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DA" w:rsidRPr="00894BF9" w:rsidRDefault="00B24D36" w:rsidP="00060D3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360" w:line="240" w:lineRule="auto"/>
        <w:jc w:val="center"/>
        <w:rPr>
          <w:rFonts w:cstheme="minorHAnsi"/>
          <w:b/>
          <w:color w:val="000000" w:themeColor="text1"/>
          <w:sz w:val="28"/>
          <w:szCs w:val="28"/>
        </w:rPr>
      </w:pPr>
      <w:bookmarkStart w:id="0" w:name="_GoBack"/>
      <w:bookmarkEnd w:id="0"/>
      <w:r w:rsidRPr="00894BF9">
        <w:rPr>
          <w:rFonts w:cstheme="minorHAnsi"/>
          <w:b/>
          <w:color w:val="000000" w:themeColor="text1"/>
          <w:sz w:val="28"/>
          <w:szCs w:val="28"/>
        </w:rPr>
        <w:t xml:space="preserve">Proposal for a </w:t>
      </w:r>
      <w:r w:rsidR="002709D3" w:rsidRPr="00894BF9">
        <w:rPr>
          <w:rFonts w:cstheme="minorHAnsi"/>
          <w:b/>
          <w:color w:val="000000" w:themeColor="text1"/>
          <w:sz w:val="28"/>
          <w:szCs w:val="28"/>
        </w:rPr>
        <w:t>S</w:t>
      </w:r>
      <w:r w:rsidRPr="00894BF9">
        <w:rPr>
          <w:rFonts w:cstheme="minorHAnsi"/>
          <w:b/>
          <w:color w:val="000000" w:themeColor="text1"/>
          <w:sz w:val="28"/>
          <w:szCs w:val="28"/>
        </w:rPr>
        <w:t>ervice Evaluation / Development</w:t>
      </w:r>
    </w:p>
    <w:p w:rsidR="006E7184" w:rsidRPr="00894BF9" w:rsidRDefault="006E7184" w:rsidP="006E718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360" w:line="240" w:lineRule="auto"/>
        <w:rPr>
          <w:rFonts w:ascii="Arial" w:hAnsi="Arial" w:cs="Arial"/>
          <w:i/>
          <w:color w:val="0070C0"/>
          <w:szCs w:val="22"/>
        </w:rPr>
      </w:pPr>
      <w:r w:rsidRPr="00894BF9">
        <w:rPr>
          <w:rFonts w:ascii="Arial" w:hAnsi="Arial" w:cs="Arial"/>
          <w:i/>
          <w:color w:val="0070C0"/>
          <w:szCs w:val="22"/>
        </w:rPr>
        <w:t>Guidance is in blue font throughout to help you identify what kind of information should be included in your responses. This is intended as an aide and should not be read as prescriptive.</w:t>
      </w:r>
    </w:p>
    <w:p w:rsidR="00475FDA" w:rsidRPr="00894BF9" w:rsidRDefault="00B24D36"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00" w:themeColor="text1"/>
          <w:szCs w:val="22"/>
        </w:rPr>
      </w:pPr>
      <w:r w:rsidRPr="00894BF9">
        <w:rPr>
          <w:rFonts w:cstheme="minorHAnsi"/>
          <w:b/>
          <w:color w:val="000000" w:themeColor="text1"/>
          <w:szCs w:val="22"/>
        </w:rPr>
        <w:t>STUDY TITLE</w:t>
      </w:r>
    </w:p>
    <w:p w:rsidR="00D01AC6" w:rsidRPr="00894BF9" w:rsidRDefault="00BC7593" w:rsidP="00BE2F73">
      <w:pPr>
        <w:pBdr>
          <w:top w:val="single" w:sz="4" w:space="1" w:color="auto"/>
          <w:left w:val="single" w:sz="4" w:space="2"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An appropriate title should make it immediately evident what the study is investigating and on whom</w:t>
      </w:r>
      <w:r w:rsidR="00C524A9">
        <w:rPr>
          <w:rFonts w:cstheme="minorHAnsi"/>
          <w:i/>
          <w:color w:val="0070C0"/>
          <w:szCs w:val="22"/>
        </w:rPr>
        <w:t>; please include a version number and date</w:t>
      </w:r>
    </w:p>
    <w:p w:rsidR="00BC7593" w:rsidRPr="00894BF9" w:rsidRDefault="00BC7593" w:rsidP="00BE2F73">
      <w:pPr>
        <w:pBdr>
          <w:top w:val="single" w:sz="4" w:space="1" w:color="auto"/>
          <w:left w:val="single" w:sz="4" w:space="2"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475FDA" w:rsidP="00093582">
      <w:pPr>
        <w:pStyle w:val="Heading1"/>
        <w:spacing w:before="0" w:after="120"/>
        <w:rPr>
          <w:rFonts w:asciiTheme="minorHAnsi" w:hAnsiTheme="minorHAnsi" w:cstheme="minorHAnsi"/>
          <w:color w:val="000000" w:themeColor="text1"/>
          <w:sz w:val="22"/>
          <w:szCs w:val="22"/>
        </w:rPr>
      </w:pPr>
      <w:bookmarkStart w:id="1" w:name="_Toc354567215"/>
      <w:r w:rsidRPr="00894BF9">
        <w:rPr>
          <w:rFonts w:asciiTheme="minorHAnsi" w:hAnsiTheme="minorHAnsi" w:cstheme="minorHAnsi"/>
          <w:color w:val="000000" w:themeColor="text1"/>
          <w:sz w:val="22"/>
          <w:szCs w:val="22"/>
        </w:rPr>
        <w:t xml:space="preserve">KEY </w:t>
      </w:r>
      <w:r w:rsidR="000A4DA5" w:rsidRPr="00894BF9">
        <w:rPr>
          <w:rFonts w:asciiTheme="minorHAnsi" w:hAnsiTheme="minorHAnsi" w:cstheme="minorHAnsi"/>
          <w:color w:val="000000" w:themeColor="text1"/>
          <w:sz w:val="22"/>
          <w:szCs w:val="22"/>
        </w:rPr>
        <w:t xml:space="preserve">STUDY </w:t>
      </w:r>
      <w:r w:rsidRPr="00894BF9">
        <w:rPr>
          <w:rFonts w:asciiTheme="minorHAnsi" w:hAnsiTheme="minorHAnsi" w:cstheme="minorHAnsi"/>
          <w:color w:val="000000" w:themeColor="text1"/>
          <w:sz w:val="22"/>
          <w:szCs w:val="22"/>
        </w:rPr>
        <w:t>CONTACTS</w:t>
      </w:r>
      <w:bookmarkEnd w:id="1"/>
    </w:p>
    <w:tbl>
      <w:tblPr>
        <w:tblStyle w:val="TableGrid"/>
        <w:tblW w:w="0" w:type="auto"/>
        <w:tblLook w:val="04A0" w:firstRow="1" w:lastRow="0" w:firstColumn="1" w:lastColumn="0" w:noHBand="0" w:noVBand="1"/>
      </w:tblPr>
      <w:tblGrid>
        <w:gridCol w:w="3936"/>
        <w:gridCol w:w="6252"/>
      </w:tblGrid>
      <w:tr w:rsidR="00184080" w:rsidRPr="00894BF9" w:rsidTr="00B24D36">
        <w:tc>
          <w:tcPr>
            <w:tcW w:w="3936" w:type="dxa"/>
            <w:vAlign w:val="center"/>
          </w:tcPr>
          <w:p w:rsidR="003C12DB" w:rsidRPr="00894BF9" w:rsidRDefault="00D01AC6" w:rsidP="00B24D36">
            <w:pPr>
              <w:spacing w:before="60" w:after="60" w:line="240" w:lineRule="auto"/>
              <w:rPr>
                <w:rFonts w:cstheme="minorHAnsi"/>
                <w:color w:val="000000" w:themeColor="text1"/>
                <w:szCs w:val="22"/>
              </w:rPr>
            </w:pPr>
            <w:r w:rsidRPr="00894BF9">
              <w:rPr>
                <w:color w:val="000000" w:themeColor="text1"/>
              </w:rPr>
              <w:t>Project Lead</w:t>
            </w:r>
            <w:r w:rsidR="00B24D36" w:rsidRPr="00894BF9">
              <w:rPr>
                <w:color w:val="000000" w:themeColor="text1"/>
              </w:rPr>
              <w:t xml:space="preserve"> (name)</w:t>
            </w:r>
          </w:p>
        </w:tc>
        <w:tc>
          <w:tcPr>
            <w:tcW w:w="6252" w:type="dxa"/>
            <w:vAlign w:val="center"/>
          </w:tcPr>
          <w:p w:rsidR="003C12DB" w:rsidRPr="00894BF9" w:rsidRDefault="003C12DB" w:rsidP="00B24D36">
            <w:pPr>
              <w:spacing w:before="60" w:after="60" w:line="240" w:lineRule="auto"/>
              <w:rPr>
                <w:rFonts w:cstheme="minorHAnsi"/>
                <w:color w:val="000000" w:themeColor="text1"/>
                <w:szCs w:val="22"/>
              </w:rPr>
            </w:pPr>
          </w:p>
        </w:tc>
      </w:tr>
      <w:tr w:rsidR="00B24D36" w:rsidRPr="00894BF9" w:rsidTr="00B24D36">
        <w:tc>
          <w:tcPr>
            <w:tcW w:w="3936" w:type="dxa"/>
            <w:vAlign w:val="center"/>
          </w:tcPr>
          <w:p w:rsidR="00B24D36" w:rsidRPr="00894BF9" w:rsidRDefault="00B24D36" w:rsidP="00B24D36">
            <w:pPr>
              <w:spacing w:before="60" w:after="60" w:line="240" w:lineRule="auto"/>
              <w:jc w:val="right"/>
              <w:rPr>
                <w:rFonts w:cstheme="minorHAnsi"/>
                <w:color w:val="000000" w:themeColor="text1"/>
                <w:szCs w:val="22"/>
              </w:rPr>
            </w:pPr>
            <w:r w:rsidRPr="00894BF9">
              <w:rPr>
                <w:rFonts w:cstheme="minorHAnsi"/>
                <w:color w:val="000000" w:themeColor="text1"/>
                <w:szCs w:val="22"/>
              </w:rPr>
              <w:t>ELFT role / job title:</w:t>
            </w:r>
          </w:p>
        </w:tc>
        <w:tc>
          <w:tcPr>
            <w:tcW w:w="6252" w:type="dxa"/>
            <w:vAlign w:val="center"/>
          </w:tcPr>
          <w:p w:rsidR="00B24D36" w:rsidRPr="00894BF9" w:rsidRDefault="00B24D36" w:rsidP="00B24D36">
            <w:pPr>
              <w:spacing w:before="60" w:after="60" w:line="240" w:lineRule="auto"/>
              <w:rPr>
                <w:rFonts w:cstheme="minorHAnsi"/>
                <w:color w:val="000000" w:themeColor="text1"/>
                <w:szCs w:val="22"/>
              </w:rPr>
            </w:pPr>
          </w:p>
        </w:tc>
      </w:tr>
      <w:tr w:rsidR="00B24D36" w:rsidRPr="00894BF9" w:rsidTr="00B24D36">
        <w:tc>
          <w:tcPr>
            <w:tcW w:w="3936" w:type="dxa"/>
            <w:vAlign w:val="center"/>
          </w:tcPr>
          <w:p w:rsidR="00B24D36" w:rsidRPr="00894BF9" w:rsidRDefault="00B24D36" w:rsidP="00B24D36">
            <w:pPr>
              <w:spacing w:before="60" w:after="60" w:line="240" w:lineRule="auto"/>
              <w:jc w:val="right"/>
              <w:rPr>
                <w:rFonts w:cstheme="minorHAnsi"/>
                <w:color w:val="000000" w:themeColor="text1"/>
                <w:szCs w:val="22"/>
              </w:rPr>
            </w:pPr>
            <w:r w:rsidRPr="00894BF9">
              <w:rPr>
                <w:rFonts w:cstheme="minorHAnsi"/>
                <w:color w:val="000000" w:themeColor="text1"/>
                <w:szCs w:val="22"/>
              </w:rPr>
              <w:t>Email:</w:t>
            </w:r>
          </w:p>
        </w:tc>
        <w:tc>
          <w:tcPr>
            <w:tcW w:w="6252" w:type="dxa"/>
            <w:vAlign w:val="center"/>
          </w:tcPr>
          <w:p w:rsidR="00B24D36" w:rsidRPr="00894BF9" w:rsidRDefault="00B24D36" w:rsidP="00B24D36">
            <w:pPr>
              <w:spacing w:before="60" w:after="60" w:line="240" w:lineRule="auto"/>
              <w:rPr>
                <w:rFonts w:cstheme="minorHAnsi"/>
                <w:color w:val="000000" w:themeColor="text1"/>
                <w:szCs w:val="22"/>
              </w:rPr>
            </w:pPr>
          </w:p>
        </w:tc>
      </w:tr>
      <w:tr w:rsidR="00184080" w:rsidRPr="00894BF9" w:rsidTr="00B24D36">
        <w:tc>
          <w:tcPr>
            <w:tcW w:w="3936" w:type="dxa"/>
            <w:vAlign w:val="center"/>
          </w:tcPr>
          <w:p w:rsidR="00301089" w:rsidRPr="00894BF9" w:rsidRDefault="00B24D36" w:rsidP="00B24D36">
            <w:pPr>
              <w:spacing w:before="60" w:after="60" w:line="240" w:lineRule="auto"/>
              <w:jc w:val="right"/>
              <w:rPr>
                <w:rFonts w:cstheme="minorHAnsi"/>
                <w:color w:val="000000" w:themeColor="text1"/>
                <w:szCs w:val="22"/>
              </w:rPr>
            </w:pPr>
            <w:r w:rsidRPr="00894BF9">
              <w:rPr>
                <w:rFonts w:cstheme="minorHAnsi"/>
                <w:color w:val="000000" w:themeColor="text1"/>
                <w:szCs w:val="22"/>
              </w:rPr>
              <w:t>Contact telephone:</w:t>
            </w:r>
          </w:p>
        </w:tc>
        <w:tc>
          <w:tcPr>
            <w:tcW w:w="6252" w:type="dxa"/>
            <w:vAlign w:val="center"/>
          </w:tcPr>
          <w:p w:rsidR="00301089" w:rsidRPr="00894BF9" w:rsidRDefault="00301089" w:rsidP="00B24D36">
            <w:pPr>
              <w:spacing w:before="60" w:after="60" w:line="240" w:lineRule="auto"/>
              <w:rPr>
                <w:rFonts w:cstheme="minorHAnsi"/>
                <w:color w:val="000000" w:themeColor="text1"/>
                <w:szCs w:val="22"/>
              </w:rPr>
            </w:pPr>
          </w:p>
        </w:tc>
      </w:tr>
      <w:tr w:rsidR="00184080" w:rsidRPr="00894BF9" w:rsidTr="00B24D36">
        <w:tc>
          <w:tcPr>
            <w:tcW w:w="3936" w:type="dxa"/>
            <w:vAlign w:val="center"/>
          </w:tcPr>
          <w:p w:rsidR="007C582F" w:rsidRPr="00894BF9" w:rsidRDefault="00FC7140" w:rsidP="00FC7140">
            <w:pPr>
              <w:spacing w:before="60" w:after="60" w:line="240" w:lineRule="auto"/>
              <w:rPr>
                <w:rFonts w:cstheme="minorHAnsi"/>
                <w:color w:val="000000" w:themeColor="text1"/>
                <w:szCs w:val="22"/>
              </w:rPr>
            </w:pPr>
            <w:r w:rsidRPr="00894BF9">
              <w:rPr>
                <w:color w:val="000000" w:themeColor="text1"/>
              </w:rPr>
              <w:t xml:space="preserve">Other </w:t>
            </w:r>
            <w:r w:rsidR="007C582F" w:rsidRPr="00894BF9">
              <w:rPr>
                <w:color w:val="000000" w:themeColor="text1"/>
              </w:rPr>
              <w:t>Key Contributors</w:t>
            </w:r>
            <w:r w:rsidRPr="00894BF9">
              <w:rPr>
                <w:color w:val="000000" w:themeColor="text1"/>
              </w:rPr>
              <w:t xml:space="preserve"> to proposal</w:t>
            </w:r>
          </w:p>
        </w:tc>
        <w:tc>
          <w:tcPr>
            <w:tcW w:w="6252" w:type="dxa"/>
            <w:vAlign w:val="center"/>
          </w:tcPr>
          <w:p w:rsidR="007C582F" w:rsidRPr="00894BF9" w:rsidRDefault="007C582F" w:rsidP="00B24D36">
            <w:pPr>
              <w:spacing w:before="60" w:after="60" w:line="240" w:lineRule="auto"/>
              <w:rPr>
                <w:rFonts w:cstheme="minorHAnsi"/>
                <w:color w:val="000000" w:themeColor="text1"/>
                <w:szCs w:val="22"/>
              </w:rPr>
            </w:pPr>
          </w:p>
        </w:tc>
      </w:tr>
      <w:tr w:rsidR="00C524A9" w:rsidRPr="00894BF9" w:rsidTr="00B24D36">
        <w:tc>
          <w:tcPr>
            <w:tcW w:w="3936" w:type="dxa"/>
            <w:vAlign w:val="center"/>
          </w:tcPr>
          <w:p w:rsidR="00C524A9" w:rsidRPr="00894BF9" w:rsidRDefault="00C524A9" w:rsidP="00FC7140">
            <w:pPr>
              <w:spacing w:before="60" w:after="60" w:line="240" w:lineRule="auto"/>
              <w:rPr>
                <w:color w:val="000000" w:themeColor="text1"/>
              </w:rPr>
            </w:pPr>
            <w:r>
              <w:rPr>
                <w:color w:val="000000" w:themeColor="text1"/>
              </w:rPr>
              <w:t>Academic Supervisor</w:t>
            </w:r>
          </w:p>
        </w:tc>
        <w:tc>
          <w:tcPr>
            <w:tcW w:w="6252" w:type="dxa"/>
            <w:vAlign w:val="center"/>
          </w:tcPr>
          <w:p w:rsidR="00C524A9" w:rsidRPr="00894BF9" w:rsidRDefault="00C524A9" w:rsidP="00706EC2">
            <w:pPr>
              <w:spacing w:before="60" w:after="60" w:line="240" w:lineRule="auto"/>
              <w:rPr>
                <w:rFonts w:cstheme="minorHAnsi"/>
                <w:color w:val="000000" w:themeColor="text1"/>
                <w:szCs w:val="22"/>
              </w:rPr>
            </w:pPr>
            <w:r w:rsidRPr="00C524A9">
              <w:rPr>
                <w:rFonts w:ascii="Arial" w:hAnsi="Arial" w:cs="Arial"/>
                <w:i/>
                <w:color w:val="0070C0"/>
                <w:szCs w:val="22"/>
              </w:rPr>
              <w:t xml:space="preserve">If </w:t>
            </w:r>
            <w:r>
              <w:rPr>
                <w:rFonts w:ascii="Arial" w:hAnsi="Arial" w:cs="Arial"/>
                <w:i/>
                <w:color w:val="0070C0"/>
                <w:szCs w:val="22"/>
              </w:rPr>
              <w:t xml:space="preserve">this project is part of a student </w:t>
            </w:r>
            <w:r w:rsidR="00706EC2">
              <w:rPr>
                <w:rFonts w:ascii="Arial" w:hAnsi="Arial" w:cs="Arial"/>
                <w:i/>
                <w:color w:val="0070C0"/>
                <w:szCs w:val="22"/>
              </w:rPr>
              <w:t>thesis</w:t>
            </w:r>
            <w:r w:rsidRPr="00C524A9">
              <w:rPr>
                <w:rFonts w:ascii="Arial" w:hAnsi="Arial" w:cs="Arial"/>
                <w:i/>
                <w:color w:val="0070C0"/>
                <w:szCs w:val="22"/>
              </w:rPr>
              <w:t xml:space="preserve">, please provide name and contact email for </w:t>
            </w:r>
            <w:r>
              <w:rPr>
                <w:rFonts w:ascii="Arial" w:hAnsi="Arial" w:cs="Arial"/>
                <w:i/>
                <w:color w:val="0070C0"/>
                <w:szCs w:val="22"/>
              </w:rPr>
              <w:t xml:space="preserve">the </w:t>
            </w:r>
            <w:r w:rsidRPr="00C524A9">
              <w:rPr>
                <w:rFonts w:ascii="Arial" w:hAnsi="Arial" w:cs="Arial"/>
                <w:i/>
                <w:color w:val="0070C0"/>
                <w:szCs w:val="22"/>
              </w:rPr>
              <w:t>academic supervisor</w:t>
            </w:r>
          </w:p>
        </w:tc>
      </w:tr>
      <w:tr w:rsidR="00FC7140" w:rsidRPr="00894BF9" w:rsidTr="00AC6921">
        <w:tc>
          <w:tcPr>
            <w:tcW w:w="10188" w:type="dxa"/>
            <w:gridSpan w:val="2"/>
            <w:vAlign w:val="center"/>
          </w:tcPr>
          <w:p w:rsidR="00FC7140" w:rsidRPr="00894BF9" w:rsidRDefault="00A57618" w:rsidP="00FC7140">
            <w:pPr>
              <w:spacing w:before="60" w:after="60" w:line="240" w:lineRule="auto"/>
              <w:rPr>
                <w:rFonts w:cstheme="minorHAnsi"/>
                <w:i/>
                <w:color w:val="000000" w:themeColor="text1"/>
                <w:szCs w:val="22"/>
              </w:rPr>
            </w:pPr>
            <w:r>
              <w:rPr>
                <w:rFonts w:cstheme="minorHAnsi"/>
                <w:i/>
                <w:color w:val="FF0000"/>
                <w:szCs w:val="22"/>
              </w:rPr>
              <w:t>Please enclose</w:t>
            </w:r>
            <w:r w:rsidR="00FC7140" w:rsidRPr="00894BF9">
              <w:rPr>
                <w:rFonts w:cstheme="minorHAnsi"/>
                <w:i/>
                <w:color w:val="FF0000"/>
                <w:szCs w:val="22"/>
              </w:rPr>
              <w:t xml:space="preserve"> email from your </w:t>
            </w:r>
            <w:r w:rsidR="00C524A9">
              <w:rPr>
                <w:rFonts w:cstheme="minorHAnsi"/>
                <w:i/>
                <w:color w:val="FF0000"/>
                <w:szCs w:val="22"/>
              </w:rPr>
              <w:t xml:space="preserve">ELFT </w:t>
            </w:r>
            <w:r w:rsidR="00FC7140" w:rsidRPr="00894BF9">
              <w:rPr>
                <w:rFonts w:cstheme="minorHAnsi"/>
                <w:i/>
                <w:color w:val="FF0000"/>
                <w:szCs w:val="22"/>
              </w:rPr>
              <w:t>line manager endorsing the proposal</w:t>
            </w:r>
          </w:p>
        </w:tc>
      </w:tr>
    </w:tbl>
    <w:p w:rsidR="00475FDA" w:rsidRPr="00894BF9" w:rsidRDefault="00475FDA"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1</w:t>
      </w:r>
      <w:r w:rsidRPr="00894BF9">
        <w:rPr>
          <w:rFonts w:asciiTheme="minorHAnsi" w:hAnsiTheme="minorHAnsi" w:cstheme="minorHAnsi"/>
          <w:color w:val="000000" w:themeColor="text1"/>
          <w:sz w:val="22"/>
          <w:szCs w:val="22"/>
        </w:rPr>
        <w:tab/>
        <w:t>BACKGROUND</w:t>
      </w:r>
    </w:p>
    <w:p w:rsidR="006E7184" w:rsidRPr="00894BF9" w:rsidRDefault="006E7184" w:rsidP="006E7184">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The background should place the study in the context of available evidence. </w:t>
      </w:r>
    </w:p>
    <w:p w:rsidR="006E7184" w:rsidRPr="00894BF9" w:rsidRDefault="006E7184" w:rsidP="006E7184">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It should be written so it is </w:t>
      </w:r>
      <w:r w:rsidR="00621DB4" w:rsidRPr="00894BF9">
        <w:rPr>
          <w:rFonts w:cstheme="minorHAnsi"/>
          <w:i/>
          <w:color w:val="0070C0"/>
          <w:szCs w:val="22"/>
        </w:rPr>
        <w:t>eas</w:t>
      </w:r>
      <w:r w:rsidR="00621DB4">
        <w:rPr>
          <w:rFonts w:cstheme="minorHAnsi"/>
          <w:i/>
          <w:color w:val="0070C0"/>
          <w:szCs w:val="22"/>
        </w:rPr>
        <w:t>ily</w:t>
      </w:r>
      <w:r w:rsidR="00621DB4" w:rsidRPr="00894BF9">
        <w:rPr>
          <w:rFonts w:cstheme="minorHAnsi"/>
          <w:i/>
          <w:color w:val="0070C0"/>
          <w:szCs w:val="22"/>
        </w:rPr>
        <w:t xml:space="preserve"> read</w:t>
      </w:r>
      <w:r w:rsidRPr="00894BF9">
        <w:rPr>
          <w:rFonts w:cstheme="minorHAnsi"/>
          <w:i/>
          <w:color w:val="0070C0"/>
          <w:szCs w:val="22"/>
        </w:rPr>
        <w:t xml:space="preserve"> and </w:t>
      </w:r>
      <w:r w:rsidR="00146DB3" w:rsidRPr="00894BF9">
        <w:rPr>
          <w:rFonts w:cstheme="minorHAnsi"/>
          <w:i/>
          <w:color w:val="0070C0"/>
          <w:szCs w:val="22"/>
        </w:rPr>
        <w:t>underst</w:t>
      </w:r>
      <w:r w:rsidR="00146DB3">
        <w:rPr>
          <w:rFonts w:cstheme="minorHAnsi"/>
          <w:i/>
          <w:color w:val="0070C0"/>
          <w:szCs w:val="22"/>
        </w:rPr>
        <w:t>ood</w:t>
      </w:r>
      <w:r w:rsidR="00146DB3" w:rsidRPr="00894BF9">
        <w:rPr>
          <w:rFonts w:cstheme="minorHAnsi"/>
          <w:i/>
          <w:color w:val="0070C0"/>
          <w:szCs w:val="22"/>
        </w:rPr>
        <w:t xml:space="preserve"> </w:t>
      </w:r>
      <w:r w:rsidRPr="00894BF9">
        <w:rPr>
          <w:rFonts w:cstheme="minorHAnsi"/>
          <w:i/>
          <w:color w:val="0070C0"/>
          <w:szCs w:val="22"/>
        </w:rPr>
        <w:t>by someone with a basic sense of the topic who may not necessarily be an expert in the area. Some explanation of terms and concepts is likely to be beneficial.</w:t>
      </w:r>
    </w:p>
    <w:p w:rsidR="00D01AC6" w:rsidRPr="00894BF9" w:rsidRDefault="00D01AC6"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9D704B" w:rsidRPr="00894BF9" w:rsidRDefault="009D704B"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9D704B" w:rsidRPr="00894BF9" w:rsidRDefault="009D704B"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475FDA"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2</w:t>
      </w:r>
      <w:r w:rsidRPr="00894BF9">
        <w:rPr>
          <w:rFonts w:asciiTheme="minorHAnsi" w:hAnsiTheme="minorHAnsi" w:cstheme="minorHAnsi"/>
          <w:color w:val="000000" w:themeColor="text1"/>
          <w:sz w:val="22"/>
          <w:szCs w:val="22"/>
        </w:rPr>
        <w:tab/>
      </w:r>
      <w:r w:rsidR="009D704B" w:rsidRPr="00894BF9">
        <w:rPr>
          <w:rFonts w:asciiTheme="minorHAnsi" w:hAnsiTheme="minorHAnsi" w:cstheme="minorHAnsi"/>
          <w:color w:val="000000" w:themeColor="text1"/>
          <w:sz w:val="22"/>
          <w:szCs w:val="22"/>
        </w:rPr>
        <w:t>AIM and OBJECTIVE</w:t>
      </w:r>
    </w:p>
    <w:p w:rsidR="00621DB4" w:rsidRPr="00621DB4" w:rsidRDefault="00621DB4" w:rsidP="00621DB4">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621DB4">
        <w:rPr>
          <w:rFonts w:cstheme="minorHAnsi"/>
          <w:i/>
          <w:color w:val="0070C0"/>
          <w:szCs w:val="22"/>
        </w:rPr>
        <w:t>Both aim and objective should be interrelated; the aim is what you want to achieve, and the objective describes how you are going to achieve that aim.</w:t>
      </w:r>
    </w:p>
    <w:p w:rsidR="006E7184" w:rsidRPr="00894BF9" w:rsidRDefault="002E7D7D" w:rsidP="006E7184">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b/>
          <w:i/>
          <w:color w:val="0070C0"/>
          <w:szCs w:val="22"/>
        </w:rPr>
        <w:t>Aim</w:t>
      </w:r>
      <w:r w:rsidR="006E7184" w:rsidRPr="00894BF9">
        <w:rPr>
          <w:rFonts w:cstheme="minorHAnsi"/>
          <w:i/>
          <w:color w:val="0070C0"/>
          <w:szCs w:val="22"/>
        </w:rPr>
        <w:t xml:space="preserve">: What question(s) (there may be more than one) is the study asking? Please explain </w:t>
      </w:r>
      <w:r w:rsidR="004828F0" w:rsidRPr="00894BF9">
        <w:rPr>
          <w:rFonts w:cstheme="minorHAnsi"/>
          <w:i/>
          <w:color w:val="0070C0"/>
          <w:szCs w:val="22"/>
        </w:rPr>
        <w:t xml:space="preserve">why </w:t>
      </w:r>
      <w:r w:rsidR="006E7184" w:rsidRPr="00894BF9">
        <w:rPr>
          <w:rFonts w:cstheme="minorHAnsi"/>
          <w:i/>
          <w:color w:val="0070C0"/>
          <w:szCs w:val="22"/>
        </w:rPr>
        <w:t xml:space="preserve">the question is important, </w:t>
      </w:r>
      <w:r w:rsidR="004828F0" w:rsidRPr="00894BF9">
        <w:rPr>
          <w:rFonts w:cstheme="minorHAnsi"/>
          <w:i/>
          <w:color w:val="0070C0"/>
          <w:szCs w:val="22"/>
        </w:rPr>
        <w:t xml:space="preserve">how is it </w:t>
      </w:r>
      <w:r w:rsidR="006E7184" w:rsidRPr="00894BF9">
        <w:rPr>
          <w:rFonts w:cstheme="minorHAnsi"/>
          <w:i/>
          <w:color w:val="0070C0"/>
          <w:szCs w:val="22"/>
        </w:rPr>
        <w:t>worthwhile to participants or wider service delivery.</w:t>
      </w:r>
    </w:p>
    <w:p w:rsidR="009D704B" w:rsidRPr="00894BF9" w:rsidRDefault="009D704B"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6E7184" w:rsidRPr="00894BF9" w:rsidRDefault="006E7184"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6E7184" w:rsidRPr="00894BF9" w:rsidRDefault="006E7184"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146DB3" w:rsidRPr="0095661F" w:rsidRDefault="002E7D7D"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r w:rsidRPr="00894BF9">
        <w:rPr>
          <w:rFonts w:cstheme="minorHAnsi"/>
          <w:b/>
          <w:i/>
          <w:color w:val="0070C0"/>
          <w:szCs w:val="22"/>
        </w:rPr>
        <w:t>Objective</w:t>
      </w:r>
      <w:r w:rsidRPr="00894BF9">
        <w:rPr>
          <w:rFonts w:cstheme="minorHAnsi"/>
          <w:i/>
          <w:color w:val="0070C0"/>
          <w:szCs w:val="22"/>
        </w:rPr>
        <w:t>: W</w:t>
      </w:r>
      <w:r w:rsidR="006E7184" w:rsidRPr="00894BF9">
        <w:rPr>
          <w:rFonts w:cstheme="minorHAnsi"/>
          <w:i/>
          <w:color w:val="0070C0"/>
          <w:szCs w:val="22"/>
        </w:rPr>
        <w:t xml:space="preserve">hat will you do with the answer? For example, what decisions will be affected by the outcome of this </w:t>
      </w:r>
      <w:r w:rsidR="00621DB4" w:rsidRPr="00894BF9">
        <w:rPr>
          <w:rFonts w:cstheme="minorHAnsi"/>
          <w:i/>
          <w:color w:val="0070C0"/>
          <w:szCs w:val="22"/>
        </w:rPr>
        <w:t>study?</w:t>
      </w:r>
      <w:r w:rsidR="00621DB4">
        <w:rPr>
          <w:rFonts w:cstheme="minorHAnsi"/>
          <w:i/>
          <w:color w:val="0070C0"/>
          <w:szCs w:val="22"/>
        </w:rPr>
        <w:t xml:space="preserve"> The </w:t>
      </w:r>
      <w:r w:rsidR="00621DB4" w:rsidRPr="00621DB4">
        <w:rPr>
          <w:rFonts w:cstheme="minorHAnsi"/>
          <w:i/>
          <w:color w:val="0070C0"/>
          <w:szCs w:val="22"/>
        </w:rPr>
        <w:t>o</w:t>
      </w:r>
      <w:r w:rsidR="00146DB3" w:rsidRPr="00621DB4">
        <w:rPr>
          <w:rFonts w:cstheme="minorHAnsi"/>
          <w:i/>
          <w:color w:val="0070C0"/>
          <w:szCs w:val="22"/>
        </w:rPr>
        <w:t xml:space="preserve">bjective should be concise, brief and realistic about what you can accomplish in the duration of the </w:t>
      </w:r>
      <w:r w:rsidR="0095661F" w:rsidRPr="00621DB4">
        <w:rPr>
          <w:rFonts w:cstheme="minorHAnsi"/>
          <w:i/>
          <w:color w:val="0070C0"/>
          <w:szCs w:val="22"/>
        </w:rPr>
        <w:t>study.</w:t>
      </w:r>
    </w:p>
    <w:p w:rsidR="005B6203" w:rsidRDefault="005B6203"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621DB4" w:rsidRPr="00894BF9" w:rsidRDefault="00621DB4"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5B6203" w:rsidRPr="00894BF9" w:rsidRDefault="005B6203"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060D39" w:rsidRPr="00894BF9" w:rsidRDefault="005B6203"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3</w:t>
      </w:r>
      <w:r w:rsidR="00997241" w:rsidRPr="00894BF9">
        <w:rPr>
          <w:rFonts w:asciiTheme="minorHAnsi" w:hAnsiTheme="minorHAnsi" w:cstheme="minorHAnsi"/>
          <w:color w:val="000000" w:themeColor="text1"/>
          <w:sz w:val="22"/>
          <w:szCs w:val="22"/>
        </w:rPr>
        <w:tab/>
        <w:t xml:space="preserve">STUDY DESIGN </w:t>
      </w:r>
    </w:p>
    <w:p w:rsidR="005B6203" w:rsidRPr="00894BF9" w:rsidRDefault="005B6203" w:rsidP="005B6203">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 xml:space="preserve">Please describe the study design.  A suitable design should be chosen to reflect the aim(s) of the study and the chosen theoretical framework. A suitable design might include </w:t>
      </w:r>
      <w:r w:rsidR="00F05670">
        <w:rPr>
          <w:rFonts w:cstheme="minorHAnsi"/>
          <w:i/>
          <w:color w:val="0070C0"/>
          <w:szCs w:val="22"/>
        </w:rPr>
        <w:t xml:space="preserve">routine clinical outcome data collection, </w:t>
      </w:r>
      <w:r w:rsidRPr="00894BF9">
        <w:rPr>
          <w:rFonts w:cstheme="minorHAnsi"/>
          <w:i/>
          <w:color w:val="0070C0"/>
          <w:szCs w:val="22"/>
        </w:rPr>
        <w:t>ethnography, interviews, focus groups, documents, and so on.</w:t>
      </w:r>
    </w:p>
    <w:p w:rsidR="00394C62" w:rsidRPr="00894BF9" w:rsidRDefault="00394C62"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394C62" w:rsidRDefault="00394C62"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AA087C" w:rsidRPr="00894BF9" w:rsidRDefault="00AA087C" w:rsidP="00394C62">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FC7140" w:rsidRPr="00894BF9" w:rsidRDefault="00FC7140" w:rsidP="00FC7140">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PROJECT FLOW CHART (optional)</w:t>
      </w:r>
    </w:p>
    <w:p w:rsidR="00FC7140" w:rsidRPr="00894BF9" w:rsidRDefault="00FC7140" w:rsidP="00FC7140">
      <w:pPr>
        <w:pStyle w:val="BodyText"/>
        <w:spacing w:after="120"/>
        <w:rPr>
          <w:rFonts w:asciiTheme="minorHAnsi" w:eastAsiaTheme="minorEastAsia" w:hAnsiTheme="minorHAnsi" w:cstheme="minorHAnsi"/>
          <w:color w:val="0070C0"/>
          <w:spacing w:val="0"/>
          <w:sz w:val="22"/>
          <w:szCs w:val="22"/>
        </w:rPr>
      </w:pPr>
      <w:r w:rsidRPr="00894BF9">
        <w:rPr>
          <w:rFonts w:asciiTheme="minorHAnsi" w:eastAsiaTheme="minorEastAsia" w:hAnsiTheme="minorHAnsi" w:cstheme="minorHAnsi"/>
          <w:color w:val="0070C0"/>
          <w:spacing w:val="0"/>
          <w:sz w:val="22"/>
          <w:szCs w:val="22"/>
        </w:rPr>
        <w:t>A flow diagram providing an overview of the project time line.</w:t>
      </w:r>
    </w:p>
    <w:p w:rsidR="007D48D0" w:rsidRPr="00894BF9" w:rsidRDefault="007D48D0" w:rsidP="007D48D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 xml:space="preserve">3.1 </w:t>
      </w:r>
      <w:r w:rsidRPr="00894BF9">
        <w:rPr>
          <w:rFonts w:asciiTheme="minorHAnsi" w:hAnsiTheme="minorHAnsi" w:cstheme="minorHAnsi"/>
          <w:color w:val="000000" w:themeColor="text1"/>
          <w:sz w:val="22"/>
          <w:szCs w:val="22"/>
        </w:rPr>
        <w:tab/>
        <w:t>Study Setting</w:t>
      </w:r>
    </w:p>
    <w:p w:rsidR="007D48D0" w:rsidRPr="00894BF9" w:rsidRDefault="007D48D0" w:rsidP="007D48D0">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rPr>
      </w:pPr>
      <w:r w:rsidRPr="00894BF9">
        <w:rPr>
          <w:rFonts w:cstheme="minorHAnsi"/>
          <w:i/>
          <w:color w:val="0070C0"/>
          <w:szCs w:val="22"/>
        </w:rPr>
        <w:t>Please state from where the data will be collected</w:t>
      </w:r>
      <w:r w:rsidR="00DA3A4F">
        <w:rPr>
          <w:rFonts w:cstheme="minorHAnsi"/>
          <w:i/>
          <w:color w:val="0070C0"/>
          <w:szCs w:val="22"/>
        </w:rPr>
        <w:t xml:space="preserve"> (which wards, services, teams, </w:t>
      </w:r>
      <w:r w:rsidR="00A969A6">
        <w:rPr>
          <w:rFonts w:cstheme="minorHAnsi"/>
          <w:i/>
          <w:color w:val="0070C0"/>
          <w:szCs w:val="22"/>
        </w:rPr>
        <w:t>etc.</w:t>
      </w:r>
      <w:r w:rsidR="00DA3A4F">
        <w:rPr>
          <w:rFonts w:cstheme="minorHAnsi"/>
          <w:i/>
          <w:color w:val="0070C0"/>
          <w:szCs w:val="22"/>
        </w:rPr>
        <w:t>)</w:t>
      </w:r>
      <w:r w:rsidRPr="00894BF9">
        <w:rPr>
          <w:rFonts w:cstheme="minorHAnsi"/>
          <w:i/>
          <w:color w:val="0070C0"/>
          <w:szCs w:val="22"/>
        </w:rPr>
        <w:t>, including w</w:t>
      </w:r>
      <w:r w:rsidRPr="00A969A6">
        <w:rPr>
          <w:rFonts w:cstheme="minorHAnsi"/>
          <w:i/>
          <w:color w:val="0070C0"/>
          <w:szCs w:val="22"/>
        </w:rPr>
        <w:t>here and how you are accessing your participants?</w:t>
      </w:r>
    </w:p>
    <w:p w:rsidR="007D48D0" w:rsidRDefault="007D48D0" w:rsidP="007D48D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7D48D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7D48D0" w:rsidRPr="00894BF9" w:rsidRDefault="007D48D0" w:rsidP="007D48D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997241" w:rsidRPr="00894BF9" w:rsidRDefault="007D48D0"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3.2</w:t>
      </w:r>
      <w:r w:rsidRPr="00894BF9">
        <w:rPr>
          <w:rFonts w:asciiTheme="minorHAnsi" w:hAnsiTheme="minorHAnsi" w:cstheme="minorHAnsi"/>
          <w:color w:val="000000" w:themeColor="text1"/>
          <w:sz w:val="22"/>
          <w:szCs w:val="22"/>
        </w:rPr>
        <w:tab/>
      </w:r>
      <w:r w:rsidR="005B6203" w:rsidRPr="00894BF9">
        <w:rPr>
          <w:rFonts w:asciiTheme="minorHAnsi" w:hAnsiTheme="minorHAnsi" w:cstheme="minorHAnsi"/>
          <w:color w:val="000000" w:themeColor="text1"/>
          <w:sz w:val="22"/>
          <w:szCs w:val="22"/>
        </w:rPr>
        <w:t>Methods of Data Collection</w:t>
      </w:r>
    </w:p>
    <w:p w:rsidR="0095661F" w:rsidRPr="0095661F" w:rsidRDefault="005B6203" w:rsidP="00184080">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lang w:eastAsia="en-GB"/>
        </w:rPr>
      </w:pPr>
      <w:r w:rsidRPr="00894BF9">
        <w:rPr>
          <w:rFonts w:cstheme="minorHAnsi"/>
          <w:i/>
          <w:color w:val="0070C0"/>
          <w:szCs w:val="22"/>
          <w:lang w:eastAsia="en-GB"/>
        </w:rPr>
        <w:t xml:space="preserve">Please describe the </w:t>
      </w:r>
      <w:r w:rsidRPr="00894BF9">
        <w:rPr>
          <w:rFonts w:cstheme="minorHAnsi"/>
          <w:i/>
          <w:color w:val="0070C0"/>
          <w:szCs w:val="22"/>
        </w:rPr>
        <w:t>data collection methods</w:t>
      </w:r>
      <w:r w:rsidRPr="00894BF9">
        <w:rPr>
          <w:rFonts w:cstheme="minorHAnsi"/>
          <w:i/>
          <w:color w:val="0070C0"/>
          <w:szCs w:val="22"/>
          <w:lang w:eastAsia="en-GB"/>
        </w:rPr>
        <w:t xml:space="preserve"> in detail and outline the roles involved, e.g.,</w:t>
      </w:r>
    </w:p>
    <w:p w:rsidR="005B6203" w:rsidRPr="00894BF9" w:rsidRDefault="005B6203" w:rsidP="005B6203">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
          <w:bCs/>
          <w:i/>
          <w:color w:val="0070C0"/>
        </w:rPr>
      </w:pPr>
      <w:r w:rsidRPr="00894BF9">
        <w:rPr>
          <w:rFonts w:cstheme="minorHAnsi"/>
          <w:b/>
          <w:bCs/>
          <w:i/>
          <w:color w:val="0070C0"/>
        </w:rPr>
        <w:t>Observation</w:t>
      </w:r>
      <w:r w:rsidRPr="00894BF9">
        <w:rPr>
          <w:rFonts w:cstheme="minorHAnsi"/>
          <w:bCs/>
          <w:i/>
          <w:color w:val="0070C0"/>
        </w:rPr>
        <w:t xml:space="preserve"> - What will be observed? What resources or equipment will be used if recording observation? Who will be observing?</w:t>
      </w:r>
      <w:r w:rsidRPr="00894BF9">
        <w:rPr>
          <w:rFonts w:cstheme="minorHAnsi"/>
          <w:b/>
          <w:bCs/>
          <w:i/>
          <w:color w:val="0070C0"/>
        </w:rPr>
        <w:t xml:space="preserve"> </w:t>
      </w:r>
    </w:p>
    <w:p w:rsidR="005B6203" w:rsidRPr="00894BF9" w:rsidRDefault="005B6203" w:rsidP="005B6203">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894BF9">
        <w:rPr>
          <w:rFonts w:cstheme="minorHAnsi"/>
          <w:b/>
          <w:bCs/>
          <w:i/>
          <w:color w:val="0070C0"/>
        </w:rPr>
        <w:t>Interviews</w:t>
      </w:r>
      <w:r w:rsidRPr="00894BF9">
        <w:rPr>
          <w:rFonts w:cstheme="minorHAnsi"/>
          <w:bCs/>
          <w:i/>
          <w:color w:val="0070C0"/>
        </w:rPr>
        <w:t xml:space="preserve"> - How will the prompt guide or interview schedule be developed? Who is conducting the interviews? By telephone or in person? How are the interviews being recorded?</w:t>
      </w:r>
    </w:p>
    <w:p w:rsidR="005B6203" w:rsidRDefault="005B6203" w:rsidP="005B6203">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894BF9">
        <w:rPr>
          <w:rFonts w:cstheme="minorHAnsi"/>
          <w:b/>
          <w:bCs/>
          <w:i/>
          <w:color w:val="0070C0"/>
        </w:rPr>
        <w:t>Focus Groups</w:t>
      </w:r>
      <w:r w:rsidRPr="00894BF9">
        <w:rPr>
          <w:rFonts w:cstheme="minorHAnsi"/>
          <w:bCs/>
          <w:i/>
          <w:color w:val="0070C0"/>
        </w:rPr>
        <w:t xml:space="preserve"> - Who is leading the focus group? How are the focus groups being recorded?</w:t>
      </w:r>
    </w:p>
    <w:p w:rsidR="0095661F" w:rsidRPr="00894BF9" w:rsidRDefault="00621DB4" w:rsidP="005B6203">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Pr>
          <w:rFonts w:cstheme="minorHAnsi"/>
          <w:b/>
          <w:bCs/>
          <w:i/>
          <w:color w:val="0070C0"/>
        </w:rPr>
        <w:t xml:space="preserve">Routine Clinical Data </w:t>
      </w:r>
      <w:r w:rsidRPr="00621DB4">
        <w:rPr>
          <w:rFonts w:cstheme="minorHAnsi"/>
          <w:bCs/>
          <w:i/>
          <w:color w:val="0070C0"/>
        </w:rPr>
        <w:t>-</w:t>
      </w:r>
      <w:r>
        <w:rPr>
          <w:rFonts w:cstheme="minorHAnsi"/>
          <w:bCs/>
          <w:i/>
          <w:color w:val="0070C0"/>
        </w:rPr>
        <w:t xml:space="preserve"> what data will be collected (e.g., age, diagnosis) from what sources? By whom?</w:t>
      </w:r>
    </w:p>
    <w:p w:rsidR="005B6203" w:rsidRDefault="005B6203"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060D39" w:rsidRPr="00894BF9" w:rsidRDefault="00060D39"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5B6203" w:rsidRPr="00894BF9" w:rsidRDefault="005B6203"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3</w:t>
      </w:r>
      <w:r w:rsidR="007D48D0" w:rsidRPr="00894BF9">
        <w:rPr>
          <w:rFonts w:asciiTheme="minorHAnsi" w:hAnsiTheme="minorHAnsi" w:cstheme="minorHAnsi"/>
          <w:color w:val="000000" w:themeColor="text1"/>
          <w:sz w:val="22"/>
          <w:szCs w:val="22"/>
        </w:rPr>
        <w:t>.3</w:t>
      </w:r>
      <w:r w:rsidR="00060D39" w:rsidRPr="00894BF9">
        <w:rPr>
          <w:rFonts w:asciiTheme="minorHAnsi" w:hAnsiTheme="minorHAnsi" w:cstheme="minorHAnsi"/>
          <w:color w:val="000000" w:themeColor="text1"/>
          <w:sz w:val="22"/>
          <w:szCs w:val="22"/>
        </w:rPr>
        <w:t>.</w:t>
      </w:r>
      <w:r w:rsidR="00475FDA" w:rsidRPr="00894BF9">
        <w:rPr>
          <w:rFonts w:asciiTheme="minorHAnsi" w:hAnsiTheme="minorHAnsi" w:cstheme="minorHAnsi"/>
          <w:color w:val="000000" w:themeColor="text1"/>
          <w:sz w:val="22"/>
          <w:szCs w:val="22"/>
        </w:rPr>
        <w:tab/>
      </w:r>
      <w:r w:rsidRPr="00894BF9">
        <w:rPr>
          <w:rFonts w:asciiTheme="minorHAnsi" w:hAnsiTheme="minorHAnsi" w:cstheme="minorHAnsi"/>
          <w:color w:val="000000" w:themeColor="text1"/>
          <w:sz w:val="22"/>
          <w:szCs w:val="22"/>
        </w:rPr>
        <w:t>Methods of Data Analysis</w:t>
      </w:r>
    </w:p>
    <w:p w:rsidR="00FC5623" w:rsidRPr="00894BF9" w:rsidRDefault="00FC5623" w:rsidP="00FC5623">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rPr>
      </w:pPr>
      <w:r w:rsidRPr="00894BF9">
        <w:rPr>
          <w:rFonts w:cstheme="minorHAnsi"/>
          <w:i/>
          <w:color w:val="0070C0"/>
          <w:szCs w:val="22"/>
          <w:lang w:eastAsia="en-GB"/>
        </w:rPr>
        <w:t xml:space="preserve">Please describe the data analysis methods such as </w:t>
      </w:r>
      <w:r w:rsidR="00F05670">
        <w:rPr>
          <w:rFonts w:cstheme="minorHAnsi"/>
          <w:i/>
          <w:color w:val="0070C0"/>
          <w:szCs w:val="22"/>
          <w:lang w:eastAsia="en-GB"/>
        </w:rPr>
        <w:t xml:space="preserve">quantitative and/or qualitative (e.g. </w:t>
      </w:r>
      <w:r w:rsidR="00A57618">
        <w:rPr>
          <w:rFonts w:cstheme="minorHAnsi"/>
          <w:i/>
          <w:color w:val="0070C0"/>
          <w:szCs w:val="22"/>
          <w:lang w:eastAsia="en-GB"/>
        </w:rPr>
        <w:t xml:space="preserve">thematic </w:t>
      </w:r>
      <w:r w:rsidRPr="00894BF9">
        <w:rPr>
          <w:rFonts w:cstheme="minorHAnsi"/>
          <w:i/>
          <w:color w:val="0070C0"/>
          <w:szCs w:val="22"/>
        </w:rPr>
        <w:t xml:space="preserve">content analysis, </w:t>
      </w:r>
      <w:r w:rsidR="00A57618">
        <w:rPr>
          <w:rFonts w:cstheme="minorHAnsi"/>
          <w:i/>
          <w:color w:val="0070C0"/>
          <w:szCs w:val="22"/>
        </w:rPr>
        <w:t xml:space="preserve">framework / </w:t>
      </w:r>
      <w:r w:rsidRPr="00894BF9">
        <w:rPr>
          <w:rFonts w:cstheme="minorHAnsi"/>
          <w:i/>
          <w:color w:val="0070C0"/>
          <w:szCs w:val="22"/>
        </w:rPr>
        <w:t>interpretative phenomenological analysis, and so on.</w:t>
      </w:r>
    </w:p>
    <w:p w:rsidR="00FC5623" w:rsidRPr="00894BF9" w:rsidRDefault="00C34422" w:rsidP="00FC5623">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You</w:t>
      </w:r>
      <w:r w:rsidR="00FC5623" w:rsidRPr="00894BF9">
        <w:rPr>
          <w:rFonts w:cstheme="minorHAnsi"/>
          <w:bCs/>
          <w:i/>
          <w:color w:val="0070C0"/>
          <w:szCs w:val="22"/>
        </w:rPr>
        <w:t xml:space="preserve"> should clearly describe how and by whom data will be (for example):</w:t>
      </w:r>
    </w:p>
    <w:p w:rsidR="00FC5623" w:rsidRPr="00A57618" w:rsidRDefault="00FC5623" w:rsidP="00C14A8A">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A57618">
        <w:rPr>
          <w:rFonts w:cstheme="minorHAnsi"/>
          <w:bCs/>
          <w:i/>
          <w:color w:val="0070C0"/>
        </w:rPr>
        <w:t>Transcribed</w:t>
      </w:r>
      <w:r w:rsidR="00A57618" w:rsidRPr="00A57618">
        <w:rPr>
          <w:rFonts w:cstheme="minorHAnsi"/>
          <w:bCs/>
          <w:i/>
          <w:color w:val="0070C0"/>
        </w:rPr>
        <w:t xml:space="preserve"> / </w:t>
      </w:r>
      <w:r w:rsidRPr="00A57618">
        <w:rPr>
          <w:rFonts w:cstheme="minorHAnsi"/>
          <w:bCs/>
          <w:i/>
          <w:color w:val="0070C0"/>
        </w:rPr>
        <w:t>Coded</w:t>
      </w:r>
    </w:p>
    <w:p w:rsidR="00FC5623" w:rsidRPr="00894BF9" w:rsidRDefault="00FC5623" w:rsidP="00FC5623">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894BF9">
        <w:rPr>
          <w:rFonts w:cstheme="minorHAnsi"/>
          <w:bCs/>
          <w:i/>
          <w:color w:val="0070C0"/>
        </w:rPr>
        <w:t>De-identified (Anonymised)</w:t>
      </w:r>
    </w:p>
    <w:p w:rsidR="00FC5623" w:rsidRDefault="00FC5623" w:rsidP="005906F1">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sidRPr="00A57618">
        <w:rPr>
          <w:rFonts w:cstheme="minorHAnsi"/>
          <w:bCs/>
          <w:i/>
          <w:color w:val="0070C0"/>
        </w:rPr>
        <w:t>Stored / Transferred</w:t>
      </w:r>
      <w:r w:rsidR="00A57618" w:rsidRPr="00A57618">
        <w:rPr>
          <w:rFonts w:cstheme="minorHAnsi"/>
          <w:bCs/>
          <w:i/>
          <w:color w:val="0070C0"/>
        </w:rPr>
        <w:t xml:space="preserve"> / </w:t>
      </w:r>
      <w:r w:rsidRPr="00A57618">
        <w:rPr>
          <w:rFonts w:cstheme="minorHAnsi"/>
          <w:bCs/>
          <w:i/>
          <w:color w:val="0070C0"/>
        </w:rPr>
        <w:t>Accessed</w:t>
      </w:r>
      <w:r w:rsidR="00A57618" w:rsidRPr="00A57618">
        <w:rPr>
          <w:rFonts w:cstheme="minorHAnsi"/>
          <w:bCs/>
          <w:i/>
          <w:color w:val="0070C0"/>
        </w:rPr>
        <w:t xml:space="preserve"> / </w:t>
      </w:r>
      <w:r w:rsidR="00C34422" w:rsidRPr="00A57618">
        <w:rPr>
          <w:rFonts w:cstheme="minorHAnsi"/>
          <w:bCs/>
          <w:i/>
          <w:color w:val="0070C0"/>
        </w:rPr>
        <w:t>Archived</w:t>
      </w:r>
    </w:p>
    <w:p w:rsidR="00A57618" w:rsidRPr="00A57618" w:rsidRDefault="00A57618" w:rsidP="005906F1">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rPr>
          <w:rFonts w:cstheme="minorHAnsi"/>
          <w:bCs/>
          <w:i/>
          <w:color w:val="0070C0"/>
        </w:rPr>
      </w:pPr>
      <w:r>
        <w:rPr>
          <w:rFonts w:cstheme="minorHAnsi"/>
          <w:bCs/>
          <w:i/>
          <w:color w:val="0070C0"/>
        </w:rPr>
        <w:t xml:space="preserve">Statistical analysis </w:t>
      </w:r>
    </w:p>
    <w:p w:rsidR="00FC5623" w:rsidRPr="00894BF9" w:rsidRDefault="00FC5623" w:rsidP="00FC5623">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lang w:eastAsia="en-GB"/>
        </w:rPr>
      </w:pPr>
      <w:r w:rsidRPr="00894BF9">
        <w:rPr>
          <w:rFonts w:cstheme="minorHAnsi"/>
          <w:i/>
          <w:color w:val="0070C0"/>
          <w:szCs w:val="22"/>
        </w:rPr>
        <w:t>Any software to be used in assisting the analysis should be specified.</w:t>
      </w:r>
    </w:p>
    <w:p w:rsidR="00060D39" w:rsidRDefault="00060D39"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060D39" w:rsidRPr="00894BF9" w:rsidRDefault="00060D39"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71257C" w:rsidRPr="00894BF9" w:rsidRDefault="005E1F0D"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4</w:t>
      </w:r>
      <w:r w:rsidR="00475FDA" w:rsidRPr="00894BF9">
        <w:rPr>
          <w:rFonts w:asciiTheme="minorHAnsi" w:hAnsiTheme="minorHAnsi" w:cstheme="minorHAnsi"/>
          <w:color w:val="000000" w:themeColor="text1"/>
          <w:sz w:val="22"/>
          <w:szCs w:val="22"/>
        </w:rPr>
        <w:tab/>
      </w:r>
      <w:r w:rsidR="0071257C" w:rsidRPr="00894BF9">
        <w:rPr>
          <w:rFonts w:asciiTheme="minorHAnsi" w:hAnsiTheme="minorHAnsi" w:cstheme="minorHAnsi"/>
          <w:color w:val="000000" w:themeColor="text1"/>
          <w:sz w:val="22"/>
          <w:szCs w:val="22"/>
        </w:rPr>
        <w:t xml:space="preserve">SAMPLE </w:t>
      </w:r>
      <w:r w:rsidR="00394C62" w:rsidRPr="00894BF9">
        <w:rPr>
          <w:rFonts w:asciiTheme="minorHAnsi" w:hAnsiTheme="minorHAnsi" w:cstheme="minorHAnsi"/>
          <w:color w:val="000000" w:themeColor="text1"/>
          <w:sz w:val="22"/>
          <w:szCs w:val="22"/>
        </w:rPr>
        <w:t>and</w:t>
      </w:r>
      <w:r w:rsidR="0071257C" w:rsidRPr="00894BF9">
        <w:rPr>
          <w:rFonts w:asciiTheme="minorHAnsi" w:hAnsiTheme="minorHAnsi" w:cstheme="minorHAnsi"/>
          <w:color w:val="000000" w:themeColor="text1"/>
          <w:sz w:val="22"/>
          <w:szCs w:val="22"/>
        </w:rPr>
        <w:t xml:space="preserve"> RECRUITMENT</w:t>
      </w:r>
    </w:p>
    <w:p w:rsidR="00475FDA" w:rsidRPr="00894BF9" w:rsidRDefault="000A7CA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71257C" w:rsidRPr="00894BF9">
        <w:rPr>
          <w:rFonts w:asciiTheme="minorHAnsi" w:hAnsiTheme="minorHAnsi" w:cstheme="minorHAnsi"/>
          <w:color w:val="000000" w:themeColor="text1"/>
          <w:sz w:val="22"/>
          <w:szCs w:val="22"/>
        </w:rPr>
        <w:t xml:space="preserve">.1 </w:t>
      </w:r>
      <w:r w:rsidR="0071257C" w:rsidRPr="00894BF9">
        <w:rPr>
          <w:rFonts w:asciiTheme="minorHAnsi" w:hAnsiTheme="minorHAnsi" w:cstheme="minorHAnsi"/>
          <w:color w:val="000000" w:themeColor="text1"/>
          <w:sz w:val="22"/>
          <w:szCs w:val="22"/>
        </w:rPr>
        <w:tab/>
      </w:r>
      <w:r w:rsidR="00475FDA" w:rsidRPr="00894BF9">
        <w:rPr>
          <w:rFonts w:asciiTheme="minorHAnsi" w:hAnsiTheme="minorHAnsi" w:cstheme="minorHAnsi"/>
          <w:color w:val="000000" w:themeColor="text1"/>
          <w:sz w:val="22"/>
          <w:szCs w:val="22"/>
        </w:rPr>
        <w:t>E</w:t>
      </w:r>
      <w:r w:rsidR="0071257C" w:rsidRPr="00894BF9">
        <w:rPr>
          <w:rFonts w:asciiTheme="minorHAnsi" w:hAnsiTheme="minorHAnsi" w:cstheme="minorHAnsi"/>
          <w:color w:val="000000" w:themeColor="text1"/>
          <w:sz w:val="22"/>
          <w:szCs w:val="22"/>
        </w:rPr>
        <w:t>ligibility Criteria</w:t>
      </w:r>
    </w:p>
    <w:p w:rsidR="005E1F0D" w:rsidRPr="00894BF9" w:rsidRDefault="005E1F0D" w:rsidP="005E1F0D">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rPr>
      </w:pPr>
      <w:r w:rsidRPr="00894BF9">
        <w:rPr>
          <w:rFonts w:cstheme="minorHAnsi"/>
          <w:i/>
          <w:color w:val="0070C0"/>
          <w:szCs w:val="22"/>
        </w:rPr>
        <w:t xml:space="preserve">This section should set out precise definitions of which participants are eligible for the study, defining both inclusion and exclusion criteria. </w:t>
      </w:r>
    </w:p>
    <w:p w:rsidR="005E1F0D" w:rsidRDefault="005E1F0D" w:rsidP="005E1F0D">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5E1F0D">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5E1F0D" w:rsidRPr="00894BF9" w:rsidRDefault="005E1F0D" w:rsidP="005E1F0D">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6C52" w:rsidRPr="00894BF9" w:rsidRDefault="000A7CA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93643E" w:rsidRPr="00894BF9">
        <w:rPr>
          <w:rFonts w:asciiTheme="minorHAnsi" w:hAnsiTheme="minorHAnsi" w:cstheme="minorHAnsi"/>
          <w:color w:val="000000" w:themeColor="text1"/>
          <w:sz w:val="22"/>
          <w:szCs w:val="22"/>
        </w:rPr>
        <w:t xml:space="preserve">.2 </w:t>
      </w:r>
      <w:r w:rsidR="00475FDA" w:rsidRPr="00894BF9">
        <w:rPr>
          <w:rFonts w:asciiTheme="minorHAnsi" w:hAnsiTheme="minorHAnsi" w:cstheme="minorHAnsi"/>
          <w:color w:val="000000" w:themeColor="text1"/>
          <w:sz w:val="22"/>
          <w:szCs w:val="22"/>
        </w:rPr>
        <w:tab/>
      </w:r>
      <w:r w:rsidR="003768F0" w:rsidRPr="00894BF9">
        <w:rPr>
          <w:rFonts w:asciiTheme="minorHAnsi" w:hAnsiTheme="minorHAnsi" w:cstheme="minorHAnsi"/>
          <w:color w:val="000000" w:themeColor="text1"/>
          <w:sz w:val="22"/>
          <w:szCs w:val="22"/>
        </w:rPr>
        <w:t>Size of sample</w:t>
      </w:r>
    </w:p>
    <w:p w:rsidR="00AA6C52" w:rsidRPr="00894BF9" w:rsidRDefault="00AA6C52" w:rsidP="00AA6C52">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rPr>
      </w:pPr>
      <w:r w:rsidRPr="00894BF9">
        <w:rPr>
          <w:rFonts w:cstheme="minorHAnsi"/>
          <w:i/>
          <w:color w:val="0070C0"/>
          <w:szCs w:val="22"/>
        </w:rPr>
        <w:t>Please explain the rationale behind the size of the sample, including how your sampling strategy answers your study question(s).</w:t>
      </w:r>
    </w:p>
    <w:p w:rsidR="00AA6C52" w:rsidRDefault="00AA6C52" w:rsidP="00AA6C5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AA6C5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6C52" w:rsidRPr="00894BF9" w:rsidRDefault="00AA6C52" w:rsidP="00AA6C5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3768F0" w:rsidRPr="00894BF9" w:rsidRDefault="00AA6C52"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4.3</w:t>
      </w:r>
      <w:r w:rsidRPr="00894BF9">
        <w:rPr>
          <w:rFonts w:asciiTheme="minorHAnsi" w:hAnsiTheme="minorHAnsi" w:cstheme="minorHAnsi"/>
          <w:color w:val="000000" w:themeColor="text1"/>
          <w:sz w:val="22"/>
          <w:szCs w:val="22"/>
        </w:rPr>
        <w:tab/>
      </w:r>
      <w:r w:rsidR="00060D39" w:rsidRPr="00894BF9">
        <w:rPr>
          <w:rFonts w:asciiTheme="minorHAnsi" w:hAnsiTheme="minorHAnsi" w:cstheme="minorHAnsi"/>
          <w:color w:val="000000" w:themeColor="text1"/>
          <w:sz w:val="22"/>
          <w:szCs w:val="22"/>
        </w:rPr>
        <w:t>Sample identification / recruitment process</w:t>
      </w:r>
    </w:p>
    <w:p w:rsidR="00D01AC6" w:rsidRPr="00894BF9" w:rsidRDefault="00AA6C52" w:rsidP="00184080">
      <w:pPr>
        <w:pBdr>
          <w:top w:val="single" w:sz="4" w:space="1" w:color="auto"/>
          <w:left w:val="single" w:sz="4" w:space="4" w:color="auto"/>
          <w:bottom w:val="single" w:sz="4" w:space="1" w:color="auto"/>
          <w:right w:val="single" w:sz="4" w:space="4" w:color="auto"/>
        </w:pBdr>
        <w:spacing w:line="240" w:lineRule="auto"/>
        <w:ind w:left="720"/>
        <w:rPr>
          <w:rFonts w:cstheme="minorHAnsi"/>
          <w:i/>
          <w:color w:val="0070C0"/>
          <w:szCs w:val="22"/>
        </w:rPr>
      </w:pPr>
      <w:r w:rsidRPr="00894BF9">
        <w:rPr>
          <w:rFonts w:cstheme="minorHAnsi"/>
          <w:bCs/>
          <w:i/>
          <w:color w:val="0070C0"/>
          <w:szCs w:val="22"/>
        </w:rPr>
        <w:t xml:space="preserve">Please describe how participants are identified and recruited, giving </w:t>
      </w:r>
      <w:r w:rsidRPr="00894BF9">
        <w:rPr>
          <w:rFonts w:cstheme="minorHAnsi"/>
          <w:i/>
          <w:color w:val="0070C0"/>
          <w:szCs w:val="22"/>
        </w:rPr>
        <w:t>details of the participant eligibility screening process including methods of identifying eligible participants/sample.</w:t>
      </w:r>
    </w:p>
    <w:p w:rsidR="00AA6C52" w:rsidRDefault="00AA6C52"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060D39" w:rsidRPr="00894BF9" w:rsidRDefault="00060D39" w:rsidP="00184080">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394C62" w:rsidRPr="00894BF9" w:rsidRDefault="000A7CA2" w:rsidP="00394C62">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4</w:t>
      </w:r>
      <w:r w:rsidR="00394C62" w:rsidRPr="00894BF9">
        <w:rPr>
          <w:rFonts w:asciiTheme="minorHAnsi" w:hAnsiTheme="minorHAnsi" w:cstheme="minorHAnsi"/>
          <w:color w:val="000000" w:themeColor="text1"/>
          <w:sz w:val="22"/>
          <w:szCs w:val="22"/>
        </w:rPr>
        <w:t xml:space="preserve">.3 </w:t>
      </w:r>
      <w:r w:rsidR="00394C62" w:rsidRPr="00894BF9">
        <w:rPr>
          <w:rFonts w:asciiTheme="minorHAnsi" w:hAnsiTheme="minorHAnsi" w:cstheme="minorHAnsi"/>
          <w:color w:val="000000" w:themeColor="text1"/>
          <w:sz w:val="22"/>
          <w:szCs w:val="22"/>
        </w:rPr>
        <w:tab/>
        <w:t>Consent</w:t>
      </w:r>
      <w:r w:rsidR="005E1F0D" w:rsidRPr="00894BF9">
        <w:rPr>
          <w:rFonts w:asciiTheme="minorHAnsi" w:hAnsiTheme="minorHAnsi" w:cstheme="minorHAnsi"/>
          <w:color w:val="000000" w:themeColor="text1"/>
          <w:sz w:val="22"/>
          <w:szCs w:val="22"/>
        </w:rPr>
        <w:t xml:space="preserve"> to participate</w:t>
      </w:r>
    </w:p>
    <w:p w:rsidR="00394C62" w:rsidRPr="00894BF9" w:rsidRDefault="00AA6C52" w:rsidP="00394C62">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 xml:space="preserve">Please describe your method for obtaining consent to </w:t>
      </w:r>
      <w:r w:rsidR="00DA3A4F">
        <w:rPr>
          <w:rFonts w:cstheme="minorHAnsi"/>
          <w:bCs/>
          <w:i/>
          <w:color w:val="0070C0"/>
          <w:szCs w:val="22"/>
        </w:rPr>
        <w:t>access data in medical records and/or to participate in the study</w:t>
      </w:r>
      <w:r w:rsidRPr="00894BF9">
        <w:rPr>
          <w:rFonts w:cstheme="minorHAnsi"/>
          <w:bCs/>
          <w:i/>
          <w:color w:val="0070C0"/>
          <w:szCs w:val="22"/>
        </w:rPr>
        <w:t xml:space="preserve">, or provide a </w:t>
      </w:r>
      <w:r w:rsidR="00194D56" w:rsidRPr="00894BF9">
        <w:rPr>
          <w:rFonts w:cstheme="minorHAnsi"/>
          <w:bCs/>
          <w:i/>
          <w:color w:val="0070C0"/>
          <w:szCs w:val="22"/>
        </w:rPr>
        <w:t xml:space="preserve">valid </w:t>
      </w:r>
      <w:r w:rsidRPr="00894BF9">
        <w:rPr>
          <w:rFonts w:cstheme="minorHAnsi"/>
          <w:bCs/>
          <w:i/>
          <w:color w:val="0070C0"/>
          <w:szCs w:val="22"/>
        </w:rPr>
        <w:t xml:space="preserve">justification for </w:t>
      </w:r>
      <w:r w:rsidR="00194D56" w:rsidRPr="00894BF9">
        <w:rPr>
          <w:rFonts w:cstheme="minorHAnsi"/>
          <w:bCs/>
          <w:i/>
          <w:color w:val="0070C0"/>
          <w:szCs w:val="22"/>
        </w:rPr>
        <w:t>omitting consent based on the Trust’s principles (</w:t>
      </w:r>
      <w:hyperlink r:id="rId8" w:history="1">
        <w:r w:rsidR="009D2C90" w:rsidRPr="00894BF9">
          <w:rPr>
            <w:rStyle w:val="Hyperlink"/>
            <w:rFonts w:cstheme="minorHAnsi"/>
            <w:bCs/>
            <w:i/>
            <w:szCs w:val="22"/>
          </w:rPr>
          <w:t>as described here</w:t>
        </w:r>
      </w:hyperlink>
      <w:r w:rsidR="00194D56" w:rsidRPr="00894BF9">
        <w:rPr>
          <w:rFonts w:cstheme="minorHAnsi"/>
          <w:bCs/>
          <w:i/>
          <w:color w:val="0070C0"/>
          <w:szCs w:val="22"/>
        </w:rPr>
        <w:t>).</w:t>
      </w:r>
    </w:p>
    <w:p w:rsidR="00C4459C" w:rsidRPr="00894BF9" w:rsidRDefault="00C4459C" w:rsidP="00394C62">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 xml:space="preserve">Where you plan to obtain consent, please attach both the </w:t>
      </w:r>
      <w:hyperlink r:id="rId9" w:history="1">
        <w:r w:rsidRPr="00706EC2">
          <w:rPr>
            <w:rStyle w:val="Hyperlink"/>
            <w:rFonts w:cstheme="minorHAnsi"/>
            <w:bCs/>
            <w:i/>
            <w:szCs w:val="22"/>
          </w:rPr>
          <w:t>Participant Information Sheet and Consent Form</w:t>
        </w:r>
      </w:hyperlink>
      <w:r w:rsidRPr="00894BF9">
        <w:rPr>
          <w:rFonts w:cstheme="minorHAnsi"/>
          <w:bCs/>
          <w:i/>
          <w:color w:val="0070C0"/>
          <w:szCs w:val="22"/>
        </w:rPr>
        <w:t>.</w:t>
      </w:r>
    </w:p>
    <w:p w:rsidR="00194D56" w:rsidRDefault="00194D56" w:rsidP="00394C6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Default="00AA087C" w:rsidP="00394C6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394C62" w:rsidRPr="00894BF9" w:rsidRDefault="00394C62" w:rsidP="00394C62">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475FDA" w:rsidRPr="00894BF9" w:rsidRDefault="00773A2E"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w:t>
      </w:r>
      <w:r w:rsidR="00D027C8" w:rsidRPr="00894BF9">
        <w:rPr>
          <w:rFonts w:asciiTheme="minorHAnsi" w:hAnsiTheme="minorHAnsi" w:cstheme="minorHAnsi"/>
          <w:color w:val="000000" w:themeColor="text1"/>
          <w:sz w:val="22"/>
          <w:szCs w:val="22"/>
        </w:rPr>
        <w:tab/>
      </w:r>
      <w:r w:rsidR="00475FDA" w:rsidRPr="00894BF9">
        <w:rPr>
          <w:rFonts w:asciiTheme="minorHAnsi" w:hAnsiTheme="minorHAnsi" w:cstheme="minorHAnsi"/>
          <w:color w:val="000000" w:themeColor="text1"/>
          <w:sz w:val="22"/>
          <w:szCs w:val="22"/>
        </w:rPr>
        <w:t xml:space="preserve">ETHICAL </w:t>
      </w:r>
      <w:r w:rsidR="00394C62" w:rsidRPr="00894BF9">
        <w:rPr>
          <w:rFonts w:asciiTheme="minorHAnsi" w:hAnsiTheme="minorHAnsi" w:cstheme="minorHAnsi"/>
          <w:color w:val="000000" w:themeColor="text1"/>
          <w:sz w:val="22"/>
          <w:szCs w:val="22"/>
        </w:rPr>
        <w:t>and</w:t>
      </w:r>
      <w:r w:rsidR="00475FDA" w:rsidRPr="00894BF9">
        <w:rPr>
          <w:rFonts w:asciiTheme="minorHAnsi" w:hAnsiTheme="minorHAnsi" w:cstheme="minorHAnsi"/>
          <w:color w:val="000000" w:themeColor="text1"/>
          <w:sz w:val="22"/>
          <w:szCs w:val="22"/>
        </w:rPr>
        <w:t xml:space="preserve"> REGULATORY CONSIDERATIONS</w:t>
      </w:r>
    </w:p>
    <w:p w:rsidR="00E12497"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5.1</w:t>
      </w:r>
      <w:r w:rsidR="00475FDA" w:rsidRPr="00894BF9">
        <w:rPr>
          <w:rFonts w:asciiTheme="minorHAnsi" w:hAnsiTheme="minorHAnsi" w:cstheme="minorHAnsi"/>
          <w:color w:val="000000" w:themeColor="text1"/>
          <w:sz w:val="22"/>
          <w:szCs w:val="22"/>
        </w:rPr>
        <w:t xml:space="preserve"> </w:t>
      </w:r>
      <w:r w:rsidR="00D027C8" w:rsidRPr="00894BF9">
        <w:rPr>
          <w:rFonts w:asciiTheme="minorHAnsi" w:hAnsiTheme="minorHAnsi" w:cstheme="minorHAnsi"/>
          <w:color w:val="000000" w:themeColor="text1"/>
          <w:sz w:val="22"/>
          <w:szCs w:val="22"/>
        </w:rPr>
        <w:tab/>
      </w:r>
      <w:r w:rsidR="00E12497" w:rsidRPr="00894BF9">
        <w:rPr>
          <w:rFonts w:asciiTheme="minorHAnsi" w:hAnsiTheme="minorHAnsi" w:cstheme="minorHAnsi"/>
          <w:color w:val="000000" w:themeColor="text1"/>
          <w:sz w:val="22"/>
          <w:szCs w:val="22"/>
        </w:rPr>
        <w:t>Patient &amp; Public Involvement</w:t>
      </w:r>
    </w:p>
    <w:p w:rsidR="00C66B9A" w:rsidRPr="00894BF9" w:rsidRDefault="00C66B9A" w:rsidP="00C66B9A">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i/>
          <w:color w:val="0070C0"/>
        </w:rPr>
      </w:pPr>
      <w:r w:rsidRPr="00894BF9">
        <w:rPr>
          <w:rFonts w:eastAsia="Times New Roman" w:cstheme="minorHAnsi"/>
          <w:i/>
          <w:color w:val="0070C0"/>
        </w:rPr>
        <w:t>Please detail which aspects of the project</w:t>
      </w:r>
      <w:r w:rsidR="00EB7EA0">
        <w:rPr>
          <w:rFonts w:eastAsia="Times New Roman" w:cstheme="minorHAnsi"/>
          <w:i/>
          <w:color w:val="0070C0"/>
        </w:rPr>
        <w:t>’s design, delivery or oversight</w:t>
      </w:r>
      <w:r w:rsidRPr="00894BF9">
        <w:rPr>
          <w:rFonts w:eastAsia="Times New Roman" w:cstheme="minorHAnsi"/>
          <w:i/>
          <w:color w:val="0070C0"/>
        </w:rPr>
        <w:t xml:space="preserve"> – </w:t>
      </w:r>
      <w:r w:rsidRPr="00894BF9">
        <w:rPr>
          <w:rFonts w:eastAsia="Times New Roman" w:cstheme="minorHAnsi"/>
          <w:i/>
          <w:color w:val="0070C0"/>
          <w:u w:val="single"/>
        </w:rPr>
        <w:t>other</w:t>
      </w:r>
      <w:r w:rsidRPr="00894BF9">
        <w:rPr>
          <w:rFonts w:eastAsia="Times New Roman" w:cstheme="minorHAnsi"/>
          <w:i/>
          <w:color w:val="0070C0"/>
        </w:rPr>
        <w:t xml:space="preserve"> than as the subject of the study -- have actively involved, or will involve, patients, service users, and/or their carers, or members of the public.</w:t>
      </w:r>
    </w:p>
    <w:p w:rsidR="00C66B9A" w:rsidRPr="00894BF9" w:rsidRDefault="00C66B9A" w:rsidP="00C66B9A">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i/>
          <w:color w:val="0070C0"/>
        </w:rPr>
      </w:pPr>
      <w:r w:rsidRPr="00894BF9">
        <w:rPr>
          <w:rFonts w:eastAsia="Times New Roman" w:cstheme="minorHAnsi"/>
          <w:i/>
          <w:color w:val="0070C0"/>
        </w:rPr>
        <w:t xml:space="preserve">If there is no involvement, you </w:t>
      </w:r>
      <w:r w:rsidRPr="00706EC2">
        <w:rPr>
          <w:rFonts w:eastAsia="Times New Roman" w:cstheme="minorHAnsi"/>
          <w:b/>
          <w:i/>
          <w:color w:val="0070C0"/>
        </w:rPr>
        <w:t>must</w:t>
      </w:r>
      <w:r w:rsidRPr="00894BF9">
        <w:rPr>
          <w:rFonts w:eastAsia="Times New Roman" w:cstheme="minorHAnsi"/>
          <w:i/>
          <w:color w:val="0070C0"/>
        </w:rPr>
        <w:t xml:space="preserve"> justify the omission.  It is expected that the NHS engages with the Public in all aspects of our work.</w:t>
      </w:r>
    </w:p>
    <w:p w:rsidR="00184080" w:rsidRDefault="00184080"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986BE2"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lastRenderedPageBreak/>
        <w:t>5.2</w:t>
      </w:r>
      <w:r w:rsidR="00986BE2" w:rsidRPr="00894BF9">
        <w:rPr>
          <w:rFonts w:asciiTheme="minorHAnsi" w:hAnsiTheme="minorHAnsi" w:cstheme="minorHAnsi"/>
          <w:color w:val="000000" w:themeColor="text1"/>
          <w:sz w:val="22"/>
          <w:szCs w:val="22"/>
        </w:rPr>
        <w:tab/>
        <w:t>Conflict of Interest</w:t>
      </w:r>
    </w:p>
    <w:p w:rsidR="00D01AC6" w:rsidRPr="00894BF9" w:rsidRDefault="00A4218A" w:rsidP="00D01AC6">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i/>
          <w:color w:val="0070C0"/>
        </w:rPr>
      </w:pPr>
      <w:r w:rsidRPr="00894BF9">
        <w:rPr>
          <w:rFonts w:eastAsia="Times New Roman" w:cstheme="minorHAnsi"/>
          <w:i/>
          <w:color w:val="0070C0"/>
        </w:rPr>
        <w:t xml:space="preserve">The aim of </w:t>
      </w:r>
      <w:r w:rsidR="00A57618">
        <w:rPr>
          <w:rFonts w:eastAsia="Times New Roman" w:cstheme="minorHAnsi"/>
          <w:i/>
          <w:color w:val="0070C0"/>
        </w:rPr>
        <w:t>this section is to recognise/</w:t>
      </w:r>
      <w:r w:rsidRPr="00894BF9">
        <w:rPr>
          <w:rFonts w:eastAsia="Times New Roman" w:cstheme="minorHAnsi"/>
          <w:i/>
          <w:color w:val="0070C0"/>
        </w:rPr>
        <w:t xml:space="preserve">disclose activities that might give rise to </w:t>
      </w:r>
      <w:r w:rsidR="00A57618">
        <w:rPr>
          <w:rFonts w:eastAsia="Times New Roman" w:cstheme="minorHAnsi"/>
          <w:i/>
          <w:color w:val="0070C0"/>
        </w:rPr>
        <w:t>conflicts of interest (actual/</w:t>
      </w:r>
      <w:r w:rsidRPr="00894BF9">
        <w:rPr>
          <w:rFonts w:eastAsia="Times New Roman" w:cstheme="minorHAnsi"/>
          <w:i/>
          <w:color w:val="0070C0"/>
        </w:rPr>
        <w:t>perceived) and to ensure that such conflicts are properly managed or avoided.  Conflicts can be non-financial, such as a member of a team evaluating their own activity.</w:t>
      </w:r>
    </w:p>
    <w:p w:rsidR="00184080" w:rsidRPr="00894BF9" w:rsidRDefault="00184080"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986BE2"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5.3</w:t>
      </w:r>
      <w:r w:rsidR="00986BE2" w:rsidRPr="00894BF9">
        <w:rPr>
          <w:rFonts w:asciiTheme="minorHAnsi" w:hAnsiTheme="minorHAnsi" w:cstheme="minorHAnsi"/>
          <w:color w:val="000000" w:themeColor="text1"/>
          <w:sz w:val="22"/>
          <w:szCs w:val="22"/>
        </w:rPr>
        <w:tab/>
        <w:t>Payments and Incentives</w:t>
      </w:r>
      <w:r w:rsidR="00C66B9A" w:rsidRPr="00894BF9">
        <w:rPr>
          <w:rFonts w:asciiTheme="minorHAnsi" w:hAnsiTheme="minorHAnsi" w:cstheme="minorHAnsi"/>
          <w:color w:val="000000" w:themeColor="text1"/>
          <w:sz w:val="22"/>
          <w:szCs w:val="22"/>
        </w:rPr>
        <w:t xml:space="preserve"> to participants</w:t>
      </w:r>
    </w:p>
    <w:p w:rsidR="00556876" w:rsidRPr="00894BF9" w:rsidRDefault="00556876" w:rsidP="00556876">
      <w:pPr>
        <w:pBdr>
          <w:top w:val="single" w:sz="4" w:space="1" w:color="auto"/>
          <w:left w:val="single" w:sz="4" w:space="4" w:color="auto"/>
          <w:bottom w:val="single" w:sz="4" w:space="1" w:color="auto"/>
          <w:right w:val="single" w:sz="4" w:space="4" w:color="auto"/>
        </w:pBdr>
        <w:spacing w:line="240" w:lineRule="auto"/>
        <w:ind w:left="720"/>
        <w:rPr>
          <w:rFonts w:eastAsia="Times New Roman" w:cstheme="minorHAnsi"/>
          <w:i/>
          <w:color w:val="0070C0"/>
          <w:lang w:val="en-US"/>
        </w:rPr>
      </w:pPr>
      <w:r w:rsidRPr="00894BF9">
        <w:rPr>
          <w:rFonts w:eastAsia="Times New Roman" w:cstheme="minorHAnsi"/>
          <w:i/>
          <w:color w:val="0070C0"/>
          <w:lang w:val="en-US"/>
        </w:rPr>
        <w:t>Please identify and assess the risk of coercion or undue inducements of payments or other incentives designed to encourage or reward participation.</w:t>
      </w:r>
    </w:p>
    <w:p w:rsidR="00184080" w:rsidRPr="00894BF9" w:rsidRDefault="00184080"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475FDA" w:rsidRPr="00894BF9" w:rsidRDefault="00773A2E" w:rsidP="00184080">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5.4</w:t>
      </w:r>
      <w:r w:rsidR="00864F75" w:rsidRPr="00894BF9">
        <w:rPr>
          <w:rFonts w:asciiTheme="minorHAnsi" w:hAnsiTheme="minorHAnsi" w:cstheme="minorHAnsi"/>
          <w:color w:val="000000" w:themeColor="text1"/>
          <w:sz w:val="22"/>
          <w:szCs w:val="22"/>
        </w:rPr>
        <w:tab/>
        <w:t>Data</w:t>
      </w:r>
      <w:r w:rsidR="00060D39" w:rsidRPr="00894BF9">
        <w:rPr>
          <w:rFonts w:asciiTheme="minorHAnsi" w:hAnsiTheme="minorHAnsi" w:cstheme="minorHAnsi"/>
          <w:color w:val="000000" w:themeColor="text1"/>
          <w:sz w:val="22"/>
          <w:szCs w:val="22"/>
        </w:rPr>
        <w:t xml:space="preserve"> </w:t>
      </w:r>
      <w:r w:rsidR="00277229" w:rsidRPr="00894BF9">
        <w:rPr>
          <w:rFonts w:asciiTheme="minorHAnsi" w:hAnsiTheme="minorHAnsi" w:cstheme="minorHAnsi"/>
          <w:color w:val="000000" w:themeColor="text1"/>
          <w:sz w:val="22"/>
          <w:szCs w:val="22"/>
        </w:rPr>
        <w:t>Protection</w:t>
      </w:r>
    </w:p>
    <w:p w:rsidR="00060D39" w:rsidRPr="00894BF9" w:rsidRDefault="00277229" w:rsidP="00D01AC6">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 xml:space="preserve">Please </w:t>
      </w:r>
      <w:r w:rsidR="00706EC2">
        <w:rPr>
          <w:rFonts w:cstheme="minorHAnsi"/>
          <w:bCs/>
          <w:i/>
          <w:color w:val="0070C0"/>
          <w:szCs w:val="22"/>
        </w:rPr>
        <w:t xml:space="preserve">describe how you will ensure the data collected is secure and confidential, e.g., password protected, locked filing cabinets, </w:t>
      </w:r>
      <w:r w:rsidR="00AA087C">
        <w:rPr>
          <w:rFonts w:cstheme="minorHAnsi"/>
          <w:bCs/>
          <w:i/>
          <w:color w:val="0070C0"/>
          <w:szCs w:val="22"/>
        </w:rPr>
        <w:t>stored on Trust’s servers, etc.</w:t>
      </w:r>
    </w:p>
    <w:p w:rsidR="00277229" w:rsidRDefault="00277229"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D01AC6">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690B74" w:rsidRPr="00894BF9" w:rsidRDefault="00773A2E" w:rsidP="00690B74">
      <w:pPr>
        <w:pStyle w:val="Heading1"/>
        <w:spacing w:before="240" w:after="120"/>
        <w:ind w:left="7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5.5</w:t>
      </w:r>
      <w:r w:rsidR="004F5B3D">
        <w:rPr>
          <w:rFonts w:asciiTheme="minorHAnsi" w:hAnsiTheme="minorHAnsi" w:cstheme="minorHAnsi"/>
          <w:color w:val="000000" w:themeColor="text1"/>
          <w:sz w:val="22"/>
          <w:szCs w:val="22"/>
        </w:rPr>
        <w:tab/>
        <w:t>Any potential</w:t>
      </w:r>
      <w:r w:rsidR="00690B74" w:rsidRPr="00894BF9">
        <w:rPr>
          <w:rFonts w:asciiTheme="minorHAnsi" w:hAnsiTheme="minorHAnsi" w:cstheme="minorHAnsi"/>
          <w:color w:val="000000" w:themeColor="text1"/>
          <w:sz w:val="22"/>
          <w:szCs w:val="22"/>
        </w:rPr>
        <w:t xml:space="preserve"> risks identified</w:t>
      </w:r>
    </w:p>
    <w:p w:rsidR="00690B74" w:rsidRPr="00894BF9" w:rsidRDefault="00690B74" w:rsidP="00690B74">
      <w:pPr>
        <w:pBdr>
          <w:top w:val="single" w:sz="4" w:space="1" w:color="auto"/>
          <w:left w:val="single" w:sz="4" w:space="4" w:color="auto"/>
          <w:bottom w:val="single" w:sz="4" w:space="1" w:color="auto"/>
          <w:right w:val="single" w:sz="4" w:space="4" w:color="auto"/>
        </w:pBdr>
        <w:spacing w:line="240" w:lineRule="auto"/>
        <w:ind w:left="720"/>
        <w:rPr>
          <w:rFonts w:cstheme="minorHAnsi"/>
          <w:bCs/>
          <w:i/>
          <w:color w:val="0070C0"/>
          <w:szCs w:val="22"/>
        </w:rPr>
      </w:pPr>
      <w:r w:rsidRPr="00894BF9">
        <w:rPr>
          <w:rFonts w:cstheme="minorHAnsi"/>
          <w:bCs/>
          <w:i/>
          <w:color w:val="0070C0"/>
          <w:szCs w:val="22"/>
        </w:rPr>
        <w:t xml:space="preserve">Please </w:t>
      </w:r>
      <w:r w:rsidR="004F5B3D">
        <w:rPr>
          <w:rFonts w:cstheme="minorHAnsi"/>
          <w:bCs/>
          <w:i/>
          <w:color w:val="0070C0"/>
          <w:szCs w:val="22"/>
        </w:rPr>
        <w:t>refer</w:t>
      </w:r>
      <w:r w:rsidR="001C2332" w:rsidRPr="00894BF9">
        <w:rPr>
          <w:rFonts w:cstheme="minorHAnsi"/>
          <w:bCs/>
          <w:i/>
          <w:color w:val="0070C0"/>
          <w:szCs w:val="22"/>
        </w:rPr>
        <w:t xml:space="preserve"> </w:t>
      </w:r>
      <w:r w:rsidR="004F5B3D">
        <w:rPr>
          <w:rFonts w:cstheme="minorHAnsi"/>
          <w:bCs/>
          <w:i/>
          <w:color w:val="0070C0"/>
          <w:szCs w:val="22"/>
        </w:rPr>
        <w:t>to the</w:t>
      </w:r>
      <w:r w:rsidRPr="00894BF9">
        <w:rPr>
          <w:rFonts w:cstheme="minorHAnsi"/>
          <w:bCs/>
          <w:i/>
          <w:color w:val="0070C0"/>
          <w:szCs w:val="22"/>
        </w:rPr>
        <w:t xml:space="preserve"> </w:t>
      </w:r>
      <w:hyperlink r:id="rId10" w:history="1">
        <w:r w:rsidR="0068294C" w:rsidRPr="00894BF9">
          <w:rPr>
            <w:rStyle w:val="Hyperlink"/>
            <w:rFonts w:cstheme="minorHAnsi"/>
            <w:bCs/>
            <w:i/>
            <w:szCs w:val="22"/>
          </w:rPr>
          <w:t>ELFT Risk Assessment Tool</w:t>
        </w:r>
      </w:hyperlink>
      <w:r w:rsidR="0068294C" w:rsidRPr="00894BF9">
        <w:rPr>
          <w:rFonts w:cstheme="minorHAnsi"/>
          <w:bCs/>
          <w:i/>
          <w:color w:val="0070C0"/>
          <w:szCs w:val="22"/>
        </w:rPr>
        <w:t xml:space="preserve"> </w:t>
      </w:r>
      <w:r w:rsidRPr="00894BF9">
        <w:rPr>
          <w:rFonts w:cstheme="minorHAnsi"/>
          <w:bCs/>
          <w:i/>
          <w:color w:val="0070C0"/>
          <w:szCs w:val="22"/>
        </w:rPr>
        <w:t>to identify</w:t>
      </w:r>
      <w:r w:rsidR="004F5B3D">
        <w:rPr>
          <w:rFonts w:cstheme="minorHAnsi"/>
          <w:bCs/>
          <w:i/>
          <w:color w:val="0070C0"/>
          <w:szCs w:val="22"/>
        </w:rPr>
        <w:t xml:space="preserve"> and describe</w:t>
      </w:r>
      <w:r w:rsidRPr="00894BF9">
        <w:rPr>
          <w:rFonts w:cstheme="minorHAnsi"/>
          <w:bCs/>
          <w:i/>
          <w:color w:val="0070C0"/>
          <w:szCs w:val="22"/>
        </w:rPr>
        <w:t xml:space="preserve"> any other risks associated with the study.</w:t>
      </w:r>
    </w:p>
    <w:p w:rsidR="00690B74" w:rsidRDefault="00690B74" w:rsidP="00690B74">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AA087C" w:rsidRPr="00894BF9" w:rsidRDefault="00AA087C" w:rsidP="00690B74">
      <w:pPr>
        <w:pBdr>
          <w:top w:val="single" w:sz="4" w:space="1" w:color="auto"/>
          <w:left w:val="single" w:sz="4" w:space="4" w:color="auto"/>
          <w:bottom w:val="single" w:sz="4" w:space="1" w:color="auto"/>
          <w:right w:val="single" w:sz="4" w:space="4" w:color="auto"/>
        </w:pBdr>
        <w:spacing w:line="240" w:lineRule="auto"/>
        <w:ind w:left="720"/>
        <w:rPr>
          <w:rFonts w:cstheme="minorHAnsi"/>
          <w:color w:val="000000" w:themeColor="text1"/>
          <w:szCs w:val="22"/>
        </w:rPr>
      </w:pPr>
    </w:p>
    <w:p w:rsidR="00475FDA" w:rsidRPr="00894BF9" w:rsidRDefault="00BC7593"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6</w:t>
      </w:r>
      <w:r w:rsidR="00864F75" w:rsidRPr="00894BF9">
        <w:rPr>
          <w:rFonts w:asciiTheme="minorHAnsi" w:hAnsiTheme="minorHAnsi" w:cstheme="minorHAnsi"/>
          <w:color w:val="000000" w:themeColor="text1"/>
          <w:sz w:val="22"/>
          <w:szCs w:val="22"/>
        </w:rPr>
        <w:tab/>
      </w:r>
      <w:r w:rsidR="00006A4B" w:rsidRPr="00894BF9">
        <w:rPr>
          <w:rFonts w:asciiTheme="minorHAnsi" w:hAnsiTheme="minorHAnsi" w:cstheme="minorHAnsi"/>
          <w:color w:val="000000" w:themeColor="text1"/>
          <w:sz w:val="22"/>
          <w:szCs w:val="22"/>
        </w:rPr>
        <w:t>DISSEMINATION</w:t>
      </w:r>
      <w:r w:rsidR="000E7E3B" w:rsidRPr="00894BF9">
        <w:rPr>
          <w:rFonts w:asciiTheme="minorHAnsi" w:hAnsiTheme="minorHAnsi" w:cstheme="minorHAnsi"/>
          <w:color w:val="000000" w:themeColor="text1"/>
          <w:sz w:val="22"/>
          <w:szCs w:val="22"/>
        </w:rPr>
        <w:t xml:space="preserve"> of </w:t>
      </w:r>
      <w:r w:rsidR="000E7E3B" w:rsidRPr="00894BF9">
        <w:rPr>
          <w:rFonts w:asciiTheme="minorHAnsi" w:hAnsiTheme="minorHAnsi" w:cstheme="minorHAnsi"/>
          <w:caps/>
          <w:color w:val="000000" w:themeColor="text1"/>
          <w:sz w:val="22"/>
          <w:szCs w:val="22"/>
        </w:rPr>
        <w:t>findings</w:t>
      </w:r>
      <w:r w:rsidR="000E7E3B" w:rsidRPr="00894BF9">
        <w:rPr>
          <w:rFonts w:asciiTheme="minorHAnsi" w:hAnsiTheme="minorHAnsi" w:cstheme="minorHAnsi"/>
          <w:color w:val="000000" w:themeColor="text1"/>
          <w:sz w:val="22"/>
          <w:szCs w:val="22"/>
        </w:rPr>
        <w:t xml:space="preserve"> </w:t>
      </w:r>
    </w:p>
    <w:p w:rsidR="00705320" w:rsidRPr="00894BF9" w:rsidRDefault="00705320" w:rsidP="00705320">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Please describe the dissemination policy for the study, including:</w:t>
      </w:r>
    </w:p>
    <w:p w:rsidR="00705320" w:rsidRPr="00894BF9" w:rsidRDefault="00705320" w:rsidP="00705320">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sidRPr="00894BF9">
        <w:rPr>
          <w:rFonts w:eastAsia="Times New Roman" w:cstheme="minorHAnsi"/>
          <w:i/>
          <w:color w:val="0070C0"/>
          <w:lang w:val="en-US"/>
        </w:rPr>
        <w:t>Where the fu</w:t>
      </w:r>
      <w:r w:rsidR="00BC7593" w:rsidRPr="00894BF9">
        <w:rPr>
          <w:rFonts w:eastAsia="Times New Roman" w:cstheme="minorHAnsi"/>
          <w:i/>
          <w:color w:val="0070C0"/>
          <w:lang w:val="en-US"/>
        </w:rPr>
        <w:t>ll study report can be accessed</w:t>
      </w:r>
    </w:p>
    <w:p w:rsidR="00705320" w:rsidRPr="00894BF9" w:rsidRDefault="00705320" w:rsidP="00705320">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sidRPr="00894BF9">
        <w:rPr>
          <w:rFonts w:eastAsia="Times New Roman" w:cstheme="minorHAnsi"/>
          <w:i/>
          <w:color w:val="0070C0"/>
          <w:lang w:val="en-US"/>
        </w:rPr>
        <w:t>If any of the participating investigators intend t</w:t>
      </w:r>
      <w:r w:rsidR="00BC7593" w:rsidRPr="00894BF9">
        <w:rPr>
          <w:rFonts w:eastAsia="Times New Roman" w:cstheme="minorHAnsi"/>
          <w:i/>
          <w:color w:val="0070C0"/>
          <w:lang w:val="en-US"/>
        </w:rPr>
        <w:t>o publish any of the study data and where</w:t>
      </w:r>
    </w:p>
    <w:p w:rsidR="00705320" w:rsidRPr="00894BF9" w:rsidRDefault="00705320" w:rsidP="00705320">
      <w:pPr>
        <w:pStyle w:val="ListParagraph"/>
        <w:numPr>
          <w:ilvl w:val="0"/>
          <w:numId w:val="45"/>
        </w:numPr>
        <w:pBdr>
          <w:top w:val="single" w:sz="4" w:space="1" w:color="auto"/>
          <w:left w:val="single" w:sz="4" w:space="4" w:color="auto"/>
          <w:bottom w:val="single" w:sz="4" w:space="1" w:color="auto"/>
          <w:right w:val="single" w:sz="4" w:space="4" w:color="auto"/>
        </w:pBdr>
        <w:spacing w:line="240" w:lineRule="auto"/>
        <w:ind w:left="357" w:hanging="357"/>
        <w:rPr>
          <w:rFonts w:eastAsia="Times New Roman" w:cstheme="minorHAnsi"/>
          <w:i/>
          <w:color w:val="0070C0"/>
          <w:lang w:val="en-US"/>
        </w:rPr>
      </w:pPr>
      <w:r w:rsidRPr="00894BF9">
        <w:rPr>
          <w:rFonts w:eastAsia="Times New Roman" w:cstheme="minorHAnsi"/>
          <w:i/>
          <w:color w:val="0070C0"/>
          <w:lang w:val="en-US"/>
        </w:rPr>
        <w:t xml:space="preserve">plans to notify the participants of the </w:t>
      </w:r>
      <w:r w:rsidR="00A57618">
        <w:rPr>
          <w:rFonts w:eastAsia="Times New Roman" w:cstheme="minorHAnsi"/>
          <w:i/>
          <w:color w:val="0070C0"/>
          <w:lang w:val="en-US"/>
        </w:rPr>
        <w:t>study outcome</w:t>
      </w:r>
      <w:r w:rsidRPr="00894BF9">
        <w:rPr>
          <w:rFonts w:eastAsia="Times New Roman" w:cstheme="minorHAnsi"/>
          <w:i/>
          <w:color w:val="0070C0"/>
          <w:lang w:val="en-US"/>
        </w:rPr>
        <w:t>, e.g., lay summary, ne</w:t>
      </w:r>
      <w:r w:rsidR="00A57618">
        <w:rPr>
          <w:rFonts w:eastAsia="Times New Roman" w:cstheme="minorHAnsi"/>
          <w:i/>
          <w:color w:val="0070C0"/>
          <w:lang w:val="en-US"/>
        </w:rPr>
        <w:t>wsletter, presentation</w:t>
      </w:r>
      <w:r w:rsidRPr="00894BF9">
        <w:rPr>
          <w:rFonts w:eastAsia="Times New Roman" w:cstheme="minorHAnsi"/>
          <w:i/>
          <w:color w:val="0070C0"/>
          <w:lang w:val="en-US"/>
        </w:rPr>
        <w:t>.</w:t>
      </w:r>
    </w:p>
    <w:p w:rsidR="00060D39" w:rsidRPr="00894BF9" w:rsidRDefault="00060D39"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D01AC6" w:rsidRPr="00894BF9" w:rsidRDefault="00D01AC6"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5FDA" w:rsidRPr="00894BF9" w:rsidRDefault="00BC7593" w:rsidP="00394C62">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7</w:t>
      </w:r>
      <w:r w:rsidR="00475FDA" w:rsidRPr="00894BF9">
        <w:rPr>
          <w:rFonts w:asciiTheme="minorHAnsi" w:hAnsiTheme="minorHAnsi" w:cstheme="minorHAnsi"/>
          <w:color w:val="000000" w:themeColor="text1"/>
          <w:sz w:val="22"/>
          <w:szCs w:val="22"/>
        </w:rPr>
        <w:tab/>
        <w:t>REFERENCES</w:t>
      </w:r>
    </w:p>
    <w:p w:rsidR="00705320" w:rsidRPr="00894BF9" w:rsidRDefault="00705320" w:rsidP="00705320">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i/>
          <w:color w:val="0070C0"/>
          <w:szCs w:val="22"/>
        </w:rPr>
      </w:pPr>
      <w:r w:rsidRPr="00894BF9">
        <w:rPr>
          <w:rFonts w:cstheme="minorHAnsi"/>
          <w:i/>
          <w:color w:val="0070C0"/>
          <w:szCs w:val="22"/>
        </w:rPr>
        <w:t>List the literature and data that are relevant to the study, and that provide background for the study. Please ensure the text contains appropriate cross references to this list</w:t>
      </w:r>
    </w:p>
    <w:p w:rsidR="00060D39" w:rsidRPr="00894BF9" w:rsidRDefault="00060D39" w:rsidP="00D01AC6">
      <w:pPr>
        <w:pBdr>
          <w:top w:val="single" w:sz="4" w:space="1" w:color="auto"/>
          <w:left w:val="single" w:sz="4" w:space="4" w:color="auto"/>
          <w:bottom w:val="single" w:sz="4" w:space="1" w:color="auto"/>
          <w:right w:val="single" w:sz="4" w:space="4" w:color="auto"/>
        </w:pBd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00" w:themeColor="text1"/>
          <w:szCs w:val="22"/>
        </w:rPr>
      </w:pPr>
    </w:p>
    <w:p w:rsidR="00473B45" w:rsidRPr="00894BF9" w:rsidRDefault="00DB4CE2" w:rsidP="00C4459C">
      <w:pPr>
        <w:pStyle w:val="Heading1"/>
        <w:spacing w:before="240" w:after="120"/>
        <w:rPr>
          <w:rFonts w:asciiTheme="minorHAnsi" w:hAnsiTheme="minorHAnsi" w:cstheme="minorHAnsi"/>
          <w:color w:val="000000" w:themeColor="text1"/>
          <w:sz w:val="22"/>
          <w:szCs w:val="22"/>
        </w:rPr>
      </w:pPr>
      <w:r w:rsidRPr="00894BF9">
        <w:rPr>
          <w:rFonts w:asciiTheme="minorHAnsi" w:hAnsiTheme="minorHAnsi" w:cstheme="minorHAnsi"/>
          <w:color w:val="000000" w:themeColor="text1"/>
          <w:sz w:val="22"/>
          <w:szCs w:val="22"/>
        </w:rPr>
        <w:t>Enclosure</w:t>
      </w:r>
      <w:r w:rsidR="00C4459C" w:rsidRPr="00894BF9">
        <w:rPr>
          <w:rFonts w:asciiTheme="minorHAnsi" w:hAnsiTheme="minorHAnsi" w:cstheme="minorHAnsi"/>
          <w:color w:val="000000" w:themeColor="text1"/>
          <w:sz w:val="22"/>
          <w:szCs w:val="22"/>
        </w:rPr>
        <w:t xml:space="preserve"> Checklist:</w:t>
      </w:r>
    </w:p>
    <w:p w:rsidR="00C4459C" w:rsidRPr="00894BF9" w:rsidRDefault="00C4459C" w:rsidP="00953452">
      <w:pPr>
        <w:pStyle w:val="ListParagraph"/>
        <w:keepNext/>
        <w:numPr>
          <w:ilvl w:val="0"/>
          <w:numId w:val="46"/>
        </w:numPr>
        <w:spacing w:line="240" w:lineRule="auto"/>
        <w:ind w:left="714" w:hanging="357"/>
        <w:contextualSpacing w:val="0"/>
        <w:rPr>
          <w:rFonts w:cstheme="minorHAnsi"/>
        </w:rPr>
      </w:pPr>
      <w:r w:rsidRPr="00894BF9">
        <w:rPr>
          <w:rFonts w:cstheme="minorHAnsi"/>
        </w:rPr>
        <w:t>Line manager email endorsing the proposal</w:t>
      </w:r>
    </w:p>
    <w:p w:rsidR="00C524A9" w:rsidRPr="00894BF9" w:rsidRDefault="00C524A9" w:rsidP="00C524A9">
      <w:pPr>
        <w:pStyle w:val="ListParagraph"/>
        <w:keepNext/>
        <w:numPr>
          <w:ilvl w:val="0"/>
          <w:numId w:val="46"/>
        </w:numPr>
        <w:spacing w:line="240" w:lineRule="auto"/>
        <w:ind w:left="714" w:hanging="357"/>
        <w:contextualSpacing w:val="0"/>
        <w:rPr>
          <w:rFonts w:cstheme="minorHAnsi"/>
        </w:rPr>
      </w:pPr>
      <w:r>
        <w:rPr>
          <w:rFonts w:cstheme="minorHAnsi"/>
        </w:rPr>
        <w:t xml:space="preserve">Academic Supervisor email confirming they have reviewed </w:t>
      </w:r>
      <w:r w:rsidRPr="00894BF9">
        <w:rPr>
          <w:rFonts w:cstheme="minorHAnsi"/>
        </w:rPr>
        <w:t>the proposal</w:t>
      </w:r>
      <w:r>
        <w:rPr>
          <w:rFonts w:cstheme="minorHAnsi"/>
        </w:rPr>
        <w:t xml:space="preserve"> (if a student thesis)</w:t>
      </w:r>
    </w:p>
    <w:p w:rsidR="00DB4CE2" w:rsidRPr="00894BF9" w:rsidRDefault="00DB4CE2" w:rsidP="00953452">
      <w:pPr>
        <w:pStyle w:val="ListParagraph"/>
        <w:keepNext/>
        <w:numPr>
          <w:ilvl w:val="0"/>
          <w:numId w:val="46"/>
        </w:numPr>
        <w:spacing w:line="240" w:lineRule="auto"/>
        <w:ind w:left="714" w:hanging="357"/>
        <w:contextualSpacing w:val="0"/>
        <w:rPr>
          <w:rFonts w:cstheme="minorHAnsi"/>
        </w:rPr>
      </w:pPr>
      <w:r w:rsidRPr="00894BF9">
        <w:rPr>
          <w:rFonts w:cstheme="minorHAnsi"/>
        </w:rPr>
        <w:t>Participant Information Sheet (where applicable)</w:t>
      </w:r>
    </w:p>
    <w:p w:rsidR="00A57618" w:rsidRPr="00AA087C" w:rsidRDefault="00DB4CE2" w:rsidP="0051626D">
      <w:pPr>
        <w:pStyle w:val="ListParagraph"/>
        <w:keepNext/>
        <w:numPr>
          <w:ilvl w:val="0"/>
          <w:numId w:val="46"/>
        </w:numPr>
        <w:spacing w:line="240" w:lineRule="auto"/>
        <w:ind w:left="714" w:hanging="357"/>
        <w:contextualSpacing w:val="0"/>
        <w:rPr>
          <w:rFonts w:cstheme="minorHAnsi"/>
        </w:rPr>
      </w:pPr>
      <w:r w:rsidRPr="00AA087C">
        <w:rPr>
          <w:rFonts w:cstheme="minorHAnsi"/>
        </w:rPr>
        <w:t>Consent Form (where applicable)</w:t>
      </w:r>
    </w:p>
    <w:sectPr w:rsidR="00A57618" w:rsidRPr="00AA087C" w:rsidSect="00D2320A">
      <w:headerReference w:type="default" r:id="rId11"/>
      <w:footerReference w:type="default" r:id="rId12"/>
      <w:headerReference w:type="first" r:id="rId13"/>
      <w:footerReference w:type="first" r:id="rId14"/>
      <w:pgSz w:w="11900" w:h="16840" w:code="9"/>
      <w:pgMar w:top="1418"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12" w:rsidRDefault="004D3212" w:rsidP="00234F6D">
      <w:r>
        <w:separator/>
      </w:r>
    </w:p>
  </w:endnote>
  <w:endnote w:type="continuationSeparator" w:id="0">
    <w:p w:rsidR="004D3212" w:rsidRDefault="004D3212"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B4" w:rsidRPr="00E46C42" w:rsidRDefault="00E46C42" w:rsidP="00E46C4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00" w:after="0" w:line="240" w:lineRule="auto"/>
    </w:pPr>
    <w:r w:rsidRPr="00060D39">
      <w:rPr>
        <w:rFonts w:ascii="Arial" w:hAnsi="Arial" w:cs="Arial"/>
        <w:b/>
        <w:sz w:val="16"/>
        <w:szCs w:val="16"/>
      </w:rPr>
      <w:t xml:space="preserve">Page </w:t>
    </w:r>
    <w:r w:rsidRPr="00060D39">
      <w:rPr>
        <w:rFonts w:ascii="Arial" w:hAnsi="Arial" w:cs="Arial"/>
        <w:b/>
        <w:sz w:val="16"/>
        <w:szCs w:val="16"/>
      </w:rPr>
      <w:fldChar w:fldCharType="begin"/>
    </w:r>
    <w:r w:rsidRPr="00060D39">
      <w:rPr>
        <w:rFonts w:ascii="Arial" w:hAnsi="Arial" w:cs="Arial"/>
        <w:b/>
        <w:sz w:val="16"/>
        <w:szCs w:val="16"/>
      </w:rPr>
      <w:instrText xml:space="preserve"> PAGE  \* Arabic  \* MERGEFORMAT </w:instrText>
    </w:r>
    <w:r w:rsidRPr="00060D39">
      <w:rPr>
        <w:rFonts w:ascii="Arial" w:hAnsi="Arial" w:cs="Arial"/>
        <w:b/>
        <w:sz w:val="16"/>
        <w:szCs w:val="16"/>
      </w:rPr>
      <w:fldChar w:fldCharType="separate"/>
    </w:r>
    <w:r w:rsidR="00D2320A">
      <w:rPr>
        <w:rFonts w:ascii="Arial" w:hAnsi="Arial" w:cs="Arial"/>
        <w:b/>
        <w:noProof/>
        <w:sz w:val="16"/>
        <w:szCs w:val="16"/>
      </w:rPr>
      <w:t>4</w:t>
    </w:r>
    <w:r w:rsidRPr="00060D39">
      <w:rPr>
        <w:rFonts w:ascii="Arial" w:hAnsi="Arial" w:cs="Arial"/>
        <w:b/>
        <w:sz w:val="16"/>
        <w:szCs w:val="16"/>
      </w:rPr>
      <w:fldChar w:fldCharType="end"/>
    </w:r>
    <w:r w:rsidRPr="00060D39">
      <w:rPr>
        <w:rFonts w:ascii="Arial" w:hAnsi="Arial" w:cs="Arial"/>
        <w:b/>
        <w:sz w:val="16"/>
        <w:szCs w:val="16"/>
      </w:rPr>
      <w:t xml:space="preserve"> of </w:t>
    </w:r>
    <w:r w:rsidRPr="00060D39">
      <w:rPr>
        <w:rFonts w:ascii="Arial" w:hAnsi="Arial" w:cs="Arial"/>
        <w:b/>
        <w:sz w:val="16"/>
        <w:szCs w:val="16"/>
      </w:rPr>
      <w:fldChar w:fldCharType="begin"/>
    </w:r>
    <w:r w:rsidRPr="00060D39">
      <w:rPr>
        <w:rFonts w:ascii="Arial" w:hAnsi="Arial" w:cs="Arial"/>
        <w:b/>
        <w:sz w:val="16"/>
        <w:szCs w:val="16"/>
      </w:rPr>
      <w:instrText xml:space="preserve"> NUMPAGES  \* Arabic  \* MERGEFORMAT </w:instrText>
    </w:r>
    <w:r w:rsidRPr="00060D39">
      <w:rPr>
        <w:rFonts w:ascii="Arial" w:hAnsi="Arial" w:cs="Arial"/>
        <w:b/>
        <w:sz w:val="16"/>
        <w:szCs w:val="16"/>
      </w:rPr>
      <w:fldChar w:fldCharType="separate"/>
    </w:r>
    <w:r w:rsidR="00D2320A">
      <w:rPr>
        <w:rFonts w:ascii="Arial" w:hAnsi="Arial" w:cs="Arial"/>
        <w:b/>
        <w:noProof/>
        <w:sz w:val="16"/>
        <w:szCs w:val="16"/>
      </w:rPr>
      <w:t>4</w:t>
    </w:r>
    <w:r w:rsidRPr="00060D39">
      <w:rPr>
        <w:rFonts w:ascii="Arial" w:hAnsi="Arial" w:cs="Arial"/>
        <w:b/>
        <w:sz w:val="16"/>
        <w:szCs w:val="16"/>
      </w:rPr>
      <w:fldChar w:fldCharType="end"/>
    </w:r>
    <w:r w:rsidRPr="00060D39">
      <w:rPr>
        <w:rFonts w:ascii="Arial" w:hAnsi="Arial" w:cs="Arial"/>
        <w:b/>
        <w:sz w:val="16"/>
        <w:szCs w:val="16"/>
      </w:rPr>
      <w:t xml:space="preserve"> - </w:t>
    </w:r>
    <w:r w:rsidRPr="00060D39">
      <w:rPr>
        <w:rFonts w:cstheme="minorHAnsi"/>
        <w:b/>
        <w:color w:val="000000" w:themeColor="text1"/>
        <w:sz w:val="16"/>
        <w:szCs w:val="16"/>
      </w:rPr>
      <w:t xml:space="preserve">Service Evaluation / Development </w:t>
    </w:r>
    <w:r>
      <w:rPr>
        <w:rFonts w:cstheme="minorHAnsi"/>
        <w:b/>
        <w:color w:val="000000" w:themeColor="text1"/>
        <w:sz w:val="16"/>
        <w:szCs w:val="16"/>
      </w:rPr>
      <w:t>Proposal</w:t>
    </w:r>
    <w:r w:rsidRPr="00060D39">
      <w:rPr>
        <w:rFonts w:cstheme="minorHAnsi"/>
        <w:b/>
        <w:color w:val="000000" w:themeColor="text1"/>
        <w:sz w:val="16"/>
        <w:szCs w:val="16"/>
      </w:rPr>
      <w:t xml:space="preserve"> Template</w:t>
    </w:r>
    <w:r>
      <w:rPr>
        <w:rFonts w:cstheme="minorHAnsi"/>
        <w:b/>
        <w:color w:val="000000" w:themeColor="text1"/>
        <w:sz w:val="16"/>
        <w:szCs w:val="16"/>
      </w:rPr>
      <w:t xml:space="preserve">, </w:t>
    </w:r>
    <w:r w:rsidR="00A57618">
      <w:rPr>
        <w:rFonts w:cstheme="minorHAnsi"/>
        <w:b/>
        <w:color w:val="000000" w:themeColor="text1"/>
        <w:sz w:val="16"/>
        <w:szCs w:val="16"/>
      </w:rPr>
      <w:t>version</w:t>
    </w:r>
    <w:r>
      <w:rPr>
        <w:rFonts w:cstheme="minorHAnsi"/>
        <w:b/>
        <w:color w:val="000000" w:themeColor="text1"/>
        <w:sz w:val="16"/>
        <w:szCs w:val="16"/>
      </w:rPr>
      <w:t xml:space="preserve"> </w:t>
    </w:r>
    <w:r w:rsidR="00D2320A">
      <w:rPr>
        <w:rFonts w:cstheme="minorHAnsi"/>
        <w:b/>
        <w:color w:val="000000" w:themeColor="text1"/>
        <w:sz w:val="16"/>
        <w:szCs w:val="16"/>
      </w:rPr>
      <w:t>3.0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8E" w:rsidRDefault="0032308E" w:rsidP="00E46C4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00" w:after="0" w:line="240" w:lineRule="auto"/>
    </w:pPr>
    <w:r w:rsidRPr="00060D39">
      <w:rPr>
        <w:rFonts w:ascii="Arial" w:hAnsi="Arial" w:cs="Arial"/>
        <w:b/>
        <w:sz w:val="16"/>
        <w:szCs w:val="16"/>
      </w:rPr>
      <w:t xml:space="preserve">Page </w:t>
    </w:r>
    <w:r w:rsidRPr="00060D39">
      <w:rPr>
        <w:rFonts w:ascii="Arial" w:hAnsi="Arial" w:cs="Arial"/>
        <w:b/>
        <w:sz w:val="16"/>
        <w:szCs w:val="16"/>
      </w:rPr>
      <w:fldChar w:fldCharType="begin"/>
    </w:r>
    <w:r w:rsidRPr="00060D39">
      <w:rPr>
        <w:rFonts w:ascii="Arial" w:hAnsi="Arial" w:cs="Arial"/>
        <w:b/>
        <w:sz w:val="16"/>
        <w:szCs w:val="16"/>
      </w:rPr>
      <w:instrText xml:space="preserve"> PAGE  \* Arabic  \* MERGEFORMAT </w:instrText>
    </w:r>
    <w:r w:rsidRPr="00060D39">
      <w:rPr>
        <w:rFonts w:ascii="Arial" w:hAnsi="Arial" w:cs="Arial"/>
        <w:b/>
        <w:sz w:val="16"/>
        <w:szCs w:val="16"/>
      </w:rPr>
      <w:fldChar w:fldCharType="separate"/>
    </w:r>
    <w:r w:rsidR="00D2320A">
      <w:rPr>
        <w:rFonts w:ascii="Arial" w:hAnsi="Arial" w:cs="Arial"/>
        <w:b/>
        <w:noProof/>
        <w:sz w:val="16"/>
        <w:szCs w:val="16"/>
      </w:rPr>
      <w:t>1</w:t>
    </w:r>
    <w:r w:rsidRPr="00060D39">
      <w:rPr>
        <w:rFonts w:ascii="Arial" w:hAnsi="Arial" w:cs="Arial"/>
        <w:b/>
        <w:sz w:val="16"/>
        <w:szCs w:val="16"/>
      </w:rPr>
      <w:fldChar w:fldCharType="end"/>
    </w:r>
    <w:r w:rsidRPr="00060D39">
      <w:rPr>
        <w:rFonts w:ascii="Arial" w:hAnsi="Arial" w:cs="Arial"/>
        <w:b/>
        <w:sz w:val="16"/>
        <w:szCs w:val="16"/>
      </w:rPr>
      <w:t xml:space="preserve"> of </w:t>
    </w:r>
    <w:r w:rsidRPr="00060D39">
      <w:rPr>
        <w:rFonts w:ascii="Arial" w:hAnsi="Arial" w:cs="Arial"/>
        <w:b/>
        <w:sz w:val="16"/>
        <w:szCs w:val="16"/>
      </w:rPr>
      <w:fldChar w:fldCharType="begin"/>
    </w:r>
    <w:r w:rsidRPr="00060D39">
      <w:rPr>
        <w:rFonts w:ascii="Arial" w:hAnsi="Arial" w:cs="Arial"/>
        <w:b/>
        <w:sz w:val="16"/>
        <w:szCs w:val="16"/>
      </w:rPr>
      <w:instrText xml:space="preserve"> NUMPAGES  \* Arabic  \* MERGEFORMAT </w:instrText>
    </w:r>
    <w:r w:rsidRPr="00060D39">
      <w:rPr>
        <w:rFonts w:ascii="Arial" w:hAnsi="Arial" w:cs="Arial"/>
        <w:b/>
        <w:sz w:val="16"/>
        <w:szCs w:val="16"/>
      </w:rPr>
      <w:fldChar w:fldCharType="separate"/>
    </w:r>
    <w:r w:rsidR="00D2320A">
      <w:rPr>
        <w:rFonts w:ascii="Arial" w:hAnsi="Arial" w:cs="Arial"/>
        <w:b/>
        <w:noProof/>
        <w:sz w:val="16"/>
        <w:szCs w:val="16"/>
      </w:rPr>
      <w:t>4</w:t>
    </w:r>
    <w:r w:rsidRPr="00060D39">
      <w:rPr>
        <w:rFonts w:ascii="Arial" w:hAnsi="Arial" w:cs="Arial"/>
        <w:b/>
        <w:sz w:val="16"/>
        <w:szCs w:val="16"/>
      </w:rPr>
      <w:fldChar w:fldCharType="end"/>
    </w:r>
    <w:r w:rsidR="00060D39" w:rsidRPr="00060D39">
      <w:rPr>
        <w:rFonts w:ascii="Arial" w:hAnsi="Arial" w:cs="Arial"/>
        <w:b/>
        <w:sz w:val="16"/>
        <w:szCs w:val="16"/>
      </w:rPr>
      <w:t xml:space="preserve"> - </w:t>
    </w:r>
    <w:r w:rsidR="00060D39" w:rsidRPr="00060D39">
      <w:rPr>
        <w:rFonts w:cstheme="minorHAnsi"/>
        <w:b/>
        <w:color w:val="000000" w:themeColor="text1"/>
        <w:sz w:val="16"/>
        <w:szCs w:val="16"/>
      </w:rPr>
      <w:t xml:space="preserve">Service Evaluation / Development </w:t>
    </w:r>
    <w:r w:rsidR="00B24D36">
      <w:rPr>
        <w:rFonts w:cstheme="minorHAnsi"/>
        <w:b/>
        <w:color w:val="000000" w:themeColor="text1"/>
        <w:sz w:val="16"/>
        <w:szCs w:val="16"/>
      </w:rPr>
      <w:t>Proposal</w:t>
    </w:r>
    <w:r w:rsidR="00060D39" w:rsidRPr="00060D39">
      <w:rPr>
        <w:rFonts w:cstheme="minorHAnsi"/>
        <w:b/>
        <w:color w:val="000000" w:themeColor="text1"/>
        <w:sz w:val="16"/>
        <w:szCs w:val="16"/>
      </w:rPr>
      <w:t xml:space="preserve"> Template</w:t>
    </w:r>
    <w:r w:rsidR="00060D39">
      <w:rPr>
        <w:rFonts w:cstheme="minorHAnsi"/>
        <w:b/>
        <w:color w:val="000000" w:themeColor="text1"/>
        <w:sz w:val="16"/>
        <w:szCs w:val="16"/>
      </w:rPr>
      <w:t xml:space="preserve">, </w:t>
    </w:r>
    <w:r w:rsidR="00B24D36">
      <w:rPr>
        <w:rFonts w:cstheme="minorHAnsi"/>
        <w:b/>
        <w:color w:val="000000" w:themeColor="text1"/>
        <w:sz w:val="16"/>
        <w:szCs w:val="16"/>
      </w:rPr>
      <w:t xml:space="preserve">version </w:t>
    </w:r>
    <w:r w:rsidR="00BA7909">
      <w:rPr>
        <w:rFonts w:cstheme="minorHAnsi"/>
        <w:b/>
        <w:color w:val="000000" w:themeColor="text1"/>
        <w:sz w:val="16"/>
        <w:szCs w:val="16"/>
      </w:rPr>
      <w:t>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12" w:rsidRDefault="004D3212" w:rsidP="00234F6D">
      <w:r>
        <w:separator/>
      </w:r>
    </w:p>
  </w:footnote>
  <w:footnote w:type="continuationSeparator" w:id="0">
    <w:p w:rsidR="004D3212" w:rsidRDefault="004D3212" w:rsidP="00234F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41" w:rsidRDefault="0032308E" w:rsidP="0032308E">
    <w:pPr>
      <w:pStyle w:val="Header"/>
      <w:spacing w:after="0" w:line="240" w:lineRule="auto"/>
    </w:pPr>
    <w:r w:rsidRPr="003C12DB">
      <w:rPr>
        <w:rFonts w:ascii="Arial" w:hAnsi="Arial" w:cs="Arial"/>
        <w:b/>
        <w:sz w:val="16"/>
        <w:szCs w:val="16"/>
      </w:rPr>
      <w:t>SHORT TITLE/ACRONYM</w:t>
    </w:r>
    <w:r w:rsidR="00214042">
      <w:rPr>
        <w:rFonts w:ascii="Arial" w:hAnsi="Arial" w:cs="Arial"/>
        <w:b/>
        <w:sz w:val="16"/>
        <w:szCs w:val="16"/>
      </w:rPr>
      <w:t xml:space="preserve"> OF STUDY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41" w:rsidRPr="00234F6D" w:rsidRDefault="00D2320A" w:rsidP="00BE2F73">
    <w:pPr>
      <w:tabs>
        <w:tab w:val="center" w:pos="3940"/>
        <w:tab w:val="left" w:pos="6546"/>
      </w:tabs>
      <w:spacing w:after="0" w:line="240" w:lineRule="auto"/>
    </w:pPr>
    <w:r>
      <w:rPr>
        <w:noProof/>
        <w:lang w:eastAsia="en-GB"/>
      </w:rPr>
      <w:drawing>
        <wp:anchor distT="0" distB="0" distL="114300" distR="114300" simplePos="0" relativeHeight="251659264" behindDoc="1" locked="0" layoutInCell="1" allowOverlap="1">
          <wp:simplePos x="0" y="0"/>
          <wp:positionH relativeFrom="margin">
            <wp:posOffset>4101465</wp:posOffset>
          </wp:positionH>
          <wp:positionV relativeFrom="paragraph">
            <wp:posOffset>-360045</wp:posOffset>
          </wp:positionV>
          <wp:extent cx="2734901" cy="1228801"/>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 London NHS Foundation Trust RGB BLUE (1).jpg"/>
                  <pic:cNvPicPr/>
                </pic:nvPicPr>
                <pic:blipFill>
                  <a:blip r:embed="rId1">
                    <a:extLst>
                      <a:ext uri="{28A0092B-C50C-407E-A947-70E740481C1C}">
                        <a14:useLocalDpi xmlns:a14="http://schemas.microsoft.com/office/drawing/2010/main" val="0"/>
                      </a:ext>
                    </a:extLst>
                  </a:blip>
                  <a:stretch>
                    <a:fillRect/>
                  </a:stretch>
                </pic:blipFill>
                <pic:spPr>
                  <a:xfrm>
                    <a:off x="0" y="0"/>
                    <a:ext cx="2749331" cy="12352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-175895</wp:posOffset>
          </wp:positionV>
          <wp:extent cx="2012950" cy="70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FT_R&amp;I_motif_JUL20-Tree-Long.png"/>
                  <pic:cNvPicPr/>
                </pic:nvPicPr>
                <pic:blipFill>
                  <a:blip r:embed="rId2">
                    <a:extLst>
                      <a:ext uri="{28A0092B-C50C-407E-A947-70E740481C1C}">
                        <a14:useLocalDpi xmlns:a14="http://schemas.microsoft.com/office/drawing/2010/main" val="0"/>
                      </a:ext>
                    </a:extLst>
                  </a:blip>
                  <a:stretch>
                    <a:fillRect/>
                  </a:stretch>
                </pic:blipFill>
                <pic:spPr>
                  <a:xfrm>
                    <a:off x="0" y="0"/>
                    <a:ext cx="2012950" cy="7099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3C8"/>
    <w:multiLevelType w:val="hybridMultilevel"/>
    <w:tmpl w:val="41C47C8C"/>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2"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9"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1" w15:restartNumberingAfterBreak="0">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F5B41"/>
    <w:multiLevelType w:val="hybridMultilevel"/>
    <w:tmpl w:val="1812DF2C"/>
    <w:lvl w:ilvl="0" w:tplc="0B400F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6" w15:restartNumberingAfterBreak="0">
    <w:nsid w:val="41575645"/>
    <w:multiLevelType w:val="hybridMultilevel"/>
    <w:tmpl w:val="4784215C"/>
    <w:lvl w:ilvl="0" w:tplc="1DB2B42A">
      <w:start w:val="4"/>
      <w:numFmt w:val="bullet"/>
      <w:lvlText w:val=""/>
      <w:lvlJc w:val="left"/>
      <w:pPr>
        <w:ind w:left="1080" w:hanging="360"/>
      </w:pPr>
      <w:rPr>
        <w:rFonts w:ascii="Webdings" w:eastAsiaTheme="minorEastAsia" w:hAnsi="Web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9695A"/>
    <w:multiLevelType w:val="hybridMultilevel"/>
    <w:tmpl w:val="D6D44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920104"/>
    <w:multiLevelType w:val="hybridMultilevel"/>
    <w:tmpl w:val="3188BB4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3" w15:restartNumberingAfterBreak="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4"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9"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15:restartNumberingAfterBreak="0">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30"/>
  </w:num>
  <w:num w:numId="3">
    <w:abstractNumId w:val="31"/>
  </w:num>
  <w:num w:numId="4">
    <w:abstractNumId w:val="16"/>
  </w:num>
  <w:num w:numId="5">
    <w:abstractNumId w:val="0"/>
  </w:num>
  <w:num w:numId="6">
    <w:abstractNumId w:val="3"/>
  </w:num>
  <w:num w:numId="7">
    <w:abstractNumId w:val="17"/>
  </w:num>
  <w:num w:numId="8">
    <w:abstractNumId w:val="22"/>
  </w:num>
  <w:num w:numId="9">
    <w:abstractNumId w:val="9"/>
  </w:num>
  <w:num w:numId="10">
    <w:abstractNumId w:val="43"/>
  </w:num>
  <w:num w:numId="11">
    <w:abstractNumId w:val="11"/>
  </w:num>
  <w:num w:numId="12">
    <w:abstractNumId w:val="41"/>
  </w:num>
  <w:num w:numId="13">
    <w:abstractNumId w:val="34"/>
  </w:num>
  <w:num w:numId="14">
    <w:abstractNumId w:val="28"/>
  </w:num>
  <w:num w:numId="15">
    <w:abstractNumId w:val="38"/>
  </w:num>
  <w:num w:numId="16">
    <w:abstractNumId w:val="19"/>
  </w:num>
  <w:num w:numId="17">
    <w:abstractNumId w:val="8"/>
  </w:num>
  <w:num w:numId="18">
    <w:abstractNumId w:val="14"/>
  </w:num>
  <w:num w:numId="19">
    <w:abstractNumId w:val="7"/>
  </w:num>
  <w:num w:numId="20">
    <w:abstractNumId w:val="5"/>
  </w:num>
  <w:num w:numId="21">
    <w:abstractNumId w:val="12"/>
  </w:num>
  <w:num w:numId="22">
    <w:abstractNumId w:val="42"/>
  </w:num>
  <w:num w:numId="23">
    <w:abstractNumId w:val="39"/>
  </w:num>
  <w:num w:numId="24">
    <w:abstractNumId w:val="37"/>
  </w:num>
  <w:num w:numId="25">
    <w:abstractNumId w:val="13"/>
  </w:num>
  <w:num w:numId="26">
    <w:abstractNumId w:val="36"/>
  </w:num>
  <w:num w:numId="27">
    <w:abstractNumId w:val="15"/>
  </w:num>
  <w:num w:numId="28">
    <w:abstractNumId w:val="10"/>
  </w:num>
  <w:num w:numId="29">
    <w:abstractNumId w:val="45"/>
  </w:num>
  <w:num w:numId="30">
    <w:abstractNumId w:val="1"/>
  </w:num>
  <w:num w:numId="31">
    <w:abstractNumId w:val="18"/>
  </w:num>
  <w:num w:numId="32">
    <w:abstractNumId w:val="27"/>
  </w:num>
  <w:num w:numId="33">
    <w:abstractNumId w:val="6"/>
  </w:num>
  <w:num w:numId="34">
    <w:abstractNumId w:val="44"/>
  </w:num>
  <w:num w:numId="35">
    <w:abstractNumId w:val="24"/>
  </w:num>
  <w:num w:numId="36">
    <w:abstractNumId w:val="32"/>
  </w:num>
  <w:num w:numId="37">
    <w:abstractNumId w:val="40"/>
  </w:num>
  <w:num w:numId="38">
    <w:abstractNumId w:val="35"/>
  </w:num>
  <w:num w:numId="39">
    <w:abstractNumId w:val="2"/>
  </w:num>
  <w:num w:numId="40">
    <w:abstractNumId w:val="21"/>
  </w:num>
  <w:num w:numId="41">
    <w:abstractNumId w:val="20"/>
  </w:num>
  <w:num w:numId="42">
    <w:abstractNumId w:val="33"/>
  </w:num>
  <w:num w:numId="43">
    <w:abstractNumId w:val="25"/>
  </w:num>
  <w:num w:numId="44">
    <w:abstractNumId w:val="29"/>
  </w:num>
  <w:num w:numId="45">
    <w:abstractNumId w:val="26"/>
  </w:num>
  <w:num w:numId="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D"/>
    <w:rsid w:val="00006A4B"/>
    <w:rsid w:val="0003364E"/>
    <w:rsid w:val="00060D39"/>
    <w:rsid w:val="000667DA"/>
    <w:rsid w:val="00067B4C"/>
    <w:rsid w:val="00067DB9"/>
    <w:rsid w:val="00076F16"/>
    <w:rsid w:val="00077C32"/>
    <w:rsid w:val="00090DDB"/>
    <w:rsid w:val="00093582"/>
    <w:rsid w:val="000A4DA5"/>
    <w:rsid w:val="000A7CA2"/>
    <w:rsid w:val="000C7CF4"/>
    <w:rsid w:val="000E7E3B"/>
    <w:rsid w:val="000F25C6"/>
    <w:rsid w:val="0011662F"/>
    <w:rsid w:val="0012004F"/>
    <w:rsid w:val="001444A7"/>
    <w:rsid w:val="00146DB3"/>
    <w:rsid w:val="001560EF"/>
    <w:rsid w:val="001601B4"/>
    <w:rsid w:val="00172503"/>
    <w:rsid w:val="00184080"/>
    <w:rsid w:val="00191996"/>
    <w:rsid w:val="00194D56"/>
    <w:rsid w:val="001B16DC"/>
    <w:rsid w:val="001B19EB"/>
    <w:rsid w:val="001B41C4"/>
    <w:rsid w:val="001B5720"/>
    <w:rsid w:val="001C2332"/>
    <w:rsid w:val="001D1CB7"/>
    <w:rsid w:val="001D1F95"/>
    <w:rsid w:val="001E070F"/>
    <w:rsid w:val="001F5043"/>
    <w:rsid w:val="002126E2"/>
    <w:rsid w:val="00214042"/>
    <w:rsid w:val="00234F6D"/>
    <w:rsid w:val="00236B04"/>
    <w:rsid w:val="00236E57"/>
    <w:rsid w:val="002676B7"/>
    <w:rsid w:val="002709D3"/>
    <w:rsid w:val="00277229"/>
    <w:rsid w:val="002A3D58"/>
    <w:rsid w:val="002D0BA5"/>
    <w:rsid w:val="002D1722"/>
    <w:rsid w:val="002D1E31"/>
    <w:rsid w:val="002D1F77"/>
    <w:rsid w:val="002D6FB1"/>
    <w:rsid w:val="002E5A6A"/>
    <w:rsid w:val="002E7D7D"/>
    <w:rsid w:val="002F7ECB"/>
    <w:rsid w:val="00301089"/>
    <w:rsid w:val="0032308E"/>
    <w:rsid w:val="00350036"/>
    <w:rsid w:val="00354D88"/>
    <w:rsid w:val="00373AEE"/>
    <w:rsid w:val="003768F0"/>
    <w:rsid w:val="003802A1"/>
    <w:rsid w:val="00393305"/>
    <w:rsid w:val="00394C62"/>
    <w:rsid w:val="003A37EA"/>
    <w:rsid w:val="003B4870"/>
    <w:rsid w:val="003C12DB"/>
    <w:rsid w:val="003D3924"/>
    <w:rsid w:val="003E55B7"/>
    <w:rsid w:val="003E5CA2"/>
    <w:rsid w:val="00401DE9"/>
    <w:rsid w:val="00441AFA"/>
    <w:rsid w:val="00444521"/>
    <w:rsid w:val="0044745A"/>
    <w:rsid w:val="0046376B"/>
    <w:rsid w:val="00472921"/>
    <w:rsid w:val="00473B45"/>
    <w:rsid w:val="00475FDA"/>
    <w:rsid w:val="004828F0"/>
    <w:rsid w:val="00485F3F"/>
    <w:rsid w:val="004B3BCA"/>
    <w:rsid w:val="004C7FC7"/>
    <w:rsid w:val="004D3212"/>
    <w:rsid w:val="004D676C"/>
    <w:rsid w:val="004F5B3D"/>
    <w:rsid w:val="00504042"/>
    <w:rsid w:val="00512474"/>
    <w:rsid w:val="005335E9"/>
    <w:rsid w:val="00552E09"/>
    <w:rsid w:val="005567CC"/>
    <w:rsid w:val="00556876"/>
    <w:rsid w:val="00573120"/>
    <w:rsid w:val="005A197C"/>
    <w:rsid w:val="005A6EAB"/>
    <w:rsid w:val="005B6203"/>
    <w:rsid w:val="005D12F5"/>
    <w:rsid w:val="005E1F0D"/>
    <w:rsid w:val="005F7C56"/>
    <w:rsid w:val="00621DB4"/>
    <w:rsid w:val="006361A0"/>
    <w:rsid w:val="0063675F"/>
    <w:rsid w:val="0068294C"/>
    <w:rsid w:val="00690B74"/>
    <w:rsid w:val="006B6502"/>
    <w:rsid w:val="006D77EB"/>
    <w:rsid w:val="006E37FA"/>
    <w:rsid w:val="006E7184"/>
    <w:rsid w:val="006F15A5"/>
    <w:rsid w:val="00705320"/>
    <w:rsid w:val="00706EC2"/>
    <w:rsid w:val="00711B42"/>
    <w:rsid w:val="0071257C"/>
    <w:rsid w:val="00730202"/>
    <w:rsid w:val="00737A44"/>
    <w:rsid w:val="00773A2E"/>
    <w:rsid w:val="00784FD8"/>
    <w:rsid w:val="00797B69"/>
    <w:rsid w:val="007B7CB0"/>
    <w:rsid w:val="007C582F"/>
    <w:rsid w:val="007D48D0"/>
    <w:rsid w:val="007E59CA"/>
    <w:rsid w:val="007F7C65"/>
    <w:rsid w:val="007F7E3C"/>
    <w:rsid w:val="00826F5E"/>
    <w:rsid w:val="00840A29"/>
    <w:rsid w:val="00864F75"/>
    <w:rsid w:val="008755A8"/>
    <w:rsid w:val="00894BF9"/>
    <w:rsid w:val="008B2B3B"/>
    <w:rsid w:val="008D0806"/>
    <w:rsid w:val="008E2A44"/>
    <w:rsid w:val="008F0C9F"/>
    <w:rsid w:val="008F7008"/>
    <w:rsid w:val="008F7B4D"/>
    <w:rsid w:val="00901ED0"/>
    <w:rsid w:val="00902616"/>
    <w:rsid w:val="0093643E"/>
    <w:rsid w:val="00950F3F"/>
    <w:rsid w:val="00951A86"/>
    <w:rsid w:val="00953452"/>
    <w:rsid w:val="0095661F"/>
    <w:rsid w:val="009655F2"/>
    <w:rsid w:val="00966380"/>
    <w:rsid w:val="00970C8D"/>
    <w:rsid w:val="00970CAF"/>
    <w:rsid w:val="00973EB9"/>
    <w:rsid w:val="00983566"/>
    <w:rsid w:val="00986BE2"/>
    <w:rsid w:val="00987A19"/>
    <w:rsid w:val="00997241"/>
    <w:rsid w:val="009A50F0"/>
    <w:rsid w:val="009D21BC"/>
    <w:rsid w:val="009D2C90"/>
    <w:rsid w:val="009D704B"/>
    <w:rsid w:val="00A13F7C"/>
    <w:rsid w:val="00A22298"/>
    <w:rsid w:val="00A27E45"/>
    <w:rsid w:val="00A31748"/>
    <w:rsid w:val="00A40045"/>
    <w:rsid w:val="00A4218A"/>
    <w:rsid w:val="00A57618"/>
    <w:rsid w:val="00A82E57"/>
    <w:rsid w:val="00A86F4D"/>
    <w:rsid w:val="00A966D1"/>
    <w:rsid w:val="00A969A6"/>
    <w:rsid w:val="00AA087C"/>
    <w:rsid w:val="00AA2AA0"/>
    <w:rsid w:val="00AA6C52"/>
    <w:rsid w:val="00AC57AB"/>
    <w:rsid w:val="00AE0D8A"/>
    <w:rsid w:val="00AF1D40"/>
    <w:rsid w:val="00B15108"/>
    <w:rsid w:val="00B15CE5"/>
    <w:rsid w:val="00B17F61"/>
    <w:rsid w:val="00B2202F"/>
    <w:rsid w:val="00B24D36"/>
    <w:rsid w:val="00B50C8F"/>
    <w:rsid w:val="00B52DB1"/>
    <w:rsid w:val="00B678E1"/>
    <w:rsid w:val="00B678FD"/>
    <w:rsid w:val="00B709EF"/>
    <w:rsid w:val="00B75230"/>
    <w:rsid w:val="00B90470"/>
    <w:rsid w:val="00BA53C2"/>
    <w:rsid w:val="00BA7909"/>
    <w:rsid w:val="00BC7593"/>
    <w:rsid w:val="00BE008E"/>
    <w:rsid w:val="00BE2F73"/>
    <w:rsid w:val="00C23E6E"/>
    <w:rsid w:val="00C34422"/>
    <w:rsid w:val="00C4459C"/>
    <w:rsid w:val="00C524A9"/>
    <w:rsid w:val="00C56D9D"/>
    <w:rsid w:val="00C5704F"/>
    <w:rsid w:val="00C61B86"/>
    <w:rsid w:val="00C66B9A"/>
    <w:rsid w:val="00C702A6"/>
    <w:rsid w:val="00C779BB"/>
    <w:rsid w:val="00C83FDB"/>
    <w:rsid w:val="00C84257"/>
    <w:rsid w:val="00C9216D"/>
    <w:rsid w:val="00C93C01"/>
    <w:rsid w:val="00C975D7"/>
    <w:rsid w:val="00CA7C26"/>
    <w:rsid w:val="00CB2B1E"/>
    <w:rsid w:val="00CE060B"/>
    <w:rsid w:val="00D01AC6"/>
    <w:rsid w:val="00D027C8"/>
    <w:rsid w:val="00D10D33"/>
    <w:rsid w:val="00D2320A"/>
    <w:rsid w:val="00D5595B"/>
    <w:rsid w:val="00D56745"/>
    <w:rsid w:val="00D640EA"/>
    <w:rsid w:val="00D666F6"/>
    <w:rsid w:val="00D706FE"/>
    <w:rsid w:val="00D94355"/>
    <w:rsid w:val="00D951B4"/>
    <w:rsid w:val="00DA3A4F"/>
    <w:rsid w:val="00DA6A8F"/>
    <w:rsid w:val="00DB4CE2"/>
    <w:rsid w:val="00DB7C49"/>
    <w:rsid w:val="00DD31D1"/>
    <w:rsid w:val="00E12497"/>
    <w:rsid w:val="00E145ED"/>
    <w:rsid w:val="00E20B23"/>
    <w:rsid w:val="00E365A2"/>
    <w:rsid w:val="00E4026C"/>
    <w:rsid w:val="00E46C42"/>
    <w:rsid w:val="00E94CA1"/>
    <w:rsid w:val="00EA28D3"/>
    <w:rsid w:val="00EB2C29"/>
    <w:rsid w:val="00EB7EA0"/>
    <w:rsid w:val="00F05670"/>
    <w:rsid w:val="00F14F66"/>
    <w:rsid w:val="00F2333D"/>
    <w:rsid w:val="00F330BB"/>
    <w:rsid w:val="00F8383B"/>
    <w:rsid w:val="00F83D7D"/>
    <w:rsid w:val="00F91FBF"/>
    <w:rsid w:val="00F948C0"/>
    <w:rsid w:val="00F965D0"/>
    <w:rsid w:val="00FA0A14"/>
    <w:rsid w:val="00FA6943"/>
    <w:rsid w:val="00FC5623"/>
    <w:rsid w:val="00FC5FAF"/>
    <w:rsid w:val="00FC7140"/>
    <w:rsid w:val="00FD1B55"/>
    <w:rsid w:val="00FD25EF"/>
    <w:rsid w:val="00FD655D"/>
    <w:rsid w:val="00FE1326"/>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BD4747"/>
  <w15:docId w15:val="{20285602-172E-423E-81F3-8498A1F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922372294">
      <w:bodyDiv w:val="1"/>
      <w:marLeft w:val="0"/>
      <w:marRight w:val="0"/>
      <w:marTop w:val="0"/>
      <w:marBottom w:val="0"/>
      <w:divBdr>
        <w:top w:val="none" w:sz="0" w:space="0" w:color="auto"/>
        <w:left w:val="none" w:sz="0" w:space="0" w:color="auto"/>
        <w:bottom w:val="none" w:sz="0" w:space="0" w:color="auto"/>
        <w:right w:val="none" w:sz="0" w:space="0" w:color="auto"/>
      </w:divBdr>
      <w:divsChild>
        <w:div w:id="1180196652">
          <w:marLeft w:val="0"/>
          <w:marRight w:val="0"/>
          <w:marTop w:val="0"/>
          <w:marBottom w:val="225"/>
          <w:divBdr>
            <w:top w:val="none" w:sz="0" w:space="0" w:color="auto"/>
            <w:left w:val="none" w:sz="0" w:space="0" w:color="auto"/>
            <w:bottom w:val="none" w:sz="0" w:space="0" w:color="auto"/>
            <w:right w:val="none" w:sz="0" w:space="0" w:color="auto"/>
          </w:divBdr>
          <w:divsChild>
            <w:div w:id="1519275112">
              <w:marLeft w:val="0"/>
              <w:marRight w:val="0"/>
              <w:marTop w:val="0"/>
              <w:marBottom w:val="0"/>
              <w:divBdr>
                <w:top w:val="none" w:sz="0" w:space="0" w:color="auto"/>
                <w:left w:val="none" w:sz="0" w:space="0" w:color="auto"/>
                <w:bottom w:val="none" w:sz="0" w:space="0" w:color="auto"/>
                <w:right w:val="none" w:sz="0" w:space="0" w:color="auto"/>
              </w:divBdr>
              <w:divsChild>
                <w:div w:id="1567373975">
                  <w:marLeft w:val="0"/>
                  <w:marRight w:val="0"/>
                  <w:marTop w:val="0"/>
                  <w:marBottom w:val="0"/>
                  <w:divBdr>
                    <w:top w:val="none" w:sz="0" w:space="0" w:color="auto"/>
                    <w:left w:val="none" w:sz="0" w:space="0" w:color="auto"/>
                    <w:bottom w:val="none" w:sz="0" w:space="0" w:color="auto"/>
                    <w:right w:val="none" w:sz="0" w:space="0" w:color="auto"/>
                  </w:divBdr>
                  <w:divsChild>
                    <w:div w:id="196059848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7290">
      <w:bodyDiv w:val="1"/>
      <w:marLeft w:val="0"/>
      <w:marRight w:val="480"/>
      <w:marTop w:val="0"/>
      <w:marBottom w:val="0"/>
      <w:divBdr>
        <w:top w:val="none" w:sz="0" w:space="0" w:color="auto"/>
        <w:left w:val="none" w:sz="0" w:space="0" w:color="auto"/>
        <w:bottom w:val="none" w:sz="0" w:space="0" w:color="auto"/>
        <w:right w:val="none" w:sz="0" w:space="0" w:color="auto"/>
      </w:divBdr>
      <w:divsChild>
        <w:div w:id="215701982">
          <w:marLeft w:val="0"/>
          <w:marRight w:val="0"/>
          <w:marTop w:val="0"/>
          <w:marBottom w:val="0"/>
          <w:divBdr>
            <w:top w:val="none" w:sz="0" w:space="0" w:color="auto"/>
            <w:left w:val="none" w:sz="0" w:space="0" w:color="auto"/>
            <w:bottom w:val="none" w:sz="0" w:space="0" w:color="auto"/>
            <w:right w:val="none" w:sz="0" w:space="0" w:color="auto"/>
          </w:divBdr>
          <w:divsChild>
            <w:div w:id="998197403">
              <w:marLeft w:val="2535"/>
              <w:marRight w:val="0"/>
              <w:marTop w:val="1200"/>
              <w:marBottom w:val="0"/>
              <w:divBdr>
                <w:top w:val="none" w:sz="0" w:space="0" w:color="auto"/>
                <w:left w:val="none" w:sz="0" w:space="0" w:color="auto"/>
                <w:bottom w:val="none" w:sz="0" w:space="0" w:color="auto"/>
                <w:right w:val="none" w:sz="0" w:space="0" w:color="auto"/>
              </w:divBdr>
              <w:divsChild>
                <w:div w:id="667825994">
                  <w:marLeft w:val="0"/>
                  <w:marRight w:val="0"/>
                  <w:marTop w:val="0"/>
                  <w:marBottom w:val="0"/>
                  <w:divBdr>
                    <w:top w:val="none" w:sz="0" w:space="0" w:color="auto"/>
                    <w:left w:val="none" w:sz="0" w:space="0" w:color="auto"/>
                    <w:bottom w:val="none" w:sz="0" w:space="0" w:color="auto"/>
                    <w:right w:val="none" w:sz="0" w:space="0" w:color="auto"/>
                  </w:divBdr>
                  <w:divsChild>
                    <w:div w:id="2095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86326550">
      <w:bodyDiv w:val="1"/>
      <w:marLeft w:val="0"/>
      <w:marRight w:val="0"/>
      <w:marTop w:val="0"/>
      <w:marBottom w:val="0"/>
      <w:divBdr>
        <w:top w:val="none" w:sz="0" w:space="0" w:color="auto"/>
        <w:left w:val="none" w:sz="0" w:space="0" w:color="auto"/>
        <w:bottom w:val="none" w:sz="0" w:space="0" w:color="auto"/>
        <w:right w:val="none" w:sz="0" w:space="0" w:color="auto"/>
      </w:divBdr>
      <w:divsChild>
        <w:div w:id="860240926">
          <w:marLeft w:val="0"/>
          <w:marRight w:val="0"/>
          <w:marTop w:val="0"/>
          <w:marBottom w:val="225"/>
          <w:divBdr>
            <w:top w:val="none" w:sz="0" w:space="0" w:color="auto"/>
            <w:left w:val="none" w:sz="0" w:space="0" w:color="auto"/>
            <w:bottom w:val="none" w:sz="0" w:space="0" w:color="auto"/>
            <w:right w:val="none" w:sz="0" w:space="0" w:color="auto"/>
          </w:divBdr>
          <w:divsChild>
            <w:div w:id="703791419">
              <w:marLeft w:val="0"/>
              <w:marRight w:val="0"/>
              <w:marTop w:val="0"/>
              <w:marBottom w:val="0"/>
              <w:divBdr>
                <w:top w:val="none" w:sz="0" w:space="0" w:color="auto"/>
                <w:left w:val="none" w:sz="0" w:space="0" w:color="auto"/>
                <w:bottom w:val="none" w:sz="0" w:space="0" w:color="auto"/>
                <w:right w:val="none" w:sz="0" w:space="0" w:color="auto"/>
              </w:divBdr>
              <w:divsChild>
                <w:div w:id="90320723">
                  <w:marLeft w:val="0"/>
                  <w:marRight w:val="0"/>
                  <w:marTop w:val="0"/>
                  <w:marBottom w:val="0"/>
                  <w:divBdr>
                    <w:top w:val="none" w:sz="0" w:space="0" w:color="auto"/>
                    <w:left w:val="none" w:sz="0" w:space="0" w:color="auto"/>
                    <w:bottom w:val="none" w:sz="0" w:space="0" w:color="auto"/>
                    <w:right w:val="none" w:sz="0" w:space="0" w:color="auto"/>
                  </w:divBdr>
                  <w:divsChild>
                    <w:div w:id="68467580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t.nhs.uk/Research/Conducting-Research/Consent-to-use-da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ftintranet/sites/common/Private/Contentobject_View.aspx?id=28702" TargetMode="External"/><Relationship Id="rId4" Type="http://schemas.openxmlformats.org/officeDocument/2006/relationships/settings" Target="settings.xml"/><Relationship Id="rId9" Type="http://schemas.openxmlformats.org/officeDocument/2006/relationships/hyperlink" Target="http://www.hra-decisiontools.org.uk/consent/content.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9A9E-DDF0-48A8-81B3-D44F9991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Albani Karin</cp:lastModifiedBy>
  <cp:revision>4</cp:revision>
  <cp:lastPrinted>2019-03-07T09:25:00Z</cp:lastPrinted>
  <dcterms:created xsi:type="dcterms:W3CDTF">2020-08-19T09:35:00Z</dcterms:created>
  <dcterms:modified xsi:type="dcterms:W3CDTF">2020-08-19T10:18:00Z</dcterms:modified>
</cp:coreProperties>
</file>