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289" w:tblpY="4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4"/>
      </w:tblGrid>
      <w:tr w:rsidR="00551EB4" w:rsidRPr="00FA3483" w14:paraId="603E71B1" w14:textId="77777777" w:rsidTr="00091450">
        <w:tc>
          <w:tcPr>
            <w:tcW w:w="14454" w:type="dxa"/>
            <w:shd w:val="clear" w:color="auto" w:fill="auto"/>
          </w:tcPr>
          <w:p w14:paraId="6D6BEBB5" w14:textId="160C86F4" w:rsidR="00551EB4" w:rsidRPr="00D57AE7" w:rsidRDefault="00551EB4" w:rsidP="00091450">
            <w:pPr>
              <w:rPr>
                <w:rFonts w:cs="Arial"/>
                <w:sz w:val="22"/>
                <w:szCs w:val="22"/>
              </w:rPr>
            </w:pPr>
            <w:r w:rsidRPr="00084930">
              <w:rPr>
                <w:rFonts w:cs="Arial"/>
                <w:sz w:val="22"/>
                <w:szCs w:val="22"/>
              </w:rPr>
              <w:t>East London Foundation Trust (ELFT) is committed to developing a culture of engagement based on frequent open discussions</w:t>
            </w:r>
            <w:r>
              <w:rPr>
                <w:rFonts w:cs="Arial"/>
                <w:sz w:val="22"/>
                <w:szCs w:val="22"/>
              </w:rPr>
              <w:t>.</w:t>
            </w:r>
            <w:r w:rsidRPr="00FA3483">
              <w:rPr>
                <w:rFonts w:eastAsia="Times New Roman"/>
                <w:b/>
                <w:sz w:val="20"/>
              </w:rPr>
              <w:t xml:space="preserve"> </w:t>
            </w:r>
            <w:r w:rsidRPr="00084930">
              <w:rPr>
                <w:rFonts w:cs="Arial"/>
                <w:sz w:val="22"/>
                <w:szCs w:val="22"/>
              </w:rPr>
              <w:t xml:space="preserve">Appraisal </w:t>
            </w:r>
            <w:r>
              <w:rPr>
                <w:rFonts w:cs="Arial"/>
                <w:sz w:val="22"/>
                <w:szCs w:val="22"/>
              </w:rPr>
              <w:t xml:space="preserve">is </w:t>
            </w:r>
            <w:r w:rsidRPr="00084930">
              <w:rPr>
                <w:rFonts w:cs="Arial"/>
                <w:sz w:val="22"/>
                <w:szCs w:val="22"/>
              </w:rPr>
              <w:t>a process where managers and staff develop and create an environment of collaboration and mutual respect, with regular contact, to deliver on the Trust Strategy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57AE7">
              <w:rPr>
                <w:rFonts w:cs="Arial"/>
                <w:sz w:val="22"/>
                <w:szCs w:val="22"/>
              </w:rPr>
              <w:t>Please ensure all appraisal</w:t>
            </w:r>
            <w:r>
              <w:rPr>
                <w:rFonts w:cs="Arial"/>
                <w:sz w:val="22"/>
                <w:szCs w:val="22"/>
              </w:rPr>
              <w:t>s</w:t>
            </w:r>
            <w:r w:rsidRPr="00D57AE7">
              <w:rPr>
                <w:rFonts w:cs="Arial"/>
                <w:sz w:val="22"/>
                <w:szCs w:val="22"/>
              </w:rPr>
              <w:t xml:space="preserve"> for eligible staff are completed by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40C5F" w:rsidRPr="00AF3051">
              <w:rPr>
                <w:rFonts w:cs="Arial"/>
                <w:b/>
                <w:bCs/>
                <w:sz w:val="22"/>
                <w:szCs w:val="22"/>
              </w:rPr>
              <w:t>31</w:t>
            </w:r>
            <w:r w:rsidR="00440C5F" w:rsidRPr="00AF3051">
              <w:rPr>
                <w:rFonts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="00440C5F" w:rsidRPr="00AF3051">
              <w:rPr>
                <w:rFonts w:cs="Arial"/>
                <w:b/>
                <w:bCs/>
                <w:sz w:val="22"/>
                <w:szCs w:val="22"/>
              </w:rPr>
              <w:t xml:space="preserve"> October </w:t>
            </w:r>
            <w:r w:rsidR="00AF3051">
              <w:rPr>
                <w:rFonts w:cs="Arial"/>
                <w:b/>
                <w:bCs/>
                <w:sz w:val="22"/>
                <w:szCs w:val="22"/>
              </w:rPr>
              <w:t xml:space="preserve">2021. </w:t>
            </w:r>
            <w:r w:rsidR="00D05762" w:rsidRPr="00D05762">
              <w:rPr>
                <w:rFonts w:cs="Arial"/>
                <w:sz w:val="22"/>
                <w:szCs w:val="22"/>
              </w:rPr>
              <w:t>Please read the</w:t>
            </w:r>
            <w:r w:rsidR="00D0576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="00AF3051" w:rsidRPr="00AF3051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Appraisal Guidance Notes</w:t>
              </w:r>
            </w:hyperlink>
            <w:r w:rsidR="00AF305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D05762" w:rsidRPr="00D05762">
              <w:rPr>
                <w:rFonts w:cs="Arial"/>
                <w:sz w:val="22"/>
                <w:szCs w:val="22"/>
              </w:rPr>
              <w:t>before holding an appraisal meeting and completing the form</w:t>
            </w:r>
            <w:r w:rsidR="00D05762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</w:tbl>
    <w:p w14:paraId="0A37501D" w14:textId="77777777" w:rsidR="001850FB" w:rsidRDefault="001850FB" w:rsidP="00906ADB">
      <w:pPr>
        <w:rPr>
          <w:b/>
        </w:rPr>
      </w:pPr>
    </w:p>
    <w:p w14:paraId="5DAB6C7B" w14:textId="723B9F68" w:rsidR="001850FB" w:rsidRPr="000B5151" w:rsidRDefault="001850FB" w:rsidP="000B5151">
      <w:pPr>
        <w:shd w:val="clear" w:color="auto" w:fill="9BBB59"/>
        <w:ind w:left="-426" w:right="402"/>
        <w:rPr>
          <w:b/>
        </w:rPr>
      </w:pPr>
      <w:r w:rsidRPr="001850FB">
        <w:rPr>
          <w:b/>
        </w:rPr>
        <w:t>Section 1: Details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3807"/>
        <w:gridCol w:w="3682"/>
        <w:gridCol w:w="3682"/>
      </w:tblGrid>
      <w:tr w:rsidR="001850FB" w:rsidRPr="008E4850" w14:paraId="457EF165" w14:textId="77777777" w:rsidTr="00560FFD">
        <w:trPr>
          <w:trHeight w:val="384"/>
        </w:trPr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05A809" w14:textId="77777777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682" w:type="dxa"/>
            <w:vAlign w:val="center"/>
          </w:tcPr>
          <w:p w14:paraId="6A6BBC3A" w14:textId="77777777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Appraisal Date:</w:t>
            </w:r>
          </w:p>
        </w:tc>
        <w:tc>
          <w:tcPr>
            <w:tcW w:w="3682" w:type="dxa"/>
            <w:vAlign w:val="center"/>
          </w:tcPr>
          <w:p w14:paraId="720703D0" w14:textId="6598B9E0" w:rsidR="001850FB" w:rsidRPr="008E4850" w:rsidRDefault="001850FB" w:rsidP="003D6B1D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1850FB" w:rsidRPr="008E4850" w14:paraId="3AA5C635" w14:textId="77777777" w:rsidTr="00560FFD">
        <w:trPr>
          <w:trHeight w:val="330"/>
        </w:trPr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9E5AE" w14:textId="77777777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Appraisee Name (employee):</w:t>
            </w: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86F3A" w14:textId="0DC83FDB" w:rsidR="001850FB" w:rsidRPr="008E4850" w:rsidRDefault="001850FB" w:rsidP="00265947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682" w:type="dxa"/>
            <w:vAlign w:val="center"/>
          </w:tcPr>
          <w:p w14:paraId="55B25814" w14:textId="77777777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Employee number:</w:t>
            </w:r>
          </w:p>
        </w:tc>
        <w:tc>
          <w:tcPr>
            <w:tcW w:w="3682" w:type="dxa"/>
            <w:vAlign w:val="center"/>
          </w:tcPr>
          <w:p w14:paraId="1D4D299B" w14:textId="5A02FBB7" w:rsidR="001850FB" w:rsidRPr="008E4850" w:rsidRDefault="001850FB" w:rsidP="003D6B1D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1850FB" w:rsidRPr="008E4850" w14:paraId="4077B07F" w14:textId="77777777" w:rsidTr="00560FFD">
        <w:trPr>
          <w:trHeight w:val="384"/>
        </w:trPr>
        <w:tc>
          <w:tcPr>
            <w:tcW w:w="3321" w:type="dxa"/>
            <w:shd w:val="clear" w:color="auto" w:fill="auto"/>
            <w:vAlign w:val="center"/>
          </w:tcPr>
          <w:p w14:paraId="082C0D9F" w14:textId="77777777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Job title: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634DA62" w14:textId="211F6D35" w:rsidR="001850FB" w:rsidRPr="008E4850" w:rsidRDefault="001850FB" w:rsidP="003D6B1D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682" w:type="dxa"/>
            <w:vAlign w:val="center"/>
          </w:tcPr>
          <w:p w14:paraId="0F1F201B" w14:textId="77777777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Band:</w:t>
            </w:r>
          </w:p>
        </w:tc>
        <w:tc>
          <w:tcPr>
            <w:tcW w:w="3682" w:type="dxa"/>
            <w:vAlign w:val="center"/>
          </w:tcPr>
          <w:p w14:paraId="5EBB8B4D" w14:textId="2B051396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1850FB" w:rsidRPr="008E4850" w14:paraId="33AC3891" w14:textId="77777777" w:rsidTr="00560FFD">
        <w:trPr>
          <w:trHeight w:val="384"/>
        </w:trPr>
        <w:tc>
          <w:tcPr>
            <w:tcW w:w="3321" w:type="dxa"/>
            <w:shd w:val="clear" w:color="auto" w:fill="auto"/>
            <w:vAlign w:val="center"/>
          </w:tcPr>
          <w:p w14:paraId="1C4F2B6E" w14:textId="77777777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Directorate: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07B213F" w14:textId="4ED03B2E" w:rsidR="001850FB" w:rsidRPr="008E4850" w:rsidRDefault="001850FB" w:rsidP="003D6B1D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682" w:type="dxa"/>
            <w:vAlign w:val="center"/>
          </w:tcPr>
          <w:p w14:paraId="5C4879D2" w14:textId="77777777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Location:</w:t>
            </w:r>
          </w:p>
        </w:tc>
        <w:tc>
          <w:tcPr>
            <w:tcW w:w="3682" w:type="dxa"/>
            <w:vAlign w:val="center"/>
          </w:tcPr>
          <w:p w14:paraId="5B0EE83F" w14:textId="04D90332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1850FB" w:rsidRPr="008E4850" w14:paraId="2696E815" w14:textId="77777777" w:rsidTr="00560FFD">
        <w:trPr>
          <w:trHeight w:val="384"/>
        </w:trPr>
        <w:tc>
          <w:tcPr>
            <w:tcW w:w="3321" w:type="dxa"/>
            <w:shd w:val="clear" w:color="auto" w:fill="auto"/>
            <w:vAlign w:val="center"/>
          </w:tcPr>
          <w:p w14:paraId="6EA34433" w14:textId="77777777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Professional Registration: 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93283B1" w14:textId="77777777" w:rsidR="001850FB" w:rsidRPr="008E4850" w:rsidRDefault="005A413E" w:rsidP="003D6B1D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  <w:sdt>
              <w:sdtPr>
                <w:rPr>
                  <w:rFonts w:eastAsia="Times New Roman" w:cs="Arial"/>
                  <w:b/>
                  <w:sz w:val="18"/>
                  <w:szCs w:val="18"/>
                  <w:lang w:eastAsia="en-GB"/>
                </w:rPr>
                <w:id w:val="65519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3E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1850FB"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Yes  </w:t>
            </w:r>
            <w:r w:rsidR="001850FB" w:rsidRPr="008E4850">
              <w:rPr>
                <w:rFonts w:eastAsia="Times New Roman" w:cs="Arial"/>
                <w:sz w:val="18"/>
                <w:szCs w:val="18"/>
                <w:lang w:eastAsia="en-GB"/>
              </w:rPr>
              <w:t xml:space="preserve">                      </w:t>
            </w:r>
            <w:sdt>
              <w:sdtPr>
                <w:rPr>
                  <w:rFonts w:eastAsia="Times New Roman" w:cs="Arial"/>
                  <w:sz w:val="18"/>
                  <w:szCs w:val="18"/>
                  <w:lang w:eastAsia="en-GB"/>
                </w:rPr>
                <w:id w:val="151365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3E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1850FB" w:rsidRPr="008E4850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1850FB"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3682" w:type="dxa"/>
            <w:vAlign w:val="center"/>
          </w:tcPr>
          <w:p w14:paraId="6F908277" w14:textId="77777777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Professional Body: (state)</w:t>
            </w:r>
          </w:p>
        </w:tc>
        <w:tc>
          <w:tcPr>
            <w:tcW w:w="3682" w:type="dxa"/>
            <w:vAlign w:val="center"/>
          </w:tcPr>
          <w:p w14:paraId="42AAED40" w14:textId="09FCF9FE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A63133" w:rsidRPr="008E4850" w14:paraId="5F7CA325" w14:textId="77777777" w:rsidTr="00EB412D">
        <w:trPr>
          <w:trHeight w:val="384"/>
        </w:trPr>
        <w:tc>
          <w:tcPr>
            <w:tcW w:w="14492" w:type="dxa"/>
            <w:gridSpan w:val="4"/>
            <w:shd w:val="clear" w:color="auto" w:fill="auto"/>
            <w:vAlign w:val="center"/>
          </w:tcPr>
          <w:p w14:paraId="7BF6EF56" w14:textId="6C10FC52" w:rsidR="00A63133" w:rsidRDefault="00A63133" w:rsidP="008C5F5F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63133">
              <w:rPr>
                <w:rFonts w:eastAsia="Times New Roman" w:cs="Arial"/>
                <w:b/>
                <w:sz w:val="18"/>
                <w:szCs w:val="18"/>
                <w:lang w:eastAsia="en-GB"/>
              </w:rPr>
              <w:t>Disclosure and Barring Service</w:t>
            </w:r>
            <w:r>
              <w:rPr>
                <w:rFonts w:cs="Arial"/>
                <w:color w:val="0B0C0C"/>
                <w:sz w:val="29"/>
                <w:szCs w:val="29"/>
                <w:shd w:val="clear" w:color="auto" w:fill="FFFFFF"/>
              </w:rPr>
              <w:t> </w:t>
            </w:r>
            <w:r w:rsidRPr="00A63133">
              <w:rPr>
                <w:rFonts w:eastAsia="Times New Roman" w:cs="Arial"/>
                <w:b/>
                <w:sz w:val="18"/>
                <w:szCs w:val="18"/>
                <w:lang w:eastAsia="en-GB"/>
              </w:rPr>
              <w:t>(DBS)</w:t>
            </w: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 is required to maintain the safety of </w:t>
            </w:r>
            <w:r w:rsidR="008C5F5F">
              <w:rPr>
                <w:rFonts w:eastAsia="Times New Roman" w:cs="Arial"/>
                <w:b/>
                <w:sz w:val="18"/>
                <w:szCs w:val="18"/>
                <w:lang w:eastAsia="en-GB"/>
              </w:rPr>
              <w:t>our service users, carers and staff</w:t>
            </w: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; </w:t>
            </w:r>
            <w:r w:rsidRPr="00A63133">
              <w:rPr>
                <w:rFonts w:eastAsia="Times New Roman" w:cs="Arial"/>
                <w:b/>
                <w:sz w:val="18"/>
                <w:szCs w:val="18"/>
                <w:lang w:eastAsia="en-GB"/>
              </w:rPr>
              <w:t>If yes, is the DBS up to date?</w:t>
            </w:r>
            <w:r w:rsidR="00551EB4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 </w:t>
            </w:r>
            <w:r w:rsidRPr="00A55B3F">
              <w:rPr>
                <w:rFonts w:cs="Arial"/>
              </w:rPr>
              <w:t xml:space="preserve">    </w:t>
            </w:r>
            <w:sdt>
              <w:sdtPr>
                <w:rPr>
                  <w:rFonts w:eastAsia="Times New Roman" w:cs="Arial"/>
                  <w:b/>
                  <w:sz w:val="18"/>
                  <w:szCs w:val="18"/>
                  <w:lang w:eastAsia="en-GB"/>
                </w:rPr>
                <w:id w:val="-110556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B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C5F5F"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Yes  </w:t>
            </w:r>
            <w:r w:rsidR="008C5F5F" w:rsidRPr="008E4850">
              <w:rPr>
                <w:rFonts w:eastAsia="Times New Roman" w:cs="Arial"/>
                <w:sz w:val="18"/>
                <w:szCs w:val="18"/>
                <w:lang w:eastAsia="en-GB"/>
              </w:rPr>
              <w:t xml:space="preserve">    </w:t>
            </w:r>
            <w:sdt>
              <w:sdtPr>
                <w:rPr>
                  <w:rFonts w:eastAsia="Times New Roman" w:cs="Arial"/>
                  <w:sz w:val="18"/>
                  <w:szCs w:val="18"/>
                  <w:lang w:eastAsia="en-GB"/>
                </w:rPr>
                <w:id w:val="-91732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5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C5F5F" w:rsidRPr="008E4850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8C5F5F"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No</w:t>
            </w:r>
            <w:r w:rsidR="008C5F5F" w:rsidRPr="008E4850">
              <w:rPr>
                <w:rFonts w:eastAsia="Times New Roman" w:cs="Arial"/>
                <w:sz w:val="18"/>
                <w:szCs w:val="18"/>
                <w:lang w:eastAsia="en-GB"/>
              </w:rPr>
              <w:t xml:space="preserve">                  </w:t>
            </w:r>
            <w:r w:rsidRPr="00A55B3F">
              <w:rPr>
                <w:rFonts w:cs="Arial"/>
              </w:rPr>
              <w:t xml:space="preserve">            </w:t>
            </w:r>
          </w:p>
        </w:tc>
      </w:tr>
      <w:tr w:rsidR="005073BB" w:rsidRPr="008E4850" w14:paraId="67F1CA75" w14:textId="77777777" w:rsidTr="00EB412D">
        <w:trPr>
          <w:trHeight w:val="384"/>
        </w:trPr>
        <w:tc>
          <w:tcPr>
            <w:tcW w:w="14492" w:type="dxa"/>
            <w:gridSpan w:val="4"/>
            <w:shd w:val="clear" w:color="auto" w:fill="auto"/>
            <w:vAlign w:val="center"/>
          </w:tcPr>
          <w:p w14:paraId="5080600E" w14:textId="5F4DCCFD" w:rsidR="005073BB" w:rsidRPr="005073BB" w:rsidRDefault="005073BB" w:rsidP="008C5F5F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5073BB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 xml:space="preserve">Have you had at least one conversation about your wellbeing with your manager in the past year? If not, please use this as a reminder to do so. Guidance on wellbeing conversations can be found here </w:t>
            </w:r>
            <w:hyperlink r:id="rId12" w:history="1">
              <w:r w:rsidRPr="005073BB">
                <w:rPr>
                  <w:rStyle w:val="Hyperlink"/>
                  <w:rFonts w:eastAsia="Times New Roman" w:cs="Arial"/>
                  <w:b/>
                  <w:bCs/>
                  <w:sz w:val="18"/>
                  <w:szCs w:val="18"/>
                  <w:lang w:eastAsia="en-GB"/>
                </w:rPr>
                <w:t>https://www.elft.nhs.uk/Professionals/Information-for-ELFT-Staff/People--Culture/Staff-Wellbeing</w:t>
              </w:r>
            </w:hyperlink>
          </w:p>
        </w:tc>
      </w:tr>
      <w:tr w:rsidR="00551EB4" w:rsidRPr="008E4850" w14:paraId="51F9C2AB" w14:textId="77777777" w:rsidTr="00EB412D">
        <w:trPr>
          <w:trHeight w:val="384"/>
        </w:trPr>
        <w:tc>
          <w:tcPr>
            <w:tcW w:w="14492" w:type="dxa"/>
            <w:gridSpan w:val="4"/>
            <w:shd w:val="clear" w:color="auto" w:fill="auto"/>
            <w:vAlign w:val="center"/>
          </w:tcPr>
          <w:p w14:paraId="616DF26A" w14:textId="23FDC39D" w:rsidR="00551EB4" w:rsidRPr="00A63133" w:rsidRDefault="00551EB4" w:rsidP="008C5F5F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The wellbeing of our staff is important to ELFT and we ask that all staff have wellbeing conversation. Have you had a wellbeing conversation?</w:t>
            </w:r>
            <w:r>
              <w:t xml:space="preserve">  </w:t>
            </w:r>
            <w:r w:rsidRPr="00551EB4">
              <w:rPr>
                <w:rFonts w:ascii="Segoe UI Symbol" w:eastAsia="Times New Roman" w:hAnsi="Segoe UI Symbol" w:cs="Segoe UI Symbol"/>
                <w:b/>
                <w:sz w:val="18"/>
                <w:szCs w:val="18"/>
                <w:lang w:eastAsia="en-GB"/>
              </w:rPr>
              <w:t>☐</w:t>
            </w:r>
            <w:r w:rsidRPr="00551EB4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Yes      </w:t>
            </w:r>
            <w:r w:rsidRPr="00551EB4">
              <w:rPr>
                <w:rFonts w:ascii="Segoe UI Symbol" w:eastAsia="Times New Roman" w:hAnsi="Segoe UI Symbol" w:cs="Segoe UI Symbol"/>
                <w:b/>
                <w:sz w:val="18"/>
                <w:szCs w:val="18"/>
                <w:lang w:eastAsia="en-GB"/>
              </w:rPr>
              <w:t>☐</w:t>
            </w:r>
            <w:r w:rsidRPr="00551EB4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 No                              </w:t>
            </w:r>
          </w:p>
        </w:tc>
      </w:tr>
    </w:tbl>
    <w:p w14:paraId="29D6B04F" w14:textId="745F3C0F" w:rsidR="001850FB" w:rsidRPr="008E4850" w:rsidRDefault="001850FB" w:rsidP="000B5151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sz w:val="18"/>
          <w:szCs w:val="18"/>
          <w:lang w:eastAsia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3807"/>
        <w:gridCol w:w="3682"/>
        <w:gridCol w:w="3682"/>
      </w:tblGrid>
      <w:tr w:rsidR="003D6B1D" w:rsidRPr="008E4850" w14:paraId="3C185A7C" w14:textId="77777777" w:rsidTr="00706EE3">
        <w:trPr>
          <w:trHeight w:val="38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5EEB" w14:textId="77777777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Appraiser Name (manager):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2565F" w14:textId="5756A861" w:rsidR="001850FB" w:rsidRPr="008E4850" w:rsidRDefault="001850FB" w:rsidP="00560FFD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682" w:type="dxa"/>
            <w:vAlign w:val="center"/>
          </w:tcPr>
          <w:p w14:paraId="6EBE7ADF" w14:textId="77777777" w:rsidR="001850FB" w:rsidRPr="008E4850" w:rsidRDefault="001850FB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Appraiser Job title</w:t>
            </w:r>
          </w:p>
        </w:tc>
        <w:tc>
          <w:tcPr>
            <w:tcW w:w="3682" w:type="dxa"/>
            <w:vAlign w:val="center"/>
          </w:tcPr>
          <w:p w14:paraId="355E3187" w14:textId="46EE7E4A" w:rsidR="001850FB" w:rsidRPr="008E4850" w:rsidRDefault="001850FB" w:rsidP="003D6B1D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706EE3" w:rsidRPr="008E4850" w14:paraId="615A4273" w14:textId="77777777" w:rsidTr="00706EE3">
        <w:trPr>
          <w:trHeight w:val="434"/>
        </w:trPr>
        <w:tc>
          <w:tcPr>
            <w:tcW w:w="712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A39BBE3" w14:textId="77777777" w:rsidR="00706EE3" w:rsidRPr="008E4850" w:rsidRDefault="00706EE3" w:rsidP="003D6B1D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682" w:type="dxa"/>
          </w:tcPr>
          <w:p w14:paraId="3C260B3F" w14:textId="77777777" w:rsidR="00706EE3" w:rsidRPr="008E4850" w:rsidRDefault="006C149F" w:rsidP="006C149F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Who else has been consulted?</w:t>
            </w:r>
          </w:p>
        </w:tc>
        <w:tc>
          <w:tcPr>
            <w:tcW w:w="3682" w:type="dxa"/>
          </w:tcPr>
          <w:p w14:paraId="3621C08C" w14:textId="4FAA455F" w:rsidR="00706EE3" w:rsidRPr="008E4850" w:rsidRDefault="00706EE3" w:rsidP="001850FB">
            <w:pPr>
              <w:tabs>
                <w:tab w:val="left" w:pos="5954"/>
              </w:tabs>
              <w:spacing w:line="320" w:lineRule="exact"/>
              <w:contextualSpacing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</w:tbl>
    <w:p w14:paraId="112865AB" w14:textId="1B2CB723" w:rsidR="008E4850" w:rsidRDefault="00040E07" w:rsidP="005073BB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EA6E15" wp14:editId="4265BD66">
            <wp:simplePos x="0" y="0"/>
            <wp:positionH relativeFrom="column">
              <wp:posOffset>6184900</wp:posOffset>
            </wp:positionH>
            <wp:positionV relativeFrom="paragraph">
              <wp:posOffset>119380</wp:posOffset>
            </wp:positionV>
            <wp:extent cx="2822575" cy="2033905"/>
            <wp:effectExtent l="0" t="0" r="0" b="4445"/>
            <wp:wrapSquare wrapText="bothSides"/>
            <wp:docPr id="7" name="Picture 7" descr="Trust Strat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ust Strateg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E4850" w:rsidRPr="00FA3483" w14:paraId="415D509F" w14:textId="77777777" w:rsidTr="00DA7C37">
        <w:tc>
          <w:tcPr>
            <w:tcW w:w="8931" w:type="dxa"/>
            <w:shd w:val="clear" w:color="auto" w:fill="auto"/>
          </w:tcPr>
          <w:p w14:paraId="276ACBFB" w14:textId="526AF783" w:rsidR="007419F3" w:rsidRPr="00D05762" w:rsidRDefault="007419F3" w:rsidP="00FA3483">
            <w:pPr>
              <w:tabs>
                <w:tab w:val="left" w:pos="142"/>
              </w:tabs>
              <w:spacing w:line="240" w:lineRule="auto"/>
              <w:jc w:val="both"/>
              <w:outlineLvl w:val="1"/>
              <w:rPr>
                <w:rFonts w:eastAsia="Times New Roman" w:cs="Arial"/>
                <w:sz w:val="22"/>
                <w:szCs w:val="22"/>
                <w:highlight w:val="yellow"/>
                <w:lang w:eastAsia="en-GB"/>
              </w:rPr>
            </w:pPr>
            <w:r w:rsidRPr="00D05762">
              <w:rPr>
                <w:rFonts w:eastAsia="Times New Roman" w:cs="Arial"/>
                <w:sz w:val="22"/>
                <w:szCs w:val="22"/>
                <w:highlight w:val="yellow"/>
                <w:lang w:eastAsia="en-GB"/>
              </w:rPr>
              <w:t xml:space="preserve">The appraisal process is an important part of how the Trust will deliver our strategy for the future. </w:t>
            </w:r>
          </w:p>
        </w:tc>
      </w:tr>
    </w:tbl>
    <w:p w14:paraId="41C8F396" w14:textId="77777777" w:rsidR="00153924" w:rsidRDefault="00153924" w:rsidP="00E55E98">
      <w:pPr>
        <w:tabs>
          <w:tab w:val="left" w:pos="142"/>
        </w:tabs>
        <w:spacing w:line="240" w:lineRule="auto"/>
        <w:ind w:left="-426"/>
        <w:jc w:val="both"/>
        <w:outlineLvl w:val="1"/>
        <w:rPr>
          <w:rFonts w:eastAsia="Times New Roman" w:cs="Arial"/>
          <w:b/>
          <w:lang w:eastAsia="en-GB"/>
        </w:rPr>
      </w:pPr>
    </w:p>
    <w:p w14:paraId="72A3D3EC" w14:textId="77777777" w:rsidR="00153924" w:rsidRDefault="00153924" w:rsidP="00E55E98">
      <w:pPr>
        <w:tabs>
          <w:tab w:val="left" w:pos="142"/>
        </w:tabs>
        <w:spacing w:line="240" w:lineRule="auto"/>
        <w:ind w:left="-426"/>
        <w:jc w:val="both"/>
        <w:outlineLvl w:val="1"/>
        <w:rPr>
          <w:rFonts w:eastAsia="Times New Roman" w:cs="Arial"/>
          <w:b/>
          <w:lang w:eastAsia="en-GB"/>
        </w:rPr>
      </w:pPr>
    </w:p>
    <w:p w14:paraId="0D0B940D" w14:textId="77777777" w:rsidR="00153924" w:rsidRDefault="00153924" w:rsidP="00E55E98">
      <w:pPr>
        <w:tabs>
          <w:tab w:val="left" w:pos="142"/>
        </w:tabs>
        <w:spacing w:line="240" w:lineRule="auto"/>
        <w:ind w:left="-426"/>
        <w:jc w:val="both"/>
        <w:outlineLvl w:val="1"/>
        <w:rPr>
          <w:rFonts w:eastAsia="Times New Roman" w:cs="Arial"/>
          <w:b/>
          <w:lang w:eastAsia="en-GB"/>
        </w:rPr>
      </w:pPr>
    </w:p>
    <w:p w14:paraId="0E27B00A" w14:textId="77777777" w:rsidR="00153924" w:rsidRDefault="00153924" w:rsidP="00E55E98">
      <w:pPr>
        <w:tabs>
          <w:tab w:val="left" w:pos="142"/>
        </w:tabs>
        <w:spacing w:line="240" w:lineRule="auto"/>
        <w:ind w:left="-426"/>
        <w:jc w:val="both"/>
        <w:outlineLvl w:val="1"/>
        <w:rPr>
          <w:rFonts w:eastAsia="Times New Roman" w:cs="Arial"/>
          <w:b/>
          <w:lang w:eastAsia="en-GB"/>
        </w:rPr>
      </w:pPr>
    </w:p>
    <w:p w14:paraId="60061E4C" w14:textId="77777777" w:rsidR="00153924" w:rsidRDefault="00153924" w:rsidP="00E55E98">
      <w:pPr>
        <w:tabs>
          <w:tab w:val="left" w:pos="142"/>
        </w:tabs>
        <w:spacing w:line="240" w:lineRule="auto"/>
        <w:ind w:left="-426"/>
        <w:jc w:val="both"/>
        <w:outlineLvl w:val="1"/>
        <w:rPr>
          <w:rFonts w:eastAsia="Times New Roman" w:cs="Arial"/>
          <w:b/>
          <w:lang w:eastAsia="en-GB"/>
        </w:rPr>
      </w:pPr>
    </w:p>
    <w:p w14:paraId="44EAFD9C" w14:textId="77777777" w:rsidR="00153924" w:rsidRDefault="00153924" w:rsidP="00E55E98">
      <w:pPr>
        <w:tabs>
          <w:tab w:val="left" w:pos="142"/>
        </w:tabs>
        <w:spacing w:line="240" w:lineRule="auto"/>
        <w:ind w:left="-426"/>
        <w:jc w:val="both"/>
        <w:outlineLvl w:val="1"/>
        <w:rPr>
          <w:rFonts w:eastAsia="Times New Roman" w:cs="Arial"/>
          <w:b/>
          <w:lang w:eastAsia="en-GB"/>
        </w:rPr>
      </w:pPr>
    </w:p>
    <w:p w14:paraId="4B94D5A5" w14:textId="77777777" w:rsidR="00153924" w:rsidRDefault="00153924" w:rsidP="00E55E98">
      <w:pPr>
        <w:tabs>
          <w:tab w:val="left" w:pos="142"/>
        </w:tabs>
        <w:spacing w:line="240" w:lineRule="auto"/>
        <w:ind w:left="-426"/>
        <w:jc w:val="both"/>
        <w:outlineLvl w:val="1"/>
        <w:rPr>
          <w:rFonts w:eastAsia="Times New Roman" w:cs="Arial"/>
          <w:b/>
          <w:lang w:eastAsia="en-GB"/>
        </w:rPr>
      </w:pPr>
    </w:p>
    <w:p w14:paraId="3DEEC669" w14:textId="77777777" w:rsidR="00153924" w:rsidRDefault="00153924" w:rsidP="00E55E98">
      <w:pPr>
        <w:tabs>
          <w:tab w:val="left" w:pos="142"/>
        </w:tabs>
        <w:spacing w:line="240" w:lineRule="auto"/>
        <w:ind w:left="-426"/>
        <w:jc w:val="both"/>
        <w:outlineLvl w:val="1"/>
        <w:rPr>
          <w:rFonts w:eastAsia="Times New Roman" w:cs="Arial"/>
          <w:b/>
          <w:lang w:eastAsia="en-GB"/>
        </w:rPr>
      </w:pPr>
    </w:p>
    <w:p w14:paraId="3656B9AB" w14:textId="77777777" w:rsidR="00153924" w:rsidRDefault="00153924" w:rsidP="00E55E98">
      <w:pPr>
        <w:tabs>
          <w:tab w:val="left" w:pos="142"/>
        </w:tabs>
        <w:spacing w:line="240" w:lineRule="auto"/>
        <w:ind w:left="-426"/>
        <w:jc w:val="both"/>
        <w:outlineLvl w:val="1"/>
        <w:rPr>
          <w:rFonts w:eastAsia="Times New Roman" w:cs="Arial"/>
          <w:b/>
          <w:lang w:eastAsia="en-GB"/>
        </w:rPr>
      </w:pPr>
    </w:p>
    <w:p w14:paraId="049F31CB" w14:textId="20094C3A" w:rsidR="00C747D0" w:rsidRDefault="00C747D0" w:rsidP="00551EB4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</w:p>
    <w:p w14:paraId="1FBE0E09" w14:textId="77777777" w:rsidR="00551EB4" w:rsidRDefault="00551EB4" w:rsidP="00551EB4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</w:p>
    <w:p w14:paraId="52016EA3" w14:textId="51CFAD93" w:rsidR="002C3F8C" w:rsidRPr="00C747D0" w:rsidRDefault="001850FB" w:rsidP="008C5F5F">
      <w:pPr>
        <w:shd w:val="clear" w:color="auto" w:fill="9BBB59"/>
        <w:ind w:right="402"/>
        <w:rPr>
          <w:b/>
        </w:rPr>
      </w:pPr>
      <w:r w:rsidRPr="00C747D0">
        <w:rPr>
          <w:b/>
        </w:rPr>
        <w:t xml:space="preserve">Section 2: </w:t>
      </w:r>
      <w:r w:rsidR="00AA2C21" w:rsidRPr="00C747D0">
        <w:rPr>
          <w:b/>
        </w:rPr>
        <w:t xml:space="preserve"> Review of </w:t>
      </w:r>
      <w:r w:rsidR="002C3F8C" w:rsidRPr="00C747D0">
        <w:rPr>
          <w:b/>
        </w:rPr>
        <w:t>20</w:t>
      </w:r>
      <w:r w:rsidR="00440C5F">
        <w:rPr>
          <w:b/>
        </w:rPr>
        <w:t>20</w:t>
      </w:r>
      <w:r w:rsidR="00A7239A" w:rsidRPr="00C747D0">
        <w:rPr>
          <w:b/>
        </w:rPr>
        <w:t>-</w:t>
      </w:r>
      <w:r w:rsidR="007A778E">
        <w:rPr>
          <w:b/>
        </w:rPr>
        <w:t>2</w:t>
      </w:r>
      <w:r w:rsidR="00440C5F">
        <w:rPr>
          <w:b/>
        </w:rPr>
        <w:t>1</w:t>
      </w:r>
      <w:r w:rsidR="00A7239A" w:rsidRPr="00C747D0">
        <w:rPr>
          <w:b/>
        </w:rPr>
        <w:t xml:space="preserve"> Appraisal Year</w:t>
      </w:r>
    </w:p>
    <w:p w14:paraId="53128261" w14:textId="77777777" w:rsidR="00153924" w:rsidRDefault="00153924" w:rsidP="001C2527">
      <w:pPr>
        <w:spacing w:line="240" w:lineRule="auto"/>
        <w:ind w:left="-425"/>
        <w:rPr>
          <w:rFonts w:eastAsia="Times New Roman" w:cs="Arial"/>
          <w:sz w:val="20"/>
          <w:szCs w:val="20"/>
          <w:lang w:eastAsia="en-GB"/>
        </w:rPr>
      </w:pPr>
    </w:p>
    <w:p w14:paraId="7ED6CE0E" w14:textId="16A9FB99" w:rsidR="00AA2C21" w:rsidRDefault="00AA2C21" w:rsidP="001C2527">
      <w:pPr>
        <w:spacing w:line="240" w:lineRule="auto"/>
        <w:ind w:left="-425"/>
        <w:rPr>
          <w:rFonts w:eastAsia="Times New Roman" w:cs="Arial"/>
          <w:sz w:val="20"/>
          <w:szCs w:val="20"/>
          <w:lang w:eastAsia="en-GB"/>
        </w:rPr>
      </w:pPr>
      <w:r w:rsidRPr="001C2527">
        <w:rPr>
          <w:rFonts w:eastAsia="Times New Roman" w:cs="Arial"/>
          <w:sz w:val="20"/>
          <w:szCs w:val="20"/>
          <w:lang w:eastAsia="en-GB"/>
        </w:rPr>
        <w:t>Before the meeting,</w:t>
      </w:r>
      <w:r w:rsidR="00C747D0">
        <w:rPr>
          <w:rFonts w:eastAsia="Times New Roman" w:cs="Arial"/>
          <w:sz w:val="20"/>
          <w:szCs w:val="20"/>
          <w:lang w:eastAsia="en-GB"/>
        </w:rPr>
        <w:t xml:space="preserve"> the</w:t>
      </w:r>
      <w:r w:rsidRPr="001C2527">
        <w:rPr>
          <w:rFonts w:eastAsia="Times New Roman" w:cs="Arial"/>
          <w:sz w:val="20"/>
          <w:szCs w:val="20"/>
          <w:lang w:eastAsia="en-GB"/>
        </w:rPr>
        <w:t xml:space="preserve"> </w:t>
      </w:r>
      <w:r w:rsidR="00C747D0" w:rsidRPr="00C747D0">
        <w:rPr>
          <w:rFonts w:eastAsia="Times New Roman" w:cs="Arial"/>
          <w:sz w:val="20"/>
          <w:szCs w:val="20"/>
          <w:lang w:eastAsia="en-GB"/>
        </w:rPr>
        <w:t xml:space="preserve">appraisee </w:t>
      </w:r>
      <w:r w:rsidR="00BB759C">
        <w:rPr>
          <w:rFonts w:eastAsia="Times New Roman" w:cs="Arial"/>
          <w:sz w:val="20"/>
          <w:szCs w:val="20"/>
          <w:lang w:eastAsia="en-GB"/>
        </w:rPr>
        <w:t>reflects on last years’ performance and o</w:t>
      </w:r>
      <w:r w:rsidRPr="001C2527">
        <w:rPr>
          <w:rFonts w:eastAsia="Times New Roman" w:cs="Arial"/>
          <w:sz w:val="20"/>
          <w:szCs w:val="20"/>
          <w:lang w:eastAsia="en-GB"/>
        </w:rPr>
        <w:t>bjectives agreed. During the meeting, discuss</w:t>
      </w:r>
      <w:r w:rsidR="00792342" w:rsidRPr="001C2527">
        <w:rPr>
          <w:rFonts w:eastAsia="Times New Roman" w:cs="Arial"/>
          <w:sz w:val="20"/>
          <w:szCs w:val="20"/>
          <w:lang w:eastAsia="en-GB"/>
        </w:rPr>
        <w:t xml:space="preserve"> </w:t>
      </w:r>
      <w:r w:rsidRPr="001C2527">
        <w:rPr>
          <w:rFonts w:eastAsia="Times New Roman" w:cs="Arial"/>
          <w:sz w:val="20"/>
          <w:szCs w:val="20"/>
          <w:lang w:eastAsia="en-GB"/>
        </w:rPr>
        <w:t>outcomes</w:t>
      </w:r>
      <w:r w:rsidR="00BB759C">
        <w:rPr>
          <w:rFonts w:eastAsia="Times New Roman" w:cs="Arial"/>
          <w:sz w:val="20"/>
          <w:szCs w:val="20"/>
          <w:lang w:eastAsia="en-GB"/>
        </w:rPr>
        <w:t xml:space="preserve">, challenges, </w:t>
      </w:r>
      <w:r w:rsidRPr="001C2527">
        <w:rPr>
          <w:rFonts w:eastAsia="Times New Roman" w:cs="Arial"/>
          <w:sz w:val="20"/>
          <w:szCs w:val="20"/>
          <w:lang w:eastAsia="en-GB"/>
        </w:rPr>
        <w:t>levels of achievement.</w:t>
      </w:r>
      <w:r w:rsidR="008B47BB" w:rsidRPr="001C2527">
        <w:rPr>
          <w:rFonts w:eastAsia="Times New Roman" w:cs="Arial"/>
          <w:sz w:val="20"/>
          <w:szCs w:val="20"/>
          <w:lang w:eastAsia="en-GB"/>
        </w:rPr>
        <w:t xml:space="preserve"> </w:t>
      </w:r>
    </w:p>
    <w:p w14:paraId="62486C05" w14:textId="77777777" w:rsidR="001A3CDE" w:rsidRDefault="001A3CDE" w:rsidP="001C2527">
      <w:pPr>
        <w:spacing w:line="240" w:lineRule="auto"/>
        <w:ind w:left="-425"/>
        <w:rPr>
          <w:rFonts w:eastAsia="Times New Roman" w:cs="Arial"/>
          <w:sz w:val="20"/>
          <w:szCs w:val="20"/>
          <w:lang w:eastAsia="en-GB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5"/>
      </w:tblGrid>
      <w:tr w:rsidR="002E66A5" w:rsidRPr="005C4F6B" w14:paraId="1B649B0C" w14:textId="77777777" w:rsidTr="00AE5DA1">
        <w:trPr>
          <w:trHeight w:val="950"/>
        </w:trPr>
        <w:tc>
          <w:tcPr>
            <w:tcW w:w="14885" w:type="dxa"/>
            <w:shd w:val="clear" w:color="auto" w:fill="auto"/>
          </w:tcPr>
          <w:p w14:paraId="7315E507" w14:textId="4F8642CD" w:rsidR="00DA7C37" w:rsidRPr="00D05762" w:rsidRDefault="002E66A5" w:rsidP="00C424A1">
            <w:pPr>
              <w:spacing w:line="240" w:lineRule="auto"/>
              <w:rPr>
                <w:rFonts w:eastAsia="Times New Roman" w:cs="Arial"/>
                <w:b/>
                <w:sz w:val="22"/>
                <w:szCs w:val="22"/>
              </w:rPr>
            </w:pPr>
            <w:r w:rsidRPr="00D05762">
              <w:rPr>
                <w:rFonts w:eastAsia="Times New Roman" w:cs="Arial"/>
                <w:b/>
                <w:sz w:val="22"/>
                <w:szCs w:val="22"/>
              </w:rPr>
              <w:t xml:space="preserve">Reflections </w:t>
            </w:r>
            <w:r w:rsidR="00DA7C37" w:rsidRPr="00D05762">
              <w:rPr>
                <w:rFonts w:eastAsia="Times New Roman" w:cs="Arial"/>
                <w:b/>
                <w:sz w:val="22"/>
                <w:szCs w:val="22"/>
              </w:rPr>
              <w:t>on</w:t>
            </w:r>
            <w:r w:rsidR="00C424A1" w:rsidRPr="00D05762">
              <w:rPr>
                <w:rFonts w:eastAsia="Times New Roman" w:cs="Arial"/>
                <w:b/>
                <w:sz w:val="22"/>
                <w:szCs w:val="22"/>
              </w:rPr>
              <w:t xml:space="preserve"> previous years’</w:t>
            </w:r>
            <w:r w:rsidR="00DA7C37" w:rsidRPr="00D05762">
              <w:rPr>
                <w:rFonts w:eastAsia="Times New Roman" w:cs="Arial"/>
                <w:b/>
                <w:sz w:val="22"/>
                <w:szCs w:val="22"/>
              </w:rPr>
              <w:t xml:space="preserve"> performance</w:t>
            </w:r>
            <w:r w:rsidR="00BB759C" w:rsidRPr="00D05762">
              <w:rPr>
                <w:rFonts w:eastAsia="Times New Roman" w:cs="Arial"/>
                <w:b/>
                <w:sz w:val="22"/>
                <w:szCs w:val="22"/>
              </w:rPr>
              <w:t>.</w:t>
            </w:r>
            <w:r w:rsidR="00DA7C37" w:rsidRPr="00D05762"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eastAsia="Times New Roman" w:cs="Arial"/>
                <w:b/>
              </w:rPr>
              <w:id w:val="-2067784143"/>
              <w:showingPlcHdr/>
              <w:text/>
            </w:sdtPr>
            <w:sdtEndPr/>
            <w:sdtContent>
              <w:p w14:paraId="4C3E277F" w14:textId="6DDAD3D9" w:rsidR="00AE5DA1" w:rsidRDefault="006C6A14" w:rsidP="00C424A1">
                <w:pPr>
                  <w:spacing w:line="240" w:lineRule="auto"/>
                  <w:rPr>
                    <w:rFonts w:eastAsia="Times New Roman" w:cs="Arial"/>
                    <w:b/>
                  </w:rPr>
                </w:pPr>
                <w:r>
                  <w:rPr>
                    <w:rFonts w:eastAsia="Times New Roman" w:cs="Arial"/>
                    <w:b/>
                  </w:rPr>
                  <w:t xml:space="preserve">     </w:t>
                </w:r>
              </w:p>
            </w:sdtContent>
          </w:sdt>
          <w:p w14:paraId="4101652C" w14:textId="77777777" w:rsidR="00AE5DA1" w:rsidRDefault="00AE5DA1" w:rsidP="00C424A1">
            <w:pPr>
              <w:spacing w:line="240" w:lineRule="auto"/>
              <w:rPr>
                <w:rFonts w:eastAsia="Times New Roman" w:cs="Arial"/>
                <w:b/>
              </w:rPr>
            </w:pPr>
          </w:p>
          <w:p w14:paraId="4DDBEF00" w14:textId="4B6735EF" w:rsidR="00AE5DA1" w:rsidRDefault="00AE5DA1" w:rsidP="00C424A1">
            <w:pPr>
              <w:spacing w:line="240" w:lineRule="auto"/>
              <w:rPr>
                <w:rFonts w:eastAsia="Times New Roman" w:cs="Arial"/>
                <w:b/>
              </w:rPr>
            </w:pPr>
          </w:p>
          <w:p w14:paraId="518CEE23" w14:textId="26989D2B" w:rsidR="008A5782" w:rsidRDefault="008A5782" w:rsidP="00C424A1">
            <w:pPr>
              <w:spacing w:line="240" w:lineRule="auto"/>
              <w:rPr>
                <w:rFonts w:eastAsia="Times New Roman" w:cs="Arial"/>
                <w:b/>
              </w:rPr>
            </w:pPr>
          </w:p>
          <w:p w14:paraId="47D2360A" w14:textId="666FF90B" w:rsidR="008A5782" w:rsidRDefault="008A5782" w:rsidP="00C424A1">
            <w:pPr>
              <w:spacing w:line="240" w:lineRule="auto"/>
              <w:rPr>
                <w:rFonts w:eastAsia="Times New Roman" w:cs="Arial"/>
                <w:b/>
              </w:rPr>
            </w:pPr>
          </w:p>
          <w:p w14:paraId="70B20BE9" w14:textId="77777777" w:rsidR="008A5782" w:rsidRDefault="008A5782" w:rsidP="00C424A1">
            <w:pPr>
              <w:spacing w:line="240" w:lineRule="auto"/>
              <w:rPr>
                <w:rFonts w:eastAsia="Times New Roman" w:cs="Arial"/>
                <w:b/>
              </w:rPr>
            </w:pPr>
          </w:p>
          <w:p w14:paraId="3461D779" w14:textId="77777777" w:rsidR="008256B7" w:rsidRPr="00DA7C37" w:rsidRDefault="008256B7" w:rsidP="00C424A1">
            <w:pPr>
              <w:spacing w:line="240" w:lineRule="auto"/>
              <w:rPr>
                <w:rFonts w:eastAsia="Times New Roman" w:cs="Arial"/>
                <w:b/>
              </w:rPr>
            </w:pPr>
          </w:p>
        </w:tc>
      </w:tr>
    </w:tbl>
    <w:p w14:paraId="3CF2D8B6" w14:textId="77777777" w:rsidR="008256B7" w:rsidRDefault="008256B7" w:rsidP="001A2A15">
      <w:pPr>
        <w:spacing w:line="240" w:lineRule="auto"/>
        <w:rPr>
          <w:rFonts w:eastAsia="Times New Roman" w:cs="Arial"/>
          <w:sz w:val="20"/>
          <w:szCs w:val="20"/>
          <w:lang w:eastAsia="en-GB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  <w:gridCol w:w="1162"/>
        <w:gridCol w:w="1134"/>
        <w:gridCol w:w="1134"/>
        <w:gridCol w:w="993"/>
      </w:tblGrid>
      <w:tr w:rsidR="00440C5F" w:rsidRPr="001C2527" w14:paraId="6A6C3FD4" w14:textId="77777777" w:rsidTr="00E866BD">
        <w:trPr>
          <w:trHeight w:val="255"/>
        </w:trPr>
        <w:tc>
          <w:tcPr>
            <w:tcW w:w="10491" w:type="dxa"/>
            <w:shd w:val="clear" w:color="auto" w:fill="BFBFBF"/>
            <w:vAlign w:val="center"/>
          </w:tcPr>
          <w:p w14:paraId="41C5C738" w14:textId="77777777" w:rsidR="00440C5F" w:rsidRPr="00D05762" w:rsidRDefault="00440C5F" w:rsidP="008E4850">
            <w:pPr>
              <w:spacing w:line="240" w:lineRule="auto"/>
              <w:rPr>
                <w:rFonts w:eastAsia="Times New Roman" w:cs="Arial"/>
                <w:b/>
                <w:sz w:val="22"/>
                <w:szCs w:val="22"/>
              </w:rPr>
            </w:pPr>
            <w:r w:rsidRPr="00D05762">
              <w:rPr>
                <w:rFonts w:eastAsia="Times New Roman" w:cs="Arial"/>
                <w:b/>
                <w:sz w:val="22"/>
                <w:szCs w:val="22"/>
              </w:rPr>
              <w:t>Previous Year Objectives (The ‘WHAT’)</w:t>
            </w:r>
          </w:p>
        </w:tc>
        <w:tc>
          <w:tcPr>
            <w:tcW w:w="1162" w:type="dxa"/>
            <w:shd w:val="clear" w:color="auto" w:fill="BFBFBF"/>
            <w:vAlign w:val="center"/>
          </w:tcPr>
          <w:p w14:paraId="59D417AB" w14:textId="345F627A" w:rsidR="00440C5F" w:rsidRPr="008E4850" w:rsidRDefault="00440C5F" w:rsidP="00E866BD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Exceed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E80677B" w14:textId="537F6860" w:rsidR="00440C5F" w:rsidRPr="008E4850" w:rsidRDefault="00440C5F" w:rsidP="00E866BD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Met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140B96C" w14:textId="77777777" w:rsidR="00440C5F" w:rsidRPr="008E4850" w:rsidRDefault="00440C5F" w:rsidP="00E866BD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Partly met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4C0D4853" w14:textId="77777777" w:rsidR="00440C5F" w:rsidRPr="008E4850" w:rsidRDefault="00440C5F" w:rsidP="00E866BD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Not met</w:t>
            </w:r>
          </w:p>
        </w:tc>
      </w:tr>
      <w:tr w:rsidR="008A5782" w:rsidRPr="001C2527" w14:paraId="2C3877F5" w14:textId="77777777" w:rsidTr="00E866BD">
        <w:tc>
          <w:tcPr>
            <w:tcW w:w="10491" w:type="dxa"/>
            <w:shd w:val="clear" w:color="auto" w:fill="auto"/>
          </w:tcPr>
          <w:p w14:paraId="4F14D7C8" w14:textId="1AF8B4C1" w:rsidR="008A5782" w:rsidRPr="001C2527" w:rsidRDefault="008A5782" w:rsidP="008A578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1282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77E701E4" w14:textId="6C13F164" w:rsidR="008A5782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A0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367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D1C84E6" w14:textId="3751201E" w:rsidR="008A5782" w:rsidRPr="001C2527" w:rsidRDefault="007102B3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6490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12DD878" w14:textId="77777777" w:rsidR="008A5782" w:rsidRPr="001C2527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2605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4053F9D1" w14:textId="77777777" w:rsidR="008A5782" w:rsidRPr="001C2527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5782" w:rsidRPr="001C2527" w14:paraId="30EC6258" w14:textId="77777777" w:rsidTr="00E866BD">
        <w:tc>
          <w:tcPr>
            <w:tcW w:w="10491" w:type="dxa"/>
            <w:shd w:val="clear" w:color="auto" w:fill="auto"/>
          </w:tcPr>
          <w:p w14:paraId="5362E849" w14:textId="41253D6A" w:rsidR="008A5782" w:rsidRPr="001C2527" w:rsidRDefault="008A5782" w:rsidP="008A578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47213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6BA6A187" w14:textId="15F3AE5B" w:rsidR="008A5782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A0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641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4E8EB90" w14:textId="74408E79" w:rsidR="008A5782" w:rsidRPr="001C2527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9338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51D0424" w14:textId="77777777" w:rsidR="008A5782" w:rsidRPr="001C2527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2275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418A20AE" w14:textId="77777777" w:rsidR="008A5782" w:rsidRPr="001C2527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5782" w:rsidRPr="001C2527" w14:paraId="2D4052B5" w14:textId="77777777" w:rsidTr="00E866BD">
        <w:tc>
          <w:tcPr>
            <w:tcW w:w="10491" w:type="dxa"/>
            <w:shd w:val="clear" w:color="auto" w:fill="auto"/>
          </w:tcPr>
          <w:p w14:paraId="5B951852" w14:textId="1E76D38F" w:rsidR="008A5782" w:rsidRPr="001C2527" w:rsidRDefault="008A5782" w:rsidP="008A578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13223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0E3A5F09" w14:textId="40BA04B4" w:rsidR="008A5782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A0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0667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027F543" w14:textId="728FB5B2" w:rsidR="008A5782" w:rsidRPr="001C2527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8025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BF29469" w14:textId="77777777" w:rsidR="008A5782" w:rsidRPr="001C2527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621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C9F31AF" w14:textId="77777777" w:rsidR="008A5782" w:rsidRPr="001C2527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5782" w:rsidRPr="001C2527" w14:paraId="0DBC4E32" w14:textId="77777777" w:rsidTr="00E866BD">
        <w:tc>
          <w:tcPr>
            <w:tcW w:w="10491" w:type="dxa"/>
            <w:shd w:val="clear" w:color="auto" w:fill="auto"/>
          </w:tcPr>
          <w:p w14:paraId="2946BB5D" w14:textId="56234754" w:rsidR="008A5782" w:rsidRPr="008A5782" w:rsidRDefault="008A5782" w:rsidP="008A578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99059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2900AFB3" w14:textId="74CC7C66" w:rsidR="008A5782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A0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1498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D7B3579" w14:textId="705C8900" w:rsidR="008A5782" w:rsidRPr="001C2527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8891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DBDC598" w14:textId="77777777" w:rsidR="008A5782" w:rsidRPr="001C2527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3439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3DF819B1" w14:textId="77777777" w:rsidR="008A5782" w:rsidRPr="001C2527" w:rsidRDefault="008A5782" w:rsidP="008A5782">
                <w:pPr>
                  <w:spacing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FB78278" w14:textId="77777777" w:rsidR="001A3CDE" w:rsidRDefault="001A3CDE" w:rsidP="00D926A4">
      <w:pPr>
        <w:rPr>
          <w:rFonts w:cs="Arial"/>
          <w:sz w:val="20"/>
          <w:szCs w:val="20"/>
        </w:rPr>
      </w:pPr>
    </w:p>
    <w:p w14:paraId="1FC39945" w14:textId="77777777" w:rsidR="008256B7" w:rsidRDefault="008256B7" w:rsidP="00D926A4">
      <w:pPr>
        <w:rPr>
          <w:rFonts w:cs="Arial"/>
          <w:sz w:val="20"/>
          <w:szCs w:val="20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  <w:gridCol w:w="1275"/>
        <w:gridCol w:w="1021"/>
        <w:gridCol w:w="1134"/>
        <w:gridCol w:w="993"/>
      </w:tblGrid>
      <w:tr w:rsidR="007102B3" w:rsidRPr="001C2527" w14:paraId="1621990C" w14:textId="77777777" w:rsidTr="00E866BD">
        <w:tc>
          <w:tcPr>
            <w:tcW w:w="10491" w:type="dxa"/>
            <w:shd w:val="clear" w:color="auto" w:fill="BFBFBF" w:themeFill="background1" w:themeFillShade="BF"/>
            <w:vAlign w:val="center"/>
          </w:tcPr>
          <w:p w14:paraId="4082A1DF" w14:textId="2F8251BA" w:rsidR="007102B3" w:rsidRPr="00D05762" w:rsidRDefault="007102B3" w:rsidP="007102B3">
            <w:pPr>
              <w:spacing w:line="240" w:lineRule="auto"/>
              <w:rPr>
                <w:rFonts w:eastAsia="Times New Roman" w:cs="Arial"/>
                <w:b/>
                <w:sz w:val="22"/>
                <w:szCs w:val="22"/>
              </w:rPr>
            </w:pPr>
            <w:r w:rsidRPr="00D05762">
              <w:rPr>
                <w:rFonts w:eastAsia="Times New Roman" w:cs="Arial"/>
                <w:b/>
                <w:sz w:val="22"/>
                <w:szCs w:val="22"/>
              </w:rPr>
              <w:t>Previous Year Objectives (The ‘HOW’)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8E33406" w14:textId="2C31FAD9" w:rsidR="007102B3" w:rsidRPr="008E4850" w:rsidRDefault="007102B3" w:rsidP="007102B3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Exceed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1293D6AD" w14:textId="2060B89C" w:rsidR="007102B3" w:rsidRPr="008E4850" w:rsidRDefault="007102B3" w:rsidP="007102B3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Met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4A36113" w14:textId="42069BCD" w:rsidR="007102B3" w:rsidRPr="008E4850" w:rsidRDefault="007102B3" w:rsidP="007102B3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Partly met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5E75EF3" w14:textId="77777777" w:rsidR="007102B3" w:rsidRPr="008E4850" w:rsidRDefault="007102B3" w:rsidP="007102B3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8E4850">
              <w:rPr>
                <w:rFonts w:eastAsia="Times New Roman" w:cs="Arial"/>
                <w:b/>
                <w:sz w:val="18"/>
                <w:szCs w:val="18"/>
                <w:lang w:eastAsia="en-GB"/>
              </w:rPr>
              <w:t>Not met</w:t>
            </w:r>
          </w:p>
        </w:tc>
      </w:tr>
      <w:tr w:rsidR="007102B3" w:rsidRPr="001C2527" w14:paraId="518D8BE8" w14:textId="77777777" w:rsidTr="00E866BD">
        <w:tc>
          <w:tcPr>
            <w:tcW w:w="10491" w:type="dxa"/>
            <w:shd w:val="clear" w:color="auto" w:fill="auto"/>
          </w:tcPr>
          <w:p w14:paraId="46E69C4A" w14:textId="11CCB372" w:rsidR="007102B3" w:rsidRPr="001C2527" w:rsidRDefault="007102B3" w:rsidP="007102B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ADA9296" w14:textId="77777777" w:rsidR="007102B3" w:rsidRPr="001C2527" w:rsidRDefault="007102B3" w:rsidP="007102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021" w:type="dxa"/>
          </w:tcPr>
          <w:p w14:paraId="6F7EFA9C" w14:textId="39970660" w:rsidR="007102B3" w:rsidRDefault="007102B3" w:rsidP="007102B3">
            <w:pPr>
              <w:spacing w:line="240" w:lineRule="auto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14:paraId="0D01D3DE" w14:textId="5BB2A55E" w:rsidR="007102B3" w:rsidRPr="001C2527" w:rsidRDefault="007102B3" w:rsidP="007102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993" w:type="dxa"/>
            <w:shd w:val="clear" w:color="auto" w:fill="auto"/>
          </w:tcPr>
          <w:p w14:paraId="6A3B6897" w14:textId="77777777" w:rsidR="007102B3" w:rsidRPr="001C2527" w:rsidRDefault="007102B3" w:rsidP="007102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7102B3" w:rsidRPr="001C2527" w14:paraId="22F83513" w14:textId="77777777" w:rsidTr="00E866BD">
        <w:tc>
          <w:tcPr>
            <w:tcW w:w="10491" w:type="dxa"/>
            <w:shd w:val="clear" w:color="auto" w:fill="auto"/>
          </w:tcPr>
          <w:p w14:paraId="5ED8C455" w14:textId="0B377BFE" w:rsidR="007102B3" w:rsidRPr="001C2527" w:rsidRDefault="007102B3" w:rsidP="007102B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45270B7" w14:textId="77777777" w:rsidR="007102B3" w:rsidRPr="001C2527" w:rsidRDefault="007102B3" w:rsidP="007102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021" w:type="dxa"/>
          </w:tcPr>
          <w:p w14:paraId="64726050" w14:textId="71DC5236" w:rsidR="007102B3" w:rsidRDefault="007102B3" w:rsidP="007102B3">
            <w:pPr>
              <w:spacing w:line="240" w:lineRule="auto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14:paraId="36205D4F" w14:textId="57E76DF6" w:rsidR="007102B3" w:rsidRPr="001C2527" w:rsidRDefault="007102B3" w:rsidP="007102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993" w:type="dxa"/>
            <w:shd w:val="clear" w:color="auto" w:fill="auto"/>
          </w:tcPr>
          <w:p w14:paraId="48E0D061" w14:textId="77777777" w:rsidR="007102B3" w:rsidRPr="001C2527" w:rsidRDefault="007102B3" w:rsidP="007102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7102B3" w:rsidRPr="001C2527" w14:paraId="1DE9BD43" w14:textId="77777777" w:rsidTr="00E866BD">
        <w:tc>
          <w:tcPr>
            <w:tcW w:w="10491" w:type="dxa"/>
            <w:shd w:val="clear" w:color="auto" w:fill="auto"/>
          </w:tcPr>
          <w:p w14:paraId="6D91FE6C" w14:textId="06038E56" w:rsidR="007102B3" w:rsidRPr="001C2527" w:rsidRDefault="007102B3" w:rsidP="007102B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2B5592F" w14:textId="77777777" w:rsidR="007102B3" w:rsidRPr="001C2527" w:rsidRDefault="007102B3" w:rsidP="007102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021" w:type="dxa"/>
          </w:tcPr>
          <w:p w14:paraId="4A21FD4D" w14:textId="2C4ACA72" w:rsidR="007102B3" w:rsidRDefault="007102B3" w:rsidP="007102B3">
            <w:pPr>
              <w:spacing w:line="240" w:lineRule="auto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14:paraId="27B61044" w14:textId="77D8903A" w:rsidR="007102B3" w:rsidRPr="001C2527" w:rsidRDefault="007102B3" w:rsidP="007102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993" w:type="dxa"/>
            <w:shd w:val="clear" w:color="auto" w:fill="auto"/>
          </w:tcPr>
          <w:p w14:paraId="501105B3" w14:textId="77777777" w:rsidR="007102B3" w:rsidRPr="001C2527" w:rsidRDefault="007102B3" w:rsidP="007102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7102B3" w:rsidRPr="001C2527" w14:paraId="6C8E38D8" w14:textId="77777777" w:rsidTr="00E866BD">
        <w:tc>
          <w:tcPr>
            <w:tcW w:w="10491" w:type="dxa"/>
            <w:shd w:val="clear" w:color="auto" w:fill="auto"/>
          </w:tcPr>
          <w:p w14:paraId="72EE5986" w14:textId="3CEB67CD" w:rsidR="007102B3" w:rsidRPr="001C2527" w:rsidRDefault="007102B3" w:rsidP="007102B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5AEC62B" w14:textId="77777777" w:rsidR="007102B3" w:rsidRPr="001C2527" w:rsidRDefault="007102B3" w:rsidP="007102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021" w:type="dxa"/>
          </w:tcPr>
          <w:p w14:paraId="57A68CB2" w14:textId="4C452F63" w:rsidR="007102B3" w:rsidRDefault="007102B3" w:rsidP="007102B3">
            <w:pPr>
              <w:spacing w:line="240" w:lineRule="auto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14:paraId="388EE0E5" w14:textId="5C482B00" w:rsidR="007102B3" w:rsidRPr="001C2527" w:rsidRDefault="007102B3" w:rsidP="007102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993" w:type="dxa"/>
            <w:shd w:val="clear" w:color="auto" w:fill="auto"/>
          </w:tcPr>
          <w:p w14:paraId="719D89F3" w14:textId="77777777" w:rsidR="007102B3" w:rsidRPr="001C2527" w:rsidRDefault="007102B3" w:rsidP="007102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E866BD" w:rsidRPr="001C2527" w14:paraId="31DE98BE" w14:textId="77777777" w:rsidTr="00EB412D">
        <w:tc>
          <w:tcPr>
            <w:tcW w:w="14914" w:type="dxa"/>
            <w:gridSpan w:val="5"/>
          </w:tcPr>
          <w:p w14:paraId="5E4551CD" w14:textId="32099589" w:rsidR="00E866BD" w:rsidRPr="00D05762" w:rsidRDefault="00E866BD" w:rsidP="0732D098">
            <w:pPr>
              <w:spacing w:line="240" w:lineRule="auto"/>
              <w:rPr>
                <w:rFonts w:eastAsia="Times New Roman" w:cs="Arial"/>
                <w:b/>
                <w:sz w:val="22"/>
                <w:szCs w:val="22"/>
              </w:rPr>
            </w:pPr>
            <w:r w:rsidRPr="00D05762">
              <w:rPr>
                <w:rFonts w:eastAsia="Times New Roman" w:cs="Arial"/>
                <w:b/>
                <w:sz w:val="22"/>
                <w:szCs w:val="22"/>
              </w:rPr>
              <w:t>Supporting evidence / comment:</w:t>
            </w:r>
          </w:p>
          <w:p w14:paraId="01E0A917" w14:textId="36D93BFE" w:rsidR="00E866BD" w:rsidRPr="00D05762" w:rsidRDefault="00E866BD" w:rsidP="00C424A1">
            <w:pPr>
              <w:spacing w:line="240" w:lineRule="auto"/>
              <w:rPr>
                <w:rFonts w:eastAsia="Times New Roman" w:cs="Arial"/>
                <w:b/>
                <w:sz w:val="22"/>
                <w:szCs w:val="22"/>
              </w:rPr>
            </w:pPr>
          </w:p>
          <w:p w14:paraId="0562CB0E" w14:textId="77777777" w:rsidR="00E866BD" w:rsidRDefault="00E866BD" w:rsidP="00C424A1">
            <w:pPr>
              <w:spacing w:line="240" w:lineRule="auto"/>
              <w:rPr>
                <w:rFonts w:eastAsia="MS Gothic" w:cs="Arial"/>
                <w:b/>
                <w:sz w:val="20"/>
                <w:szCs w:val="20"/>
              </w:rPr>
            </w:pPr>
          </w:p>
          <w:p w14:paraId="34CE0A41" w14:textId="77777777" w:rsidR="00E866BD" w:rsidRDefault="00E866BD" w:rsidP="00C424A1">
            <w:pPr>
              <w:spacing w:line="240" w:lineRule="auto"/>
              <w:rPr>
                <w:rFonts w:eastAsia="MS Gothic" w:cs="Arial"/>
                <w:b/>
                <w:sz w:val="20"/>
                <w:szCs w:val="20"/>
              </w:rPr>
            </w:pPr>
          </w:p>
          <w:p w14:paraId="62EBF3C5" w14:textId="77777777" w:rsidR="00E866BD" w:rsidRDefault="00E866BD" w:rsidP="00C424A1">
            <w:pPr>
              <w:spacing w:line="240" w:lineRule="auto"/>
              <w:rPr>
                <w:rFonts w:eastAsia="MS Gothic" w:cs="Arial"/>
                <w:b/>
                <w:sz w:val="20"/>
                <w:szCs w:val="20"/>
              </w:rPr>
            </w:pPr>
          </w:p>
          <w:p w14:paraId="6D98A12B" w14:textId="77777777" w:rsidR="00E866BD" w:rsidRPr="00AE5DA1" w:rsidRDefault="00E866BD" w:rsidP="00C424A1">
            <w:pPr>
              <w:spacing w:line="240" w:lineRule="auto"/>
              <w:rPr>
                <w:rFonts w:eastAsia="MS Gothic" w:cs="Arial"/>
                <w:b/>
                <w:sz w:val="20"/>
                <w:szCs w:val="20"/>
              </w:rPr>
            </w:pPr>
          </w:p>
        </w:tc>
      </w:tr>
    </w:tbl>
    <w:p w14:paraId="2946DB82" w14:textId="77777777" w:rsidR="00C424A1" w:rsidRDefault="00C424A1" w:rsidP="00D926A4">
      <w:pPr>
        <w:rPr>
          <w:rFonts w:cs="Arial"/>
          <w:sz w:val="20"/>
          <w:szCs w:val="20"/>
        </w:rPr>
      </w:pPr>
    </w:p>
    <w:p w14:paraId="5997CC1D" w14:textId="77777777" w:rsidR="00AE5DA1" w:rsidRDefault="00AE5DA1" w:rsidP="00D926A4">
      <w:pPr>
        <w:rPr>
          <w:rFonts w:cs="Arial"/>
          <w:sz w:val="20"/>
          <w:szCs w:val="20"/>
        </w:rPr>
      </w:pPr>
    </w:p>
    <w:p w14:paraId="110FFD37" w14:textId="77777777" w:rsidR="00AE5DA1" w:rsidRDefault="00AE5DA1" w:rsidP="00D926A4">
      <w:pPr>
        <w:rPr>
          <w:rFonts w:cs="Arial"/>
          <w:sz w:val="20"/>
          <w:szCs w:val="20"/>
        </w:rPr>
      </w:pPr>
    </w:p>
    <w:p w14:paraId="1F72F646" w14:textId="77777777" w:rsidR="00AE5DA1" w:rsidRPr="001C2527" w:rsidRDefault="00AE5DA1" w:rsidP="00D926A4">
      <w:pPr>
        <w:rPr>
          <w:rFonts w:cs="Arial"/>
          <w:vanish/>
          <w:sz w:val="20"/>
          <w:szCs w:val="20"/>
        </w:rPr>
      </w:pPr>
    </w:p>
    <w:p w14:paraId="08CE6F91" w14:textId="77777777" w:rsidR="00291B49" w:rsidRPr="00E55E98" w:rsidRDefault="00291B49" w:rsidP="00E55E98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</w:p>
    <w:tbl>
      <w:tblPr>
        <w:tblpPr w:leftFromText="180" w:rightFromText="180" w:vertAnchor="text" w:horzAnchor="margin" w:tblpX="-318" w:tblpY="19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  <w:gridCol w:w="680"/>
      </w:tblGrid>
      <w:tr w:rsidR="00C747D0" w:rsidRPr="001C2527" w14:paraId="1B2C44A5" w14:textId="77777777" w:rsidTr="0732D098">
        <w:trPr>
          <w:trHeight w:val="419"/>
        </w:trPr>
        <w:tc>
          <w:tcPr>
            <w:tcW w:w="1485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20A9BA44" w14:textId="7233105B" w:rsidR="00C747D0" w:rsidRPr="001C2527" w:rsidRDefault="00C747D0" w:rsidP="00E55E98">
            <w:pPr>
              <w:spacing w:line="320" w:lineRule="exact"/>
              <w:outlineLvl w:val="1"/>
              <w:rPr>
                <w:rFonts w:eastAsia="Times New Roman" w:cs="Arial"/>
                <w:b/>
                <w:color w:val="0079BC"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</w:rPr>
              <w:t>Perfo</w:t>
            </w:r>
            <w:r>
              <w:rPr>
                <w:rFonts w:eastAsia="Times New Roman" w:cs="Arial"/>
                <w:b/>
              </w:rPr>
              <w:t>rmance rating for 20</w:t>
            </w:r>
            <w:r w:rsidR="00BB759C">
              <w:rPr>
                <w:rFonts w:eastAsia="Times New Roman" w:cs="Arial"/>
                <w:b/>
              </w:rPr>
              <w:t>20</w:t>
            </w:r>
            <w:r>
              <w:rPr>
                <w:rFonts w:eastAsia="Times New Roman" w:cs="Arial"/>
                <w:b/>
              </w:rPr>
              <w:t>-</w:t>
            </w:r>
            <w:r w:rsidR="007A778E">
              <w:rPr>
                <w:rFonts w:eastAsia="Times New Roman" w:cs="Arial"/>
                <w:b/>
              </w:rPr>
              <w:t>2</w:t>
            </w:r>
            <w:r w:rsidR="00BB759C">
              <w:rPr>
                <w:rFonts w:eastAsia="Times New Roman" w:cs="Arial"/>
                <w:b/>
              </w:rPr>
              <w:t>1</w:t>
            </w:r>
            <w:r w:rsidRPr="001C2527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1C2527">
              <w:rPr>
                <w:rFonts w:eastAsia="Times New Roman" w:cs="Arial"/>
                <w:sz w:val="20"/>
                <w:szCs w:val="20"/>
              </w:rPr>
              <w:t>(See guidance on performance rating)</w:t>
            </w:r>
          </w:p>
        </w:tc>
      </w:tr>
      <w:tr w:rsidR="00BB759C" w:rsidRPr="001C2527" w14:paraId="407504C8" w14:textId="77777777" w:rsidTr="007F2F55">
        <w:trPr>
          <w:trHeight w:val="269"/>
        </w:trPr>
        <w:tc>
          <w:tcPr>
            <w:tcW w:w="14170" w:type="dxa"/>
            <w:shd w:val="clear" w:color="auto" w:fill="BFBFBF" w:themeFill="background1" w:themeFillShade="BF"/>
          </w:tcPr>
          <w:p w14:paraId="5339E52B" w14:textId="0DEF5EF3" w:rsidR="00BB759C" w:rsidRPr="007F2F55" w:rsidRDefault="00BB759C" w:rsidP="00BB759C">
            <w:pPr>
              <w:spacing w:line="320" w:lineRule="exact"/>
              <w:rPr>
                <w:rFonts w:eastAsia="Times New Roman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Exceeds Expectations - </w:t>
            </w:r>
            <w:r w:rsidRPr="00BB759C">
              <w:rPr>
                <w:rFonts w:eastAsia="Times New Roman" w:cs="Arial"/>
                <w:sz w:val="20"/>
                <w:szCs w:val="20"/>
              </w:rPr>
              <w:t>Outstanding performance against objectives, achieves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BB759C">
              <w:rPr>
                <w:rFonts w:eastAsia="Times New Roman" w:cs="Arial"/>
                <w:sz w:val="20"/>
                <w:szCs w:val="20"/>
              </w:rPr>
              <w:t>more than what is expected of them, and demonstrates</w:t>
            </w:r>
            <w:r w:rsidR="007F2F5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BB759C">
              <w:rPr>
                <w:rFonts w:eastAsia="Times New Roman" w:cs="Arial"/>
                <w:sz w:val="20"/>
                <w:szCs w:val="20"/>
              </w:rPr>
              <w:t>role modelling of behaviours required beyond their role.</w:t>
            </w:r>
          </w:p>
        </w:tc>
        <w:sdt>
          <w:sdtPr>
            <w:rPr>
              <w:rFonts w:eastAsia="Times New Roman" w:cs="Arial"/>
              <w:color w:val="000000" w:themeColor="text1"/>
              <w:sz w:val="20"/>
              <w:szCs w:val="20"/>
              <w:lang w:eastAsia="en-GB"/>
            </w:rPr>
            <w:id w:val="200300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auto"/>
              </w:tcPr>
              <w:p w14:paraId="6F1980F4" w14:textId="31AF687D" w:rsidR="00BB759C" w:rsidRDefault="00E866BD" w:rsidP="00E55E98">
                <w:pPr>
                  <w:spacing w:line="320" w:lineRule="exact"/>
                  <w:jc w:val="center"/>
                  <w:outlineLvl w:val="1"/>
                  <w:rPr>
                    <w:rFonts w:eastAsia="Times New Roman" w:cs="Arial"/>
                    <w:color w:val="000000" w:themeColor="text1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747D0" w:rsidRPr="001C2527" w14:paraId="6FC6994F" w14:textId="77777777" w:rsidTr="007F2F55">
        <w:trPr>
          <w:trHeight w:val="269"/>
        </w:trPr>
        <w:tc>
          <w:tcPr>
            <w:tcW w:w="14170" w:type="dxa"/>
            <w:shd w:val="clear" w:color="auto" w:fill="BFBFBF" w:themeFill="background1" w:themeFillShade="BF"/>
          </w:tcPr>
          <w:p w14:paraId="4D1EC996" w14:textId="226B614E" w:rsidR="00C747D0" w:rsidRDefault="00BB759C" w:rsidP="00BB759C">
            <w:pPr>
              <w:spacing w:line="320" w:lineRule="exact"/>
              <w:rPr>
                <w:rFonts w:eastAsia="Times New Roman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  <w:r w:rsidR="00180612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59C">
              <w:rPr>
                <w:rFonts w:eastAsia="Times New Roman" w:cs="Arial"/>
                <w:sz w:val="20"/>
                <w:szCs w:val="20"/>
              </w:rPr>
              <w:t>Meets the expectations for performance against objectives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BB759C">
              <w:rPr>
                <w:rFonts w:eastAsia="Times New Roman" w:cs="Arial"/>
                <w:sz w:val="20"/>
                <w:szCs w:val="20"/>
              </w:rPr>
              <w:t>and behaviours required at the level for their role.</w:t>
            </w:r>
          </w:p>
          <w:p w14:paraId="03AE4ADD" w14:textId="43527351" w:rsidR="00244BD1" w:rsidRPr="00BB759C" w:rsidRDefault="00244BD1" w:rsidP="00BB759C">
            <w:pPr>
              <w:spacing w:line="320" w:lineRule="exact"/>
              <w:rPr>
                <w:rFonts w:eastAsia="Times New Roman" w:cs="Arial"/>
                <w:sz w:val="20"/>
                <w:szCs w:val="20"/>
              </w:rPr>
            </w:pPr>
          </w:p>
        </w:tc>
        <w:sdt>
          <w:sdtPr>
            <w:rPr>
              <w:rFonts w:eastAsia="Times New Roman" w:cs="Arial"/>
              <w:color w:val="000000" w:themeColor="text1"/>
              <w:sz w:val="20"/>
              <w:szCs w:val="20"/>
              <w:lang w:eastAsia="en-GB"/>
            </w:rPr>
            <w:id w:val="137628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auto"/>
              </w:tcPr>
              <w:p w14:paraId="6B8C16CB" w14:textId="77777777" w:rsidR="00C747D0" w:rsidRPr="002C7D36" w:rsidRDefault="00C747D0" w:rsidP="00E55E98">
                <w:pPr>
                  <w:spacing w:line="320" w:lineRule="exact"/>
                  <w:jc w:val="center"/>
                  <w:outlineLvl w:val="1"/>
                  <w:rPr>
                    <w:rFonts w:eastAsia="Times New Roman" w:cs="Arial"/>
                    <w:b/>
                    <w:color w:val="000000" w:themeColor="text1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747D0" w:rsidRPr="001C2527" w14:paraId="21CC602E" w14:textId="77777777" w:rsidTr="007F2F55">
        <w:trPr>
          <w:trHeight w:val="279"/>
        </w:trPr>
        <w:tc>
          <w:tcPr>
            <w:tcW w:w="14170" w:type="dxa"/>
            <w:shd w:val="clear" w:color="auto" w:fill="BFBFBF" w:themeFill="background1" w:themeFillShade="BF"/>
          </w:tcPr>
          <w:p w14:paraId="623B565F" w14:textId="7AF8B212" w:rsidR="00C747D0" w:rsidRPr="001C2527" w:rsidRDefault="00BB759C" w:rsidP="00BB759C">
            <w:pPr>
              <w:spacing w:line="320" w:lineRule="exact"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Partly Me</w:t>
            </w:r>
            <w:r w:rsidR="006F10D5">
              <w:rPr>
                <w:rFonts w:eastAsia="Times New Roman" w:cs="Arial"/>
                <w:b/>
                <w:sz w:val="20"/>
                <w:szCs w:val="20"/>
              </w:rPr>
              <w:t>e</w:t>
            </w:r>
            <w:r>
              <w:rPr>
                <w:rFonts w:eastAsia="Times New Roman" w:cs="Arial"/>
                <w:b/>
                <w:sz w:val="20"/>
                <w:szCs w:val="20"/>
              </w:rPr>
              <w:t>t</w:t>
            </w:r>
            <w:r w:rsidR="006F10D5">
              <w:rPr>
                <w:rFonts w:eastAsia="Times New Roman" w:cs="Arial"/>
                <w:b/>
                <w:sz w:val="20"/>
                <w:szCs w:val="20"/>
              </w:rPr>
              <w:t>s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Expectations</w:t>
            </w:r>
            <w:r w:rsidR="00C747D0">
              <w:rPr>
                <w:rFonts w:eastAsia="Times New Roman" w:cs="Arial"/>
                <w:sz w:val="20"/>
                <w:szCs w:val="20"/>
              </w:rPr>
              <w:t xml:space="preserve"> - </w:t>
            </w:r>
            <w:r w:rsidR="00C747D0" w:rsidRPr="001C2527">
              <w:rPr>
                <w:rFonts w:eastAsia="Times New Roman" w:cs="Arial"/>
                <w:sz w:val="20"/>
                <w:szCs w:val="20"/>
              </w:rPr>
              <w:t xml:space="preserve">Performance </w:t>
            </w:r>
            <w:r w:rsidR="00C747D0" w:rsidRPr="00F77854">
              <w:rPr>
                <w:rFonts w:eastAsia="Times New Roman" w:cs="Arial"/>
                <w:sz w:val="20"/>
                <w:szCs w:val="20"/>
              </w:rPr>
              <w:t>needs improvement</w:t>
            </w:r>
            <w:r>
              <w:rPr>
                <w:rFonts w:eastAsia="Times New Roman" w:cs="Arial"/>
                <w:sz w:val="20"/>
                <w:szCs w:val="20"/>
              </w:rPr>
              <w:t>, below e</w:t>
            </w:r>
            <w:r w:rsidRPr="00BB759C">
              <w:rPr>
                <w:rFonts w:eastAsia="Times New Roman" w:cs="Arial"/>
                <w:sz w:val="20"/>
                <w:szCs w:val="20"/>
              </w:rPr>
              <w:t>xpectations against performance objectives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BB759C">
              <w:rPr>
                <w:rFonts w:eastAsia="Times New Roman" w:cs="Arial"/>
                <w:sz w:val="20"/>
                <w:szCs w:val="20"/>
              </w:rPr>
              <w:t>and behaviours required at the level for their role.</w:t>
            </w:r>
          </w:p>
        </w:tc>
        <w:sdt>
          <w:sdtPr>
            <w:rPr>
              <w:rFonts w:eastAsia="Times New Roman" w:cs="Arial"/>
              <w:color w:val="000000" w:themeColor="text1"/>
              <w:sz w:val="20"/>
              <w:szCs w:val="20"/>
              <w:lang w:eastAsia="en-GB"/>
            </w:rPr>
            <w:id w:val="-115066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auto"/>
              </w:tcPr>
              <w:p w14:paraId="299EC0C9" w14:textId="77777777" w:rsidR="00C747D0" w:rsidRPr="002C7D36" w:rsidRDefault="00C747D0" w:rsidP="00E55E98">
                <w:pPr>
                  <w:spacing w:line="320" w:lineRule="exact"/>
                  <w:jc w:val="center"/>
                  <w:outlineLvl w:val="1"/>
                  <w:rPr>
                    <w:rFonts w:eastAsia="Times New Roman" w:cs="Arial"/>
                    <w:b/>
                    <w:color w:val="000000" w:themeColor="text1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747D0" w:rsidRPr="001C2527" w14:paraId="28F69B08" w14:textId="77777777" w:rsidTr="007F2F55">
        <w:trPr>
          <w:trHeight w:val="522"/>
        </w:trPr>
        <w:tc>
          <w:tcPr>
            <w:tcW w:w="14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FF63D6" w14:textId="132168D2" w:rsidR="00180612" w:rsidRPr="0069430F" w:rsidRDefault="00C747D0" w:rsidP="00E55E98">
            <w:pPr>
              <w:spacing w:line="320" w:lineRule="exact"/>
              <w:outlineLvl w:val="1"/>
              <w:rPr>
                <w:rFonts w:eastAsia="Times New Roman" w:cs="Arial"/>
                <w:sz w:val="16"/>
                <w:szCs w:val="16"/>
              </w:rPr>
            </w:pPr>
            <w:r w:rsidRPr="00D132D6">
              <w:rPr>
                <w:rFonts w:eastAsia="Times New Roman" w:cs="Arial"/>
                <w:b/>
                <w:sz w:val="20"/>
                <w:szCs w:val="20"/>
              </w:rPr>
              <w:t>Unsatisfactory</w:t>
            </w:r>
            <w:r>
              <w:rPr>
                <w:rFonts w:eastAsia="Times New Roman" w:cs="Arial"/>
                <w:sz w:val="20"/>
                <w:szCs w:val="20"/>
              </w:rPr>
              <w:t xml:space="preserve"> - </w:t>
            </w:r>
            <w:r w:rsidR="0069430F">
              <w:rPr>
                <w:rFonts w:eastAsia="Times New Roman" w:cs="Arial"/>
                <w:sz w:val="20"/>
                <w:szCs w:val="20"/>
              </w:rPr>
              <w:t>D</w:t>
            </w:r>
            <w:r w:rsidRPr="00F77854">
              <w:rPr>
                <w:rFonts w:eastAsia="Times New Roman" w:cs="Arial"/>
                <w:sz w:val="20"/>
                <w:szCs w:val="20"/>
              </w:rPr>
              <w:t>oes not meet</w:t>
            </w:r>
            <w:r w:rsidRPr="001C252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BB759C">
              <w:rPr>
                <w:rFonts w:eastAsia="Times New Roman" w:cs="Arial"/>
                <w:sz w:val="20"/>
                <w:szCs w:val="20"/>
              </w:rPr>
              <w:t xml:space="preserve">expectations </w:t>
            </w:r>
            <w:r w:rsidR="00716944">
              <w:rPr>
                <w:rFonts w:eastAsia="Times New Roman" w:cs="Arial"/>
                <w:sz w:val="20"/>
                <w:szCs w:val="20"/>
              </w:rPr>
              <w:t>for performance and or behaviours for their role</w:t>
            </w:r>
            <w:r w:rsidRPr="001C252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F2F55">
              <w:rPr>
                <w:rFonts w:eastAsia="Times New Roman" w:cs="Arial"/>
                <w:sz w:val="20"/>
                <w:szCs w:val="20"/>
              </w:rPr>
              <w:t>(</w:t>
            </w:r>
            <w:r w:rsidRPr="0732D098">
              <w:rPr>
                <w:rFonts w:eastAsia="Times New Roman" w:cs="Arial"/>
                <w:sz w:val="16"/>
                <w:szCs w:val="16"/>
              </w:rPr>
              <w:t xml:space="preserve">NB. Only staff already </w:t>
            </w:r>
            <w:r w:rsidR="001A2A15" w:rsidRPr="0732D098">
              <w:rPr>
                <w:rFonts w:eastAsia="Times New Roman" w:cs="Arial"/>
                <w:sz w:val="16"/>
                <w:szCs w:val="16"/>
              </w:rPr>
              <w:t>on</w:t>
            </w:r>
            <w:r w:rsidRPr="0732D098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3C20CCA2" w:rsidRPr="0732D098">
              <w:rPr>
                <w:rFonts w:eastAsia="Times New Roman" w:cs="Arial"/>
                <w:sz w:val="16"/>
                <w:szCs w:val="16"/>
              </w:rPr>
              <w:t>Inf</w:t>
            </w:r>
            <w:r w:rsidRPr="0732D098">
              <w:rPr>
                <w:rFonts w:eastAsia="Times New Roman" w:cs="Arial"/>
                <w:sz w:val="16"/>
                <w:szCs w:val="16"/>
              </w:rPr>
              <w:t>ormal</w:t>
            </w:r>
            <w:r w:rsidR="001A2A15" w:rsidRPr="0732D098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1A2A15" w:rsidRPr="0732D098">
              <w:rPr>
                <w:rFonts w:eastAsia="Times New Roman" w:cs="Arial"/>
                <w:b/>
                <w:bCs/>
                <w:sz w:val="16"/>
                <w:szCs w:val="16"/>
              </w:rPr>
              <w:t>OR</w:t>
            </w:r>
            <w:r w:rsidRPr="0732D098">
              <w:rPr>
                <w:rFonts w:eastAsia="Times New Roman" w:cs="Arial"/>
                <w:sz w:val="16"/>
                <w:szCs w:val="16"/>
              </w:rPr>
              <w:t xml:space="preserve"> Formal </w:t>
            </w:r>
            <w:r w:rsidR="34724179" w:rsidRPr="0732D098">
              <w:rPr>
                <w:rFonts w:eastAsia="Times New Roman" w:cs="Arial"/>
                <w:sz w:val="16"/>
                <w:szCs w:val="16"/>
              </w:rPr>
              <w:t>P</w:t>
            </w:r>
            <w:r w:rsidRPr="0732D098">
              <w:rPr>
                <w:rFonts w:eastAsia="Times New Roman" w:cs="Arial"/>
                <w:sz w:val="16"/>
                <w:szCs w:val="16"/>
              </w:rPr>
              <w:t xml:space="preserve">erformance management </w:t>
            </w:r>
            <w:r w:rsidR="22A48BE1" w:rsidRPr="0732D098">
              <w:rPr>
                <w:rFonts w:eastAsia="Times New Roman" w:cs="Arial"/>
                <w:sz w:val="16"/>
                <w:szCs w:val="16"/>
              </w:rPr>
              <w:t xml:space="preserve">in line with the </w:t>
            </w:r>
            <w:r w:rsidR="007F2F55">
              <w:rPr>
                <w:rFonts w:eastAsia="Times New Roman" w:cs="Arial"/>
                <w:sz w:val="16"/>
                <w:szCs w:val="16"/>
              </w:rPr>
              <w:t xml:space="preserve">Trust </w:t>
            </w:r>
            <w:r w:rsidR="22A48BE1" w:rsidRPr="0732D098">
              <w:rPr>
                <w:rFonts w:eastAsia="Times New Roman" w:cs="Arial"/>
                <w:sz w:val="16"/>
                <w:szCs w:val="16"/>
              </w:rPr>
              <w:t xml:space="preserve">policy </w:t>
            </w:r>
            <w:r w:rsidRPr="0732D098">
              <w:rPr>
                <w:rFonts w:eastAsia="Times New Roman" w:cs="Arial"/>
                <w:sz w:val="16"/>
                <w:szCs w:val="16"/>
              </w:rPr>
              <w:t xml:space="preserve">can be </w:t>
            </w:r>
            <w:r w:rsidR="007F2F55">
              <w:rPr>
                <w:rFonts w:eastAsia="Times New Roman" w:cs="Arial"/>
                <w:sz w:val="16"/>
                <w:szCs w:val="16"/>
              </w:rPr>
              <w:t>given</w:t>
            </w:r>
            <w:r w:rsidRPr="0732D098">
              <w:rPr>
                <w:rFonts w:eastAsia="Times New Roman" w:cs="Arial"/>
                <w:sz w:val="16"/>
                <w:szCs w:val="16"/>
              </w:rPr>
              <w:t xml:space="preserve"> this rating</w:t>
            </w:r>
            <w:r w:rsidR="007F2F55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sdt>
          <w:sdtPr>
            <w:rPr>
              <w:rFonts w:eastAsia="Times New Roman" w:cs="Arial"/>
              <w:color w:val="000000" w:themeColor="text1"/>
              <w:sz w:val="20"/>
              <w:szCs w:val="20"/>
              <w:lang w:eastAsia="en-GB"/>
            </w:rPr>
            <w:id w:val="12566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72193E7" w14:textId="77777777" w:rsidR="00C747D0" w:rsidRPr="002C7D36" w:rsidRDefault="00C747D0" w:rsidP="00E55E98">
                <w:pPr>
                  <w:spacing w:line="320" w:lineRule="exact"/>
                  <w:jc w:val="center"/>
                  <w:outlineLvl w:val="1"/>
                  <w:rPr>
                    <w:rFonts w:eastAsia="Times New Roman" w:cs="Arial"/>
                    <w:b/>
                    <w:color w:val="000000" w:themeColor="text1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747D0" w:rsidRPr="001C2527" w14:paraId="1DE9C409" w14:textId="77777777" w:rsidTr="0732D098">
        <w:tc>
          <w:tcPr>
            <w:tcW w:w="14850" w:type="dxa"/>
            <w:gridSpan w:val="2"/>
            <w:shd w:val="clear" w:color="auto" w:fill="BFBFBF" w:themeFill="background1" w:themeFillShade="BF"/>
          </w:tcPr>
          <w:p w14:paraId="3C4AB242" w14:textId="4E810368" w:rsidR="00C747D0" w:rsidRPr="001C2527" w:rsidRDefault="00C747D0" w:rsidP="00E55E98">
            <w:pPr>
              <w:spacing w:line="320" w:lineRule="exact"/>
              <w:outlineLvl w:val="1"/>
              <w:rPr>
                <w:rFonts w:eastAsia="Times New Roman" w:cs="Arial"/>
                <w:b/>
                <w:color w:val="0079BC"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</w:rPr>
              <w:t xml:space="preserve">Comments/justification by </w:t>
            </w:r>
            <w:r w:rsidRPr="00581994">
              <w:rPr>
                <w:rFonts w:eastAsia="Times New Roman" w:cs="Arial"/>
                <w:b/>
                <w:sz w:val="20"/>
                <w:szCs w:val="20"/>
              </w:rPr>
              <w:t xml:space="preserve">appraiser </w:t>
            </w:r>
            <w:r w:rsidRPr="001C2527">
              <w:rPr>
                <w:rFonts w:eastAsia="Times New Roman" w:cs="Arial"/>
                <w:b/>
                <w:sz w:val="20"/>
                <w:szCs w:val="20"/>
              </w:rPr>
              <w:t xml:space="preserve">on the above </w:t>
            </w:r>
            <w:r w:rsidR="00716944">
              <w:rPr>
                <w:rFonts w:eastAsia="Times New Roman" w:cs="Arial"/>
                <w:b/>
                <w:sz w:val="20"/>
                <w:szCs w:val="20"/>
              </w:rPr>
              <w:t>rating</w:t>
            </w:r>
            <w:r w:rsidRPr="001C2527">
              <w:rPr>
                <w:rFonts w:eastAsia="Times New Roman" w:cs="Arial"/>
                <w:b/>
                <w:sz w:val="20"/>
                <w:szCs w:val="20"/>
              </w:rPr>
              <w:t>:</w:t>
            </w:r>
          </w:p>
        </w:tc>
      </w:tr>
      <w:tr w:rsidR="00C747D0" w:rsidRPr="001C2527" w14:paraId="4F06CB8D" w14:textId="77777777" w:rsidTr="0732D098">
        <w:tc>
          <w:tcPr>
            <w:tcW w:w="14850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eastAsia="Times New Roman" w:cs="Arial"/>
                <w:color w:val="0079BC"/>
                <w:sz w:val="20"/>
                <w:szCs w:val="20"/>
                <w:lang w:eastAsia="en-GB"/>
              </w:rPr>
              <w:id w:val="2041400404"/>
              <w:showingPlcHdr/>
            </w:sdtPr>
            <w:sdtEndPr/>
            <w:sdtContent>
              <w:p w14:paraId="61CDCEAD" w14:textId="601906B0" w:rsidR="001C1989" w:rsidRDefault="00C67ECB" w:rsidP="00E55E98">
                <w:pPr>
                  <w:spacing w:line="320" w:lineRule="exact"/>
                  <w:outlineLvl w:val="1"/>
                  <w:rPr>
                    <w:rFonts w:eastAsia="Times New Roman" w:cs="Arial"/>
                    <w:color w:val="0079BC"/>
                    <w:sz w:val="20"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color w:val="0079BC"/>
                    <w:sz w:val="20"/>
                    <w:szCs w:val="20"/>
                    <w:lang w:eastAsia="en-GB"/>
                  </w:rPr>
                  <w:t xml:space="preserve">     </w:t>
                </w:r>
              </w:p>
            </w:sdtContent>
          </w:sdt>
          <w:p w14:paraId="016F135C" w14:textId="03BEEFCC" w:rsidR="00DC5BE3" w:rsidRDefault="00DC5BE3" w:rsidP="00E55E98">
            <w:pPr>
              <w:spacing w:line="320" w:lineRule="exact"/>
              <w:outlineLvl w:val="1"/>
              <w:rPr>
                <w:rFonts w:eastAsia="Times New Roman" w:cs="Arial"/>
                <w:color w:val="0079BC"/>
                <w:sz w:val="20"/>
                <w:szCs w:val="20"/>
                <w:lang w:eastAsia="en-GB"/>
              </w:rPr>
            </w:pPr>
          </w:p>
          <w:p w14:paraId="4F021EBB" w14:textId="3916431C" w:rsidR="0069430F" w:rsidRDefault="0069430F" w:rsidP="00E55E98">
            <w:pPr>
              <w:spacing w:line="320" w:lineRule="exact"/>
              <w:outlineLvl w:val="1"/>
              <w:rPr>
                <w:rFonts w:eastAsia="Times New Roman" w:cs="Arial"/>
                <w:color w:val="0079BC"/>
                <w:sz w:val="20"/>
                <w:szCs w:val="20"/>
                <w:lang w:eastAsia="en-GB"/>
              </w:rPr>
            </w:pPr>
          </w:p>
          <w:p w14:paraId="26195D3E" w14:textId="77777777" w:rsidR="007B28C5" w:rsidRDefault="007B28C5" w:rsidP="00E55E98">
            <w:pPr>
              <w:spacing w:line="320" w:lineRule="exact"/>
              <w:outlineLvl w:val="1"/>
              <w:rPr>
                <w:rFonts w:eastAsia="Times New Roman" w:cs="Arial"/>
                <w:color w:val="0079BC"/>
                <w:sz w:val="20"/>
                <w:szCs w:val="20"/>
                <w:lang w:eastAsia="en-GB"/>
              </w:rPr>
            </w:pPr>
          </w:p>
          <w:p w14:paraId="6BB9E253" w14:textId="77777777" w:rsidR="00E504B8" w:rsidRPr="001C2527" w:rsidRDefault="00E504B8" w:rsidP="00E55E98">
            <w:pPr>
              <w:spacing w:line="320" w:lineRule="exact"/>
              <w:outlineLvl w:val="1"/>
              <w:rPr>
                <w:rFonts w:eastAsia="Times New Roman" w:cs="Arial"/>
                <w:color w:val="0079BC"/>
                <w:sz w:val="20"/>
                <w:szCs w:val="20"/>
                <w:lang w:eastAsia="en-GB"/>
              </w:rPr>
            </w:pPr>
          </w:p>
        </w:tc>
      </w:tr>
      <w:tr w:rsidR="00C747D0" w:rsidRPr="001C2527" w14:paraId="39050FD6" w14:textId="77777777" w:rsidTr="0732D098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9CC02C" w14:textId="485B4AE4" w:rsidR="00C747D0" w:rsidRPr="001C2527" w:rsidRDefault="00C747D0" w:rsidP="0732D098">
            <w:pPr>
              <w:spacing w:line="320" w:lineRule="exact"/>
              <w:outlineLvl w:val="1"/>
              <w:rPr>
                <w:rFonts w:eastAsia="Times New Roman" w:cs="Arial"/>
                <w:b/>
                <w:bCs/>
                <w:color w:val="0079BC"/>
                <w:sz w:val="20"/>
                <w:szCs w:val="20"/>
                <w:lang w:eastAsia="en-GB"/>
              </w:rPr>
            </w:pPr>
            <w:r w:rsidRPr="0732D098">
              <w:rPr>
                <w:rFonts w:eastAsia="Times New Roman" w:cs="Arial"/>
                <w:b/>
                <w:bCs/>
                <w:sz w:val="20"/>
                <w:szCs w:val="20"/>
              </w:rPr>
              <w:t xml:space="preserve">Comments by appraisee on </w:t>
            </w:r>
            <w:r w:rsidR="00716944">
              <w:rPr>
                <w:rFonts w:eastAsia="Times New Roman" w:cs="Arial"/>
                <w:b/>
                <w:bCs/>
                <w:sz w:val="20"/>
                <w:szCs w:val="20"/>
              </w:rPr>
              <w:t>the above rating:</w:t>
            </w:r>
          </w:p>
        </w:tc>
      </w:tr>
      <w:tr w:rsidR="00C747D0" w:rsidRPr="001C2527" w14:paraId="43B9CF38" w14:textId="77777777" w:rsidTr="0732D098">
        <w:trPr>
          <w:trHeight w:val="193"/>
        </w:trPr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06BDBB" w14:textId="510C6C11" w:rsidR="00C747D0" w:rsidRPr="001C2527" w:rsidRDefault="00C747D0" w:rsidP="00E55E98">
            <w:pPr>
              <w:spacing w:line="320" w:lineRule="exact"/>
              <w:outlineLvl w:val="1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3DE523C" w14:textId="1D465B0F" w:rsidR="00C747D0" w:rsidRDefault="00C747D0" w:rsidP="00E55E98">
            <w:pPr>
              <w:spacing w:line="320" w:lineRule="exact"/>
              <w:outlineLvl w:val="1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F200F7D" w14:textId="7BFF06DC" w:rsidR="00DC5BE3" w:rsidRDefault="00DC5BE3" w:rsidP="00E55E98">
            <w:pPr>
              <w:spacing w:line="320" w:lineRule="exact"/>
              <w:outlineLvl w:val="1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2E56223" w14:textId="77777777" w:rsidR="001C1989" w:rsidRDefault="001C1989" w:rsidP="00E55E98">
            <w:pPr>
              <w:spacing w:line="320" w:lineRule="exact"/>
              <w:outlineLvl w:val="1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7547A01" w14:textId="77777777" w:rsidR="00E504B8" w:rsidRPr="001C2527" w:rsidRDefault="00E504B8" w:rsidP="00E55E98">
            <w:pPr>
              <w:spacing w:line="320" w:lineRule="exact"/>
              <w:outlineLvl w:val="1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70DF9E56" w14:textId="77777777" w:rsidR="00FF56DF" w:rsidRDefault="00FF56DF" w:rsidP="00874ED3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</w:p>
    <w:p w14:paraId="44E871BC" w14:textId="77777777" w:rsidR="00AE5DA1" w:rsidRDefault="00AE5DA1" w:rsidP="00874ED3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</w:p>
    <w:p w14:paraId="144A5D23" w14:textId="77777777" w:rsidR="00AE5DA1" w:rsidRDefault="00AE5DA1" w:rsidP="00874ED3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</w:p>
    <w:p w14:paraId="738610EB" w14:textId="77777777" w:rsidR="00AE5DA1" w:rsidRDefault="00AE5DA1" w:rsidP="00874ED3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</w:p>
    <w:p w14:paraId="637805D2" w14:textId="77777777" w:rsidR="00AE5DA1" w:rsidRDefault="00AE5DA1" w:rsidP="00874ED3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</w:p>
    <w:p w14:paraId="463F29E8" w14:textId="7154EE62" w:rsidR="00AE5DA1" w:rsidRDefault="00AE5DA1" w:rsidP="00874ED3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</w:p>
    <w:p w14:paraId="624A1278" w14:textId="4EB382F3" w:rsidR="00716944" w:rsidRDefault="00716944" w:rsidP="00874ED3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</w:p>
    <w:p w14:paraId="57B379B2" w14:textId="1B507E34" w:rsidR="00716944" w:rsidRDefault="00716944" w:rsidP="00874ED3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</w:p>
    <w:p w14:paraId="5630AD66" w14:textId="77777777" w:rsidR="00AE5DA1" w:rsidRDefault="00AE5DA1" w:rsidP="00874ED3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</w:p>
    <w:p w14:paraId="61829076" w14:textId="77777777" w:rsidR="00E55E98" w:rsidRDefault="00E55E98" w:rsidP="00874ED3">
      <w:pPr>
        <w:tabs>
          <w:tab w:val="left" w:pos="142"/>
        </w:tabs>
        <w:spacing w:line="240" w:lineRule="auto"/>
        <w:jc w:val="both"/>
        <w:outlineLvl w:val="1"/>
        <w:rPr>
          <w:rFonts w:eastAsia="Times New Roman" w:cs="Arial"/>
          <w:b/>
          <w:lang w:eastAsia="en-GB"/>
        </w:rPr>
      </w:pPr>
    </w:p>
    <w:p w14:paraId="12BA141C" w14:textId="6B4BFECA" w:rsidR="00874ED3" w:rsidRPr="009F0E12" w:rsidRDefault="00874ED3" w:rsidP="002C7D36">
      <w:pPr>
        <w:shd w:val="clear" w:color="auto" w:fill="9BBB59"/>
        <w:spacing w:line="320" w:lineRule="exact"/>
        <w:ind w:left="-426"/>
        <w:jc w:val="both"/>
        <w:outlineLvl w:val="1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Section 3</w:t>
      </w:r>
      <w:r w:rsidRPr="00AA12B2">
        <w:rPr>
          <w:rFonts w:eastAsia="Times New Roman" w:cs="Arial"/>
          <w:b/>
          <w:lang w:eastAsia="en-GB"/>
        </w:rPr>
        <w:t xml:space="preserve"> – Objectives for 1 </w:t>
      </w:r>
      <w:r w:rsidR="00440C5F">
        <w:rPr>
          <w:rFonts w:eastAsia="Times New Roman" w:cs="Arial"/>
          <w:b/>
          <w:lang w:eastAsia="en-GB"/>
        </w:rPr>
        <w:t>May</w:t>
      </w:r>
      <w:r w:rsidRPr="00AA12B2">
        <w:rPr>
          <w:rFonts w:eastAsia="Times New Roman" w:cs="Arial"/>
          <w:b/>
          <w:lang w:eastAsia="en-GB"/>
        </w:rPr>
        <w:t xml:space="preserve"> 20</w:t>
      </w:r>
      <w:r w:rsidR="007A778E">
        <w:rPr>
          <w:rFonts w:eastAsia="Times New Roman" w:cs="Arial"/>
          <w:b/>
          <w:lang w:eastAsia="en-GB"/>
        </w:rPr>
        <w:t>2</w:t>
      </w:r>
      <w:r w:rsidR="00716944">
        <w:rPr>
          <w:rFonts w:eastAsia="Times New Roman" w:cs="Arial"/>
          <w:b/>
          <w:lang w:eastAsia="en-GB"/>
        </w:rPr>
        <w:t>1</w:t>
      </w:r>
      <w:r>
        <w:rPr>
          <w:rFonts w:eastAsia="Times New Roman" w:cs="Arial"/>
          <w:b/>
          <w:lang w:eastAsia="en-GB"/>
        </w:rPr>
        <w:t xml:space="preserve"> to 31 </w:t>
      </w:r>
      <w:r w:rsidR="00440C5F">
        <w:rPr>
          <w:rFonts w:eastAsia="Times New Roman" w:cs="Arial"/>
          <w:b/>
          <w:lang w:eastAsia="en-GB"/>
        </w:rPr>
        <w:t>October</w:t>
      </w:r>
      <w:r>
        <w:rPr>
          <w:rFonts w:eastAsia="Times New Roman" w:cs="Arial"/>
          <w:b/>
          <w:lang w:eastAsia="en-GB"/>
        </w:rPr>
        <w:t xml:space="preserve"> 202</w:t>
      </w:r>
      <w:r w:rsidR="00BF2CC0">
        <w:rPr>
          <w:rFonts w:eastAsia="Times New Roman" w:cs="Arial"/>
          <w:b/>
          <w:lang w:eastAsia="en-GB"/>
        </w:rPr>
        <w:t>1</w:t>
      </w:r>
    </w:p>
    <w:p w14:paraId="2BA226A1" w14:textId="77777777" w:rsidR="00153924" w:rsidRDefault="00153924" w:rsidP="00C747D0">
      <w:pPr>
        <w:spacing w:line="240" w:lineRule="auto"/>
        <w:ind w:left="-425"/>
        <w:contextualSpacing/>
        <w:outlineLvl w:val="1"/>
        <w:rPr>
          <w:rFonts w:cs="Arial"/>
          <w:sz w:val="20"/>
          <w:szCs w:val="20"/>
        </w:rPr>
      </w:pPr>
    </w:p>
    <w:p w14:paraId="3C66540D" w14:textId="77777777" w:rsidR="00C747D0" w:rsidRDefault="002E21D3" w:rsidP="00C747D0">
      <w:pPr>
        <w:spacing w:line="240" w:lineRule="auto"/>
        <w:ind w:left="-425"/>
        <w:contextualSpacing/>
        <w:outlineLvl w:val="1"/>
        <w:rPr>
          <w:rFonts w:cs="Arial"/>
          <w:sz w:val="20"/>
          <w:szCs w:val="20"/>
        </w:rPr>
      </w:pPr>
      <w:r w:rsidRPr="001C2527">
        <w:rPr>
          <w:rFonts w:cs="Arial"/>
          <w:sz w:val="20"/>
          <w:szCs w:val="20"/>
        </w:rPr>
        <w:t xml:space="preserve">This section should be discussed during the </w:t>
      </w:r>
      <w:r w:rsidR="00C121F3" w:rsidRPr="001C2527">
        <w:rPr>
          <w:rFonts w:cs="Arial"/>
          <w:sz w:val="20"/>
          <w:szCs w:val="20"/>
        </w:rPr>
        <w:t xml:space="preserve">meeting. The </w:t>
      </w:r>
      <w:r w:rsidR="007A6569" w:rsidRPr="001C2527">
        <w:rPr>
          <w:rFonts w:cs="Arial"/>
          <w:sz w:val="20"/>
          <w:szCs w:val="20"/>
        </w:rPr>
        <w:t>objectives must</w:t>
      </w:r>
      <w:r w:rsidR="00C747D0">
        <w:rPr>
          <w:rFonts w:cs="Arial"/>
          <w:sz w:val="20"/>
          <w:szCs w:val="20"/>
        </w:rPr>
        <w:t xml:space="preserve"> link to</w:t>
      </w:r>
      <w:r w:rsidR="00581994">
        <w:rPr>
          <w:rFonts w:cs="Arial"/>
          <w:sz w:val="20"/>
          <w:szCs w:val="20"/>
        </w:rPr>
        <w:t xml:space="preserve"> the Trust Strategy and relevant strategic outcome </w:t>
      </w:r>
      <w:r w:rsidR="00581994">
        <w:rPr>
          <w:rFonts w:eastAsia="Times New Roman" w:cs="Arial"/>
          <w:b/>
          <w:sz w:val="20"/>
          <w:szCs w:val="20"/>
          <w:lang w:eastAsia="en-GB"/>
        </w:rPr>
        <w:t xml:space="preserve">Improve Population Health, Improve experience of care, Improve Staff experience, Improve value </w:t>
      </w:r>
      <w:r w:rsidR="00C121F3" w:rsidRPr="001C2527">
        <w:rPr>
          <w:rFonts w:cs="Arial"/>
          <w:sz w:val="20"/>
          <w:szCs w:val="20"/>
        </w:rPr>
        <w:t xml:space="preserve">and must be </w:t>
      </w:r>
      <w:r w:rsidR="00291B49" w:rsidRPr="001C2527">
        <w:rPr>
          <w:rFonts w:cs="Arial"/>
          <w:sz w:val="20"/>
          <w:szCs w:val="20"/>
        </w:rPr>
        <w:t>“</w:t>
      </w:r>
      <w:r w:rsidR="00C121F3" w:rsidRPr="001C2527">
        <w:rPr>
          <w:rFonts w:cs="Arial"/>
          <w:b/>
          <w:sz w:val="20"/>
          <w:szCs w:val="20"/>
        </w:rPr>
        <w:t>SMART</w:t>
      </w:r>
      <w:r w:rsidR="00291B49" w:rsidRPr="001C2527">
        <w:rPr>
          <w:rFonts w:cs="Arial"/>
          <w:b/>
          <w:sz w:val="20"/>
          <w:szCs w:val="20"/>
        </w:rPr>
        <w:t>”</w:t>
      </w:r>
      <w:r w:rsidR="00D3399E">
        <w:rPr>
          <w:rFonts w:cs="Arial"/>
          <w:b/>
          <w:sz w:val="20"/>
          <w:szCs w:val="20"/>
        </w:rPr>
        <w:t xml:space="preserve"> </w:t>
      </w:r>
      <w:r w:rsidR="00291B49" w:rsidRPr="001C2527">
        <w:rPr>
          <w:rFonts w:cs="Arial"/>
          <w:sz w:val="20"/>
          <w:szCs w:val="20"/>
        </w:rPr>
        <w:t>(</w:t>
      </w:r>
      <w:r w:rsidR="00C121F3" w:rsidRPr="001C2527">
        <w:rPr>
          <w:rFonts w:cs="Arial"/>
          <w:b/>
          <w:sz w:val="20"/>
          <w:szCs w:val="20"/>
        </w:rPr>
        <w:t>S</w:t>
      </w:r>
      <w:r w:rsidR="00C121F3" w:rsidRPr="001C2527">
        <w:rPr>
          <w:rFonts w:cs="Arial"/>
          <w:sz w:val="20"/>
          <w:szCs w:val="20"/>
        </w:rPr>
        <w:t xml:space="preserve">pecific, </w:t>
      </w:r>
      <w:r w:rsidR="00C121F3" w:rsidRPr="001C2527">
        <w:rPr>
          <w:rFonts w:cs="Arial"/>
          <w:b/>
          <w:sz w:val="20"/>
          <w:szCs w:val="20"/>
        </w:rPr>
        <w:t>M</w:t>
      </w:r>
      <w:r w:rsidR="00C121F3" w:rsidRPr="001C2527">
        <w:rPr>
          <w:rFonts w:cs="Arial"/>
          <w:sz w:val="20"/>
          <w:szCs w:val="20"/>
        </w:rPr>
        <w:t xml:space="preserve">easurable, </w:t>
      </w:r>
      <w:r w:rsidR="00C121F3" w:rsidRPr="001C2527">
        <w:rPr>
          <w:rFonts w:cs="Arial"/>
          <w:b/>
          <w:sz w:val="20"/>
          <w:szCs w:val="20"/>
        </w:rPr>
        <w:t>A</w:t>
      </w:r>
      <w:r w:rsidR="00C121F3" w:rsidRPr="001C2527">
        <w:rPr>
          <w:rFonts w:cs="Arial"/>
          <w:sz w:val="20"/>
          <w:szCs w:val="20"/>
        </w:rPr>
        <w:t xml:space="preserve">chievable, </w:t>
      </w:r>
      <w:r w:rsidR="00C121F3" w:rsidRPr="001C2527">
        <w:rPr>
          <w:rFonts w:cs="Arial"/>
          <w:b/>
          <w:sz w:val="20"/>
          <w:szCs w:val="20"/>
        </w:rPr>
        <w:t>R</w:t>
      </w:r>
      <w:r w:rsidR="00C121F3" w:rsidRPr="001C2527">
        <w:rPr>
          <w:rFonts w:cs="Arial"/>
          <w:sz w:val="20"/>
          <w:szCs w:val="20"/>
        </w:rPr>
        <w:t>elevant</w:t>
      </w:r>
      <w:r w:rsidR="00291B49" w:rsidRPr="001C2527">
        <w:rPr>
          <w:rFonts w:cs="Arial"/>
          <w:sz w:val="20"/>
          <w:szCs w:val="20"/>
        </w:rPr>
        <w:t xml:space="preserve"> and</w:t>
      </w:r>
      <w:r w:rsidR="00C121F3" w:rsidRPr="001C2527">
        <w:rPr>
          <w:rFonts w:cs="Arial"/>
          <w:sz w:val="20"/>
          <w:szCs w:val="20"/>
        </w:rPr>
        <w:t xml:space="preserve"> </w:t>
      </w:r>
      <w:r w:rsidR="00C121F3" w:rsidRPr="001C2527">
        <w:rPr>
          <w:rFonts w:cs="Arial"/>
          <w:b/>
          <w:sz w:val="20"/>
          <w:szCs w:val="20"/>
        </w:rPr>
        <w:t>T</w:t>
      </w:r>
      <w:r w:rsidR="00C121F3" w:rsidRPr="001C2527">
        <w:rPr>
          <w:rFonts w:cs="Arial"/>
          <w:sz w:val="20"/>
          <w:szCs w:val="20"/>
        </w:rPr>
        <w:t>ime bound</w:t>
      </w:r>
      <w:r w:rsidR="00291B49" w:rsidRPr="001C2527">
        <w:rPr>
          <w:rFonts w:cs="Arial"/>
          <w:sz w:val="20"/>
          <w:szCs w:val="20"/>
        </w:rPr>
        <w:t>)</w:t>
      </w:r>
    </w:p>
    <w:p w14:paraId="17AD93B2" w14:textId="77777777" w:rsidR="00291B49" w:rsidRPr="001C2527" w:rsidRDefault="00291B49" w:rsidP="00581994">
      <w:pPr>
        <w:spacing w:line="240" w:lineRule="auto"/>
        <w:outlineLvl w:val="1"/>
        <w:rPr>
          <w:rFonts w:eastAsia="Times New Roman" w:cs="Arial"/>
          <w:b/>
          <w:color w:val="0079BC"/>
          <w:sz w:val="20"/>
          <w:szCs w:val="20"/>
          <w:lang w:eastAsia="en-GB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678"/>
        <w:gridCol w:w="1417"/>
        <w:gridCol w:w="3544"/>
      </w:tblGrid>
      <w:tr w:rsidR="002E21D3" w:rsidRPr="001C2527" w14:paraId="549A5119" w14:textId="77777777" w:rsidTr="00F1111D">
        <w:trPr>
          <w:trHeight w:val="1016"/>
        </w:trPr>
        <w:tc>
          <w:tcPr>
            <w:tcW w:w="5246" w:type="dxa"/>
            <w:shd w:val="clear" w:color="auto" w:fill="BFBFBF"/>
          </w:tcPr>
          <w:p w14:paraId="71972A91" w14:textId="77777777" w:rsidR="002E21D3" w:rsidRDefault="00291B49" w:rsidP="00D132D6">
            <w:pPr>
              <w:pStyle w:val="tableheader"/>
              <w:contextualSpacing/>
              <w:rPr>
                <w:sz w:val="20"/>
                <w:szCs w:val="20"/>
              </w:rPr>
            </w:pPr>
            <w:r w:rsidRPr="00AA12B2">
              <w:rPr>
                <w:b/>
                <w:szCs w:val="24"/>
              </w:rPr>
              <w:t>Objectives</w:t>
            </w:r>
            <w:r w:rsidR="001C2527" w:rsidRPr="001C2527">
              <w:rPr>
                <w:b/>
                <w:sz w:val="20"/>
                <w:szCs w:val="20"/>
              </w:rPr>
              <w:t xml:space="preserve"> </w:t>
            </w:r>
            <w:r w:rsidR="001C2527" w:rsidRPr="001C2527">
              <w:rPr>
                <w:sz w:val="20"/>
                <w:szCs w:val="20"/>
              </w:rPr>
              <w:t>(SMART)</w:t>
            </w:r>
          </w:p>
          <w:p w14:paraId="0057D4C2" w14:textId="77777777" w:rsidR="00EF50A1" w:rsidRPr="001C2527" w:rsidRDefault="00EF50A1" w:rsidP="00D132D6">
            <w:pPr>
              <w:pStyle w:val="tableheader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D132D6">
              <w:rPr>
                <w:sz w:val="20"/>
                <w:szCs w:val="20"/>
              </w:rPr>
              <w:t>objectives below</w:t>
            </w:r>
            <w:r>
              <w:rPr>
                <w:sz w:val="20"/>
                <w:szCs w:val="20"/>
              </w:rPr>
              <w:t xml:space="preserve"> are mandatory for all managers</w:t>
            </w:r>
          </w:p>
        </w:tc>
        <w:tc>
          <w:tcPr>
            <w:tcW w:w="4678" w:type="dxa"/>
            <w:shd w:val="clear" w:color="auto" w:fill="BFBFBF"/>
          </w:tcPr>
          <w:p w14:paraId="1F81FFCC" w14:textId="77777777" w:rsidR="009F0E12" w:rsidRDefault="002E21D3" w:rsidP="00D132D6">
            <w:pPr>
              <w:pStyle w:val="tableheader"/>
              <w:contextualSpacing/>
              <w:rPr>
                <w:b/>
                <w:sz w:val="20"/>
                <w:szCs w:val="20"/>
              </w:rPr>
            </w:pPr>
            <w:r w:rsidRPr="001C2527">
              <w:rPr>
                <w:b/>
                <w:sz w:val="20"/>
                <w:szCs w:val="20"/>
              </w:rPr>
              <w:t>Expected outcome/measure of achievement</w:t>
            </w:r>
          </w:p>
          <w:p w14:paraId="52AE5675" w14:textId="77777777" w:rsidR="009F0E12" w:rsidRPr="009F0E12" w:rsidRDefault="009F0E12" w:rsidP="00D132D6">
            <w:pPr>
              <w:pStyle w:val="tableheader"/>
              <w:contextualSpacing/>
              <w:rPr>
                <w:b/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t xml:space="preserve">This should include any support /resources required </w:t>
            </w:r>
          </w:p>
        </w:tc>
        <w:tc>
          <w:tcPr>
            <w:tcW w:w="1417" w:type="dxa"/>
            <w:shd w:val="clear" w:color="auto" w:fill="BFBFBF"/>
          </w:tcPr>
          <w:p w14:paraId="2F551B3F" w14:textId="77777777" w:rsidR="002E21D3" w:rsidRPr="001C2527" w:rsidRDefault="002E21D3" w:rsidP="00D132D6">
            <w:pPr>
              <w:pStyle w:val="tableheader"/>
              <w:contextualSpacing/>
              <w:rPr>
                <w:b/>
                <w:sz w:val="20"/>
                <w:szCs w:val="20"/>
              </w:rPr>
            </w:pPr>
            <w:r w:rsidRPr="001C2527">
              <w:rPr>
                <w:b/>
                <w:sz w:val="20"/>
                <w:szCs w:val="20"/>
              </w:rPr>
              <w:t xml:space="preserve">Timescale </w:t>
            </w:r>
            <w:r w:rsidRPr="001C2527">
              <w:rPr>
                <w:b/>
                <w:sz w:val="20"/>
                <w:szCs w:val="20"/>
              </w:rPr>
              <w:br/>
              <w:t>(by when)</w:t>
            </w:r>
          </w:p>
        </w:tc>
        <w:tc>
          <w:tcPr>
            <w:tcW w:w="3544" w:type="dxa"/>
            <w:shd w:val="clear" w:color="auto" w:fill="BFBFBF"/>
          </w:tcPr>
          <w:p w14:paraId="18CF2A03" w14:textId="77777777" w:rsidR="002E21D3" w:rsidRPr="001C2527" w:rsidRDefault="00C121F3" w:rsidP="00D132D6">
            <w:pPr>
              <w:pStyle w:val="tableheader"/>
              <w:contextualSpacing/>
              <w:rPr>
                <w:b/>
                <w:sz w:val="20"/>
                <w:szCs w:val="20"/>
              </w:rPr>
            </w:pPr>
            <w:r w:rsidRPr="001C2527">
              <w:rPr>
                <w:b/>
                <w:sz w:val="20"/>
                <w:szCs w:val="20"/>
              </w:rPr>
              <w:t xml:space="preserve">Which </w:t>
            </w:r>
            <w:r w:rsidR="00581994">
              <w:rPr>
                <w:b/>
                <w:sz w:val="20"/>
                <w:szCs w:val="20"/>
              </w:rPr>
              <w:t>of the Trust Strategic Outcome</w:t>
            </w:r>
            <w:r w:rsidRPr="001C2527">
              <w:rPr>
                <w:b/>
                <w:sz w:val="20"/>
                <w:szCs w:val="20"/>
              </w:rPr>
              <w:t xml:space="preserve"> is this linked to?</w:t>
            </w:r>
          </w:p>
        </w:tc>
      </w:tr>
      <w:tr w:rsidR="003E7843" w:rsidRPr="001C2527" w14:paraId="26958BF4" w14:textId="77777777" w:rsidTr="00F1111D">
        <w:trPr>
          <w:trHeight w:val="522"/>
        </w:trPr>
        <w:tc>
          <w:tcPr>
            <w:tcW w:w="5246" w:type="dxa"/>
          </w:tcPr>
          <w:p w14:paraId="0F76CB36" w14:textId="77777777" w:rsidR="003E7843" w:rsidRDefault="003E7843" w:rsidP="00510C57">
            <w:pPr>
              <w:pStyle w:val="BodyText"/>
              <w:rPr>
                <w:rFonts w:cs="Arial"/>
                <w:sz w:val="20"/>
              </w:rPr>
            </w:pPr>
            <w:r w:rsidRPr="00C747D0">
              <w:rPr>
                <w:rFonts w:cs="Arial"/>
                <w:b/>
                <w:sz w:val="20"/>
              </w:rPr>
              <w:t>Mandatory for manager</w:t>
            </w:r>
            <w:r>
              <w:rPr>
                <w:rFonts w:cs="Arial"/>
                <w:sz w:val="20"/>
              </w:rPr>
              <w:t xml:space="preserve"> </w:t>
            </w:r>
          </w:p>
          <w:p w14:paraId="71A9028D" w14:textId="77777777" w:rsidR="003E7843" w:rsidRPr="001C2527" w:rsidRDefault="003E7843" w:rsidP="00510C57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EF50A1">
              <w:rPr>
                <w:rFonts w:cs="Arial"/>
                <w:sz w:val="20"/>
              </w:rPr>
              <w:t xml:space="preserve">aking action to </w:t>
            </w:r>
            <w:r>
              <w:rPr>
                <w:rFonts w:cs="Arial"/>
                <w:sz w:val="20"/>
              </w:rPr>
              <w:t xml:space="preserve">embed and contribute to the Trust Strategy </w:t>
            </w:r>
          </w:p>
        </w:tc>
        <w:tc>
          <w:tcPr>
            <w:tcW w:w="4678" w:type="dxa"/>
          </w:tcPr>
          <w:p w14:paraId="3AA8F3BE" w14:textId="77777777" w:rsidR="003E7843" w:rsidRPr="001C2527" w:rsidRDefault="003E7843" w:rsidP="00510C57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Ensure team is aware of the Trust strategy and direct reports set objectives in line with the strategic outcomes</w:t>
            </w:r>
          </w:p>
        </w:tc>
        <w:tc>
          <w:tcPr>
            <w:tcW w:w="1417" w:type="dxa"/>
          </w:tcPr>
          <w:p w14:paraId="267EDDA2" w14:textId="7D7DEBAF" w:rsidR="003E7843" w:rsidRPr="001C2527" w:rsidRDefault="003E7843" w:rsidP="00510C57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 202</w:t>
            </w:r>
            <w:r w:rsidR="00716944">
              <w:rPr>
                <w:rFonts w:cs="Arial"/>
                <w:sz w:val="20"/>
              </w:rPr>
              <w:t>2</w:t>
            </w:r>
          </w:p>
        </w:tc>
        <w:tc>
          <w:tcPr>
            <w:tcW w:w="3544" w:type="dxa"/>
          </w:tcPr>
          <w:p w14:paraId="35A3CB95" w14:textId="77777777" w:rsidR="003E7843" w:rsidRPr="001C2527" w:rsidRDefault="003E7843" w:rsidP="00510C57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Improve Value</w:t>
            </w:r>
          </w:p>
        </w:tc>
      </w:tr>
      <w:tr w:rsidR="003E7843" w:rsidRPr="001C2527" w14:paraId="2C072DA0" w14:textId="77777777" w:rsidTr="00F1111D">
        <w:trPr>
          <w:trHeight w:val="650"/>
        </w:trPr>
        <w:tc>
          <w:tcPr>
            <w:tcW w:w="5246" w:type="dxa"/>
          </w:tcPr>
          <w:p w14:paraId="54E27D6D" w14:textId="422065AA" w:rsidR="003E7843" w:rsidRPr="001C2527" w:rsidRDefault="003E7843" w:rsidP="0012456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14:paraId="26395BFE" w14:textId="6AD65E37" w:rsidR="003E7843" w:rsidRPr="001C2527" w:rsidRDefault="003E7843" w:rsidP="000B36AB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473EC3D1" w14:textId="00ED4352" w:rsidR="003E7843" w:rsidRPr="001C2527" w:rsidRDefault="003E7843" w:rsidP="0012456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10643D94" w14:textId="484FEF93" w:rsidR="003E7843" w:rsidRPr="001C2527" w:rsidRDefault="003E7843" w:rsidP="00124569">
            <w:pPr>
              <w:pStyle w:val="BodyText"/>
              <w:rPr>
                <w:rFonts w:cs="Arial"/>
                <w:sz w:val="20"/>
              </w:rPr>
            </w:pPr>
          </w:p>
        </w:tc>
      </w:tr>
      <w:tr w:rsidR="003E7843" w:rsidRPr="001C2527" w14:paraId="727F03FC" w14:textId="77777777" w:rsidTr="00F1111D">
        <w:trPr>
          <w:trHeight w:val="551"/>
        </w:trPr>
        <w:tc>
          <w:tcPr>
            <w:tcW w:w="5246" w:type="dxa"/>
            <w:tcBorders>
              <w:bottom w:val="single" w:sz="4" w:space="0" w:color="auto"/>
            </w:tcBorders>
          </w:tcPr>
          <w:p w14:paraId="4E79EA04" w14:textId="5A7BDF29" w:rsidR="003E7843" w:rsidRPr="001C2527" w:rsidRDefault="003E7843" w:rsidP="0012456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825EB79" w14:textId="04B9E216" w:rsidR="003E7843" w:rsidRPr="001C2527" w:rsidRDefault="003E7843" w:rsidP="000B36AB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E437EE" w14:textId="719B6905" w:rsidR="003E7843" w:rsidRPr="001C2527" w:rsidRDefault="003E7843" w:rsidP="0012456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B521261" w14:textId="2A1492DC" w:rsidR="003E7843" w:rsidRPr="001C2527" w:rsidRDefault="003E7843" w:rsidP="00124569">
            <w:pPr>
              <w:pStyle w:val="BodyText"/>
              <w:rPr>
                <w:rFonts w:cs="Arial"/>
                <w:sz w:val="20"/>
              </w:rPr>
            </w:pPr>
          </w:p>
        </w:tc>
      </w:tr>
      <w:tr w:rsidR="00716944" w:rsidRPr="001C2527" w14:paraId="29C88148" w14:textId="77777777" w:rsidTr="00F1111D">
        <w:trPr>
          <w:trHeight w:val="551"/>
        </w:trPr>
        <w:tc>
          <w:tcPr>
            <w:tcW w:w="5246" w:type="dxa"/>
          </w:tcPr>
          <w:p w14:paraId="7AE157D6" w14:textId="77777777" w:rsidR="00716944" w:rsidRDefault="00716944" w:rsidP="0012456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14:paraId="31F3A527" w14:textId="77777777" w:rsidR="00716944" w:rsidRDefault="00716944" w:rsidP="000B36AB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6B139F1C" w14:textId="77777777" w:rsidR="00716944" w:rsidRDefault="00716944" w:rsidP="0012456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6ACBDC1F" w14:textId="77777777" w:rsidR="00716944" w:rsidRDefault="00716944" w:rsidP="00124569">
            <w:pPr>
              <w:pStyle w:val="BodyText"/>
              <w:rPr>
                <w:rFonts w:cs="Arial"/>
                <w:sz w:val="20"/>
              </w:rPr>
            </w:pPr>
          </w:p>
        </w:tc>
      </w:tr>
      <w:tr w:rsidR="003E7843" w:rsidRPr="001C2527" w14:paraId="6EFA0A4E" w14:textId="77777777" w:rsidTr="00F1111D">
        <w:trPr>
          <w:trHeight w:val="551"/>
        </w:trPr>
        <w:tc>
          <w:tcPr>
            <w:tcW w:w="5246" w:type="dxa"/>
          </w:tcPr>
          <w:p w14:paraId="3B9B6ABF" w14:textId="051AF744" w:rsidR="003E7843" w:rsidRPr="001C2527" w:rsidRDefault="003E7843" w:rsidP="0012456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14:paraId="53F18E65" w14:textId="5425C383" w:rsidR="003E7843" w:rsidRPr="001C2527" w:rsidRDefault="003E7843" w:rsidP="000B36AB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298481D3" w14:textId="4273D903" w:rsidR="003E7843" w:rsidRPr="001C2527" w:rsidRDefault="003E7843" w:rsidP="0012456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3DCAF6A6" w14:textId="79810B8D" w:rsidR="003E7843" w:rsidRPr="001C2527" w:rsidRDefault="003E7843" w:rsidP="00124569">
            <w:pPr>
              <w:pStyle w:val="BodyText"/>
              <w:rPr>
                <w:rFonts w:cs="Arial"/>
                <w:sz w:val="20"/>
              </w:rPr>
            </w:pPr>
          </w:p>
        </w:tc>
      </w:tr>
    </w:tbl>
    <w:p w14:paraId="0DE4B5B7" w14:textId="36AA7E20" w:rsidR="00EC238B" w:rsidRDefault="00EC238B" w:rsidP="001C1989">
      <w:pPr>
        <w:spacing w:line="320" w:lineRule="exact"/>
        <w:jc w:val="both"/>
        <w:outlineLvl w:val="1"/>
        <w:rPr>
          <w:rFonts w:eastAsia="Times New Roman" w:cs="Arial"/>
          <w:b/>
          <w:lang w:eastAsia="en-GB"/>
        </w:rPr>
      </w:pPr>
    </w:p>
    <w:p w14:paraId="45B55031" w14:textId="77777777" w:rsidR="00EC238B" w:rsidRDefault="00EC238B">
      <w:pPr>
        <w:spacing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br w:type="page"/>
      </w:r>
    </w:p>
    <w:p w14:paraId="0D1340D2" w14:textId="77777777" w:rsidR="00E55E98" w:rsidRDefault="00E55E98" w:rsidP="001C1989">
      <w:pPr>
        <w:spacing w:line="320" w:lineRule="exact"/>
        <w:jc w:val="both"/>
        <w:outlineLvl w:val="1"/>
        <w:rPr>
          <w:rFonts w:eastAsia="Times New Roman" w:cs="Arial"/>
          <w:b/>
          <w:lang w:eastAsia="en-GB"/>
        </w:rPr>
      </w:pPr>
    </w:p>
    <w:p w14:paraId="36FE27F5" w14:textId="77777777" w:rsidR="00C747D0" w:rsidRPr="00C747D0" w:rsidRDefault="00D132D6" w:rsidP="00C747D0">
      <w:pPr>
        <w:shd w:val="clear" w:color="auto" w:fill="9BBB59"/>
        <w:spacing w:line="320" w:lineRule="exact"/>
        <w:ind w:left="-426"/>
        <w:jc w:val="both"/>
        <w:outlineLvl w:val="1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Section 4</w:t>
      </w:r>
      <w:r w:rsidR="007774F9" w:rsidRPr="00AA12B2">
        <w:rPr>
          <w:rFonts w:eastAsia="Times New Roman" w:cs="Arial"/>
          <w:b/>
          <w:lang w:eastAsia="en-GB"/>
        </w:rPr>
        <w:t xml:space="preserve"> – </w:t>
      </w:r>
      <w:r w:rsidR="00D17151" w:rsidRPr="00AA12B2">
        <w:rPr>
          <w:rFonts w:eastAsia="Times New Roman" w:cs="Arial"/>
          <w:b/>
          <w:lang w:eastAsia="en-GB"/>
        </w:rPr>
        <w:t>Career aspiration</w:t>
      </w:r>
    </w:p>
    <w:p w14:paraId="66204FF1" w14:textId="77777777" w:rsidR="00153924" w:rsidRDefault="00153924" w:rsidP="00C747D0">
      <w:pPr>
        <w:spacing w:line="240" w:lineRule="auto"/>
        <w:ind w:left="-425"/>
        <w:rPr>
          <w:rFonts w:eastAsia="Times New Roman" w:cs="Arial"/>
          <w:sz w:val="20"/>
          <w:szCs w:val="20"/>
          <w:lang w:eastAsia="en-GB"/>
        </w:rPr>
      </w:pPr>
    </w:p>
    <w:p w14:paraId="33BAE5F3" w14:textId="77777777" w:rsidR="00C747D0" w:rsidRPr="00C747D0" w:rsidRDefault="00C747D0" w:rsidP="00C747D0">
      <w:pPr>
        <w:spacing w:line="240" w:lineRule="auto"/>
        <w:ind w:left="-425"/>
        <w:rPr>
          <w:rFonts w:eastAsia="Times New Roman" w:cs="Arial"/>
          <w:sz w:val="20"/>
          <w:szCs w:val="20"/>
          <w:lang w:eastAsia="en-GB"/>
        </w:rPr>
      </w:pPr>
      <w:r w:rsidRPr="00C747D0">
        <w:rPr>
          <w:rFonts w:eastAsia="Times New Roman" w:cs="Arial"/>
          <w:sz w:val="20"/>
          <w:szCs w:val="20"/>
          <w:lang w:eastAsia="en-GB"/>
        </w:rPr>
        <w:t xml:space="preserve">This section should be discussed during the meeting and should look at the appraisee’s career aspiration and what support can be offered in realising this. </w:t>
      </w:r>
    </w:p>
    <w:p w14:paraId="2DBF0D7D" w14:textId="77777777" w:rsidR="00C747D0" w:rsidRPr="00C747D0" w:rsidRDefault="00C747D0" w:rsidP="00C747D0">
      <w:pPr>
        <w:spacing w:line="240" w:lineRule="auto"/>
        <w:ind w:left="-425"/>
        <w:rPr>
          <w:rFonts w:eastAsia="Times New Roman" w:cs="Arial"/>
          <w:sz w:val="20"/>
          <w:szCs w:val="20"/>
          <w:lang w:eastAsia="en-GB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9639"/>
      </w:tblGrid>
      <w:tr w:rsidR="002B3C50" w:rsidRPr="001C2527" w14:paraId="2E773FDA" w14:textId="77777777" w:rsidTr="00F1111D">
        <w:trPr>
          <w:trHeight w:val="481"/>
        </w:trPr>
        <w:tc>
          <w:tcPr>
            <w:tcW w:w="14885" w:type="dxa"/>
            <w:gridSpan w:val="2"/>
            <w:shd w:val="clear" w:color="auto" w:fill="D9D9D9"/>
          </w:tcPr>
          <w:p w14:paraId="41356AAD" w14:textId="77777777" w:rsidR="002B3C50" w:rsidRPr="00AA12B2" w:rsidRDefault="00153924" w:rsidP="00D17151">
            <w:pPr>
              <w:pStyle w:val="ColorfulList-Accent11"/>
              <w:spacing w:line="320" w:lineRule="exact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Career Conver</w:t>
            </w:r>
            <w:r w:rsidR="00B60F7D">
              <w:rPr>
                <w:rFonts w:cs="Arial"/>
                <w:b/>
                <w:sz w:val="20"/>
              </w:rPr>
              <w:t>sation / Succession planning</w:t>
            </w:r>
          </w:p>
        </w:tc>
      </w:tr>
      <w:tr w:rsidR="00C121F3" w:rsidRPr="001C2527" w14:paraId="6085BE11" w14:textId="77777777" w:rsidTr="00F1111D">
        <w:trPr>
          <w:trHeight w:val="509"/>
        </w:trPr>
        <w:tc>
          <w:tcPr>
            <w:tcW w:w="5246" w:type="dxa"/>
            <w:shd w:val="clear" w:color="auto" w:fill="auto"/>
          </w:tcPr>
          <w:p w14:paraId="059E5B42" w14:textId="77777777" w:rsidR="00C121F3" w:rsidRPr="001C2527" w:rsidRDefault="00C121F3" w:rsidP="00D17151">
            <w:pPr>
              <w:pStyle w:val="ColorfulList-Accent11"/>
              <w:spacing w:line="320" w:lineRule="exact"/>
              <w:ind w:left="0"/>
              <w:rPr>
                <w:rFonts w:cs="Arial"/>
                <w:sz w:val="20"/>
              </w:rPr>
            </w:pPr>
            <w:r w:rsidRPr="001C2527">
              <w:rPr>
                <w:rFonts w:cs="Arial"/>
                <w:sz w:val="20"/>
              </w:rPr>
              <w:t>How would you like to see your career progress?</w:t>
            </w:r>
          </w:p>
        </w:tc>
        <w:tc>
          <w:tcPr>
            <w:tcW w:w="9639" w:type="dxa"/>
            <w:shd w:val="clear" w:color="auto" w:fill="auto"/>
          </w:tcPr>
          <w:p w14:paraId="0E3E5EDF" w14:textId="30FC4626" w:rsidR="00626352" w:rsidRPr="001C2527" w:rsidRDefault="00626352" w:rsidP="00D17151">
            <w:pPr>
              <w:pStyle w:val="ColorfulList-Accent11"/>
              <w:tabs>
                <w:tab w:val="left" w:pos="2668"/>
              </w:tabs>
              <w:spacing w:line="320" w:lineRule="exact"/>
              <w:ind w:left="0"/>
              <w:rPr>
                <w:rFonts w:cs="Arial"/>
                <w:sz w:val="20"/>
              </w:rPr>
            </w:pPr>
          </w:p>
        </w:tc>
      </w:tr>
      <w:tr w:rsidR="00626352" w:rsidRPr="001C2527" w14:paraId="1054585B" w14:textId="77777777" w:rsidTr="00F1111D">
        <w:tc>
          <w:tcPr>
            <w:tcW w:w="5246" w:type="dxa"/>
            <w:shd w:val="clear" w:color="auto" w:fill="auto"/>
          </w:tcPr>
          <w:p w14:paraId="5CB61BB2" w14:textId="77777777" w:rsidR="00626352" w:rsidRPr="001C2527" w:rsidRDefault="00626352" w:rsidP="006070B6">
            <w:pPr>
              <w:widowControl w:val="0"/>
              <w:spacing w:line="320" w:lineRule="exact"/>
              <w:rPr>
                <w:rFonts w:eastAsia="Times New Roman" w:cs="Arial"/>
                <w:sz w:val="20"/>
                <w:szCs w:val="20"/>
              </w:rPr>
            </w:pPr>
            <w:r w:rsidRPr="001C2527">
              <w:rPr>
                <w:rFonts w:eastAsia="Times New Roman" w:cs="Arial"/>
                <w:sz w:val="20"/>
                <w:szCs w:val="20"/>
              </w:rPr>
              <w:t>Agreed outcomes/actions from discussion relating to the</w:t>
            </w:r>
            <w:r w:rsidR="00D17151" w:rsidRPr="001C252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670A38">
              <w:rPr>
                <w:rFonts w:eastAsia="Times New Roman" w:cs="Arial"/>
                <w:sz w:val="20"/>
                <w:szCs w:val="20"/>
              </w:rPr>
              <w:t>appraise</w:t>
            </w:r>
            <w:r w:rsidR="006070B6">
              <w:rPr>
                <w:rFonts w:eastAsia="Times New Roman" w:cs="Arial"/>
                <w:sz w:val="20"/>
                <w:szCs w:val="20"/>
              </w:rPr>
              <w:t xml:space="preserve"> career </w:t>
            </w:r>
            <w:r w:rsidR="00D17151" w:rsidRPr="001C2527">
              <w:rPr>
                <w:rFonts w:eastAsia="Times New Roman" w:cs="Arial"/>
                <w:sz w:val="20"/>
                <w:szCs w:val="20"/>
              </w:rPr>
              <w:t>aspirations</w:t>
            </w:r>
          </w:p>
        </w:tc>
        <w:sdt>
          <w:sdtPr>
            <w:rPr>
              <w:rFonts w:cs="Arial"/>
              <w:sz w:val="20"/>
            </w:rPr>
            <w:id w:val="929316104"/>
            <w:showingPlcHdr/>
            <w:text/>
          </w:sdtPr>
          <w:sdtEndPr/>
          <w:sdtContent>
            <w:tc>
              <w:tcPr>
                <w:tcW w:w="9639" w:type="dxa"/>
                <w:shd w:val="clear" w:color="auto" w:fill="auto"/>
              </w:tcPr>
              <w:p w14:paraId="335E6539" w14:textId="21E31981" w:rsidR="00626352" w:rsidRPr="001C2527" w:rsidRDefault="00C67ECB" w:rsidP="00C67ECB">
                <w:pPr>
                  <w:pStyle w:val="ColorfulList-Accent11"/>
                  <w:spacing w:line="320" w:lineRule="exact"/>
                  <w:ind w:right="-108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</w:t>
                </w:r>
              </w:p>
            </w:tc>
          </w:sdtContent>
        </w:sdt>
      </w:tr>
    </w:tbl>
    <w:p w14:paraId="6B62F1B3" w14:textId="77777777" w:rsidR="00670A38" w:rsidRDefault="00670A38" w:rsidP="00085A28">
      <w:pPr>
        <w:spacing w:line="320" w:lineRule="exact"/>
        <w:ind w:left="-426"/>
        <w:outlineLvl w:val="1"/>
        <w:rPr>
          <w:rFonts w:eastAsia="Times New Roman" w:cs="Arial"/>
          <w:b/>
          <w:sz w:val="20"/>
          <w:szCs w:val="20"/>
          <w:lang w:eastAsia="en-GB"/>
        </w:rPr>
      </w:pPr>
    </w:p>
    <w:p w14:paraId="7194DBDC" w14:textId="77777777" w:rsidR="00B60F7D" w:rsidRDefault="00B60F7D" w:rsidP="00716944">
      <w:pPr>
        <w:spacing w:line="320" w:lineRule="exact"/>
        <w:outlineLvl w:val="1"/>
        <w:rPr>
          <w:rFonts w:eastAsia="Times New Roman" w:cs="Arial"/>
          <w:b/>
          <w:lang w:eastAsia="en-GB"/>
        </w:rPr>
      </w:pPr>
    </w:p>
    <w:p w14:paraId="7B67A127" w14:textId="77777777" w:rsidR="00626352" w:rsidRPr="00AA12B2" w:rsidRDefault="00D17151" w:rsidP="00FA3483">
      <w:pPr>
        <w:shd w:val="clear" w:color="auto" w:fill="9BBB59"/>
        <w:spacing w:line="240" w:lineRule="auto"/>
        <w:ind w:left="-425"/>
        <w:contextualSpacing/>
        <w:jc w:val="both"/>
        <w:outlineLvl w:val="1"/>
        <w:rPr>
          <w:rFonts w:eastAsia="Times New Roman" w:cs="Arial"/>
          <w:b/>
          <w:lang w:eastAsia="en-GB"/>
        </w:rPr>
      </w:pPr>
      <w:r w:rsidRPr="00AA12B2">
        <w:rPr>
          <w:rFonts w:eastAsia="Times New Roman" w:cs="Arial"/>
          <w:b/>
          <w:lang w:eastAsia="en-GB"/>
        </w:rPr>
        <w:t>S</w:t>
      </w:r>
      <w:r w:rsidR="00D132D6">
        <w:rPr>
          <w:rFonts w:eastAsia="Times New Roman" w:cs="Arial"/>
          <w:b/>
          <w:lang w:eastAsia="en-GB"/>
        </w:rPr>
        <w:t>ection 5</w:t>
      </w:r>
      <w:r w:rsidR="007774F9" w:rsidRPr="00AA12B2">
        <w:rPr>
          <w:rFonts w:eastAsia="Times New Roman" w:cs="Arial"/>
          <w:b/>
          <w:lang w:eastAsia="en-GB"/>
        </w:rPr>
        <w:t xml:space="preserve"> – </w:t>
      </w:r>
      <w:r w:rsidR="00626352" w:rsidRPr="00AA12B2">
        <w:rPr>
          <w:rFonts w:eastAsia="Times New Roman" w:cs="Arial"/>
          <w:b/>
          <w:lang w:eastAsia="en-GB"/>
        </w:rPr>
        <w:t xml:space="preserve">Personal </w:t>
      </w:r>
      <w:r w:rsidR="002B3C50" w:rsidRPr="00AA12B2">
        <w:rPr>
          <w:rFonts w:eastAsia="Times New Roman" w:cs="Arial"/>
          <w:b/>
          <w:lang w:eastAsia="en-GB"/>
        </w:rPr>
        <w:t>D</w:t>
      </w:r>
      <w:r w:rsidR="00626352" w:rsidRPr="00AA12B2">
        <w:rPr>
          <w:rFonts w:eastAsia="Times New Roman" w:cs="Arial"/>
          <w:b/>
          <w:lang w:eastAsia="en-GB"/>
        </w:rPr>
        <w:t xml:space="preserve">evelopment </w:t>
      </w:r>
      <w:r w:rsidR="002B3C50" w:rsidRPr="00AA12B2">
        <w:rPr>
          <w:rFonts w:eastAsia="Times New Roman" w:cs="Arial"/>
          <w:b/>
          <w:lang w:eastAsia="en-GB"/>
        </w:rPr>
        <w:t>P</w:t>
      </w:r>
      <w:r w:rsidR="00626352" w:rsidRPr="00AA12B2">
        <w:rPr>
          <w:rFonts w:eastAsia="Times New Roman" w:cs="Arial"/>
          <w:b/>
          <w:lang w:eastAsia="en-GB"/>
        </w:rPr>
        <w:t>lan</w:t>
      </w:r>
      <w:r w:rsidR="00FF2F6B" w:rsidRPr="00AA12B2">
        <w:rPr>
          <w:rFonts w:eastAsia="Times New Roman" w:cs="Arial"/>
          <w:b/>
          <w:lang w:eastAsia="en-GB"/>
        </w:rPr>
        <w:t xml:space="preserve"> (PDP)</w:t>
      </w:r>
    </w:p>
    <w:p w14:paraId="769D0D3C" w14:textId="77777777" w:rsidR="00153924" w:rsidRDefault="00153924" w:rsidP="00C747D0">
      <w:pPr>
        <w:spacing w:line="240" w:lineRule="auto"/>
        <w:ind w:left="-425"/>
        <w:rPr>
          <w:rFonts w:eastAsia="Times New Roman" w:cs="Arial"/>
          <w:sz w:val="20"/>
          <w:szCs w:val="20"/>
          <w:lang w:eastAsia="en-GB"/>
        </w:rPr>
      </w:pPr>
    </w:p>
    <w:p w14:paraId="7CC33483" w14:textId="14D9C474" w:rsidR="00FF2F6B" w:rsidRDefault="002D5555" w:rsidP="00E504B8">
      <w:pPr>
        <w:spacing w:line="240" w:lineRule="auto"/>
        <w:ind w:left="-425"/>
        <w:rPr>
          <w:rFonts w:eastAsia="Times New Roman" w:cs="Arial"/>
          <w:sz w:val="20"/>
          <w:szCs w:val="20"/>
          <w:lang w:eastAsia="en-GB"/>
        </w:rPr>
      </w:pPr>
      <w:r w:rsidRPr="00C747D0">
        <w:rPr>
          <w:rFonts w:eastAsia="Times New Roman" w:cs="Arial"/>
          <w:sz w:val="20"/>
          <w:szCs w:val="20"/>
          <w:lang w:eastAsia="en-GB"/>
        </w:rPr>
        <w:t xml:space="preserve">Please list </w:t>
      </w:r>
      <w:r w:rsidR="007F2F55">
        <w:rPr>
          <w:rFonts w:eastAsia="Times New Roman" w:cs="Arial"/>
          <w:sz w:val="20"/>
          <w:szCs w:val="20"/>
          <w:lang w:eastAsia="en-GB"/>
        </w:rPr>
        <w:t xml:space="preserve">any </w:t>
      </w:r>
      <w:r w:rsidRPr="00C747D0">
        <w:rPr>
          <w:rFonts w:eastAsia="Times New Roman" w:cs="Arial"/>
          <w:sz w:val="20"/>
          <w:szCs w:val="20"/>
          <w:lang w:eastAsia="en-GB"/>
        </w:rPr>
        <w:t>learning and development requirements to meet your objectives.</w:t>
      </w:r>
      <w:r w:rsidR="001D2CA6" w:rsidRPr="00C747D0">
        <w:rPr>
          <w:rFonts w:eastAsia="Times New Roman" w:cs="Arial"/>
          <w:sz w:val="20"/>
          <w:szCs w:val="20"/>
          <w:lang w:eastAsia="en-GB"/>
        </w:rPr>
        <w:t xml:space="preserve"> </w:t>
      </w:r>
    </w:p>
    <w:p w14:paraId="54CD245A" w14:textId="77777777" w:rsidR="00E504B8" w:rsidRPr="00C747D0" w:rsidRDefault="00E504B8" w:rsidP="00E504B8">
      <w:pPr>
        <w:spacing w:line="240" w:lineRule="auto"/>
        <w:ind w:left="-425"/>
        <w:rPr>
          <w:rFonts w:eastAsia="Times New Roman" w:cs="Arial"/>
          <w:sz w:val="20"/>
          <w:szCs w:val="20"/>
          <w:lang w:eastAsia="en-GB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402"/>
        <w:gridCol w:w="4111"/>
        <w:gridCol w:w="2977"/>
      </w:tblGrid>
      <w:tr w:rsidR="00CF376E" w:rsidRPr="001C2527" w14:paraId="7996484B" w14:textId="77777777" w:rsidTr="0732D098">
        <w:trPr>
          <w:trHeight w:val="656"/>
        </w:trPr>
        <w:tc>
          <w:tcPr>
            <w:tcW w:w="4395" w:type="dxa"/>
            <w:shd w:val="clear" w:color="auto" w:fill="D9D9D9" w:themeFill="background1" w:themeFillShade="D9"/>
          </w:tcPr>
          <w:p w14:paraId="3168671B" w14:textId="77777777" w:rsidR="00CF376E" w:rsidRPr="001C2527" w:rsidRDefault="00CF376E" w:rsidP="009955EE">
            <w:pPr>
              <w:spacing w:line="320" w:lineRule="exact"/>
              <w:rPr>
                <w:rFonts w:eastAsia="Times New Roman" w:cs="Arial"/>
                <w:sz w:val="20"/>
                <w:szCs w:val="20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</w:rPr>
              <w:t xml:space="preserve">Development </w:t>
            </w:r>
            <w:r w:rsidR="009955EE" w:rsidRPr="001C2527">
              <w:rPr>
                <w:rFonts w:eastAsia="Times New Roman" w:cs="Arial"/>
                <w:b/>
                <w:sz w:val="20"/>
                <w:szCs w:val="20"/>
              </w:rPr>
              <w:t>n</w:t>
            </w:r>
            <w:r w:rsidRPr="001C2527">
              <w:rPr>
                <w:rFonts w:eastAsia="Times New Roman" w:cs="Arial"/>
                <w:b/>
                <w:sz w:val="20"/>
                <w:szCs w:val="20"/>
              </w:rPr>
              <w:t xml:space="preserve">eed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BD03CF8" w14:textId="77777777" w:rsidR="007A6569" w:rsidRPr="001C2527" w:rsidRDefault="007A6569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</w:rPr>
              <w:t>Why is it required?</w:t>
            </w:r>
          </w:p>
          <w:p w14:paraId="1231BE67" w14:textId="77777777" w:rsidR="00CF376E" w:rsidRPr="001C2527" w:rsidRDefault="00CF376E" w:rsidP="00D17151">
            <w:pPr>
              <w:spacing w:line="320" w:lineRule="exac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25C69C58" w14:textId="77777777" w:rsidR="00CF376E" w:rsidRPr="001C2527" w:rsidRDefault="00CF376E" w:rsidP="00D17151">
            <w:pPr>
              <w:spacing w:line="320" w:lineRule="exact"/>
              <w:rPr>
                <w:rFonts w:eastAsia="Times New Roman" w:cs="Arial"/>
                <w:sz w:val="20"/>
                <w:szCs w:val="20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</w:rPr>
              <w:t>How will I achieve this and what support will I need?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E12B41" w14:textId="77777777" w:rsidR="00CF376E" w:rsidRPr="001C2527" w:rsidRDefault="007A6569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</w:rPr>
              <w:t xml:space="preserve">Deadline and </w:t>
            </w:r>
            <w:r w:rsidR="00D17151" w:rsidRPr="001C2527">
              <w:rPr>
                <w:rFonts w:eastAsia="Times New Roman" w:cs="Arial"/>
                <w:b/>
                <w:sz w:val="20"/>
                <w:szCs w:val="20"/>
              </w:rPr>
              <w:t>r</w:t>
            </w:r>
            <w:r w:rsidRPr="001C2527">
              <w:rPr>
                <w:rFonts w:eastAsia="Times New Roman" w:cs="Arial"/>
                <w:b/>
                <w:sz w:val="20"/>
                <w:szCs w:val="20"/>
              </w:rPr>
              <w:t>eview date</w:t>
            </w:r>
          </w:p>
        </w:tc>
      </w:tr>
      <w:tr w:rsidR="00CF376E" w:rsidRPr="001C2527" w14:paraId="58F3432A" w14:textId="77777777" w:rsidTr="0732D098">
        <w:tc>
          <w:tcPr>
            <w:tcW w:w="4395" w:type="dxa"/>
            <w:shd w:val="clear" w:color="auto" w:fill="auto"/>
          </w:tcPr>
          <w:p w14:paraId="252AA3A1" w14:textId="77777777" w:rsidR="00CF376E" w:rsidRPr="001C2527" w:rsidRDefault="001C2527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</w:rPr>
              <w:t>Statutory/M</w:t>
            </w:r>
            <w:r w:rsidR="00CF376E" w:rsidRPr="001C2527">
              <w:rPr>
                <w:rFonts w:eastAsia="Times New Roman" w:cs="Arial"/>
                <w:b/>
                <w:sz w:val="20"/>
                <w:szCs w:val="20"/>
              </w:rPr>
              <w:t>andatory</w:t>
            </w:r>
            <w:r w:rsidRPr="001C2527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AE5DA1">
              <w:rPr>
                <w:rFonts w:eastAsia="Times New Roman" w:cs="Arial"/>
                <w:b/>
                <w:sz w:val="20"/>
                <w:szCs w:val="20"/>
              </w:rPr>
              <w:t>(List)</w:t>
            </w:r>
          </w:p>
          <w:p w14:paraId="36FEB5B0" w14:textId="77777777" w:rsidR="004457B9" w:rsidRPr="001C2527" w:rsidRDefault="004457B9" w:rsidP="00C747D0">
            <w:pPr>
              <w:spacing w:line="320" w:lineRule="exac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C063F17" w14:textId="77777777" w:rsidR="0005678F" w:rsidRDefault="002032CE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2032CE">
              <w:rPr>
                <w:rFonts w:eastAsia="Times New Roman" w:cs="Arial"/>
                <w:sz w:val="20"/>
                <w:szCs w:val="20"/>
              </w:rPr>
              <w:t>To ensure safe practice for staff, service users and the Trust</w:t>
            </w:r>
          </w:p>
          <w:p w14:paraId="30D7AA69" w14:textId="77777777" w:rsidR="009F0E12" w:rsidRPr="001C2527" w:rsidRDefault="009F0E12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C2315A5" w14:textId="0D4AC6B4" w:rsidR="00CF376E" w:rsidRPr="001C2527" w:rsidRDefault="00CF376E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04391F3" w14:textId="2B23B9B7" w:rsidR="00CF376E" w:rsidRPr="001C2527" w:rsidRDefault="00CF376E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CF376E" w:rsidRPr="001C2527" w14:paraId="074405F2" w14:textId="77777777" w:rsidTr="0732D098">
        <w:trPr>
          <w:trHeight w:val="706"/>
        </w:trPr>
        <w:tc>
          <w:tcPr>
            <w:tcW w:w="4395" w:type="dxa"/>
            <w:shd w:val="clear" w:color="auto" w:fill="auto"/>
          </w:tcPr>
          <w:p w14:paraId="554E6CD2" w14:textId="77777777" w:rsidR="006C4144" w:rsidRPr="00192503" w:rsidRDefault="00004E76" w:rsidP="002D5555">
            <w:pPr>
              <w:spacing w:line="320" w:lineRule="exac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Qualification / Formal Training</w:t>
            </w:r>
            <w:r w:rsidR="002D5555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="00BF7AB2" w:rsidRPr="001C2527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DABFEB2" w14:textId="37759353" w:rsidR="0005678F" w:rsidRPr="001C2527" w:rsidRDefault="0005678F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74521A0" w14:textId="10146DDA" w:rsidR="00CF376E" w:rsidRPr="001C2527" w:rsidRDefault="00CF376E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8A81841" w14:textId="1E3F5C16" w:rsidR="00CF376E" w:rsidRPr="001C2527" w:rsidRDefault="00CF376E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CF376E" w:rsidRPr="001C2527" w14:paraId="4114C56F" w14:textId="77777777" w:rsidTr="0732D098">
        <w:tc>
          <w:tcPr>
            <w:tcW w:w="4395" w:type="dxa"/>
            <w:shd w:val="clear" w:color="auto" w:fill="auto"/>
          </w:tcPr>
          <w:p w14:paraId="7E6E7C95" w14:textId="494EC7BA" w:rsidR="006C4144" w:rsidRDefault="2CB6CE0E" w:rsidP="0732D098">
            <w:pPr>
              <w:spacing w:line="320" w:lineRule="exac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732D098">
              <w:rPr>
                <w:rFonts w:eastAsia="Times New Roman" w:cs="Arial"/>
                <w:b/>
                <w:bCs/>
                <w:sz w:val="20"/>
                <w:szCs w:val="20"/>
              </w:rPr>
              <w:t>L</w:t>
            </w:r>
            <w:r w:rsidR="187F7327" w:rsidRPr="0732D098">
              <w:rPr>
                <w:rFonts w:eastAsia="Times New Roman" w:cs="Arial"/>
                <w:b/>
                <w:bCs/>
                <w:sz w:val="20"/>
                <w:szCs w:val="20"/>
              </w:rPr>
              <w:t>eadership / Management D</w:t>
            </w:r>
            <w:r w:rsidRPr="0732D098">
              <w:rPr>
                <w:rFonts w:eastAsia="Times New Roman" w:cs="Arial"/>
                <w:b/>
                <w:bCs/>
                <w:sz w:val="20"/>
                <w:szCs w:val="20"/>
              </w:rPr>
              <w:t>evelopment</w:t>
            </w:r>
            <w:r w:rsidR="002D5555" w:rsidRPr="0732D098">
              <w:rPr>
                <w:rFonts w:eastAsia="Times New Roman" w:cs="Arial"/>
                <w:b/>
                <w:bCs/>
                <w:sz w:val="20"/>
                <w:szCs w:val="20"/>
              </w:rPr>
              <w:t>:</w:t>
            </w:r>
            <w:bookmarkStart w:id="0" w:name="Text51"/>
          </w:p>
          <w:p w14:paraId="7196D064" w14:textId="77777777" w:rsidR="002D5555" w:rsidRPr="002D5555" w:rsidRDefault="002D5555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bookmarkEnd w:id="0"/>
        <w:tc>
          <w:tcPr>
            <w:tcW w:w="3402" w:type="dxa"/>
            <w:shd w:val="clear" w:color="auto" w:fill="auto"/>
          </w:tcPr>
          <w:p w14:paraId="17A872D1" w14:textId="2EC5D1C8" w:rsidR="00CF376E" w:rsidRPr="001C2527" w:rsidRDefault="00CF376E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7E8F13D" w14:textId="50CD214E" w:rsidR="00CF376E" w:rsidRPr="001C2527" w:rsidRDefault="00CF376E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1732CEE" w14:textId="70E3E4BF" w:rsidR="00CF376E" w:rsidRPr="001C2527" w:rsidRDefault="00CF376E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CF376E" w:rsidRPr="001C2527" w14:paraId="0FD629E3" w14:textId="77777777" w:rsidTr="0732D098">
        <w:tc>
          <w:tcPr>
            <w:tcW w:w="4395" w:type="dxa"/>
            <w:shd w:val="clear" w:color="auto" w:fill="auto"/>
          </w:tcPr>
          <w:p w14:paraId="3AB44055" w14:textId="77777777" w:rsidR="006C4144" w:rsidRPr="001C2527" w:rsidRDefault="00BF7AB2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</w:rPr>
              <w:t xml:space="preserve">Continuing </w:t>
            </w:r>
            <w:r w:rsidR="00D17151" w:rsidRPr="001C2527">
              <w:rPr>
                <w:rFonts w:eastAsia="Times New Roman" w:cs="Arial"/>
                <w:b/>
                <w:sz w:val="20"/>
                <w:szCs w:val="20"/>
              </w:rPr>
              <w:t>p</w:t>
            </w:r>
            <w:r w:rsidRPr="001C2527">
              <w:rPr>
                <w:rFonts w:eastAsia="Times New Roman" w:cs="Arial"/>
                <w:b/>
                <w:sz w:val="20"/>
                <w:szCs w:val="20"/>
              </w:rPr>
              <w:t xml:space="preserve">rofessional </w:t>
            </w:r>
            <w:r w:rsidR="00D17151" w:rsidRPr="001C2527">
              <w:rPr>
                <w:rFonts w:eastAsia="Times New Roman" w:cs="Arial"/>
                <w:b/>
                <w:sz w:val="20"/>
                <w:szCs w:val="20"/>
              </w:rPr>
              <w:t>d</w:t>
            </w:r>
            <w:r w:rsidRPr="001C2527">
              <w:rPr>
                <w:rFonts w:eastAsia="Times New Roman" w:cs="Arial"/>
                <w:b/>
                <w:sz w:val="20"/>
                <w:szCs w:val="20"/>
              </w:rPr>
              <w:t>evelopment/</w:t>
            </w:r>
            <w:r w:rsidR="00D17151" w:rsidRPr="001C2527">
              <w:rPr>
                <w:rFonts w:eastAsia="Times New Roman" w:cs="Arial"/>
                <w:b/>
                <w:sz w:val="20"/>
                <w:szCs w:val="20"/>
              </w:rPr>
              <w:t>on-the-</w:t>
            </w:r>
            <w:r w:rsidRPr="001C2527">
              <w:rPr>
                <w:rFonts w:eastAsia="Times New Roman" w:cs="Arial"/>
                <w:b/>
                <w:sz w:val="20"/>
                <w:szCs w:val="20"/>
              </w:rPr>
              <w:t>job training</w:t>
            </w:r>
            <w:r w:rsidR="006C4144" w:rsidRPr="001C2527">
              <w:rPr>
                <w:rFonts w:eastAsia="Times New Roman" w:cs="Arial"/>
                <w:b/>
                <w:sz w:val="20"/>
                <w:szCs w:val="20"/>
              </w:rPr>
              <w:t>/</w:t>
            </w:r>
            <w:r w:rsidR="002D5555">
              <w:rPr>
                <w:rFonts w:eastAsia="Times New Roman" w:cs="Arial"/>
                <w:b/>
                <w:sz w:val="20"/>
                <w:szCs w:val="20"/>
              </w:rPr>
              <w:t>other:</w:t>
            </w:r>
          </w:p>
        </w:tc>
        <w:tc>
          <w:tcPr>
            <w:tcW w:w="3402" w:type="dxa"/>
            <w:shd w:val="clear" w:color="auto" w:fill="auto"/>
          </w:tcPr>
          <w:p w14:paraId="3E5ADB0E" w14:textId="66DD430D" w:rsidR="00315794" w:rsidRPr="001C2527" w:rsidRDefault="00315794" w:rsidP="000B36AB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28B4902" w14:textId="761F842F" w:rsidR="00CF376E" w:rsidRPr="001C2527" w:rsidRDefault="00CF376E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F64F76A" w14:textId="1767B19C" w:rsidR="00CF376E" w:rsidRPr="001C2527" w:rsidRDefault="00CF376E" w:rsidP="00D17151">
            <w:pPr>
              <w:spacing w:line="320" w:lineRule="exact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34FF1C98" w14:textId="0C146FEA" w:rsidR="002277CF" w:rsidRDefault="002277CF" w:rsidP="00153924">
      <w:pPr>
        <w:tabs>
          <w:tab w:val="left" w:pos="5954"/>
        </w:tabs>
        <w:rPr>
          <w:rFonts w:eastAsia="Times New Roman" w:cs="Arial"/>
          <w:b/>
          <w:lang w:eastAsia="en-GB"/>
        </w:rPr>
      </w:pPr>
    </w:p>
    <w:p w14:paraId="43E2C116" w14:textId="6D163963" w:rsidR="00716944" w:rsidRDefault="00716944" w:rsidP="00153924">
      <w:pPr>
        <w:tabs>
          <w:tab w:val="left" w:pos="5954"/>
        </w:tabs>
        <w:rPr>
          <w:rFonts w:eastAsia="Times New Roman" w:cs="Arial"/>
          <w:b/>
          <w:lang w:eastAsia="en-GB"/>
        </w:rPr>
      </w:pPr>
    </w:p>
    <w:p w14:paraId="08A48759" w14:textId="2AE928E4" w:rsidR="00716944" w:rsidRDefault="00716944" w:rsidP="00153924">
      <w:pPr>
        <w:tabs>
          <w:tab w:val="left" w:pos="5954"/>
        </w:tabs>
        <w:rPr>
          <w:rFonts w:eastAsia="Times New Roman" w:cs="Arial"/>
          <w:b/>
          <w:lang w:eastAsia="en-GB"/>
        </w:rPr>
      </w:pPr>
    </w:p>
    <w:p w14:paraId="4DD27836" w14:textId="1E5A911A" w:rsidR="00716944" w:rsidRDefault="00716944" w:rsidP="00153924">
      <w:pPr>
        <w:tabs>
          <w:tab w:val="left" w:pos="5954"/>
        </w:tabs>
        <w:rPr>
          <w:rFonts w:eastAsia="Times New Roman" w:cs="Arial"/>
          <w:b/>
          <w:lang w:eastAsia="en-GB"/>
        </w:rPr>
      </w:pPr>
    </w:p>
    <w:p w14:paraId="137D51FD" w14:textId="49BF0B96" w:rsidR="00716944" w:rsidRDefault="00716944" w:rsidP="00153924">
      <w:pPr>
        <w:tabs>
          <w:tab w:val="left" w:pos="5954"/>
        </w:tabs>
        <w:rPr>
          <w:rFonts w:eastAsia="Times New Roman" w:cs="Arial"/>
          <w:b/>
          <w:lang w:eastAsia="en-GB"/>
        </w:rPr>
      </w:pPr>
    </w:p>
    <w:p w14:paraId="412C4791" w14:textId="5AC269DB" w:rsidR="00716944" w:rsidRDefault="00716944" w:rsidP="00153924">
      <w:pPr>
        <w:tabs>
          <w:tab w:val="left" w:pos="5954"/>
        </w:tabs>
        <w:rPr>
          <w:rFonts w:eastAsia="Times New Roman" w:cs="Arial"/>
          <w:b/>
          <w:lang w:eastAsia="en-GB"/>
        </w:rPr>
      </w:pPr>
    </w:p>
    <w:p w14:paraId="6D072C0D" w14:textId="77777777" w:rsidR="00153924" w:rsidRDefault="00153924" w:rsidP="00153924">
      <w:pPr>
        <w:tabs>
          <w:tab w:val="left" w:pos="5954"/>
        </w:tabs>
        <w:rPr>
          <w:rFonts w:eastAsia="Times New Roman" w:cs="Arial"/>
          <w:b/>
          <w:lang w:eastAsia="en-GB"/>
        </w:rPr>
      </w:pPr>
    </w:p>
    <w:p w14:paraId="5A924BA4" w14:textId="77777777" w:rsidR="00553FB8" w:rsidRDefault="002D5555" w:rsidP="00FA3483">
      <w:pPr>
        <w:shd w:val="clear" w:color="auto" w:fill="9BBB59"/>
        <w:tabs>
          <w:tab w:val="left" w:pos="5954"/>
        </w:tabs>
        <w:ind w:left="-426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Section 6</w:t>
      </w:r>
      <w:r w:rsidR="007774F9" w:rsidRPr="00AA12B2">
        <w:rPr>
          <w:rFonts w:eastAsia="Times New Roman" w:cs="Arial"/>
          <w:b/>
          <w:lang w:eastAsia="en-GB"/>
        </w:rPr>
        <w:t xml:space="preserve"> –</w:t>
      </w:r>
      <w:r w:rsidR="00E141F7">
        <w:rPr>
          <w:rFonts w:eastAsia="Times New Roman" w:cs="Arial"/>
          <w:b/>
          <w:lang w:eastAsia="en-GB"/>
        </w:rPr>
        <w:t xml:space="preserve"> </w:t>
      </w:r>
      <w:r w:rsidR="00B85D2B">
        <w:rPr>
          <w:rFonts w:eastAsia="Times New Roman" w:cs="Arial"/>
          <w:b/>
          <w:lang w:eastAsia="en-GB"/>
        </w:rPr>
        <w:t>Upward Feedback</w:t>
      </w:r>
      <w:r w:rsidR="00E141F7">
        <w:rPr>
          <w:rFonts w:eastAsia="Times New Roman" w:cs="Arial"/>
          <w:b/>
          <w:lang w:eastAsia="en-GB"/>
        </w:rPr>
        <w:t xml:space="preserve"> </w:t>
      </w:r>
    </w:p>
    <w:p w14:paraId="48A21919" w14:textId="77777777" w:rsidR="00153924" w:rsidRDefault="00153924" w:rsidP="00DF4393">
      <w:pPr>
        <w:tabs>
          <w:tab w:val="left" w:pos="5954"/>
        </w:tabs>
        <w:rPr>
          <w:rFonts w:cs="Arial"/>
          <w:spacing w:val="-2"/>
          <w:sz w:val="18"/>
          <w:szCs w:val="20"/>
        </w:rPr>
      </w:pPr>
    </w:p>
    <w:p w14:paraId="3BD83105" w14:textId="53D972BB" w:rsidR="00B85D2B" w:rsidRDefault="00E141F7" w:rsidP="00153924">
      <w:pPr>
        <w:tabs>
          <w:tab w:val="left" w:pos="5954"/>
        </w:tabs>
        <w:ind w:left="-426"/>
        <w:rPr>
          <w:rFonts w:cs="Arial"/>
          <w:spacing w:val="-2"/>
          <w:sz w:val="18"/>
          <w:szCs w:val="18"/>
        </w:rPr>
      </w:pPr>
      <w:r w:rsidRPr="002D5555">
        <w:rPr>
          <w:rFonts w:cs="Arial"/>
          <w:spacing w:val="-2"/>
          <w:sz w:val="18"/>
          <w:szCs w:val="18"/>
        </w:rPr>
        <w:t xml:space="preserve">Considering your working relationship with your line manager, their respective </w:t>
      </w:r>
      <w:r w:rsidR="00553FB8" w:rsidRPr="002D5555">
        <w:rPr>
          <w:rFonts w:cs="Arial"/>
          <w:spacing w:val="-2"/>
          <w:sz w:val="18"/>
          <w:szCs w:val="18"/>
        </w:rPr>
        <w:t xml:space="preserve">leadership </w:t>
      </w:r>
      <w:r w:rsidRPr="002D5555">
        <w:rPr>
          <w:rFonts w:cs="Arial"/>
          <w:spacing w:val="-2"/>
          <w:sz w:val="18"/>
          <w:szCs w:val="18"/>
        </w:rPr>
        <w:t xml:space="preserve">style and how this impact on your performance, what would you like your manager </w:t>
      </w:r>
      <w:r w:rsidR="00D21C39" w:rsidRPr="002D5555">
        <w:rPr>
          <w:rFonts w:cs="Arial"/>
          <w:spacing w:val="-2"/>
          <w:sz w:val="18"/>
          <w:szCs w:val="18"/>
        </w:rPr>
        <w:t>to</w:t>
      </w:r>
      <w:r w:rsidR="006C149F">
        <w:rPr>
          <w:rFonts w:cs="Arial"/>
          <w:spacing w:val="-2"/>
          <w:sz w:val="18"/>
          <w:szCs w:val="18"/>
        </w:rPr>
        <w:t>:</w:t>
      </w:r>
    </w:p>
    <w:p w14:paraId="6BD18F9B" w14:textId="77777777" w:rsidR="00153924" w:rsidRPr="00153924" w:rsidRDefault="00153924" w:rsidP="00DF4393">
      <w:pPr>
        <w:tabs>
          <w:tab w:val="left" w:pos="5954"/>
        </w:tabs>
        <w:rPr>
          <w:rFonts w:cs="Arial"/>
          <w:spacing w:val="-2"/>
          <w:sz w:val="18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899"/>
      </w:tblGrid>
      <w:tr w:rsidR="00B85D2B" w:rsidRPr="001C2527" w14:paraId="1526F05A" w14:textId="77777777" w:rsidTr="009479F2">
        <w:tc>
          <w:tcPr>
            <w:tcW w:w="14885" w:type="dxa"/>
            <w:gridSpan w:val="2"/>
            <w:tcBorders>
              <w:bottom w:val="nil"/>
            </w:tcBorders>
            <w:shd w:val="clear" w:color="auto" w:fill="BFBFBF"/>
          </w:tcPr>
          <w:p w14:paraId="2BF9516C" w14:textId="77777777" w:rsidR="00B85D2B" w:rsidRPr="00553FB8" w:rsidRDefault="00B85D2B" w:rsidP="002D5555">
            <w:pPr>
              <w:spacing w:line="320" w:lineRule="exact"/>
              <w:outlineLvl w:val="1"/>
              <w:rPr>
                <w:rFonts w:eastAsia="Times New Roman" w:cs="Arial"/>
                <w:color w:val="0079BC"/>
                <w:sz w:val="20"/>
                <w:szCs w:val="20"/>
                <w:lang w:eastAsia="en-GB"/>
              </w:rPr>
            </w:pPr>
            <w:r w:rsidRPr="00553FB8">
              <w:rPr>
                <w:rFonts w:eastAsia="Times New Roman" w:cs="Arial"/>
                <w:sz w:val="20"/>
                <w:szCs w:val="20"/>
              </w:rPr>
              <w:t xml:space="preserve">I </w:t>
            </w:r>
            <w:r w:rsidR="002D5555">
              <w:rPr>
                <w:rFonts w:eastAsia="Times New Roman" w:cs="Arial"/>
                <w:sz w:val="20"/>
                <w:szCs w:val="20"/>
              </w:rPr>
              <w:t>would</w:t>
            </w:r>
            <w:r w:rsidRPr="00553FB8">
              <w:rPr>
                <w:rFonts w:eastAsia="Times New Roman" w:cs="Arial"/>
                <w:sz w:val="20"/>
                <w:szCs w:val="20"/>
              </w:rPr>
              <w:t xml:space="preserve"> like my manager to:</w:t>
            </w:r>
          </w:p>
        </w:tc>
      </w:tr>
      <w:tr w:rsidR="00AB55BF" w:rsidRPr="001C2527" w14:paraId="50DF2A44" w14:textId="77777777" w:rsidTr="009479F2">
        <w:trPr>
          <w:trHeight w:val="491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BFBFBF"/>
          </w:tcPr>
          <w:p w14:paraId="44BC3CFB" w14:textId="77777777" w:rsidR="00AB55BF" w:rsidRPr="00553FB8" w:rsidRDefault="008D2414" w:rsidP="00F7134B">
            <w:pPr>
              <w:spacing w:line="320" w:lineRule="exact"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Continue</w:t>
            </w:r>
            <w:r w:rsidR="003361BF">
              <w:rPr>
                <w:rFonts w:eastAsia="Times New Roman" w:cs="Arial"/>
                <w:sz w:val="20"/>
                <w:szCs w:val="20"/>
              </w:rPr>
              <w:t xml:space="preserve"> doing</w:t>
            </w:r>
            <w:r w:rsidR="001D2CA6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12899" w:type="dxa"/>
            <w:tcBorders>
              <w:bottom w:val="single" w:sz="4" w:space="0" w:color="auto"/>
            </w:tcBorders>
            <w:shd w:val="clear" w:color="auto" w:fill="auto"/>
          </w:tcPr>
          <w:p w14:paraId="4D16E59E" w14:textId="7458744E" w:rsidR="00AB55BF" w:rsidRPr="00F1111D" w:rsidRDefault="00AB55BF" w:rsidP="00F7134B">
            <w:pPr>
              <w:spacing w:line="320" w:lineRule="exact"/>
              <w:outlineLvl w:val="1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AB55BF" w:rsidRPr="001C2527" w14:paraId="25CAB936" w14:textId="77777777" w:rsidTr="009479F2">
        <w:trPr>
          <w:trHeight w:val="491"/>
        </w:trPr>
        <w:tc>
          <w:tcPr>
            <w:tcW w:w="1986" w:type="dxa"/>
            <w:shd w:val="clear" w:color="auto" w:fill="BFBFBF"/>
          </w:tcPr>
          <w:p w14:paraId="360E16A5" w14:textId="77777777" w:rsidR="00AB55BF" w:rsidRPr="00553FB8" w:rsidRDefault="00AE5DA1" w:rsidP="00F7134B">
            <w:pPr>
              <w:spacing w:line="320" w:lineRule="exact"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Do differently</w:t>
            </w:r>
            <w:r w:rsidR="001D2CA6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12899" w:type="dxa"/>
            <w:shd w:val="clear" w:color="auto" w:fill="auto"/>
          </w:tcPr>
          <w:p w14:paraId="3C60D1DD" w14:textId="0ABC8F3E" w:rsidR="00AB55BF" w:rsidRPr="00F1111D" w:rsidRDefault="00AB55BF" w:rsidP="00F7134B">
            <w:pPr>
              <w:spacing w:line="320" w:lineRule="exact"/>
              <w:outlineLvl w:val="1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AB55BF" w:rsidRPr="001C2527" w14:paraId="08FF7AA8" w14:textId="77777777" w:rsidTr="009479F2">
        <w:trPr>
          <w:trHeight w:val="491"/>
        </w:trPr>
        <w:tc>
          <w:tcPr>
            <w:tcW w:w="1986" w:type="dxa"/>
            <w:shd w:val="clear" w:color="auto" w:fill="BFBFBF"/>
          </w:tcPr>
          <w:p w14:paraId="7A7E6BC4" w14:textId="77777777" w:rsidR="00AB55BF" w:rsidRPr="00553FB8" w:rsidRDefault="00E141F7" w:rsidP="00F7134B">
            <w:pPr>
              <w:spacing w:line="320" w:lineRule="exact"/>
              <w:outlineLvl w:val="1"/>
              <w:rPr>
                <w:rFonts w:eastAsia="Times New Roman" w:cs="Arial"/>
                <w:sz w:val="20"/>
                <w:szCs w:val="20"/>
              </w:rPr>
            </w:pPr>
            <w:r w:rsidRPr="00553FB8">
              <w:rPr>
                <w:rFonts w:eastAsia="Times New Roman" w:cs="Arial"/>
                <w:sz w:val="20"/>
                <w:szCs w:val="20"/>
              </w:rPr>
              <w:t>Start</w:t>
            </w:r>
            <w:r w:rsidR="003361BF">
              <w:rPr>
                <w:rFonts w:eastAsia="Times New Roman" w:cs="Arial"/>
                <w:sz w:val="20"/>
                <w:szCs w:val="20"/>
              </w:rPr>
              <w:t xml:space="preserve"> doing</w:t>
            </w:r>
            <w:r w:rsidR="001D2CA6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12899" w:type="dxa"/>
            <w:shd w:val="clear" w:color="auto" w:fill="auto"/>
          </w:tcPr>
          <w:p w14:paraId="0295A0EA" w14:textId="75A8FA40" w:rsidR="00AB55BF" w:rsidRPr="00F1111D" w:rsidRDefault="00AB55BF" w:rsidP="00F7134B">
            <w:pPr>
              <w:spacing w:line="320" w:lineRule="exact"/>
              <w:outlineLvl w:val="1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5B08B5D1" w14:textId="77777777" w:rsidR="00AE5DA1" w:rsidRDefault="00AE5DA1" w:rsidP="00E504B8">
      <w:pPr>
        <w:tabs>
          <w:tab w:val="left" w:pos="1920"/>
        </w:tabs>
        <w:rPr>
          <w:rFonts w:eastAsia="Times New Roman" w:cs="Arial"/>
          <w:b/>
          <w:lang w:eastAsia="en-GB"/>
        </w:rPr>
      </w:pPr>
    </w:p>
    <w:p w14:paraId="0AD9C6F4" w14:textId="77777777" w:rsidR="00AE5DA1" w:rsidRDefault="00AE5DA1" w:rsidP="00E504B8">
      <w:pPr>
        <w:tabs>
          <w:tab w:val="left" w:pos="1920"/>
        </w:tabs>
        <w:rPr>
          <w:rFonts w:eastAsia="Times New Roman" w:cs="Arial"/>
          <w:b/>
          <w:lang w:eastAsia="en-GB"/>
        </w:rPr>
      </w:pPr>
    </w:p>
    <w:p w14:paraId="7582B35D" w14:textId="77777777" w:rsidR="004457B9" w:rsidRDefault="00093C34" w:rsidP="00FA3483">
      <w:pPr>
        <w:shd w:val="clear" w:color="auto" w:fill="9BBB59"/>
        <w:tabs>
          <w:tab w:val="left" w:pos="1920"/>
        </w:tabs>
        <w:ind w:left="-426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Section 7</w:t>
      </w:r>
      <w:r w:rsidR="00B85D2B">
        <w:rPr>
          <w:rFonts w:eastAsia="Times New Roman" w:cs="Arial"/>
          <w:b/>
          <w:lang w:eastAsia="en-GB"/>
        </w:rPr>
        <w:t xml:space="preserve"> - </w:t>
      </w:r>
      <w:r w:rsidR="004457B9" w:rsidRPr="00AA12B2">
        <w:rPr>
          <w:rFonts w:eastAsia="Times New Roman" w:cs="Arial"/>
          <w:b/>
          <w:lang w:eastAsia="en-GB"/>
        </w:rPr>
        <w:t>A</w:t>
      </w:r>
      <w:r w:rsidR="00A63791" w:rsidRPr="00AA12B2">
        <w:rPr>
          <w:rFonts w:eastAsia="Times New Roman" w:cs="Arial"/>
          <w:b/>
          <w:lang w:eastAsia="en-GB"/>
        </w:rPr>
        <w:t xml:space="preserve">nnual </w:t>
      </w:r>
      <w:r w:rsidR="006C4144" w:rsidRPr="00AA12B2">
        <w:rPr>
          <w:rFonts w:eastAsia="Times New Roman" w:cs="Arial"/>
          <w:b/>
          <w:lang w:eastAsia="en-GB"/>
        </w:rPr>
        <w:t>A</w:t>
      </w:r>
      <w:r w:rsidR="00B85D2B">
        <w:rPr>
          <w:rFonts w:eastAsia="Times New Roman" w:cs="Arial"/>
          <w:b/>
          <w:lang w:eastAsia="en-GB"/>
        </w:rPr>
        <w:t>ppraisal</w:t>
      </w:r>
      <w:r w:rsidR="00A63791" w:rsidRPr="00AA12B2">
        <w:rPr>
          <w:rFonts w:eastAsia="Times New Roman" w:cs="Arial"/>
          <w:b/>
          <w:lang w:eastAsia="en-GB"/>
        </w:rPr>
        <w:t xml:space="preserve"> </w:t>
      </w:r>
      <w:r w:rsidR="006C4144" w:rsidRPr="00AA12B2">
        <w:rPr>
          <w:rFonts w:eastAsia="Times New Roman" w:cs="Arial"/>
          <w:b/>
          <w:lang w:eastAsia="en-GB"/>
        </w:rPr>
        <w:t>A</w:t>
      </w:r>
      <w:r w:rsidR="00A63791" w:rsidRPr="00AA12B2">
        <w:rPr>
          <w:rFonts w:eastAsia="Times New Roman" w:cs="Arial"/>
          <w:b/>
          <w:lang w:eastAsia="en-GB"/>
        </w:rPr>
        <w:t>pproval</w:t>
      </w:r>
    </w:p>
    <w:p w14:paraId="4B1F511A" w14:textId="77777777" w:rsidR="00FB7FD0" w:rsidRPr="00AA12B2" w:rsidRDefault="00FB7FD0" w:rsidP="00085A28">
      <w:pPr>
        <w:tabs>
          <w:tab w:val="left" w:pos="1920"/>
        </w:tabs>
        <w:ind w:left="-426"/>
        <w:rPr>
          <w:rFonts w:eastAsia="Times New Roman" w:cs="Arial"/>
          <w:b/>
          <w:lang w:eastAsia="en-GB"/>
        </w:rPr>
      </w:pPr>
    </w:p>
    <w:tbl>
      <w:tblPr>
        <w:tblpPr w:leftFromText="180" w:rightFromText="180" w:vertAnchor="text" w:horzAnchor="margin" w:tblpX="-277" w:tblpY="122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4"/>
      </w:tblGrid>
      <w:tr w:rsidR="001C2527" w:rsidRPr="001C2527" w14:paraId="4BF51493" w14:textId="77777777" w:rsidTr="0732D098">
        <w:trPr>
          <w:trHeight w:val="554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FBAA42" w14:textId="77777777" w:rsidR="001C2527" w:rsidRPr="001C2527" w:rsidRDefault="001C2527" w:rsidP="009479F2">
            <w:pPr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1C2527">
              <w:rPr>
                <w:rFonts w:cs="Arial"/>
                <w:b/>
                <w:sz w:val="20"/>
                <w:szCs w:val="20"/>
              </w:rPr>
              <w:t>Agreement of perform</w:t>
            </w:r>
            <w:r w:rsidR="001D2CA6">
              <w:rPr>
                <w:rFonts w:cs="Arial"/>
                <w:b/>
                <w:sz w:val="20"/>
                <w:szCs w:val="20"/>
              </w:rPr>
              <w:t>ance review/objectives and PDP</w:t>
            </w:r>
          </w:p>
        </w:tc>
      </w:tr>
      <w:tr w:rsidR="007774F9" w:rsidRPr="001C2527" w14:paraId="6AE671D3" w14:textId="77777777" w:rsidTr="0732D098">
        <w:trPr>
          <w:trHeight w:val="1662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AA8" w14:textId="77777777" w:rsidR="00E12C15" w:rsidRPr="001C2527" w:rsidRDefault="007774F9" w:rsidP="009479F2">
            <w:pPr>
              <w:spacing w:line="320" w:lineRule="atLeast"/>
              <w:rPr>
                <w:rFonts w:cs="Arial"/>
                <w:sz w:val="20"/>
                <w:szCs w:val="20"/>
              </w:rPr>
            </w:pPr>
            <w:r w:rsidRPr="001C2527">
              <w:rPr>
                <w:rFonts w:cs="Arial"/>
                <w:sz w:val="20"/>
                <w:szCs w:val="20"/>
              </w:rPr>
              <w:t>I confirm that any professional registration required for my post (</w:t>
            </w:r>
            <w:r w:rsidR="008D2414" w:rsidRPr="001C2527">
              <w:rPr>
                <w:rFonts w:cs="Arial"/>
                <w:sz w:val="20"/>
                <w:szCs w:val="20"/>
              </w:rPr>
              <w:t>e.g.</w:t>
            </w:r>
            <w:r w:rsidRPr="001C2527">
              <w:rPr>
                <w:rFonts w:cs="Arial"/>
                <w:sz w:val="20"/>
                <w:szCs w:val="20"/>
              </w:rPr>
              <w:t xml:space="preserve"> GMC, NMC, HPC, </w:t>
            </w:r>
            <w:r w:rsidR="00D21C39">
              <w:rPr>
                <w:rFonts w:cs="Arial"/>
                <w:sz w:val="20"/>
                <w:szCs w:val="20"/>
              </w:rPr>
              <w:t>CIPD</w:t>
            </w:r>
            <w:r w:rsidRPr="001C2527">
              <w:rPr>
                <w:rFonts w:cs="Arial"/>
                <w:sz w:val="20"/>
                <w:szCs w:val="20"/>
              </w:rPr>
              <w:t>) has been maintained throughout the year and that required CPD has been undertaken.</w:t>
            </w:r>
            <w:r w:rsidR="002D555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342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6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23141B" w14:textId="77777777" w:rsidR="008A3702" w:rsidRPr="001C2527" w:rsidRDefault="008A3702" w:rsidP="009479F2">
            <w:pPr>
              <w:tabs>
                <w:tab w:val="left" w:pos="540"/>
              </w:tabs>
              <w:spacing w:line="320" w:lineRule="atLeast"/>
              <w:rPr>
                <w:rFonts w:cs="Arial"/>
                <w:b/>
                <w:sz w:val="20"/>
                <w:szCs w:val="20"/>
              </w:rPr>
            </w:pPr>
          </w:p>
          <w:p w14:paraId="3F8129FB" w14:textId="77777777" w:rsidR="007774F9" w:rsidRDefault="007774F9" w:rsidP="009479F2">
            <w:pPr>
              <w:tabs>
                <w:tab w:val="left" w:pos="540"/>
              </w:tabs>
              <w:spacing w:line="320" w:lineRule="atLeast"/>
              <w:rPr>
                <w:rFonts w:cs="Arial"/>
                <w:sz w:val="20"/>
                <w:szCs w:val="20"/>
              </w:rPr>
            </w:pPr>
            <w:r w:rsidRPr="001C2527">
              <w:rPr>
                <w:rFonts w:cs="Arial"/>
                <w:b/>
                <w:sz w:val="20"/>
                <w:szCs w:val="20"/>
              </w:rPr>
              <w:t>Signature</w:t>
            </w:r>
            <w:r w:rsidR="00FB7FD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3E7843">
              <w:rPr>
                <w:rFonts w:cs="Arial"/>
                <w:b/>
                <w:sz w:val="20"/>
                <w:szCs w:val="20"/>
              </w:rPr>
              <w:t>A</w:t>
            </w:r>
            <w:r w:rsidR="00D21C39">
              <w:rPr>
                <w:rFonts w:cs="Arial"/>
                <w:b/>
                <w:sz w:val="20"/>
                <w:szCs w:val="20"/>
              </w:rPr>
              <w:t>ppraisee</w:t>
            </w:r>
            <w:r w:rsidR="006C4144" w:rsidRPr="001C2527">
              <w:rPr>
                <w:rFonts w:cs="Arial"/>
                <w:b/>
                <w:sz w:val="20"/>
                <w:szCs w:val="20"/>
              </w:rPr>
              <w:t>)</w:t>
            </w:r>
            <w:r w:rsidRPr="001C2527">
              <w:rPr>
                <w:rFonts w:cs="Arial"/>
                <w:b/>
                <w:sz w:val="20"/>
                <w:szCs w:val="20"/>
              </w:rPr>
              <w:t>:</w:t>
            </w:r>
            <w:r w:rsidR="002D5555"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2D55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D5555">
              <w:rPr>
                <w:rFonts w:cs="Arial"/>
                <w:sz w:val="20"/>
                <w:szCs w:val="20"/>
              </w:rPr>
            </w:r>
            <w:r w:rsidR="002D5555">
              <w:rPr>
                <w:rFonts w:cs="Arial"/>
                <w:sz w:val="20"/>
                <w:szCs w:val="20"/>
              </w:rPr>
              <w:fldChar w:fldCharType="separate"/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1C2527">
              <w:rPr>
                <w:rFonts w:cs="Arial"/>
                <w:sz w:val="20"/>
                <w:szCs w:val="20"/>
              </w:rPr>
              <w:tab/>
            </w:r>
            <w:r w:rsidR="00E12C15" w:rsidRPr="001C2527">
              <w:rPr>
                <w:rFonts w:cs="Arial"/>
                <w:sz w:val="20"/>
                <w:szCs w:val="20"/>
              </w:rPr>
              <w:t xml:space="preserve">   </w:t>
            </w:r>
            <w:r w:rsidR="00085A28" w:rsidRPr="001C2527">
              <w:rPr>
                <w:rFonts w:cs="Arial"/>
                <w:sz w:val="20"/>
                <w:szCs w:val="20"/>
              </w:rPr>
              <w:t xml:space="preserve">           </w:t>
            </w:r>
            <w:r w:rsidR="00D21C39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1C2527">
              <w:rPr>
                <w:rFonts w:cs="Arial"/>
                <w:b/>
                <w:sz w:val="20"/>
                <w:szCs w:val="20"/>
              </w:rPr>
              <w:t xml:space="preserve">Date:  </w:t>
            </w:r>
            <w:r w:rsidR="002D5555"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="002D55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D5555">
              <w:rPr>
                <w:rFonts w:cs="Arial"/>
                <w:sz w:val="20"/>
                <w:szCs w:val="20"/>
              </w:rPr>
            </w:r>
            <w:r w:rsidR="002D5555">
              <w:rPr>
                <w:rFonts w:cs="Arial"/>
                <w:sz w:val="20"/>
                <w:szCs w:val="20"/>
              </w:rPr>
              <w:fldChar w:fldCharType="separate"/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14:paraId="1F3B1409" w14:textId="77777777" w:rsidR="008E0B84" w:rsidRPr="008E0B84" w:rsidRDefault="008E0B84" w:rsidP="009479F2">
            <w:pPr>
              <w:spacing w:line="32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7774F9" w:rsidRPr="001C2527" w14:paraId="20983123" w14:textId="77777777" w:rsidTr="0732D098">
        <w:trPr>
          <w:trHeight w:val="1171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11A" w14:textId="43BF414F" w:rsidR="007774F9" w:rsidRPr="001C2527" w:rsidRDefault="007774F9" w:rsidP="0732D098">
            <w:pPr>
              <w:spacing w:line="32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732D098">
              <w:rPr>
                <w:rFonts w:cs="Arial"/>
                <w:sz w:val="20"/>
                <w:szCs w:val="20"/>
              </w:rPr>
              <w:t xml:space="preserve">Line </w:t>
            </w:r>
            <w:r w:rsidR="00A63791" w:rsidRPr="0732D098">
              <w:rPr>
                <w:rFonts w:cs="Arial"/>
                <w:sz w:val="20"/>
                <w:szCs w:val="20"/>
              </w:rPr>
              <w:t>manager/</w:t>
            </w:r>
            <w:r w:rsidR="00D21C39" w:rsidRPr="0732D098">
              <w:rPr>
                <w:rFonts w:cs="Arial"/>
                <w:sz w:val="20"/>
                <w:szCs w:val="20"/>
              </w:rPr>
              <w:t>a</w:t>
            </w:r>
            <w:r w:rsidR="5CE66D4D" w:rsidRPr="0732D098">
              <w:rPr>
                <w:rFonts w:cs="Arial"/>
                <w:sz w:val="20"/>
                <w:szCs w:val="20"/>
              </w:rPr>
              <w:t>ppraiser</w:t>
            </w:r>
            <w:r w:rsidR="56128FE0" w:rsidRPr="0732D098">
              <w:rPr>
                <w:rFonts w:cs="Arial"/>
                <w:sz w:val="20"/>
                <w:szCs w:val="20"/>
              </w:rPr>
              <w:t>,</w:t>
            </w:r>
            <w:r w:rsidRPr="0732D098">
              <w:rPr>
                <w:rFonts w:cs="Arial"/>
                <w:sz w:val="20"/>
                <w:szCs w:val="20"/>
              </w:rPr>
              <w:t xml:space="preserve"> </w:t>
            </w:r>
            <w:r w:rsidR="78822144" w:rsidRPr="0732D098">
              <w:rPr>
                <w:rFonts w:cs="Arial"/>
                <w:sz w:val="20"/>
                <w:szCs w:val="20"/>
              </w:rPr>
              <w:t>w</w:t>
            </w:r>
            <w:r w:rsidRPr="0732D098">
              <w:rPr>
                <w:rFonts w:cs="Arial"/>
                <w:sz w:val="20"/>
                <w:szCs w:val="20"/>
              </w:rPr>
              <w:t>e have discussed and agreed this document</w:t>
            </w:r>
            <w:r w:rsidR="1EB98F7A" w:rsidRPr="0732D098">
              <w:rPr>
                <w:rFonts w:cs="Arial"/>
                <w:sz w:val="20"/>
                <w:szCs w:val="20"/>
              </w:rPr>
              <w:t xml:space="preserve">. </w:t>
            </w:r>
            <w:r w:rsidRPr="0732D098">
              <w:rPr>
                <w:rFonts w:cs="Arial"/>
                <w:sz w:val="20"/>
                <w:szCs w:val="20"/>
              </w:rPr>
              <w:t>I am</w:t>
            </w:r>
            <w:r w:rsidR="5CE66D4D" w:rsidRPr="0732D098">
              <w:rPr>
                <w:rFonts w:cs="Arial"/>
                <w:sz w:val="20"/>
                <w:szCs w:val="20"/>
              </w:rPr>
              <w:t xml:space="preserve"> </w:t>
            </w:r>
            <w:r w:rsidR="56128FE0" w:rsidRPr="0732D098">
              <w:rPr>
                <w:rFonts w:cs="Arial"/>
                <w:sz w:val="20"/>
                <w:szCs w:val="20"/>
              </w:rPr>
              <w:t>/</w:t>
            </w:r>
            <w:r w:rsidR="5CE66D4D" w:rsidRPr="0732D098">
              <w:rPr>
                <w:rFonts w:cs="Arial"/>
                <w:sz w:val="20"/>
                <w:szCs w:val="20"/>
              </w:rPr>
              <w:t xml:space="preserve"> </w:t>
            </w:r>
            <w:r w:rsidR="56128FE0" w:rsidRPr="0732D098">
              <w:rPr>
                <w:rFonts w:cs="Arial"/>
                <w:sz w:val="20"/>
                <w:szCs w:val="20"/>
              </w:rPr>
              <w:t>will liaise with the budget holder to</w:t>
            </w:r>
            <w:r w:rsidR="00A63791" w:rsidRPr="0732D098">
              <w:rPr>
                <w:rFonts w:cs="Arial"/>
                <w:sz w:val="20"/>
                <w:szCs w:val="20"/>
              </w:rPr>
              <w:t xml:space="preserve"> fund the PDP where </w:t>
            </w:r>
            <w:r w:rsidR="4A1B815B" w:rsidRPr="0732D098">
              <w:rPr>
                <w:rFonts w:cs="Arial"/>
                <w:sz w:val="20"/>
                <w:szCs w:val="20"/>
              </w:rPr>
              <w:t>possible</w:t>
            </w:r>
            <w:r w:rsidR="3BA8161C" w:rsidRPr="0732D098">
              <w:rPr>
                <w:rFonts w:cs="Arial"/>
                <w:sz w:val="20"/>
                <w:szCs w:val="20"/>
              </w:rPr>
              <w:t>.</w:t>
            </w:r>
          </w:p>
          <w:p w14:paraId="562C75D1" w14:textId="77777777" w:rsidR="00E12C15" w:rsidRPr="001C2527" w:rsidRDefault="00E12C15" w:rsidP="009479F2">
            <w:pPr>
              <w:spacing w:line="320" w:lineRule="atLeast"/>
              <w:rPr>
                <w:rFonts w:cs="Arial"/>
                <w:sz w:val="20"/>
                <w:szCs w:val="20"/>
              </w:rPr>
            </w:pPr>
          </w:p>
          <w:p w14:paraId="40430CC9" w14:textId="77777777" w:rsidR="007774F9" w:rsidRDefault="007774F9" w:rsidP="002D5555">
            <w:pPr>
              <w:tabs>
                <w:tab w:val="left" w:pos="540"/>
              </w:tabs>
              <w:spacing w:line="320" w:lineRule="atLeast"/>
              <w:rPr>
                <w:rFonts w:cs="Arial"/>
                <w:sz w:val="20"/>
                <w:szCs w:val="20"/>
              </w:rPr>
            </w:pPr>
            <w:r w:rsidRPr="001C2527">
              <w:rPr>
                <w:rFonts w:cs="Arial"/>
                <w:b/>
                <w:sz w:val="20"/>
                <w:szCs w:val="20"/>
              </w:rPr>
              <w:t>Signature</w:t>
            </w:r>
            <w:r w:rsidR="003E7843">
              <w:rPr>
                <w:rFonts w:cs="Arial"/>
                <w:b/>
                <w:sz w:val="20"/>
                <w:szCs w:val="20"/>
              </w:rPr>
              <w:t xml:space="preserve"> (Line M</w:t>
            </w:r>
            <w:r w:rsidR="006C4144" w:rsidRPr="001C2527">
              <w:rPr>
                <w:rFonts w:cs="Arial"/>
                <w:b/>
                <w:sz w:val="20"/>
                <w:szCs w:val="20"/>
              </w:rPr>
              <w:t>anager)</w:t>
            </w:r>
            <w:r w:rsidRPr="001C2527">
              <w:rPr>
                <w:rFonts w:cs="Arial"/>
                <w:b/>
                <w:sz w:val="20"/>
                <w:szCs w:val="20"/>
              </w:rPr>
              <w:t>:</w:t>
            </w:r>
            <w:r w:rsidRPr="001C2527">
              <w:rPr>
                <w:rFonts w:cs="Arial"/>
                <w:sz w:val="20"/>
                <w:szCs w:val="20"/>
              </w:rPr>
              <w:t xml:space="preserve">  </w:t>
            </w:r>
            <w:r w:rsidR="002D5555"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2D55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D5555">
              <w:rPr>
                <w:rFonts w:cs="Arial"/>
                <w:sz w:val="20"/>
                <w:szCs w:val="20"/>
              </w:rPr>
            </w:r>
            <w:r w:rsidR="002D5555">
              <w:rPr>
                <w:rFonts w:cs="Arial"/>
                <w:sz w:val="20"/>
                <w:szCs w:val="20"/>
              </w:rPr>
              <w:fldChar w:fldCharType="separate"/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="00A63791" w:rsidRPr="001C2527">
              <w:rPr>
                <w:rFonts w:cs="Arial"/>
                <w:sz w:val="20"/>
                <w:szCs w:val="20"/>
              </w:rPr>
              <w:tab/>
            </w:r>
            <w:r w:rsidR="00D21C39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A63791" w:rsidRPr="001C2527">
              <w:rPr>
                <w:rFonts w:cs="Arial"/>
                <w:sz w:val="20"/>
                <w:szCs w:val="20"/>
              </w:rPr>
              <w:t xml:space="preserve"> </w:t>
            </w:r>
            <w:r w:rsidR="00A63791" w:rsidRPr="001C2527">
              <w:rPr>
                <w:rFonts w:cs="Arial"/>
                <w:b/>
                <w:sz w:val="20"/>
                <w:szCs w:val="20"/>
              </w:rPr>
              <w:t xml:space="preserve">Date: </w:t>
            </w:r>
            <w:r w:rsidR="002D5555"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="002D55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D5555">
              <w:rPr>
                <w:rFonts w:cs="Arial"/>
                <w:sz w:val="20"/>
                <w:szCs w:val="20"/>
              </w:rPr>
            </w:r>
            <w:r w:rsidR="002D5555">
              <w:rPr>
                <w:rFonts w:cs="Arial"/>
                <w:sz w:val="20"/>
                <w:szCs w:val="20"/>
              </w:rPr>
              <w:fldChar w:fldCharType="separate"/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noProof/>
                <w:sz w:val="20"/>
                <w:szCs w:val="20"/>
              </w:rPr>
              <w:t> </w:t>
            </w:r>
            <w:r w:rsidR="002D5555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14:paraId="1A965116" w14:textId="77777777" w:rsidR="00D21C39" w:rsidRPr="001C2527" w:rsidRDefault="00D21C39" w:rsidP="002D5555">
            <w:pPr>
              <w:tabs>
                <w:tab w:val="left" w:pos="540"/>
              </w:tabs>
              <w:spacing w:line="320" w:lineRule="atLeast"/>
              <w:rPr>
                <w:rFonts w:cs="Arial"/>
                <w:sz w:val="20"/>
                <w:szCs w:val="20"/>
              </w:rPr>
            </w:pPr>
          </w:p>
        </w:tc>
      </w:tr>
    </w:tbl>
    <w:p w14:paraId="44FB30F8" w14:textId="77777777" w:rsidR="005A7A42" w:rsidRDefault="005A7A42" w:rsidP="007F2F55">
      <w:pPr>
        <w:rPr>
          <w:rFonts w:cs="Arial"/>
          <w:b/>
        </w:rPr>
      </w:pPr>
    </w:p>
    <w:p w14:paraId="08DD15DB" w14:textId="015246B3" w:rsidR="00AE5DA1" w:rsidRDefault="005A7A42" w:rsidP="005A7A42">
      <w:pPr>
        <w:ind w:left="-426"/>
        <w:jc w:val="center"/>
        <w:rPr>
          <w:rFonts w:cs="Arial"/>
          <w:b/>
        </w:rPr>
      </w:pPr>
      <w:r w:rsidRPr="005A7A42">
        <w:rPr>
          <w:rFonts w:cs="Arial"/>
          <w:b/>
        </w:rPr>
        <w:t>Signed copy</w:t>
      </w:r>
      <w:r w:rsidR="00AE5DA1">
        <w:rPr>
          <w:rFonts w:cs="Arial"/>
          <w:b/>
        </w:rPr>
        <w:t xml:space="preserve"> t</w:t>
      </w:r>
      <w:r w:rsidRPr="005A7A42">
        <w:rPr>
          <w:rFonts w:cs="Arial"/>
          <w:b/>
        </w:rPr>
        <w:t xml:space="preserve">o be retained securely by the appraisee and appraiser in accordance with ELFT records </w:t>
      </w:r>
      <w:r>
        <w:rPr>
          <w:rFonts w:cs="Arial"/>
          <w:b/>
        </w:rPr>
        <w:t>management</w:t>
      </w:r>
      <w:r w:rsidR="00AE5DA1">
        <w:rPr>
          <w:rFonts w:cs="Arial"/>
          <w:b/>
        </w:rPr>
        <w:t xml:space="preserve"> policy</w:t>
      </w:r>
      <w:r w:rsidR="007F2F55">
        <w:rPr>
          <w:rFonts w:cs="Arial"/>
          <w:b/>
        </w:rPr>
        <w:t>.</w:t>
      </w:r>
    </w:p>
    <w:p w14:paraId="6E1831B3" w14:textId="049FFADD" w:rsidR="005C7AE7" w:rsidRDefault="00AE5DA1" w:rsidP="00CF6928">
      <w:pPr>
        <w:ind w:left="-426"/>
        <w:jc w:val="center"/>
        <w:rPr>
          <w:rFonts w:cs="Arial"/>
          <w:b/>
        </w:rPr>
      </w:pPr>
      <w:r>
        <w:rPr>
          <w:rFonts w:cs="Arial"/>
          <w:b/>
        </w:rPr>
        <w:t>Appraisal completion date to be</w:t>
      </w:r>
      <w:r w:rsidR="005A7A42">
        <w:rPr>
          <w:rFonts w:cs="Arial"/>
          <w:b/>
        </w:rPr>
        <w:t xml:space="preserve"> entered on </w:t>
      </w:r>
      <w:hyperlink r:id="rId14" w:history="1">
        <w:r w:rsidR="00CE0686">
          <w:rPr>
            <w:rStyle w:val="Hyperlink"/>
            <w:rFonts w:cs="Arial"/>
            <w:b/>
          </w:rPr>
          <w:t>here</w:t>
        </w:r>
      </w:hyperlink>
      <w:r w:rsidR="00CE0686">
        <w:rPr>
          <w:rFonts w:cs="Arial"/>
          <w:b/>
        </w:rPr>
        <w:t xml:space="preserve"> </w:t>
      </w:r>
    </w:p>
    <w:p w14:paraId="75925162" w14:textId="77777777" w:rsidR="003E6602" w:rsidRDefault="003E6602" w:rsidP="00CF6928">
      <w:pPr>
        <w:ind w:left="-426"/>
        <w:jc w:val="center"/>
        <w:rPr>
          <w:rFonts w:cs="Arial"/>
          <w:b/>
        </w:rPr>
      </w:pPr>
    </w:p>
    <w:p w14:paraId="3B07B941" w14:textId="77777777" w:rsidR="005C7AE7" w:rsidRPr="00AA12B2" w:rsidRDefault="005C7AE7" w:rsidP="005C7AE7">
      <w:pPr>
        <w:ind w:left="-426"/>
        <w:jc w:val="center"/>
        <w:rPr>
          <w:rFonts w:eastAsia="Times New Roman" w:cs="Arial"/>
          <w:b/>
          <w:lang w:eastAsia="en-GB"/>
        </w:rPr>
      </w:pPr>
    </w:p>
    <w:p w14:paraId="6F3A3A38" w14:textId="39DA0F95" w:rsidR="00875EB2" w:rsidRPr="00AA12B2" w:rsidRDefault="005D338F" w:rsidP="00EC238B">
      <w:pPr>
        <w:shd w:val="clear" w:color="auto" w:fill="9BBB59"/>
        <w:tabs>
          <w:tab w:val="left" w:pos="1920"/>
        </w:tabs>
        <w:ind w:left="-426"/>
        <w:rPr>
          <w:rFonts w:eastAsia="Times New Roman" w:cs="Arial"/>
          <w:b/>
          <w:lang w:eastAsia="en-GB"/>
        </w:rPr>
      </w:pPr>
      <w:r w:rsidRPr="00AA12B2">
        <w:rPr>
          <w:rFonts w:eastAsia="Times New Roman" w:cs="Arial"/>
          <w:b/>
          <w:lang w:eastAsia="en-GB"/>
        </w:rPr>
        <w:t xml:space="preserve">Section </w:t>
      </w:r>
      <w:r w:rsidR="00093C34">
        <w:rPr>
          <w:rFonts w:eastAsia="Times New Roman" w:cs="Arial"/>
          <w:b/>
          <w:lang w:eastAsia="en-GB"/>
        </w:rPr>
        <w:t>8</w:t>
      </w:r>
      <w:r w:rsidRPr="00AA12B2">
        <w:rPr>
          <w:rFonts w:eastAsia="Times New Roman" w:cs="Arial"/>
          <w:b/>
          <w:lang w:eastAsia="en-GB"/>
        </w:rPr>
        <w:t xml:space="preserve"> – </w:t>
      </w:r>
      <w:r w:rsidR="00D35318" w:rsidRPr="00AA12B2">
        <w:rPr>
          <w:rFonts w:eastAsia="Times New Roman" w:cs="Arial"/>
          <w:b/>
          <w:lang w:eastAsia="en-GB"/>
        </w:rPr>
        <w:t xml:space="preserve">Mid </w:t>
      </w:r>
      <w:r w:rsidR="009479F2">
        <w:rPr>
          <w:rFonts w:eastAsia="Times New Roman" w:cs="Arial"/>
          <w:b/>
          <w:lang w:eastAsia="en-GB"/>
        </w:rPr>
        <w:t>Y</w:t>
      </w:r>
      <w:r w:rsidR="008772F7" w:rsidRPr="00AA12B2">
        <w:rPr>
          <w:rFonts w:eastAsia="Times New Roman" w:cs="Arial"/>
          <w:b/>
          <w:lang w:eastAsia="en-GB"/>
        </w:rPr>
        <w:t>ear</w:t>
      </w:r>
      <w:r w:rsidR="006C4144" w:rsidRPr="00AA12B2">
        <w:rPr>
          <w:rFonts w:eastAsia="Times New Roman" w:cs="Arial"/>
          <w:b/>
          <w:lang w:eastAsia="en-GB"/>
        </w:rPr>
        <w:t>/</w:t>
      </w:r>
      <w:r w:rsidRPr="00AA12B2">
        <w:rPr>
          <w:rFonts w:eastAsia="Times New Roman" w:cs="Arial"/>
          <w:b/>
          <w:lang w:eastAsia="en-GB"/>
        </w:rPr>
        <w:t xml:space="preserve"> </w:t>
      </w:r>
      <w:r w:rsidR="009479F2">
        <w:rPr>
          <w:rFonts w:eastAsia="Times New Roman" w:cs="Arial"/>
          <w:b/>
          <w:lang w:eastAsia="en-GB"/>
        </w:rPr>
        <w:t>I</w:t>
      </w:r>
      <w:r w:rsidR="002E20A9" w:rsidRPr="00AA12B2">
        <w:rPr>
          <w:rFonts w:eastAsia="Times New Roman" w:cs="Arial"/>
          <w:b/>
          <w:lang w:eastAsia="en-GB"/>
        </w:rPr>
        <w:t>nterim review</w:t>
      </w:r>
      <w:r w:rsidR="009412B1">
        <w:rPr>
          <w:rFonts w:eastAsia="Times New Roman" w:cs="Arial"/>
          <w:b/>
          <w:lang w:eastAsia="en-GB"/>
        </w:rPr>
        <w:t xml:space="preserve"> </w:t>
      </w:r>
    </w:p>
    <w:p w14:paraId="2DE403A5" w14:textId="77777777" w:rsidR="00875EB2" w:rsidRPr="001C2527" w:rsidRDefault="00875EB2" w:rsidP="005D338F">
      <w:pPr>
        <w:tabs>
          <w:tab w:val="left" w:pos="1920"/>
        </w:tabs>
        <w:spacing w:line="240" w:lineRule="auto"/>
        <w:rPr>
          <w:rFonts w:eastAsia="Times New Roman" w:cs="Arial"/>
          <w:b/>
          <w:sz w:val="20"/>
          <w:szCs w:val="20"/>
          <w:lang w:eastAsia="en-GB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8"/>
        <w:gridCol w:w="1180"/>
        <w:gridCol w:w="633"/>
        <w:gridCol w:w="1559"/>
        <w:gridCol w:w="425"/>
        <w:gridCol w:w="2552"/>
        <w:gridCol w:w="142"/>
        <w:gridCol w:w="1417"/>
        <w:gridCol w:w="142"/>
        <w:gridCol w:w="567"/>
        <w:gridCol w:w="2835"/>
      </w:tblGrid>
      <w:tr w:rsidR="001A0644" w:rsidRPr="001C2527" w14:paraId="7197884B" w14:textId="77777777" w:rsidTr="0732D098">
        <w:tc>
          <w:tcPr>
            <w:tcW w:w="1985" w:type="dxa"/>
            <w:shd w:val="clear" w:color="auto" w:fill="BFBFBF" w:themeFill="background1" w:themeFillShade="BF"/>
          </w:tcPr>
          <w:p w14:paraId="00D02653" w14:textId="77777777" w:rsidR="001A0644" w:rsidRPr="001C2527" w:rsidRDefault="00D37594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>Name of appraisee</w:t>
            </w:r>
            <w:r w:rsidRPr="001C2527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28" w:type="dxa"/>
            <w:gridSpan w:val="2"/>
            <w:shd w:val="clear" w:color="auto" w:fill="auto"/>
          </w:tcPr>
          <w:p w14:paraId="4D68BDB2" w14:textId="4005CD4C" w:rsidR="002371C0" w:rsidRPr="001C2527" w:rsidRDefault="002371C0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gridSpan w:val="3"/>
            <w:shd w:val="clear" w:color="auto" w:fill="BFBFBF" w:themeFill="background1" w:themeFillShade="BF"/>
          </w:tcPr>
          <w:p w14:paraId="034711BE" w14:textId="77777777" w:rsidR="001A0644" w:rsidRPr="001C2527" w:rsidRDefault="00D37594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Employee number </w:t>
            </w:r>
          </w:p>
        </w:tc>
        <w:tc>
          <w:tcPr>
            <w:tcW w:w="2552" w:type="dxa"/>
            <w:shd w:val="clear" w:color="auto" w:fill="auto"/>
          </w:tcPr>
          <w:p w14:paraId="4685FD2C" w14:textId="4E89B492" w:rsidR="001A0644" w:rsidRPr="001C2527" w:rsidRDefault="001A0644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14:paraId="4B5D6678" w14:textId="77777777" w:rsidR="001A0644" w:rsidRPr="001C2527" w:rsidRDefault="002E20A9" w:rsidP="009479F2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>Band</w:t>
            </w:r>
          </w:p>
        </w:tc>
        <w:tc>
          <w:tcPr>
            <w:tcW w:w="2835" w:type="dxa"/>
            <w:shd w:val="clear" w:color="auto" w:fill="auto"/>
          </w:tcPr>
          <w:p w14:paraId="33A4DAFF" w14:textId="35FD854B" w:rsidR="001A0644" w:rsidRPr="001C2527" w:rsidRDefault="001A0644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1A0644" w:rsidRPr="001C2527" w14:paraId="0419F9E5" w14:textId="77777777" w:rsidTr="0732D098">
        <w:tc>
          <w:tcPr>
            <w:tcW w:w="1985" w:type="dxa"/>
            <w:shd w:val="clear" w:color="auto" w:fill="BFBFBF" w:themeFill="background1" w:themeFillShade="BF"/>
          </w:tcPr>
          <w:p w14:paraId="61370CA1" w14:textId="77777777" w:rsidR="001A0644" w:rsidRPr="001C2527" w:rsidRDefault="00D37594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Job title </w:t>
            </w:r>
          </w:p>
        </w:tc>
        <w:tc>
          <w:tcPr>
            <w:tcW w:w="2628" w:type="dxa"/>
            <w:gridSpan w:val="2"/>
            <w:shd w:val="clear" w:color="auto" w:fill="auto"/>
          </w:tcPr>
          <w:p w14:paraId="37FA4336" w14:textId="3517C22A" w:rsidR="001A0644" w:rsidRPr="001C2527" w:rsidRDefault="001A0644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gridSpan w:val="3"/>
            <w:shd w:val="clear" w:color="auto" w:fill="BFBFBF" w:themeFill="background1" w:themeFillShade="BF"/>
          </w:tcPr>
          <w:p w14:paraId="5B5CCD05" w14:textId="77777777" w:rsidR="001A0644" w:rsidRPr="001C2527" w:rsidRDefault="00D37594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Directorate </w:t>
            </w:r>
          </w:p>
        </w:tc>
        <w:tc>
          <w:tcPr>
            <w:tcW w:w="2552" w:type="dxa"/>
            <w:shd w:val="clear" w:color="auto" w:fill="auto"/>
          </w:tcPr>
          <w:p w14:paraId="073A9C42" w14:textId="00815142" w:rsidR="001A0644" w:rsidRPr="001C2527" w:rsidRDefault="001A0644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14:paraId="20574638" w14:textId="77777777" w:rsidR="001A0644" w:rsidRPr="001C2527" w:rsidRDefault="00D37594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2835" w:type="dxa"/>
            <w:shd w:val="clear" w:color="auto" w:fill="auto"/>
          </w:tcPr>
          <w:p w14:paraId="286CA00D" w14:textId="77777777" w:rsidR="002371C0" w:rsidRDefault="002371C0" w:rsidP="000B36A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14:paraId="5160CFB4" w14:textId="0B2F1606" w:rsidR="00C67ECB" w:rsidRPr="001C2527" w:rsidRDefault="00C67ECB" w:rsidP="000B36A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DB688E" w:rsidRPr="001C2527" w14:paraId="158B3D99" w14:textId="77777777" w:rsidTr="0732D098">
        <w:trPr>
          <w:gridAfter w:val="5"/>
          <w:wAfter w:w="5103" w:type="dxa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4E6AA3" w14:textId="77777777" w:rsidR="00DB688E" w:rsidRPr="001C2527" w:rsidRDefault="00DB688E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Name of appraiser  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59EB95" w14:textId="7C16DD84" w:rsidR="00DB688E" w:rsidRPr="001C2527" w:rsidRDefault="00DB688E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BA00C9" w14:textId="340ABA75" w:rsidR="00DB688E" w:rsidRDefault="026A069F" w:rsidP="0732D09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732D098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Date of </w:t>
            </w:r>
            <w:r w:rsidR="4B2986BA" w:rsidRPr="0732D098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six-month</w:t>
            </w:r>
            <w:r w:rsidRPr="0732D098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review </w:t>
            </w:r>
          </w:p>
          <w:p w14:paraId="62431CDC" w14:textId="77777777" w:rsidR="00DB688E" w:rsidRPr="001C2527" w:rsidRDefault="00DB688E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921A7C0" w14:textId="315CAA1D" w:rsidR="00DB688E" w:rsidRPr="001C2527" w:rsidRDefault="00DB688E" w:rsidP="006E13C8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7274E5" w:rsidRPr="001C2527" w14:paraId="7C715926" w14:textId="77777777" w:rsidTr="0732D098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5246" w:type="dxa"/>
            <w:gridSpan w:val="4"/>
            <w:shd w:val="clear" w:color="auto" w:fill="BFBFBF" w:themeFill="background1" w:themeFillShade="BF"/>
          </w:tcPr>
          <w:p w14:paraId="5B6529F6" w14:textId="77777777" w:rsidR="007274E5" w:rsidRPr="002D5555" w:rsidRDefault="007274E5" w:rsidP="002D5555">
            <w:pPr>
              <w:pStyle w:val="tableheader"/>
              <w:contextualSpacing/>
              <w:rPr>
                <w:sz w:val="10"/>
                <w:szCs w:val="10"/>
              </w:rPr>
            </w:pPr>
            <w:r w:rsidRPr="00AA12B2">
              <w:rPr>
                <w:b/>
                <w:szCs w:val="24"/>
              </w:rPr>
              <w:t>Objectives</w:t>
            </w:r>
            <w:r w:rsidRPr="001C2527">
              <w:rPr>
                <w:b/>
                <w:sz w:val="20"/>
                <w:szCs w:val="20"/>
              </w:rPr>
              <w:t xml:space="preserve"> </w:t>
            </w:r>
            <w:r w:rsidRPr="001C2527">
              <w:rPr>
                <w:sz w:val="20"/>
                <w:szCs w:val="20"/>
              </w:rPr>
              <w:t>(SMART)</w:t>
            </w:r>
          </w:p>
          <w:p w14:paraId="2B32311D" w14:textId="77777777" w:rsidR="007274E5" w:rsidRPr="007274E5" w:rsidRDefault="007274E5" w:rsidP="002D5555">
            <w:pPr>
              <w:pStyle w:val="tableheader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capture additional or changed objectives</w:t>
            </w:r>
          </w:p>
        </w:tc>
        <w:tc>
          <w:tcPr>
            <w:tcW w:w="4678" w:type="dxa"/>
            <w:gridSpan w:val="4"/>
            <w:shd w:val="clear" w:color="auto" w:fill="BFBFBF" w:themeFill="background1" w:themeFillShade="BF"/>
          </w:tcPr>
          <w:p w14:paraId="2D9E4890" w14:textId="77777777" w:rsidR="007274E5" w:rsidRDefault="007274E5" w:rsidP="002D5555">
            <w:pPr>
              <w:pStyle w:val="tableheader"/>
              <w:contextualSpacing/>
              <w:rPr>
                <w:b/>
                <w:sz w:val="20"/>
                <w:szCs w:val="20"/>
              </w:rPr>
            </w:pPr>
            <w:r w:rsidRPr="001C2527">
              <w:rPr>
                <w:b/>
                <w:sz w:val="20"/>
                <w:szCs w:val="20"/>
              </w:rPr>
              <w:t>Expected outcome/measure of achievement</w:t>
            </w:r>
          </w:p>
          <w:p w14:paraId="2B1F8B6D" w14:textId="77777777" w:rsidR="007274E5" w:rsidRPr="009F0E12" w:rsidRDefault="007274E5" w:rsidP="002D5555">
            <w:pPr>
              <w:pStyle w:val="tableheader"/>
              <w:contextualSpacing/>
              <w:rPr>
                <w:b/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t xml:space="preserve">This should include any support /resources required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E4F0ED7" w14:textId="77777777" w:rsidR="007274E5" w:rsidRPr="001C2527" w:rsidRDefault="007274E5" w:rsidP="002D5555">
            <w:pPr>
              <w:pStyle w:val="tableheader"/>
              <w:contextualSpacing/>
              <w:rPr>
                <w:b/>
                <w:sz w:val="20"/>
                <w:szCs w:val="20"/>
              </w:rPr>
            </w:pPr>
            <w:r w:rsidRPr="001C2527">
              <w:rPr>
                <w:b/>
                <w:sz w:val="20"/>
                <w:szCs w:val="20"/>
              </w:rPr>
              <w:t xml:space="preserve">Timescale </w:t>
            </w:r>
            <w:r w:rsidRPr="001C2527">
              <w:rPr>
                <w:b/>
                <w:sz w:val="20"/>
                <w:szCs w:val="20"/>
              </w:rPr>
              <w:br/>
              <w:t>(by when)</w:t>
            </w:r>
          </w:p>
        </w:tc>
        <w:tc>
          <w:tcPr>
            <w:tcW w:w="3544" w:type="dxa"/>
            <w:gridSpan w:val="3"/>
            <w:shd w:val="clear" w:color="auto" w:fill="BFBFBF" w:themeFill="background1" w:themeFillShade="BF"/>
          </w:tcPr>
          <w:p w14:paraId="7E164552" w14:textId="77777777" w:rsidR="007274E5" w:rsidRPr="001C2527" w:rsidRDefault="007274E5" w:rsidP="002D5555">
            <w:pPr>
              <w:pStyle w:val="tableheader"/>
              <w:contextualSpacing/>
              <w:rPr>
                <w:b/>
                <w:sz w:val="20"/>
                <w:szCs w:val="20"/>
              </w:rPr>
            </w:pPr>
            <w:r w:rsidRPr="001C2527">
              <w:rPr>
                <w:b/>
                <w:sz w:val="20"/>
                <w:szCs w:val="20"/>
              </w:rPr>
              <w:t xml:space="preserve">Which </w:t>
            </w:r>
            <w:r>
              <w:rPr>
                <w:b/>
                <w:sz w:val="20"/>
                <w:szCs w:val="20"/>
              </w:rPr>
              <w:t>of the Trust Strategic Outcome</w:t>
            </w:r>
            <w:r w:rsidRPr="001C2527">
              <w:rPr>
                <w:b/>
                <w:sz w:val="20"/>
                <w:szCs w:val="20"/>
              </w:rPr>
              <w:t xml:space="preserve"> is this linked to?</w:t>
            </w:r>
          </w:p>
        </w:tc>
      </w:tr>
      <w:tr w:rsidR="007274E5" w:rsidRPr="001C2527" w14:paraId="0E7398A9" w14:textId="77777777" w:rsidTr="0732D098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5246" w:type="dxa"/>
            <w:gridSpan w:val="4"/>
          </w:tcPr>
          <w:p w14:paraId="2325E16C" w14:textId="7231010E" w:rsidR="007274E5" w:rsidRPr="001C2527" w:rsidRDefault="007274E5" w:rsidP="00F07CB7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4678" w:type="dxa"/>
            <w:gridSpan w:val="4"/>
          </w:tcPr>
          <w:p w14:paraId="06A9A900" w14:textId="345B4E4F" w:rsidR="007274E5" w:rsidRPr="001C2527" w:rsidRDefault="007274E5" w:rsidP="005C4F6B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2E0F7BA6" w14:textId="27542189" w:rsidR="007274E5" w:rsidRPr="001C2527" w:rsidRDefault="007274E5" w:rsidP="005C4F6B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567D29D7" w14:textId="70977DDF" w:rsidR="007274E5" w:rsidRPr="001C2527" w:rsidRDefault="007274E5" w:rsidP="005C4F6B">
            <w:pPr>
              <w:pStyle w:val="BodyText"/>
              <w:rPr>
                <w:rFonts w:cs="Arial"/>
                <w:sz w:val="20"/>
              </w:rPr>
            </w:pPr>
          </w:p>
        </w:tc>
      </w:tr>
      <w:tr w:rsidR="007274E5" w:rsidRPr="001C2527" w14:paraId="7FADDFB0" w14:textId="77777777" w:rsidTr="0732D098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5246" w:type="dxa"/>
            <w:gridSpan w:val="4"/>
          </w:tcPr>
          <w:p w14:paraId="78595CC5" w14:textId="48D3F886" w:rsidR="007274E5" w:rsidRPr="001C2527" w:rsidRDefault="007274E5" w:rsidP="000B36AB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4678" w:type="dxa"/>
            <w:gridSpan w:val="4"/>
          </w:tcPr>
          <w:p w14:paraId="4B770B3D" w14:textId="27E166C2" w:rsidR="007274E5" w:rsidRPr="001C2527" w:rsidRDefault="007274E5" w:rsidP="005C4F6B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4B145559" w14:textId="3F2BB2AE" w:rsidR="007274E5" w:rsidRPr="001C2527" w:rsidRDefault="007274E5" w:rsidP="005C4F6B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586A6C4A" w14:textId="73BFD254" w:rsidR="007274E5" w:rsidRPr="001C2527" w:rsidRDefault="007274E5" w:rsidP="005C4F6B">
            <w:pPr>
              <w:pStyle w:val="BodyText"/>
              <w:rPr>
                <w:rFonts w:cs="Arial"/>
                <w:sz w:val="20"/>
              </w:rPr>
            </w:pPr>
          </w:p>
        </w:tc>
      </w:tr>
      <w:tr w:rsidR="00DE3C30" w:rsidRPr="001C2527" w14:paraId="03F12AF9" w14:textId="77777777" w:rsidTr="0732D098">
        <w:tc>
          <w:tcPr>
            <w:tcW w:w="14885" w:type="dxa"/>
            <w:gridSpan w:val="12"/>
            <w:shd w:val="clear" w:color="auto" w:fill="FFFFFF" w:themeFill="background1"/>
          </w:tcPr>
          <w:p w14:paraId="6B2AFB00" w14:textId="77777777" w:rsidR="00DE3C30" w:rsidRDefault="00DE3C30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Update on Objectives / changes: </w:t>
            </w:r>
          </w:p>
          <w:p w14:paraId="49E398E2" w14:textId="77777777" w:rsidR="00DE3C30" w:rsidRDefault="00DE3C30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14:paraId="16287F21" w14:textId="77777777" w:rsidR="00DE3C30" w:rsidRPr="00DE3C30" w:rsidRDefault="00DE3C30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7274E5" w:rsidRPr="001C2527" w14:paraId="331EB174" w14:textId="77777777" w:rsidTr="0732D098">
        <w:tc>
          <w:tcPr>
            <w:tcW w:w="3433" w:type="dxa"/>
            <w:gridSpan w:val="2"/>
            <w:shd w:val="clear" w:color="auto" w:fill="BFBFBF" w:themeFill="background1" w:themeFillShade="BF"/>
          </w:tcPr>
          <w:p w14:paraId="43B64621" w14:textId="77777777" w:rsidR="007274E5" w:rsidRPr="001C2527" w:rsidRDefault="007274E5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Development need </w:t>
            </w:r>
          </w:p>
        </w:tc>
        <w:tc>
          <w:tcPr>
            <w:tcW w:w="3372" w:type="dxa"/>
            <w:gridSpan w:val="3"/>
            <w:shd w:val="clear" w:color="auto" w:fill="BFBFBF" w:themeFill="background1" w:themeFillShade="BF"/>
          </w:tcPr>
          <w:p w14:paraId="7DFEDDE5" w14:textId="77777777" w:rsidR="007274E5" w:rsidRPr="001C2527" w:rsidRDefault="007274E5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>Why is it required?</w:t>
            </w:r>
          </w:p>
        </w:tc>
        <w:tc>
          <w:tcPr>
            <w:tcW w:w="4678" w:type="dxa"/>
            <w:gridSpan w:val="5"/>
            <w:shd w:val="clear" w:color="auto" w:fill="BFBFBF" w:themeFill="background1" w:themeFillShade="BF"/>
          </w:tcPr>
          <w:p w14:paraId="4CF54450" w14:textId="77777777" w:rsidR="007274E5" w:rsidRPr="001C2527" w:rsidRDefault="007274E5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>How will I achieve this and what support will I need?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14:paraId="538C495C" w14:textId="77777777" w:rsidR="007274E5" w:rsidRPr="001C2527" w:rsidRDefault="007274E5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Deadline and review date </w:t>
            </w:r>
          </w:p>
        </w:tc>
      </w:tr>
      <w:tr w:rsidR="007274E5" w:rsidRPr="001C2527" w14:paraId="0555AE47" w14:textId="77777777" w:rsidTr="0732D098">
        <w:tc>
          <w:tcPr>
            <w:tcW w:w="3433" w:type="dxa"/>
            <w:gridSpan w:val="2"/>
            <w:shd w:val="clear" w:color="auto" w:fill="auto"/>
          </w:tcPr>
          <w:p w14:paraId="6FF80773" w14:textId="77777777" w:rsidR="007274E5" w:rsidRDefault="007274E5" w:rsidP="000B36A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14:paraId="42D7514D" w14:textId="2674F56C" w:rsidR="00C67ECB" w:rsidRPr="001C2527" w:rsidRDefault="00C67ECB" w:rsidP="000B36A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72" w:type="dxa"/>
            <w:gridSpan w:val="3"/>
            <w:shd w:val="clear" w:color="auto" w:fill="auto"/>
          </w:tcPr>
          <w:p w14:paraId="63B24F6B" w14:textId="33E558EA" w:rsidR="007274E5" w:rsidRPr="001C2527" w:rsidRDefault="007274E5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14:paraId="00C1A2A2" w14:textId="7B238953" w:rsidR="007274E5" w:rsidRPr="001C2527" w:rsidRDefault="007274E5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74E36A3" w14:textId="0186ABAE" w:rsidR="007274E5" w:rsidRPr="001C2527" w:rsidRDefault="007274E5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670A38" w:rsidRPr="001C2527" w14:paraId="70477899" w14:textId="77777777" w:rsidTr="0732D098">
        <w:tc>
          <w:tcPr>
            <w:tcW w:w="3433" w:type="dxa"/>
            <w:gridSpan w:val="2"/>
            <w:shd w:val="clear" w:color="auto" w:fill="auto"/>
          </w:tcPr>
          <w:p w14:paraId="1F4AD5BA" w14:textId="77777777" w:rsidR="00670A38" w:rsidRDefault="00670A38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14:paraId="3892ACBE" w14:textId="22868FE4" w:rsidR="00C67ECB" w:rsidRDefault="00C67ECB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72" w:type="dxa"/>
            <w:gridSpan w:val="3"/>
            <w:shd w:val="clear" w:color="auto" w:fill="auto"/>
          </w:tcPr>
          <w:p w14:paraId="734A2523" w14:textId="77777777" w:rsidR="00670A38" w:rsidRDefault="00670A38" w:rsidP="000B36A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14:paraId="03213397" w14:textId="477F220D" w:rsidR="00C67ECB" w:rsidRPr="001C2527" w:rsidRDefault="00C67ECB" w:rsidP="000B36A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14:paraId="4BFFB68D" w14:textId="65320B0F" w:rsidR="00670A38" w:rsidRPr="001C2527" w:rsidRDefault="00670A38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E0F50D0" w14:textId="537D5142" w:rsidR="00670A38" w:rsidRPr="001C2527" w:rsidRDefault="00670A38" w:rsidP="005C4F6B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DE3C30" w:rsidRPr="001C2527" w14:paraId="2ED96DA2" w14:textId="77777777" w:rsidTr="0732D098">
        <w:tc>
          <w:tcPr>
            <w:tcW w:w="14885" w:type="dxa"/>
            <w:gridSpan w:val="12"/>
            <w:shd w:val="clear" w:color="auto" w:fill="auto"/>
          </w:tcPr>
          <w:p w14:paraId="61901D43" w14:textId="77777777" w:rsidR="00DE3C30" w:rsidRDefault="00DE3C30" w:rsidP="00DE3C30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>Additional training needs agreed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as a result of objective</w:t>
            </w: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5BE93A62" w14:textId="77777777" w:rsidR="00DE3C30" w:rsidRDefault="00DE3C30" w:rsidP="00DE3C30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14:paraId="384BA73E" w14:textId="77777777" w:rsidR="00DE3C30" w:rsidRPr="001C2527" w:rsidRDefault="00DE3C30" w:rsidP="00DE3C30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DE3C30" w:rsidRPr="001C2527" w14:paraId="70ABFCF9" w14:textId="77777777" w:rsidTr="0732D098">
        <w:tc>
          <w:tcPr>
            <w:tcW w:w="14885" w:type="dxa"/>
            <w:gridSpan w:val="12"/>
            <w:shd w:val="clear" w:color="auto" w:fill="BFBFBF" w:themeFill="background1" w:themeFillShade="BF"/>
          </w:tcPr>
          <w:p w14:paraId="1DA6111C" w14:textId="77777777" w:rsidR="00DE3C30" w:rsidRPr="001C2527" w:rsidRDefault="00DE3C30" w:rsidP="00DE3C30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>Agreement of the interim review outcomes</w:t>
            </w:r>
          </w:p>
        </w:tc>
      </w:tr>
      <w:tr w:rsidR="00DE3C30" w:rsidRPr="001C2527" w14:paraId="622A2F90" w14:textId="77777777" w:rsidTr="0732D098">
        <w:tc>
          <w:tcPr>
            <w:tcW w:w="14885" w:type="dxa"/>
            <w:gridSpan w:val="12"/>
            <w:shd w:val="clear" w:color="auto" w:fill="auto"/>
          </w:tcPr>
          <w:p w14:paraId="3F92B4BA" w14:textId="77777777" w:rsidR="00DE3C30" w:rsidRDefault="00DE3C30" w:rsidP="00DE3C3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A</w:t>
            </w:r>
            <w:r w:rsidRPr="00D21C39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ppraisee </w:t>
            </w: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signature: 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           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" w:name="Text98"/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fldChar w:fldCharType="end"/>
            </w:r>
            <w:bookmarkEnd w:id="5"/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                                                                        Date: 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" w:name="Text99"/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fldChar w:fldCharType="end"/>
            </w:r>
            <w:bookmarkEnd w:id="6"/>
          </w:p>
          <w:p w14:paraId="34B3F2EB" w14:textId="77777777" w:rsidR="00DE3C30" w:rsidRPr="001C2527" w:rsidRDefault="00DE3C30" w:rsidP="00DE3C3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14:paraId="5AAA3CFD" w14:textId="77777777" w:rsidR="00DE3C30" w:rsidRPr="001C2527" w:rsidRDefault="00DE3C30" w:rsidP="00DE3C30">
            <w:pPr>
              <w:tabs>
                <w:tab w:val="left" w:pos="1920"/>
              </w:tabs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Appraiser</w:t>
            </w: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signature: 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            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fldChar w:fldCharType="end"/>
            </w:r>
            <w:bookmarkEnd w:id="7"/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                                                                        </w:t>
            </w:r>
            <w:r w:rsidRPr="001C2527">
              <w:rPr>
                <w:rFonts w:eastAsia="Times New Roman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 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fldChar w:fldCharType="end"/>
            </w:r>
            <w:bookmarkEnd w:id="8"/>
          </w:p>
        </w:tc>
      </w:tr>
    </w:tbl>
    <w:p w14:paraId="7D34F5C7" w14:textId="77777777" w:rsidR="002E20A9" w:rsidRDefault="002E20A9" w:rsidP="00D06A7E">
      <w:pPr>
        <w:tabs>
          <w:tab w:val="left" w:pos="1920"/>
        </w:tabs>
        <w:jc w:val="center"/>
        <w:rPr>
          <w:rFonts w:cs="Arial"/>
          <w:sz w:val="20"/>
          <w:szCs w:val="20"/>
        </w:rPr>
      </w:pPr>
    </w:p>
    <w:p w14:paraId="5E2E103B" w14:textId="77777777" w:rsidR="003E6602" w:rsidRDefault="003E6602" w:rsidP="003E6602">
      <w:pPr>
        <w:ind w:left="-426"/>
        <w:jc w:val="center"/>
        <w:rPr>
          <w:rFonts w:cs="Arial"/>
          <w:b/>
        </w:rPr>
      </w:pPr>
      <w:r w:rsidRPr="005A7A42">
        <w:rPr>
          <w:rFonts w:cs="Arial"/>
          <w:b/>
        </w:rPr>
        <w:t>Signed copy</w:t>
      </w:r>
      <w:r>
        <w:rPr>
          <w:rFonts w:cs="Arial"/>
          <w:b/>
        </w:rPr>
        <w:t xml:space="preserve"> t</w:t>
      </w:r>
      <w:r w:rsidRPr="005A7A42">
        <w:rPr>
          <w:rFonts w:cs="Arial"/>
          <w:b/>
        </w:rPr>
        <w:t xml:space="preserve">o be retained securely by the appraisee and appraiser in accordance with ELFT records </w:t>
      </w:r>
      <w:r>
        <w:rPr>
          <w:rFonts w:cs="Arial"/>
          <w:b/>
        </w:rPr>
        <w:t>management policy.</w:t>
      </w:r>
    </w:p>
    <w:p w14:paraId="28318D43" w14:textId="243F2FB7" w:rsidR="003E6602" w:rsidRDefault="003E6602" w:rsidP="003E6602">
      <w:pPr>
        <w:ind w:left="-426"/>
        <w:jc w:val="center"/>
        <w:rPr>
          <w:rFonts w:cs="Arial"/>
          <w:b/>
        </w:rPr>
      </w:pPr>
      <w:r>
        <w:rPr>
          <w:rFonts w:cs="Arial"/>
          <w:b/>
        </w:rPr>
        <w:t xml:space="preserve">Appraisal completion date to be entered on </w:t>
      </w:r>
      <w:hyperlink r:id="rId15" w:history="1">
        <w:r>
          <w:rPr>
            <w:rStyle w:val="Hyperlink"/>
            <w:rFonts w:cs="Arial"/>
            <w:b/>
          </w:rPr>
          <w:t>he</w:t>
        </w:r>
        <w:r>
          <w:rPr>
            <w:rStyle w:val="Hyperlink"/>
            <w:rFonts w:cs="Arial"/>
            <w:b/>
          </w:rPr>
          <w:t>r</w:t>
        </w:r>
        <w:r>
          <w:rPr>
            <w:rStyle w:val="Hyperlink"/>
            <w:rFonts w:cs="Arial"/>
            <w:b/>
          </w:rPr>
          <w:t>e</w:t>
        </w:r>
      </w:hyperlink>
      <w:r>
        <w:rPr>
          <w:rFonts w:cs="Arial"/>
          <w:b/>
        </w:rPr>
        <w:t xml:space="preserve"> </w:t>
      </w:r>
    </w:p>
    <w:p w14:paraId="78DA8701" w14:textId="05454A51" w:rsidR="006935EC" w:rsidRDefault="006935EC" w:rsidP="00D06A7E">
      <w:pPr>
        <w:tabs>
          <w:tab w:val="left" w:pos="1920"/>
        </w:tabs>
        <w:ind w:left="-426"/>
        <w:jc w:val="center"/>
        <w:rPr>
          <w:rFonts w:cs="Arial"/>
          <w:b/>
        </w:rPr>
      </w:pPr>
    </w:p>
    <w:p w14:paraId="0B4020A7" w14:textId="77777777" w:rsidR="00874ED3" w:rsidRPr="00D5113C" w:rsidRDefault="00874ED3" w:rsidP="00D5113C">
      <w:pPr>
        <w:tabs>
          <w:tab w:val="left" w:pos="1920"/>
        </w:tabs>
        <w:ind w:left="-426"/>
        <w:rPr>
          <w:rFonts w:cs="Arial"/>
          <w:b/>
          <w:sz w:val="20"/>
          <w:szCs w:val="20"/>
        </w:rPr>
      </w:pPr>
    </w:p>
    <w:sectPr w:rsidR="00874ED3" w:rsidRPr="00D5113C" w:rsidSect="00130345">
      <w:headerReference w:type="default" r:id="rId16"/>
      <w:footerReference w:type="default" r:id="rId17"/>
      <w:headerReference w:type="first" r:id="rId18"/>
      <w:pgSz w:w="16838" w:h="11906" w:orient="landscape"/>
      <w:pgMar w:top="1135" w:right="962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65DC6" w14:textId="77777777" w:rsidR="00EB412D" w:rsidRDefault="00EB412D" w:rsidP="007E1EE0">
      <w:r>
        <w:separator/>
      </w:r>
    </w:p>
  </w:endnote>
  <w:endnote w:type="continuationSeparator" w:id="0">
    <w:p w14:paraId="5E435B47" w14:textId="77777777" w:rsidR="00EB412D" w:rsidRDefault="00EB412D" w:rsidP="007E1EE0">
      <w:r>
        <w:continuationSeparator/>
      </w:r>
    </w:p>
  </w:endnote>
  <w:endnote w:type="continuationNotice" w:id="1">
    <w:p w14:paraId="12A02544" w14:textId="77777777" w:rsidR="00EB412D" w:rsidRDefault="00EB41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270A" w14:textId="77777777" w:rsidR="00AE5DA1" w:rsidRPr="003030CC" w:rsidRDefault="00AE5DA1" w:rsidP="003030CC">
    <w:pPr>
      <w:rPr>
        <w:iCs/>
        <w:sz w:val="16"/>
        <w:szCs w:val="16"/>
      </w:rPr>
    </w:pPr>
  </w:p>
  <w:p w14:paraId="730A4932" w14:textId="77777777" w:rsidR="00AE5DA1" w:rsidRPr="003030CC" w:rsidRDefault="00AE5DA1" w:rsidP="008E4850">
    <w:pPr>
      <w:pStyle w:val="Footer"/>
      <w:jc w:val="right"/>
      <w:rPr>
        <w:sz w:val="20"/>
        <w:szCs w:val="20"/>
      </w:rPr>
    </w:pPr>
    <w:r w:rsidRPr="003030CC">
      <w:rPr>
        <w:sz w:val="20"/>
        <w:szCs w:val="20"/>
      </w:rPr>
      <w:t xml:space="preserve">Page </w:t>
    </w:r>
    <w:r w:rsidRPr="003030CC">
      <w:rPr>
        <w:b/>
        <w:bCs/>
        <w:sz w:val="20"/>
        <w:szCs w:val="20"/>
      </w:rPr>
      <w:fldChar w:fldCharType="begin"/>
    </w:r>
    <w:r w:rsidRPr="003030CC">
      <w:rPr>
        <w:b/>
        <w:bCs/>
        <w:sz w:val="20"/>
        <w:szCs w:val="20"/>
      </w:rPr>
      <w:instrText xml:space="preserve"> PAGE </w:instrText>
    </w:r>
    <w:r w:rsidRPr="003030CC">
      <w:rPr>
        <w:b/>
        <w:bCs/>
        <w:sz w:val="20"/>
        <w:szCs w:val="20"/>
      </w:rPr>
      <w:fldChar w:fldCharType="separate"/>
    </w:r>
    <w:r w:rsidR="00702600">
      <w:rPr>
        <w:b/>
        <w:bCs/>
        <w:noProof/>
        <w:sz w:val="20"/>
        <w:szCs w:val="20"/>
      </w:rPr>
      <w:t>2</w:t>
    </w:r>
    <w:r w:rsidRPr="003030CC">
      <w:rPr>
        <w:b/>
        <w:bCs/>
        <w:sz w:val="20"/>
        <w:szCs w:val="20"/>
      </w:rPr>
      <w:fldChar w:fldCharType="end"/>
    </w:r>
    <w:r w:rsidRPr="003030CC">
      <w:rPr>
        <w:sz w:val="20"/>
        <w:szCs w:val="20"/>
      </w:rPr>
      <w:t xml:space="preserve"> of </w:t>
    </w:r>
    <w:r w:rsidRPr="003030CC">
      <w:rPr>
        <w:b/>
        <w:bCs/>
        <w:sz w:val="20"/>
        <w:szCs w:val="20"/>
      </w:rPr>
      <w:fldChar w:fldCharType="begin"/>
    </w:r>
    <w:r w:rsidRPr="003030CC">
      <w:rPr>
        <w:b/>
        <w:bCs/>
        <w:sz w:val="20"/>
        <w:szCs w:val="20"/>
      </w:rPr>
      <w:instrText xml:space="preserve"> NUMPAGES  </w:instrText>
    </w:r>
    <w:r w:rsidRPr="003030CC">
      <w:rPr>
        <w:b/>
        <w:bCs/>
        <w:sz w:val="20"/>
        <w:szCs w:val="20"/>
      </w:rPr>
      <w:fldChar w:fldCharType="separate"/>
    </w:r>
    <w:r w:rsidR="00702600">
      <w:rPr>
        <w:b/>
        <w:bCs/>
        <w:noProof/>
        <w:sz w:val="20"/>
        <w:szCs w:val="20"/>
      </w:rPr>
      <w:t>8</w:t>
    </w:r>
    <w:r w:rsidRPr="003030CC">
      <w:rPr>
        <w:b/>
        <w:bCs/>
        <w:sz w:val="20"/>
        <w:szCs w:val="20"/>
      </w:rPr>
      <w:fldChar w:fldCharType="end"/>
    </w:r>
  </w:p>
  <w:p w14:paraId="4F904CB7" w14:textId="77777777" w:rsidR="00AE5DA1" w:rsidRDefault="00AE5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0E9A" w14:textId="77777777" w:rsidR="00EB412D" w:rsidRDefault="00EB412D" w:rsidP="007E1EE0">
      <w:r>
        <w:separator/>
      </w:r>
    </w:p>
  </w:footnote>
  <w:footnote w:type="continuationSeparator" w:id="0">
    <w:p w14:paraId="267C4A05" w14:textId="77777777" w:rsidR="00EB412D" w:rsidRDefault="00EB412D" w:rsidP="007E1EE0">
      <w:r>
        <w:continuationSeparator/>
      </w:r>
    </w:p>
  </w:footnote>
  <w:footnote w:type="continuationNotice" w:id="1">
    <w:p w14:paraId="2391B2E1" w14:textId="77777777" w:rsidR="00EB412D" w:rsidRDefault="00EB41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C956" w14:textId="77777777" w:rsidR="00AE5DA1" w:rsidRDefault="00AE5D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892FE33" wp14:editId="4A2ED91F">
          <wp:simplePos x="0" y="0"/>
          <wp:positionH relativeFrom="column">
            <wp:posOffset>7620000</wp:posOffset>
          </wp:positionH>
          <wp:positionV relativeFrom="paragraph">
            <wp:posOffset>0</wp:posOffset>
          </wp:positionV>
          <wp:extent cx="1957705" cy="953135"/>
          <wp:effectExtent l="0" t="0" r="4445" b="0"/>
          <wp:wrapThrough wrapText="left">
            <wp:wrapPolygon edited="0">
              <wp:start x="0" y="0"/>
              <wp:lineTo x="0" y="21154"/>
              <wp:lineTo x="21439" y="21154"/>
              <wp:lineTo x="21439" y="0"/>
              <wp:lineTo x="0" y="0"/>
            </wp:wrapPolygon>
          </wp:wrapThrough>
          <wp:docPr id="20" name="Picture 20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st London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71CD3" w14:textId="77777777" w:rsidR="00AE5DA1" w:rsidRDefault="00AE5DA1">
    <w:pPr>
      <w:pStyle w:val="Header"/>
    </w:pPr>
  </w:p>
  <w:p w14:paraId="2A1F701D" w14:textId="77777777" w:rsidR="00AE5DA1" w:rsidRDefault="00AE5DA1" w:rsidP="001850FB">
    <w:pPr>
      <w:tabs>
        <w:tab w:val="left" w:pos="142"/>
        <w:tab w:val="left" w:pos="284"/>
        <w:tab w:val="left" w:pos="709"/>
      </w:tabs>
      <w:jc w:val="center"/>
      <w:rPr>
        <w:b/>
        <w:sz w:val="22"/>
        <w:szCs w:val="32"/>
      </w:rPr>
    </w:pPr>
  </w:p>
  <w:p w14:paraId="4CED6F9A" w14:textId="77777777" w:rsidR="00AE5DA1" w:rsidRPr="001850FB" w:rsidRDefault="00AE5DA1" w:rsidP="001850FB">
    <w:pPr>
      <w:tabs>
        <w:tab w:val="left" w:pos="142"/>
        <w:tab w:val="left" w:pos="284"/>
        <w:tab w:val="left" w:pos="709"/>
      </w:tabs>
      <w:jc w:val="center"/>
      <w:rPr>
        <w:b/>
        <w:sz w:val="22"/>
        <w:szCs w:val="32"/>
      </w:rPr>
    </w:pPr>
    <w:r w:rsidRPr="001850FB">
      <w:rPr>
        <w:b/>
        <w:sz w:val="22"/>
        <w:szCs w:val="32"/>
      </w:rPr>
      <w:t>Annual Appraisal/Performance and Development Review (PDR)</w:t>
    </w:r>
  </w:p>
  <w:p w14:paraId="7CE4619E" w14:textId="128A72F9" w:rsidR="00AE5DA1" w:rsidRPr="001850FB" w:rsidRDefault="00AE5DA1" w:rsidP="001850FB">
    <w:pPr>
      <w:tabs>
        <w:tab w:val="left" w:pos="142"/>
        <w:tab w:val="left" w:pos="284"/>
        <w:tab w:val="left" w:pos="709"/>
      </w:tabs>
      <w:jc w:val="center"/>
      <w:rPr>
        <w:sz w:val="20"/>
        <w:szCs w:val="32"/>
      </w:rPr>
    </w:pPr>
    <w:r w:rsidRPr="001850FB">
      <w:rPr>
        <w:b/>
        <w:sz w:val="20"/>
        <w:szCs w:val="32"/>
      </w:rPr>
      <w:t>1</w:t>
    </w:r>
    <w:r w:rsidRPr="001850FB">
      <w:rPr>
        <w:b/>
        <w:sz w:val="20"/>
        <w:szCs w:val="32"/>
        <w:vertAlign w:val="superscript"/>
      </w:rPr>
      <w:t>st</w:t>
    </w:r>
    <w:r>
      <w:rPr>
        <w:b/>
        <w:sz w:val="20"/>
        <w:szCs w:val="32"/>
      </w:rPr>
      <w:t xml:space="preserve"> </w:t>
    </w:r>
    <w:r w:rsidR="00440C5F">
      <w:rPr>
        <w:b/>
        <w:sz w:val="20"/>
        <w:szCs w:val="32"/>
      </w:rPr>
      <w:t>May</w:t>
    </w:r>
    <w:r>
      <w:rPr>
        <w:b/>
        <w:sz w:val="20"/>
        <w:szCs w:val="32"/>
      </w:rPr>
      <w:t xml:space="preserve"> 202</w:t>
    </w:r>
    <w:r w:rsidR="00BB759C">
      <w:rPr>
        <w:b/>
        <w:sz w:val="20"/>
        <w:szCs w:val="32"/>
      </w:rPr>
      <w:t>1</w:t>
    </w:r>
    <w:r w:rsidRPr="001850FB">
      <w:rPr>
        <w:b/>
        <w:sz w:val="20"/>
        <w:szCs w:val="32"/>
      </w:rPr>
      <w:t xml:space="preserve"> – 31</w:t>
    </w:r>
    <w:r w:rsidRPr="001850FB">
      <w:rPr>
        <w:b/>
        <w:sz w:val="20"/>
        <w:szCs w:val="32"/>
        <w:vertAlign w:val="superscript"/>
      </w:rPr>
      <w:t>st</w:t>
    </w:r>
    <w:r>
      <w:rPr>
        <w:b/>
        <w:sz w:val="20"/>
        <w:szCs w:val="32"/>
      </w:rPr>
      <w:t xml:space="preserve"> </w:t>
    </w:r>
    <w:r w:rsidR="00440C5F">
      <w:rPr>
        <w:b/>
        <w:sz w:val="20"/>
        <w:szCs w:val="32"/>
      </w:rPr>
      <w:t>October</w:t>
    </w:r>
    <w:r>
      <w:rPr>
        <w:b/>
        <w:sz w:val="20"/>
        <w:szCs w:val="32"/>
      </w:rPr>
      <w:t xml:space="preserve"> 202</w:t>
    </w:r>
    <w:r w:rsidR="00EA70D9">
      <w:rPr>
        <w:b/>
        <w:sz w:val="20"/>
        <w:szCs w:val="32"/>
      </w:rPr>
      <w:t>1</w:t>
    </w:r>
  </w:p>
  <w:p w14:paraId="03EFCA41" w14:textId="77777777" w:rsidR="00AE5DA1" w:rsidRDefault="00AE5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C958" w14:textId="77777777" w:rsidR="00AE5DA1" w:rsidRDefault="00AE5DA1" w:rsidP="007E1E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E250AB" wp14:editId="403DB904">
          <wp:simplePos x="0" y="0"/>
          <wp:positionH relativeFrom="margin">
            <wp:posOffset>-110490</wp:posOffset>
          </wp:positionH>
          <wp:positionV relativeFrom="margin">
            <wp:posOffset>-1138555</wp:posOffset>
          </wp:positionV>
          <wp:extent cx="1441450" cy="914400"/>
          <wp:effectExtent l="0" t="0" r="6350" b="0"/>
          <wp:wrapSquare wrapText="bothSides"/>
          <wp:docPr id="21" name="Picture 21" descr="PHE_3268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_3268_SML_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78AD"/>
    <w:multiLevelType w:val="hybridMultilevel"/>
    <w:tmpl w:val="9822DFCA"/>
    <w:lvl w:ilvl="0" w:tplc="E1CE3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CF5"/>
    <w:multiLevelType w:val="hybridMultilevel"/>
    <w:tmpl w:val="26E6A0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187D65"/>
    <w:multiLevelType w:val="multilevel"/>
    <w:tmpl w:val="B4D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458E8"/>
    <w:multiLevelType w:val="hybridMultilevel"/>
    <w:tmpl w:val="01768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B4A13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532F5C"/>
    <w:multiLevelType w:val="multilevel"/>
    <w:tmpl w:val="3E86EA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DF"/>
    <w:rsid w:val="00004CEA"/>
    <w:rsid w:val="00004E76"/>
    <w:rsid w:val="0001042E"/>
    <w:rsid w:val="0001276E"/>
    <w:rsid w:val="00027231"/>
    <w:rsid w:val="0003365D"/>
    <w:rsid w:val="0003538A"/>
    <w:rsid w:val="00040E07"/>
    <w:rsid w:val="000438C5"/>
    <w:rsid w:val="0005678F"/>
    <w:rsid w:val="000633E3"/>
    <w:rsid w:val="00063954"/>
    <w:rsid w:val="00063C65"/>
    <w:rsid w:val="000742C2"/>
    <w:rsid w:val="00085A28"/>
    <w:rsid w:val="00091450"/>
    <w:rsid w:val="00093C34"/>
    <w:rsid w:val="00096FFC"/>
    <w:rsid w:val="000B36AB"/>
    <w:rsid w:val="000B5151"/>
    <w:rsid w:val="000B7A0C"/>
    <w:rsid w:val="000C3EFE"/>
    <w:rsid w:val="000C50FB"/>
    <w:rsid w:val="000C68DD"/>
    <w:rsid w:val="000C755A"/>
    <w:rsid w:val="000D5B3F"/>
    <w:rsid w:val="000E07F1"/>
    <w:rsid w:val="000E193A"/>
    <w:rsid w:val="000E28FE"/>
    <w:rsid w:val="000E4C5C"/>
    <w:rsid w:val="000E69C7"/>
    <w:rsid w:val="00101CBD"/>
    <w:rsid w:val="00107F2A"/>
    <w:rsid w:val="00111047"/>
    <w:rsid w:val="00116552"/>
    <w:rsid w:val="00117999"/>
    <w:rsid w:val="00121BBF"/>
    <w:rsid w:val="00123015"/>
    <w:rsid w:val="00123502"/>
    <w:rsid w:val="00124569"/>
    <w:rsid w:val="00130345"/>
    <w:rsid w:val="00140E8C"/>
    <w:rsid w:val="00150266"/>
    <w:rsid w:val="001515DB"/>
    <w:rsid w:val="00151D61"/>
    <w:rsid w:val="0015370D"/>
    <w:rsid w:val="00153924"/>
    <w:rsid w:val="00154084"/>
    <w:rsid w:val="00180612"/>
    <w:rsid w:val="001850FB"/>
    <w:rsid w:val="00192503"/>
    <w:rsid w:val="0019479C"/>
    <w:rsid w:val="001A05CF"/>
    <w:rsid w:val="001A0644"/>
    <w:rsid w:val="001A2A15"/>
    <w:rsid w:val="001A3CDE"/>
    <w:rsid w:val="001C0226"/>
    <w:rsid w:val="001C1989"/>
    <w:rsid w:val="001C2527"/>
    <w:rsid w:val="001C59A7"/>
    <w:rsid w:val="001D2CA6"/>
    <w:rsid w:val="001E1272"/>
    <w:rsid w:val="001F2535"/>
    <w:rsid w:val="001F6988"/>
    <w:rsid w:val="002032CE"/>
    <w:rsid w:val="002111C8"/>
    <w:rsid w:val="00221393"/>
    <w:rsid w:val="00221BDE"/>
    <w:rsid w:val="002277CF"/>
    <w:rsid w:val="002371C0"/>
    <w:rsid w:val="00237976"/>
    <w:rsid w:val="00244BD1"/>
    <w:rsid w:val="00265947"/>
    <w:rsid w:val="00270D62"/>
    <w:rsid w:val="00291B49"/>
    <w:rsid w:val="002A5425"/>
    <w:rsid w:val="002B3C50"/>
    <w:rsid w:val="002C2E25"/>
    <w:rsid w:val="002C3F8C"/>
    <w:rsid w:val="002C7D36"/>
    <w:rsid w:val="002D2EA9"/>
    <w:rsid w:val="002D5555"/>
    <w:rsid w:val="002D71FE"/>
    <w:rsid w:val="002E1DEE"/>
    <w:rsid w:val="002E20A9"/>
    <w:rsid w:val="002E21D3"/>
    <w:rsid w:val="002E5FD7"/>
    <w:rsid w:val="002E66A5"/>
    <w:rsid w:val="003030CC"/>
    <w:rsid w:val="00303D9F"/>
    <w:rsid w:val="003152EC"/>
    <w:rsid w:val="00315794"/>
    <w:rsid w:val="00321894"/>
    <w:rsid w:val="0033597D"/>
    <w:rsid w:val="003361BF"/>
    <w:rsid w:val="0036454A"/>
    <w:rsid w:val="00394631"/>
    <w:rsid w:val="003A000A"/>
    <w:rsid w:val="003A5BC2"/>
    <w:rsid w:val="003B3383"/>
    <w:rsid w:val="003D6B1D"/>
    <w:rsid w:val="003E6602"/>
    <w:rsid w:val="003E7843"/>
    <w:rsid w:val="003F071F"/>
    <w:rsid w:val="003F66F5"/>
    <w:rsid w:val="00411FD9"/>
    <w:rsid w:val="00415F3E"/>
    <w:rsid w:val="00422546"/>
    <w:rsid w:val="004231BB"/>
    <w:rsid w:val="00425B35"/>
    <w:rsid w:val="00440C5F"/>
    <w:rsid w:val="00443029"/>
    <w:rsid w:val="004457B9"/>
    <w:rsid w:val="004509A6"/>
    <w:rsid w:val="00463389"/>
    <w:rsid w:val="004757D7"/>
    <w:rsid w:val="00481734"/>
    <w:rsid w:val="00485D09"/>
    <w:rsid w:val="004871D9"/>
    <w:rsid w:val="004B70A8"/>
    <w:rsid w:val="004C5591"/>
    <w:rsid w:val="004C62F9"/>
    <w:rsid w:val="004D260A"/>
    <w:rsid w:val="004F2AFC"/>
    <w:rsid w:val="0050695A"/>
    <w:rsid w:val="005073BB"/>
    <w:rsid w:val="00510A85"/>
    <w:rsid w:val="00510C57"/>
    <w:rsid w:val="00513E47"/>
    <w:rsid w:val="00515871"/>
    <w:rsid w:val="00517170"/>
    <w:rsid w:val="0052407A"/>
    <w:rsid w:val="0053187D"/>
    <w:rsid w:val="005342B6"/>
    <w:rsid w:val="00542CA9"/>
    <w:rsid w:val="00551EB4"/>
    <w:rsid w:val="00553FB8"/>
    <w:rsid w:val="00560FFD"/>
    <w:rsid w:val="005629A6"/>
    <w:rsid w:val="00564C76"/>
    <w:rsid w:val="0057662F"/>
    <w:rsid w:val="00576873"/>
    <w:rsid w:val="005774BE"/>
    <w:rsid w:val="00581994"/>
    <w:rsid w:val="00587AD5"/>
    <w:rsid w:val="00596AA0"/>
    <w:rsid w:val="005A7A42"/>
    <w:rsid w:val="005B0D4C"/>
    <w:rsid w:val="005B26C4"/>
    <w:rsid w:val="005B66EC"/>
    <w:rsid w:val="005C4F6B"/>
    <w:rsid w:val="005C6114"/>
    <w:rsid w:val="005C7AE7"/>
    <w:rsid w:val="005D2A62"/>
    <w:rsid w:val="005D338F"/>
    <w:rsid w:val="005E7659"/>
    <w:rsid w:val="005F5545"/>
    <w:rsid w:val="005F694B"/>
    <w:rsid w:val="00603128"/>
    <w:rsid w:val="006070B6"/>
    <w:rsid w:val="00626352"/>
    <w:rsid w:val="00634EB3"/>
    <w:rsid w:val="00635579"/>
    <w:rsid w:val="00636A73"/>
    <w:rsid w:val="0066457D"/>
    <w:rsid w:val="0066498D"/>
    <w:rsid w:val="00670A38"/>
    <w:rsid w:val="006719DE"/>
    <w:rsid w:val="00677382"/>
    <w:rsid w:val="006778CF"/>
    <w:rsid w:val="0068463C"/>
    <w:rsid w:val="006935EC"/>
    <w:rsid w:val="0069430F"/>
    <w:rsid w:val="00696F5B"/>
    <w:rsid w:val="006B1EEC"/>
    <w:rsid w:val="006B42FE"/>
    <w:rsid w:val="006C149F"/>
    <w:rsid w:val="006C3D53"/>
    <w:rsid w:val="006C4144"/>
    <w:rsid w:val="006C6A14"/>
    <w:rsid w:val="006D3FD0"/>
    <w:rsid w:val="006E13C8"/>
    <w:rsid w:val="006E368A"/>
    <w:rsid w:val="006F10D5"/>
    <w:rsid w:val="006F6703"/>
    <w:rsid w:val="00700A70"/>
    <w:rsid w:val="00702600"/>
    <w:rsid w:val="00702FEB"/>
    <w:rsid w:val="00703CE3"/>
    <w:rsid w:val="00706CD7"/>
    <w:rsid w:val="00706EE3"/>
    <w:rsid w:val="007102B3"/>
    <w:rsid w:val="0071239F"/>
    <w:rsid w:val="00713811"/>
    <w:rsid w:val="00716944"/>
    <w:rsid w:val="00722B9C"/>
    <w:rsid w:val="007274E5"/>
    <w:rsid w:val="00736526"/>
    <w:rsid w:val="007403F6"/>
    <w:rsid w:val="007419F3"/>
    <w:rsid w:val="0075105C"/>
    <w:rsid w:val="00757153"/>
    <w:rsid w:val="007612CA"/>
    <w:rsid w:val="00764258"/>
    <w:rsid w:val="007774F9"/>
    <w:rsid w:val="00780F04"/>
    <w:rsid w:val="00792342"/>
    <w:rsid w:val="00797EB8"/>
    <w:rsid w:val="007A03A0"/>
    <w:rsid w:val="007A6569"/>
    <w:rsid w:val="007A778E"/>
    <w:rsid w:val="007A7A3A"/>
    <w:rsid w:val="007B0512"/>
    <w:rsid w:val="007B28C5"/>
    <w:rsid w:val="007C460C"/>
    <w:rsid w:val="007D318A"/>
    <w:rsid w:val="007D38B6"/>
    <w:rsid w:val="007D6212"/>
    <w:rsid w:val="007E1EE0"/>
    <w:rsid w:val="007E3069"/>
    <w:rsid w:val="007E5FEC"/>
    <w:rsid w:val="007E6EB2"/>
    <w:rsid w:val="007F2F55"/>
    <w:rsid w:val="007F70D0"/>
    <w:rsid w:val="0081206D"/>
    <w:rsid w:val="00815292"/>
    <w:rsid w:val="00824B82"/>
    <w:rsid w:val="008256B7"/>
    <w:rsid w:val="0083226F"/>
    <w:rsid w:val="00844C9D"/>
    <w:rsid w:val="00850E60"/>
    <w:rsid w:val="00864BA5"/>
    <w:rsid w:val="00874C81"/>
    <w:rsid w:val="00874ED3"/>
    <w:rsid w:val="00875EB2"/>
    <w:rsid w:val="008772F7"/>
    <w:rsid w:val="00882B08"/>
    <w:rsid w:val="00884C26"/>
    <w:rsid w:val="00891799"/>
    <w:rsid w:val="00893AFD"/>
    <w:rsid w:val="00893C64"/>
    <w:rsid w:val="008A34C2"/>
    <w:rsid w:val="008A358B"/>
    <w:rsid w:val="008A3702"/>
    <w:rsid w:val="008A5782"/>
    <w:rsid w:val="008B47BB"/>
    <w:rsid w:val="008C5F5F"/>
    <w:rsid w:val="008D2414"/>
    <w:rsid w:val="008D2508"/>
    <w:rsid w:val="008D6BA4"/>
    <w:rsid w:val="008E0B84"/>
    <w:rsid w:val="008E4850"/>
    <w:rsid w:val="008F3AC3"/>
    <w:rsid w:val="00900854"/>
    <w:rsid w:val="00906ADB"/>
    <w:rsid w:val="00917BF6"/>
    <w:rsid w:val="009261C6"/>
    <w:rsid w:val="009412B1"/>
    <w:rsid w:val="009479F2"/>
    <w:rsid w:val="009758D0"/>
    <w:rsid w:val="00991604"/>
    <w:rsid w:val="00992ED5"/>
    <w:rsid w:val="009955EE"/>
    <w:rsid w:val="009979F0"/>
    <w:rsid w:val="009B0AF2"/>
    <w:rsid w:val="009C2F1C"/>
    <w:rsid w:val="009C4C34"/>
    <w:rsid w:val="009C5EE0"/>
    <w:rsid w:val="009F0B27"/>
    <w:rsid w:val="009F0E12"/>
    <w:rsid w:val="009F1B0A"/>
    <w:rsid w:val="00A0122F"/>
    <w:rsid w:val="00A04A79"/>
    <w:rsid w:val="00A053AE"/>
    <w:rsid w:val="00A1333E"/>
    <w:rsid w:val="00A22002"/>
    <w:rsid w:val="00A30931"/>
    <w:rsid w:val="00A51C99"/>
    <w:rsid w:val="00A61ADD"/>
    <w:rsid w:val="00A63133"/>
    <w:rsid w:val="00A63791"/>
    <w:rsid w:val="00A66E50"/>
    <w:rsid w:val="00A7239A"/>
    <w:rsid w:val="00A833D2"/>
    <w:rsid w:val="00AA12B2"/>
    <w:rsid w:val="00AA273D"/>
    <w:rsid w:val="00AA2C21"/>
    <w:rsid w:val="00AB45B0"/>
    <w:rsid w:val="00AB55BF"/>
    <w:rsid w:val="00AB7020"/>
    <w:rsid w:val="00AC4A9F"/>
    <w:rsid w:val="00AE5DA1"/>
    <w:rsid w:val="00AF3051"/>
    <w:rsid w:val="00B1570D"/>
    <w:rsid w:val="00B23334"/>
    <w:rsid w:val="00B514BD"/>
    <w:rsid w:val="00B60F7D"/>
    <w:rsid w:val="00B82427"/>
    <w:rsid w:val="00B85D2B"/>
    <w:rsid w:val="00BB5B5F"/>
    <w:rsid w:val="00BB759C"/>
    <w:rsid w:val="00BD4E00"/>
    <w:rsid w:val="00BE3227"/>
    <w:rsid w:val="00BF13D8"/>
    <w:rsid w:val="00BF28E3"/>
    <w:rsid w:val="00BF2CC0"/>
    <w:rsid w:val="00BF7AB2"/>
    <w:rsid w:val="00C04FC0"/>
    <w:rsid w:val="00C054E2"/>
    <w:rsid w:val="00C121F3"/>
    <w:rsid w:val="00C138A3"/>
    <w:rsid w:val="00C20E27"/>
    <w:rsid w:val="00C24666"/>
    <w:rsid w:val="00C424A1"/>
    <w:rsid w:val="00C62D09"/>
    <w:rsid w:val="00C6305C"/>
    <w:rsid w:val="00C6367F"/>
    <w:rsid w:val="00C6467E"/>
    <w:rsid w:val="00C67ECB"/>
    <w:rsid w:val="00C72010"/>
    <w:rsid w:val="00C747D0"/>
    <w:rsid w:val="00C76393"/>
    <w:rsid w:val="00C94032"/>
    <w:rsid w:val="00C9646E"/>
    <w:rsid w:val="00CB5ABF"/>
    <w:rsid w:val="00CB7B87"/>
    <w:rsid w:val="00CD17CE"/>
    <w:rsid w:val="00CD1D61"/>
    <w:rsid w:val="00CD39A5"/>
    <w:rsid w:val="00CD58D2"/>
    <w:rsid w:val="00CD77DC"/>
    <w:rsid w:val="00CE0686"/>
    <w:rsid w:val="00CE4044"/>
    <w:rsid w:val="00CE6BEF"/>
    <w:rsid w:val="00CF1367"/>
    <w:rsid w:val="00CF3529"/>
    <w:rsid w:val="00CF376E"/>
    <w:rsid w:val="00CF6928"/>
    <w:rsid w:val="00D003E6"/>
    <w:rsid w:val="00D005E7"/>
    <w:rsid w:val="00D05762"/>
    <w:rsid w:val="00D06A7E"/>
    <w:rsid w:val="00D10B4D"/>
    <w:rsid w:val="00D12587"/>
    <w:rsid w:val="00D132D6"/>
    <w:rsid w:val="00D17151"/>
    <w:rsid w:val="00D21C39"/>
    <w:rsid w:val="00D21EBA"/>
    <w:rsid w:val="00D24ECB"/>
    <w:rsid w:val="00D32B99"/>
    <w:rsid w:val="00D3399E"/>
    <w:rsid w:val="00D35318"/>
    <w:rsid w:val="00D37594"/>
    <w:rsid w:val="00D5113C"/>
    <w:rsid w:val="00D52674"/>
    <w:rsid w:val="00D5269F"/>
    <w:rsid w:val="00D52DA5"/>
    <w:rsid w:val="00D57AE7"/>
    <w:rsid w:val="00D81DDE"/>
    <w:rsid w:val="00D85927"/>
    <w:rsid w:val="00D926A4"/>
    <w:rsid w:val="00D96ECA"/>
    <w:rsid w:val="00DA7C37"/>
    <w:rsid w:val="00DB688E"/>
    <w:rsid w:val="00DC5BE3"/>
    <w:rsid w:val="00DD72AD"/>
    <w:rsid w:val="00DE3C30"/>
    <w:rsid w:val="00DF23D5"/>
    <w:rsid w:val="00DF4260"/>
    <w:rsid w:val="00DF4393"/>
    <w:rsid w:val="00E06346"/>
    <w:rsid w:val="00E12C15"/>
    <w:rsid w:val="00E13E23"/>
    <w:rsid w:val="00E141F7"/>
    <w:rsid w:val="00E14D00"/>
    <w:rsid w:val="00E2306F"/>
    <w:rsid w:val="00E24AEC"/>
    <w:rsid w:val="00E442C8"/>
    <w:rsid w:val="00E474D1"/>
    <w:rsid w:val="00E504B8"/>
    <w:rsid w:val="00E55E98"/>
    <w:rsid w:val="00E62F70"/>
    <w:rsid w:val="00E658E5"/>
    <w:rsid w:val="00E70004"/>
    <w:rsid w:val="00E75254"/>
    <w:rsid w:val="00E7584C"/>
    <w:rsid w:val="00E866BD"/>
    <w:rsid w:val="00EA0C9A"/>
    <w:rsid w:val="00EA1DB5"/>
    <w:rsid w:val="00EA70D9"/>
    <w:rsid w:val="00EB260A"/>
    <w:rsid w:val="00EB3E86"/>
    <w:rsid w:val="00EB412D"/>
    <w:rsid w:val="00EC238B"/>
    <w:rsid w:val="00EC53C5"/>
    <w:rsid w:val="00EE0B77"/>
    <w:rsid w:val="00EE4751"/>
    <w:rsid w:val="00EE6A40"/>
    <w:rsid w:val="00EF50A1"/>
    <w:rsid w:val="00F07CB7"/>
    <w:rsid w:val="00F10FEC"/>
    <w:rsid w:val="00F1111D"/>
    <w:rsid w:val="00F24BDF"/>
    <w:rsid w:val="00F65D29"/>
    <w:rsid w:val="00F7134B"/>
    <w:rsid w:val="00F77854"/>
    <w:rsid w:val="00F77E6D"/>
    <w:rsid w:val="00F80D62"/>
    <w:rsid w:val="00F85D6A"/>
    <w:rsid w:val="00F86667"/>
    <w:rsid w:val="00F95215"/>
    <w:rsid w:val="00F9666C"/>
    <w:rsid w:val="00FA0FA2"/>
    <w:rsid w:val="00FA3483"/>
    <w:rsid w:val="00FB7FD0"/>
    <w:rsid w:val="00FC1561"/>
    <w:rsid w:val="00FD0D30"/>
    <w:rsid w:val="00FF2F6B"/>
    <w:rsid w:val="00FF56DF"/>
    <w:rsid w:val="026A069F"/>
    <w:rsid w:val="04766B8E"/>
    <w:rsid w:val="0732D098"/>
    <w:rsid w:val="1323D9A6"/>
    <w:rsid w:val="187F7327"/>
    <w:rsid w:val="1D2A66E0"/>
    <w:rsid w:val="1EB98F7A"/>
    <w:rsid w:val="22A48BE1"/>
    <w:rsid w:val="2CB6CE0E"/>
    <w:rsid w:val="34724179"/>
    <w:rsid w:val="3A143667"/>
    <w:rsid w:val="3BA8161C"/>
    <w:rsid w:val="3C20CCA2"/>
    <w:rsid w:val="4A1B815B"/>
    <w:rsid w:val="4B2986BA"/>
    <w:rsid w:val="56128FE0"/>
    <w:rsid w:val="595953FF"/>
    <w:rsid w:val="5CE66D4D"/>
    <w:rsid w:val="76FF81E6"/>
    <w:rsid w:val="78822144"/>
    <w:rsid w:val="7B0F69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97BC6A"/>
  <w15:docId w15:val="{02D24001-FF06-4E12-B026-AC5CCF59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7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68A"/>
    <w:pPr>
      <w:keepNext/>
      <w:spacing w:line="240" w:lineRule="auto"/>
      <w:jc w:val="center"/>
      <w:outlineLvl w:val="5"/>
    </w:pPr>
    <w:rPr>
      <w:rFonts w:ascii="Verdana" w:eastAsia="Times New Roman" w:hAnsi="Verdana"/>
      <w:b/>
      <w:color w:val="008080"/>
      <w:sz w:val="20"/>
      <w:szCs w:val="20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368A"/>
    <w:pPr>
      <w:keepNext/>
      <w:spacing w:line="240" w:lineRule="auto"/>
      <w:outlineLvl w:val="7"/>
    </w:pPr>
    <w:rPr>
      <w:rFonts w:ascii="Verdana" w:eastAsia="Times New Roman" w:hAnsi="Verdana"/>
      <w:b/>
      <w:smallCaps/>
      <w:color w:val="800000"/>
      <w:sz w:val="20"/>
      <w:szCs w:val="20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2E21D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customStyle="1" w:styleId="SubtleEmphasis1">
    <w:name w:val="Subtle Emphasis1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customStyle="1" w:styleId="IntenseEmphasis1">
    <w:name w:val="Intense Emphasis1"/>
    <w:uiPriority w:val="99"/>
    <w:rsid w:val="00891799"/>
    <w:rPr>
      <w:rFonts w:cs="Times New Roman"/>
      <w:b/>
      <w:bCs/>
      <w:i/>
      <w:iCs/>
      <w:color w:val="auto"/>
    </w:rPr>
  </w:style>
  <w:style w:type="character" w:customStyle="1" w:styleId="SubtleReference1">
    <w:name w:val="Subtle Reference1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customStyle="1" w:styleId="BookTitle1">
    <w:name w:val="Book Title1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customStyle="1" w:styleId="MediumGrid21">
    <w:name w:val="Medium Grid 21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906A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6ADB"/>
    <w:pPr>
      <w:spacing w:line="240" w:lineRule="auto"/>
    </w:pPr>
    <w:rPr>
      <w:rFonts w:eastAsia="Times New Roman"/>
      <w:sz w:val="22"/>
      <w:szCs w:val="20"/>
      <w:lang w:eastAsia="en-GB"/>
    </w:rPr>
  </w:style>
  <w:style w:type="character" w:customStyle="1" w:styleId="BodyTextChar">
    <w:name w:val="Body Text Char"/>
    <w:link w:val="BodyText"/>
    <w:rsid w:val="00906ADB"/>
    <w:rPr>
      <w:rFonts w:ascii="Arial" w:eastAsia="Times New Roman" w:hAnsi="Arial"/>
      <w:sz w:val="22"/>
    </w:rPr>
  </w:style>
  <w:style w:type="paragraph" w:customStyle="1" w:styleId="ms-rteelement-p">
    <w:name w:val="ms-rteelement-p"/>
    <w:basedOn w:val="Normal"/>
    <w:rsid w:val="00AA2C2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C4C4C"/>
      <w:lang w:eastAsia="en-GB"/>
    </w:rPr>
  </w:style>
  <w:style w:type="character" w:customStyle="1" w:styleId="Heading6Char">
    <w:name w:val="Heading 6 Char"/>
    <w:link w:val="Heading6"/>
    <w:uiPriority w:val="99"/>
    <w:rsid w:val="006E368A"/>
    <w:rPr>
      <w:rFonts w:ascii="Verdana" w:eastAsia="Times New Roman" w:hAnsi="Verdana"/>
      <w:b/>
      <w:color w:val="008080"/>
      <w:lang w:val="en-US"/>
    </w:rPr>
  </w:style>
  <w:style w:type="character" w:customStyle="1" w:styleId="Heading8Char">
    <w:name w:val="Heading 8 Char"/>
    <w:link w:val="Heading8"/>
    <w:uiPriority w:val="99"/>
    <w:rsid w:val="006E368A"/>
    <w:rPr>
      <w:rFonts w:ascii="Verdana" w:eastAsia="Times New Roman" w:hAnsi="Verdana"/>
      <w:b/>
      <w:smallCaps/>
      <w:color w:val="800000"/>
      <w:lang w:val="en-US"/>
    </w:rPr>
  </w:style>
  <w:style w:type="character" w:customStyle="1" w:styleId="Heading9Char">
    <w:name w:val="Heading 9 Char"/>
    <w:link w:val="Heading9"/>
    <w:uiPriority w:val="9"/>
    <w:semiHidden/>
    <w:rsid w:val="002E21D3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ableheader">
    <w:name w:val="table header"/>
    <w:basedOn w:val="Normal"/>
    <w:rsid w:val="002E21D3"/>
    <w:pPr>
      <w:spacing w:before="120" w:after="180" w:line="240" w:lineRule="auto"/>
    </w:pPr>
    <w:rPr>
      <w:rFonts w:eastAsia="Times New Roman" w:cs="Arial"/>
      <w:szCs w:val="28"/>
    </w:rPr>
  </w:style>
  <w:style w:type="paragraph" w:customStyle="1" w:styleId="ColorfulList-Accent11">
    <w:name w:val="Colorful List - Accent 11"/>
    <w:basedOn w:val="Normal"/>
    <w:qFormat/>
    <w:rsid w:val="00C121F3"/>
    <w:pPr>
      <w:spacing w:line="240" w:lineRule="auto"/>
      <w:ind w:left="720"/>
      <w:contextualSpacing/>
    </w:pPr>
    <w:rPr>
      <w:rFonts w:eastAsia="Times New Roman"/>
      <w:sz w:val="22"/>
      <w:szCs w:val="20"/>
      <w:lang w:eastAsia="en-GB"/>
    </w:rPr>
  </w:style>
  <w:style w:type="character" w:customStyle="1" w:styleId="Heading5Char">
    <w:name w:val="Heading 5 Char"/>
    <w:link w:val="Heading5"/>
    <w:uiPriority w:val="9"/>
    <w:semiHidden/>
    <w:rsid w:val="004457B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uiPriority w:val="99"/>
    <w:unhideWhenUsed/>
    <w:rsid w:val="00121BB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9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E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6EC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E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6ECA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60FF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A7A42"/>
    <w:pPr>
      <w:spacing w:line="240" w:lineRule="auto"/>
    </w:pPr>
    <w:rPr>
      <w:rFonts w:ascii="Times New Roman" w:eastAsiaTheme="minorHAnsi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06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437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030">
          <w:marLeft w:val="0"/>
          <w:marRight w:val="0"/>
          <w:marTop w:val="0"/>
          <w:marBottom w:val="300"/>
          <w:divBdr>
            <w:top w:val="single" w:sz="2" w:space="0" w:color="B0B0B0"/>
            <w:left w:val="single" w:sz="2" w:space="0" w:color="B0B0B0"/>
            <w:bottom w:val="single" w:sz="2" w:space="0" w:color="B0B0B0"/>
            <w:right w:val="single" w:sz="2" w:space="0" w:color="B0B0B0"/>
          </w:divBdr>
          <w:divsChild>
            <w:div w:id="535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319">
                          <w:marLeft w:val="3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93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7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740">
          <w:marLeft w:val="0"/>
          <w:marRight w:val="0"/>
          <w:marTop w:val="0"/>
          <w:marBottom w:val="300"/>
          <w:divBdr>
            <w:top w:val="single" w:sz="2" w:space="0" w:color="B0B0B0"/>
            <w:left w:val="single" w:sz="2" w:space="0" w:color="B0B0B0"/>
            <w:bottom w:val="single" w:sz="2" w:space="0" w:color="B0B0B0"/>
            <w:right w:val="single" w:sz="2" w:space="0" w:color="B0B0B0"/>
          </w:divBdr>
          <w:divsChild>
            <w:div w:id="18094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6508">
                          <w:marLeft w:val="3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9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lft.nhs.uk/Professionals/Information-for-ELFT-Staff/People--Culture/Staff-Wellbe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I:\HR\Training%20&amp;%20Development\26.%20Appraisals\Appraisal%202021\Communication\Trust%20communication%202021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r/cm57gcpQd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r/cm57gcpQd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incess\Plain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C8A54F65C64EAA356B4A9C084C83" ma:contentTypeVersion="5" ma:contentTypeDescription="Create a new document." ma:contentTypeScope="" ma:versionID="8657e482e9c9c03b44dfdb58e345ccd4">
  <xsd:schema xmlns:xsd="http://www.w3.org/2001/XMLSchema" xmlns:xs="http://www.w3.org/2001/XMLSchema" xmlns:p="http://schemas.microsoft.com/office/2006/metadata/properties" xmlns:ns3="db48f11b-bc40-400c-8c89-f86dae1caf08" xmlns:ns4="98901493-237b-4482-9ab4-e780d4f1ed38" targetNamespace="http://schemas.microsoft.com/office/2006/metadata/properties" ma:root="true" ma:fieldsID="e46d4cf38f6b4583bd93d66ea17aaa68" ns3:_="" ns4:_="">
    <xsd:import namespace="db48f11b-bc40-400c-8c89-f86dae1caf08"/>
    <xsd:import namespace="98901493-237b-4482-9ab4-e780d4f1e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f11b-bc40-400c-8c89-f86dae1ca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1493-237b-4482-9ab4-e780d4f1e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447CA-17C0-48CE-8D06-8E07EF77C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170AF-D480-4456-B6BF-FF836E096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ECBA3D-A1C6-4CFC-A586-7BF907B34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8f11b-bc40-400c-8c89-f86dae1caf08"/>
    <ds:schemaRef ds:uri="98901493-237b-4482-9ab4-e780d4f1e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36CD2-975A-4FBC-A313-CD6EB551D2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</Template>
  <TotalTime>1</TotalTime>
  <Pages>7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- performance and development review (PDR) form April 2014 to March 2015</vt:lpstr>
    </vt:vector>
  </TitlesOfParts>
  <Company>East London NHS Foundation Trust</Company>
  <LinksUpToDate>false</LinksUpToDate>
  <CharactersWithSpaces>7522</CharactersWithSpaces>
  <SharedDoc>false</SharedDoc>
  <HyperlinkBase/>
  <HLinks>
    <vt:vector size="18" baseType="variant"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https://forms.office.com/r/cm57gcpQd3</vt:lpwstr>
      </vt:variant>
      <vt:variant>
        <vt:lpwstr/>
      </vt:variant>
      <vt:variant>
        <vt:i4>917572</vt:i4>
      </vt:variant>
      <vt:variant>
        <vt:i4>15</vt:i4>
      </vt:variant>
      <vt:variant>
        <vt:i4>0</vt:i4>
      </vt:variant>
      <vt:variant>
        <vt:i4>5</vt:i4>
      </vt:variant>
      <vt:variant>
        <vt:lpwstr>https://forms.office.com/r/cm57gcpQd3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https://www.elft.nhs.uk/Professionals/Information-for-ELFT-Staff/People--Culture/Staff-Wellbeing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- performance and development review (PDR) form April 2014 to March 2015</dc:title>
  <dc:subject/>
  <dc:creator>Princess Kabba</dc:creator>
  <cp:keywords/>
  <cp:lastModifiedBy>KABBA, Princess (EAST LONDON NHS FOUNDATION TRUST)</cp:lastModifiedBy>
  <cp:revision>2</cp:revision>
  <cp:lastPrinted>2019-11-18T23:36:00Z</cp:lastPrinted>
  <dcterms:created xsi:type="dcterms:W3CDTF">2021-04-13T15:04:00Z</dcterms:created>
  <dcterms:modified xsi:type="dcterms:W3CDTF">2021-04-13T15:04:00Z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0x01010010D8C8A54F65C64EAA356B4A9C084C83</vt:lpwstr>
  </property>
  <property fmtid="{D5CDD505-2E9C-101B-9397-08002B2CF9AE}" pid="3" name="Order">
    <vt:r8>9700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