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HAnsi" w:hAnsi="Arial" w:cs="Arial"/>
          <w:sz w:val="24"/>
          <w:szCs w:val="24"/>
          <w:lang w:val="en-GB"/>
        </w:rPr>
        <w:id w:val="-95448333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D52251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4D23">
            <w:rPr>
              <w:rFonts w:ascii="Arial" w:hAnsi="Arial" w:cs="Arial"/>
              <w:b/>
              <w:sz w:val="24"/>
              <w:szCs w:val="24"/>
            </w:rPr>
            <w:t>Primary Care Services</w:t>
          </w:r>
          <w:bookmarkStart w:id="0" w:name="_GoBack"/>
          <w:bookmarkEnd w:id="0"/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9690E" w:rsidRDefault="006D7464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4D23">
            <w:rPr>
              <w:rFonts w:ascii="Arial" w:hAnsi="Arial" w:cs="Arial"/>
              <w:b/>
              <w:sz w:val="24"/>
              <w:szCs w:val="24"/>
            </w:rPr>
            <w:t xml:space="preserve">Summarising </w:t>
          </w:r>
          <w:r w:rsidR="000B38C0" w:rsidRPr="007B4D23">
            <w:rPr>
              <w:rFonts w:ascii="Arial" w:hAnsi="Arial" w:cs="Arial"/>
              <w:b/>
              <w:sz w:val="24"/>
              <w:szCs w:val="24"/>
            </w:rPr>
            <w:t>Medical Notes and Letter</w:t>
          </w:r>
          <w:r w:rsidR="00433803" w:rsidRPr="007B4D23">
            <w:rPr>
              <w:rFonts w:ascii="Arial" w:hAnsi="Arial" w:cs="Arial"/>
              <w:b/>
              <w:sz w:val="24"/>
              <w:szCs w:val="24"/>
            </w:rPr>
            <w:t>s</w:t>
          </w:r>
          <w:r w:rsidR="000B38C0" w:rsidRPr="007B4D23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:rsidR="00D904E5" w:rsidRPr="007B4D23" w:rsidRDefault="00A9690E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Standard Operating Procedure </w:t>
          </w:r>
          <w:r w:rsidR="006D7464" w:rsidRPr="007B4D2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0B38C0" w:rsidRPr="007B4D2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D904E5" w:rsidRPr="007B4D23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:rsidR="00A85D39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4D23">
            <w:rPr>
              <w:rFonts w:ascii="Arial" w:hAnsi="Arial" w:cs="Arial"/>
              <w:b/>
              <w:sz w:val="24"/>
              <w:szCs w:val="24"/>
            </w:rPr>
            <w:t xml:space="preserve">Version 1.0 </w:t>
          </w: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D904E5" w:rsidRPr="007B4D23" w:rsidRDefault="00D904E5" w:rsidP="00D52251">
          <w:pPr>
            <w:pStyle w:val="NoSpacing"/>
            <w:tabs>
              <w:tab w:val="left" w:pos="4310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tbl>
          <w:tblPr>
            <w:tblStyle w:val="TableGrid"/>
            <w:tblW w:w="10485" w:type="dxa"/>
            <w:tblLook w:val="04A0" w:firstRow="1" w:lastRow="0" w:firstColumn="1" w:lastColumn="0" w:noHBand="0" w:noVBand="1"/>
          </w:tblPr>
          <w:tblGrid>
            <w:gridCol w:w="5240"/>
            <w:gridCol w:w="5245"/>
          </w:tblGrid>
          <w:tr w:rsidR="00EC5B4F" w:rsidRPr="007B4D23" w:rsidTr="0000060A">
            <w:tc>
              <w:tcPr>
                <w:tcW w:w="5240" w:type="dxa"/>
                <w:shd w:val="clear" w:color="auto" w:fill="auto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Version</w:t>
                </w:r>
              </w:p>
            </w:tc>
            <w:tc>
              <w:tcPr>
                <w:tcW w:w="5245" w:type="dxa"/>
                <w:shd w:val="clear" w:color="auto" w:fill="auto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1.0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Approved By (sponsor group)</w:t>
                </w:r>
              </w:p>
            </w:tc>
            <w:tc>
              <w:tcPr>
                <w:tcW w:w="5245" w:type="dxa"/>
              </w:tcPr>
              <w:p w:rsidR="00EC5B4F" w:rsidRPr="007B4D23" w:rsidRDefault="006D7464" w:rsidP="0057180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 xml:space="preserve">Summarising Medical Notes and Letters Policy 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Ratified By</w:t>
                </w:r>
              </w:p>
            </w:tc>
            <w:tc>
              <w:tcPr>
                <w:tcW w:w="5245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 xml:space="preserve">Quality and Assurance Group 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Date Ratified</w:t>
                </w:r>
              </w:p>
            </w:tc>
            <w:tc>
              <w:tcPr>
                <w:tcW w:w="5245" w:type="dxa"/>
              </w:tcPr>
              <w:p w:rsidR="00EC5B4F" w:rsidRPr="007B4D23" w:rsidRDefault="00D37300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8</w:t>
                </w:r>
                <w:r w:rsidRPr="00D37300">
                  <w:rPr>
                    <w:rFonts w:ascii="Arial" w:hAnsi="Arial" w:cs="Arial"/>
                    <w:sz w:val="24"/>
                    <w:szCs w:val="24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May 2021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Name and Job Title of Author</w:t>
                </w:r>
              </w:p>
            </w:tc>
            <w:tc>
              <w:tcPr>
                <w:tcW w:w="5245" w:type="dxa"/>
              </w:tcPr>
              <w:p w:rsidR="00EB7F05" w:rsidRPr="00EB7F05" w:rsidRDefault="00EB7F05" w:rsidP="00EB7F0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proofErr w:type="spellStart"/>
                <w:r w:rsidRPr="00EB7F05">
                  <w:rPr>
                    <w:rFonts w:ascii="Arial" w:hAnsi="Arial" w:cs="Arial"/>
                    <w:sz w:val="24"/>
                    <w:szCs w:val="24"/>
                  </w:rPr>
                  <w:t>Dr</w:t>
                </w:r>
                <w:proofErr w:type="spellEnd"/>
                <w:r w:rsidRPr="00EB7F05">
                  <w:rPr>
                    <w:rFonts w:ascii="Arial" w:hAnsi="Arial" w:cs="Arial"/>
                    <w:sz w:val="24"/>
                    <w:szCs w:val="24"/>
                  </w:rPr>
                  <w:t xml:space="preserve"> Liz Dawson – Medical Director</w:t>
                </w:r>
              </w:p>
              <w:p w:rsidR="00EC5B4F" w:rsidRPr="007B4D23" w:rsidRDefault="00EB7F05" w:rsidP="00EB7F0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B7F05">
                  <w:rPr>
                    <w:rFonts w:ascii="Arial" w:hAnsi="Arial" w:cs="Arial"/>
                    <w:sz w:val="24"/>
                    <w:szCs w:val="24"/>
                  </w:rPr>
                  <w:t>Charan Saduera – Associate Director Quality, Compliance and Performance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Executive Director Lead</w:t>
                </w:r>
              </w:p>
            </w:tc>
            <w:tc>
              <w:tcPr>
                <w:tcW w:w="5245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Mohit Venkataram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Implementation Date</w:t>
                </w:r>
              </w:p>
            </w:tc>
            <w:tc>
              <w:tcPr>
                <w:tcW w:w="5245" w:type="dxa"/>
              </w:tcPr>
              <w:p w:rsidR="00EC5B4F" w:rsidRPr="007B4D23" w:rsidRDefault="00D37300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8</w:t>
                </w:r>
                <w:r w:rsidRPr="00D37300">
                  <w:rPr>
                    <w:rFonts w:ascii="Arial" w:hAnsi="Arial" w:cs="Arial"/>
                    <w:sz w:val="24"/>
                    <w:szCs w:val="24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May 2021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Last Review Date</w:t>
                </w:r>
              </w:p>
            </w:tc>
            <w:tc>
              <w:tcPr>
                <w:tcW w:w="5245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February 2021</w:t>
                </w:r>
              </w:p>
            </w:tc>
          </w:tr>
          <w:tr w:rsidR="00EC5B4F" w:rsidRPr="007B4D23" w:rsidTr="0000060A">
            <w:tc>
              <w:tcPr>
                <w:tcW w:w="5240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Next Review Date</w:t>
                </w:r>
              </w:p>
            </w:tc>
            <w:tc>
              <w:tcPr>
                <w:tcW w:w="5245" w:type="dxa"/>
              </w:tcPr>
              <w:p w:rsidR="00EC5B4F" w:rsidRPr="007B4D23" w:rsidRDefault="00EC5B4F" w:rsidP="00A85D3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February 2024</w:t>
                </w:r>
              </w:p>
            </w:tc>
          </w:tr>
        </w:tbl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p w:rsidR="00A85D39" w:rsidRPr="007B4D23" w:rsidRDefault="00A85D39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  <w:r w:rsidRPr="007B4D23">
            <w:rPr>
              <w:rFonts w:ascii="Arial" w:hAnsi="Arial" w:cs="Arial"/>
              <w:sz w:val="24"/>
              <w:szCs w:val="24"/>
            </w:rPr>
            <w:t>Version Control Summary</w:t>
          </w:r>
        </w:p>
        <w:p w:rsidR="00E65876" w:rsidRPr="007B4D23" w:rsidRDefault="00E65876" w:rsidP="00A85D39">
          <w:pPr>
            <w:pStyle w:val="NoSpacing"/>
            <w:jc w:val="center"/>
            <w:rPr>
              <w:rFonts w:ascii="Arial" w:hAnsi="Arial" w:cs="Arial"/>
              <w:sz w:val="24"/>
              <w:szCs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14"/>
            <w:gridCol w:w="2614"/>
            <w:gridCol w:w="2614"/>
            <w:gridCol w:w="2614"/>
          </w:tblGrid>
          <w:tr w:rsidR="00A85D39" w:rsidRPr="007B4D23" w:rsidTr="00FC7E81">
            <w:tc>
              <w:tcPr>
                <w:tcW w:w="2614" w:type="dxa"/>
                <w:shd w:val="clear" w:color="auto" w:fill="DEEAF6" w:themeFill="accent1" w:themeFillTint="33"/>
              </w:tcPr>
              <w:p w:rsidR="00A85D39" w:rsidRPr="007B4D23" w:rsidRDefault="00A85D39" w:rsidP="00A85D39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b/>
                    <w:sz w:val="24"/>
                    <w:szCs w:val="24"/>
                  </w:rPr>
                  <w:t>Version</w:t>
                </w:r>
              </w:p>
            </w:tc>
            <w:tc>
              <w:tcPr>
                <w:tcW w:w="2614" w:type="dxa"/>
                <w:shd w:val="clear" w:color="auto" w:fill="DEEAF6" w:themeFill="accent1" w:themeFillTint="33"/>
              </w:tcPr>
              <w:p w:rsidR="00A85D39" w:rsidRPr="007B4D23" w:rsidRDefault="00A85D39" w:rsidP="00A85D39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b/>
                    <w:sz w:val="24"/>
                    <w:szCs w:val="24"/>
                  </w:rPr>
                  <w:t>Date</w:t>
                </w:r>
              </w:p>
            </w:tc>
            <w:tc>
              <w:tcPr>
                <w:tcW w:w="2614" w:type="dxa"/>
                <w:shd w:val="clear" w:color="auto" w:fill="DEEAF6" w:themeFill="accent1" w:themeFillTint="33"/>
              </w:tcPr>
              <w:p w:rsidR="00A85D39" w:rsidRPr="007B4D23" w:rsidRDefault="00A85D39" w:rsidP="00A85D39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b/>
                    <w:sz w:val="24"/>
                    <w:szCs w:val="24"/>
                  </w:rPr>
                  <w:t>Author</w:t>
                </w:r>
              </w:p>
            </w:tc>
            <w:tc>
              <w:tcPr>
                <w:tcW w:w="2614" w:type="dxa"/>
                <w:shd w:val="clear" w:color="auto" w:fill="DEEAF6" w:themeFill="accent1" w:themeFillTint="33"/>
              </w:tcPr>
              <w:p w:rsidR="00A85D39" w:rsidRPr="007B4D23" w:rsidRDefault="00A85D39" w:rsidP="00A85D39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b/>
                    <w:sz w:val="24"/>
                    <w:szCs w:val="24"/>
                  </w:rPr>
                  <w:t>Comment</w:t>
                </w:r>
              </w:p>
            </w:tc>
          </w:tr>
          <w:tr w:rsidR="00A85D39" w:rsidRPr="007B4D23" w:rsidTr="00A85D39">
            <w:tc>
              <w:tcPr>
                <w:tcW w:w="2614" w:type="dxa"/>
                <w:vAlign w:val="center"/>
              </w:tcPr>
              <w:p w:rsidR="00A85D39" w:rsidRPr="007B4D23" w:rsidRDefault="00A85D39" w:rsidP="00A85D3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1.0</w:t>
                </w:r>
              </w:p>
            </w:tc>
            <w:tc>
              <w:tcPr>
                <w:tcW w:w="2614" w:type="dxa"/>
                <w:vAlign w:val="center"/>
              </w:tcPr>
              <w:p w:rsidR="00A85D39" w:rsidRPr="007B4D23" w:rsidRDefault="009809D5" w:rsidP="00A85D3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February 2021</w:t>
                </w:r>
              </w:p>
            </w:tc>
            <w:tc>
              <w:tcPr>
                <w:tcW w:w="2614" w:type="dxa"/>
                <w:vAlign w:val="center"/>
              </w:tcPr>
              <w:p w:rsidR="00A85D39" w:rsidRPr="007B4D23" w:rsidRDefault="009809D5" w:rsidP="00A85D3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?</w:t>
                </w:r>
              </w:p>
            </w:tc>
            <w:tc>
              <w:tcPr>
                <w:tcW w:w="2614" w:type="dxa"/>
                <w:vAlign w:val="center"/>
              </w:tcPr>
              <w:p w:rsidR="00B72C0A" w:rsidRPr="007B4D23" w:rsidRDefault="009809D5" w:rsidP="00B72C0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hAnsi="Arial" w:cs="Arial"/>
                    <w:sz w:val="24"/>
                    <w:szCs w:val="24"/>
                  </w:rPr>
                  <w:t>Based on</w:t>
                </w:r>
                <w:r w:rsidR="00B72C0A" w:rsidRPr="007B4D23">
                  <w:rPr>
                    <w:rFonts w:ascii="Arial" w:hAnsi="Arial" w:cs="Arial"/>
                    <w:sz w:val="24"/>
                    <w:szCs w:val="24"/>
                  </w:rPr>
                  <w:t>:</w:t>
                </w:r>
              </w:p>
              <w:p w:rsidR="00E84C43" w:rsidRPr="007B4D23" w:rsidRDefault="00A9690E" w:rsidP="00C522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Medical Notes Summarising Protocol (LRS) and Medical Letters Summarising Protocol (LRS)</w:t>
                </w:r>
              </w:p>
              <w:p w:rsidR="00E84C43" w:rsidRPr="007B4D23" w:rsidRDefault="00E84C43" w:rsidP="00C5223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:rsidR="00A85D39" w:rsidRPr="007B4D23" w:rsidRDefault="00E65876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  <w:r w:rsidRPr="007B4D23">
            <w:rPr>
              <w:rFonts w:ascii="Arial" w:hAnsi="Arial" w:cs="Arial"/>
              <w:b/>
              <w:sz w:val="24"/>
              <w:szCs w:val="24"/>
            </w:rPr>
            <w:br w:type="page"/>
          </w: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844"/>
            <w:gridCol w:w="4686"/>
          </w:tblGrid>
          <w:tr w:rsidR="00522A27" w:rsidRPr="007B4D23" w:rsidTr="00866BD1">
            <w:trPr>
              <w:jc w:val="center"/>
            </w:trPr>
            <w:tc>
              <w:tcPr>
                <w:tcW w:w="9530" w:type="dxa"/>
                <w:gridSpan w:val="2"/>
                <w:shd w:val="clear" w:color="auto" w:fill="DEEAF6"/>
              </w:tcPr>
              <w:p w:rsidR="00522A27" w:rsidRPr="007B4D23" w:rsidRDefault="00522A27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b/>
                    <w:sz w:val="24"/>
                    <w:szCs w:val="24"/>
                  </w:rPr>
                  <w:t>Contents Page</w:t>
                </w:r>
              </w:p>
              <w:p w:rsidR="00522A27" w:rsidRPr="007B4D23" w:rsidRDefault="00522A27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4"/>
                    <w:szCs w:val="24"/>
                  </w:rPr>
                </w:pPr>
              </w:p>
            </w:tc>
          </w:tr>
          <w:tr w:rsidR="00522A27" w:rsidRPr="007B4D23" w:rsidTr="00866BD1">
            <w:trPr>
              <w:jc w:val="center"/>
            </w:trPr>
            <w:tc>
              <w:tcPr>
                <w:tcW w:w="4844" w:type="dxa"/>
                <w:shd w:val="clear" w:color="auto" w:fill="DEEAF6"/>
              </w:tcPr>
              <w:p w:rsidR="00522A27" w:rsidRPr="007B4D23" w:rsidRDefault="00522A27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b/>
                    <w:sz w:val="24"/>
                    <w:szCs w:val="24"/>
                  </w:rPr>
                  <w:t>Section</w:t>
                </w:r>
              </w:p>
            </w:tc>
            <w:tc>
              <w:tcPr>
                <w:tcW w:w="4686" w:type="dxa"/>
                <w:shd w:val="clear" w:color="auto" w:fill="DEEAF6"/>
              </w:tcPr>
              <w:p w:rsidR="00522A27" w:rsidRPr="007B4D23" w:rsidRDefault="00522A27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b/>
                    <w:sz w:val="24"/>
                    <w:szCs w:val="24"/>
                  </w:rPr>
                  <w:t>Page</w:t>
                </w:r>
              </w:p>
            </w:tc>
          </w:tr>
          <w:tr w:rsidR="00622EF4" w:rsidRPr="007B4D23" w:rsidTr="000F2441">
            <w:trPr>
              <w:jc w:val="center"/>
            </w:trPr>
            <w:tc>
              <w:tcPr>
                <w:tcW w:w="9530" w:type="dxa"/>
                <w:gridSpan w:val="2"/>
                <w:shd w:val="clear" w:color="auto" w:fill="auto"/>
              </w:tcPr>
              <w:p w:rsidR="00622EF4" w:rsidRPr="007B4D23" w:rsidRDefault="00622EF4" w:rsidP="00622EF4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005DB">
                  <w:rPr>
                    <w:rFonts w:ascii="Arial" w:eastAsia="Calibri" w:hAnsi="Arial" w:cs="Arial"/>
                    <w:b/>
                    <w:sz w:val="24"/>
                    <w:szCs w:val="24"/>
                  </w:rPr>
                  <w:t xml:space="preserve">Summarising Medical Notes </w:t>
                </w:r>
              </w:p>
            </w:tc>
          </w:tr>
          <w:tr w:rsidR="00522A27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522A27" w:rsidRPr="007B4D23" w:rsidRDefault="007261F6" w:rsidP="007261F6">
                <w:pPr>
                  <w:pStyle w:val="ListParagraph"/>
                  <w:numPr>
                    <w:ilvl w:val="1"/>
                    <w:numId w:val="35"/>
                  </w:num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>Introduction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522A27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3</w:t>
                </w:r>
              </w:p>
            </w:tc>
          </w:tr>
          <w:tr w:rsidR="00522A27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522A27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>1.2</w:t>
                </w:r>
                <w:r w:rsidR="00BF3FE6"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 Record Preparation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522A27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3</w:t>
                </w:r>
              </w:p>
            </w:tc>
          </w:tr>
          <w:tr w:rsidR="00522A27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522A27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1.3 </w:t>
                </w:r>
                <w:r w:rsidR="00BF3FE6"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Procedure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522A27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3</w:t>
                </w:r>
              </w:p>
            </w:tc>
          </w:tr>
          <w:tr w:rsidR="00522A27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522A27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1.4 </w:t>
                </w:r>
                <w:r w:rsidR="00F76AA7" w:rsidRPr="007B4D23">
                  <w:rPr>
                    <w:rFonts w:ascii="Arial" w:eastAsia="Calibri" w:hAnsi="Arial" w:cs="Arial"/>
                    <w:sz w:val="24"/>
                    <w:szCs w:val="24"/>
                  </w:rPr>
                  <w:t>Discard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522A27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3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1.5 </w:t>
                </w:r>
                <w:r w:rsidR="00F76AA7"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Summary Cards Preparation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4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1.6 </w:t>
                </w:r>
                <w:r w:rsidR="00EB6EDE">
                  <w:rPr>
                    <w:rFonts w:ascii="Arial" w:eastAsia="Calibri" w:hAnsi="Arial" w:cs="Arial"/>
                    <w:sz w:val="24"/>
                    <w:szCs w:val="24"/>
                  </w:rPr>
                  <w:t xml:space="preserve">Summarising Procedure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4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1.7 </w:t>
                </w:r>
                <w:r w:rsidR="00896020">
                  <w:rPr>
                    <w:rFonts w:ascii="Arial" w:eastAsia="Calibri" w:hAnsi="Arial" w:cs="Arial"/>
                    <w:sz w:val="24"/>
                    <w:szCs w:val="24"/>
                  </w:rPr>
                  <w:t>Other Issues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6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1.8 </w:t>
                </w:r>
                <w:r w:rsidR="00896020">
                  <w:rPr>
                    <w:rFonts w:ascii="Arial" w:eastAsia="Calibri" w:hAnsi="Arial" w:cs="Arial"/>
                    <w:sz w:val="24"/>
                    <w:szCs w:val="24"/>
                  </w:rPr>
                  <w:t xml:space="preserve">Coding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7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1.9 </w:t>
                </w:r>
                <w:r w:rsidR="00151376" w:rsidRPr="00151376">
                  <w:rPr>
                    <w:rFonts w:ascii="Arial" w:eastAsia="Calibri" w:hAnsi="Arial" w:cs="Arial"/>
                    <w:sz w:val="24"/>
                    <w:szCs w:val="24"/>
                  </w:rPr>
                  <w:t>Cervical Smear Tests and Cytology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622EF4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7</w:t>
                </w:r>
              </w:p>
            </w:tc>
          </w:tr>
          <w:tr w:rsidR="00622EF4" w:rsidRPr="007B4D23" w:rsidTr="00285816">
            <w:trPr>
              <w:jc w:val="center"/>
            </w:trPr>
            <w:tc>
              <w:tcPr>
                <w:tcW w:w="9530" w:type="dxa"/>
                <w:gridSpan w:val="2"/>
                <w:shd w:val="clear" w:color="auto" w:fill="auto"/>
              </w:tcPr>
              <w:p w:rsidR="00622EF4" w:rsidRPr="007B4D23" w:rsidRDefault="00622EF4" w:rsidP="00622EF4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005DB">
                  <w:rPr>
                    <w:rFonts w:ascii="Arial" w:eastAsia="Calibri" w:hAnsi="Arial" w:cs="Arial"/>
                    <w:b/>
                    <w:sz w:val="24"/>
                    <w:szCs w:val="24"/>
                  </w:rPr>
                  <w:t xml:space="preserve">Summarising Medical Letters 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7261F6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2.1 Introduction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794B22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8</w:t>
                </w:r>
              </w:p>
            </w:tc>
          </w:tr>
          <w:tr w:rsidR="007261F6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261F6" w:rsidRPr="007B4D23" w:rsidRDefault="0067340B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 xml:space="preserve">2.2 Summarising Procedure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261F6" w:rsidRPr="007B4D23" w:rsidRDefault="00794B22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8</w:t>
                </w:r>
              </w:p>
            </w:tc>
          </w:tr>
          <w:tr w:rsidR="00C679CC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C679CC" w:rsidRPr="007B4D23" w:rsidRDefault="00C679CC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2.3 </w:t>
                </w:r>
                <w:r w:rsidR="00B70F72">
                  <w:rPr>
                    <w:rFonts w:ascii="Arial" w:eastAsia="Calibri" w:hAnsi="Arial" w:cs="Arial"/>
                    <w:sz w:val="24"/>
                    <w:szCs w:val="24"/>
                  </w:rPr>
                  <w:t>Scanning Process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C679CC" w:rsidRPr="007B4D23" w:rsidRDefault="00794B22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8</w:t>
                </w:r>
              </w:p>
            </w:tc>
          </w:tr>
          <w:tr w:rsidR="0075011B" w:rsidRPr="007B4D23" w:rsidTr="00866BD1">
            <w:trPr>
              <w:jc w:val="center"/>
            </w:trPr>
            <w:tc>
              <w:tcPr>
                <w:tcW w:w="4844" w:type="dxa"/>
                <w:shd w:val="clear" w:color="auto" w:fill="auto"/>
              </w:tcPr>
              <w:p w:rsidR="0075011B" w:rsidRPr="007B4D23" w:rsidRDefault="0075011B" w:rsidP="007261F6">
                <w:pPr>
                  <w:spacing w:after="0" w:line="240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7B4D23">
                  <w:rPr>
                    <w:rFonts w:ascii="Arial" w:eastAsia="Calibri" w:hAnsi="Arial" w:cs="Arial"/>
                    <w:sz w:val="24"/>
                    <w:szCs w:val="24"/>
                  </w:rPr>
                  <w:t xml:space="preserve">3. Review </w:t>
                </w:r>
              </w:p>
            </w:tc>
            <w:tc>
              <w:tcPr>
                <w:tcW w:w="4686" w:type="dxa"/>
                <w:shd w:val="clear" w:color="auto" w:fill="auto"/>
              </w:tcPr>
              <w:p w:rsidR="0075011B" w:rsidRPr="007B4D23" w:rsidRDefault="00794B22" w:rsidP="00522A2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>
                  <w:rPr>
                    <w:rFonts w:ascii="Arial" w:eastAsia="Calibri" w:hAnsi="Arial" w:cs="Arial"/>
                    <w:sz w:val="24"/>
                    <w:szCs w:val="24"/>
                  </w:rPr>
                  <w:t>9</w:t>
                </w:r>
              </w:p>
            </w:tc>
          </w:tr>
        </w:tbl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2C6554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Appendix A – Record Sorting Order </w:t>
          </w: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FF3BDA" w:rsidRPr="007B4D23" w:rsidRDefault="00FF3BDA" w:rsidP="00550FE8">
          <w:pPr>
            <w:pStyle w:val="ListParagraph"/>
            <w:numPr>
              <w:ilvl w:val="0"/>
              <w:numId w:val="19"/>
            </w:numPr>
            <w:spacing w:after="0" w:line="240" w:lineRule="auto"/>
            <w:ind w:left="426" w:hanging="426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</w:rPr>
            <w:t xml:space="preserve">Summarising Medical Notes </w:t>
          </w:r>
        </w:p>
        <w:p w:rsidR="00FF3BDA" w:rsidRPr="007B4D23" w:rsidRDefault="00FF3BDA" w:rsidP="00FF3BDA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3E0FC2" w:rsidRPr="007B4D23" w:rsidRDefault="00FF3BDA" w:rsidP="00FF3BDA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</w:rPr>
            <w:t>1.1</w:t>
          </w:r>
          <w:r w:rsidR="00A36039" w:rsidRPr="007B4D23">
            <w:rPr>
              <w:rFonts w:ascii="Arial" w:eastAsia="Times New Roman" w:hAnsi="Arial" w:cs="Arial"/>
              <w:b/>
              <w:sz w:val="24"/>
              <w:szCs w:val="24"/>
            </w:rPr>
            <w:t xml:space="preserve"> </w:t>
          </w:r>
          <w:r w:rsidR="003E0FC2" w:rsidRPr="007B4D23">
            <w:rPr>
              <w:rFonts w:ascii="Arial" w:eastAsia="Times New Roman" w:hAnsi="Arial" w:cs="Arial"/>
              <w:b/>
              <w:sz w:val="24"/>
              <w:szCs w:val="24"/>
            </w:rPr>
            <w:t xml:space="preserve">Introduction </w:t>
          </w:r>
        </w:p>
        <w:p w:rsidR="003E0FC2" w:rsidRPr="007B4D23" w:rsidRDefault="003E0FC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C96FA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The purpose of this </w:t>
          </w:r>
          <w:r w:rsidR="007629BC">
            <w:rPr>
              <w:rFonts w:ascii="Arial" w:eastAsia="Times New Roman" w:hAnsi="Arial" w:cs="Arial"/>
              <w:sz w:val="24"/>
              <w:szCs w:val="24"/>
            </w:rPr>
            <w:t xml:space="preserve">document </w:t>
          </w:r>
          <w:r w:rsidR="003E0FC2" w:rsidRPr="007B4D23">
            <w:rPr>
              <w:rFonts w:ascii="Arial" w:eastAsia="Times New Roman" w:hAnsi="Arial" w:cs="Arial"/>
              <w:sz w:val="24"/>
              <w:szCs w:val="24"/>
            </w:rPr>
            <w:t>i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s to provide practices with the basis of culling and organising paper-based patient notes, and an outline of a procedure to follow to effectively summarise the data onto the computer record and safe storage of Lloyd George notes </w:t>
          </w:r>
        </w:p>
        <w:p w:rsidR="00C96FA2" w:rsidRPr="007B4D23" w:rsidRDefault="00C96FA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C96FA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Surgeries will have computerised their patients notes at different times, using different clinical systems and until there is a system of transferring notes electronically than a manual procedure must take place. When notes are received they will be in the Lloyd George pockets, envelopes and ideally with a computer printout. </w:t>
          </w:r>
        </w:p>
        <w:p w:rsidR="00C96FA2" w:rsidRPr="007B4D23" w:rsidRDefault="00C96FA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C96FA2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In some </w:t>
          </w:r>
          <w:proofErr w:type="gramStart"/>
          <w:r w:rsidRPr="007B4D23">
            <w:rPr>
              <w:rFonts w:ascii="Arial" w:eastAsia="Times New Roman" w:hAnsi="Arial" w:cs="Arial"/>
              <w:sz w:val="24"/>
              <w:szCs w:val="24"/>
            </w:rPr>
            <w:t>cases</w:t>
          </w:r>
          <w:proofErr w:type="gramEnd"/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practices may receive details via encrypted CD-ROM, with a password entry that has to be obtained from the previous surgery. In such a case, the disc should also be kept within the Lloyd George notes.</w:t>
          </w:r>
        </w:p>
        <w:p w:rsidR="000A2678" w:rsidRPr="007B4D23" w:rsidRDefault="000A2678" w:rsidP="00C96F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FF3BDA" w:rsidP="00C96FA2">
          <w:pPr>
            <w:spacing w:after="0" w:line="240" w:lineRule="auto"/>
            <w:rPr>
              <w:rFonts w:ascii="Arial" w:eastAsia="Calibri" w:hAnsi="Arial" w:cs="Arial"/>
              <w:b/>
              <w:sz w:val="24"/>
              <w:szCs w:val="24"/>
            </w:rPr>
          </w:pPr>
          <w:r w:rsidRPr="007B4D23">
            <w:rPr>
              <w:rFonts w:ascii="Arial" w:eastAsia="Calibri" w:hAnsi="Arial" w:cs="Arial"/>
              <w:b/>
              <w:sz w:val="24"/>
              <w:szCs w:val="24"/>
            </w:rPr>
            <w:t xml:space="preserve">1.2 </w:t>
          </w:r>
          <w:r w:rsidR="00C96FA2" w:rsidRPr="007B4D23">
            <w:rPr>
              <w:rFonts w:ascii="Arial" w:eastAsia="Calibri" w:hAnsi="Arial" w:cs="Arial"/>
              <w:b/>
              <w:sz w:val="24"/>
              <w:szCs w:val="24"/>
            </w:rPr>
            <w:t>Record Preparation</w:t>
          </w:r>
        </w:p>
        <w:p w:rsidR="00C96FA2" w:rsidRPr="007B4D23" w:rsidRDefault="00C96FA2" w:rsidP="00C96FA2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C96FA2" w:rsidP="00C96FA2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This will:</w:t>
          </w:r>
        </w:p>
        <w:p w:rsidR="00C96FA2" w:rsidRPr="007B4D23" w:rsidRDefault="00C96FA2" w:rsidP="00C96FA2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:rsidR="00C96FA2" w:rsidRPr="007B4D23" w:rsidRDefault="00C96FA2" w:rsidP="00C96FA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Standardise patient records.</w:t>
          </w:r>
        </w:p>
        <w:p w:rsidR="00C96FA2" w:rsidRPr="007B4D23" w:rsidRDefault="00C96FA2" w:rsidP="00C96FA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Simplify the process of summarising patient records.</w:t>
          </w:r>
        </w:p>
        <w:p w:rsidR="00C96FA2" w:rsidRPr="007B4D23" w:rsidRDefault="00C96FA2" w:rsidP="00C96FA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Remove any unwanted correspondence, e.g. duplicated letters.</w:t>
          </w:r>
        </w:p>
        <w:p w:rsidR="00C96FA2" w:rsidRPr="007B4D23" w:rsidRDefault="00C96FA2" w:rsidP="00C96FA2">
          <w:pPr>
            <w:spacing w:after="0" w:line="240" w:lineRule="auto"/>
            <w:ind w:left="360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C96FA2" w:rsidRPr="007B4D23" w:rsidRDefault="00C96FA2" w:rsidP="00FF3BDA">
          <w:pPr>
            <w:pStyle w:val="ListParagraph"/>
            <w:keepNext/>
            <w:numPr>
              <w:ilvl w:val="1"/>
              <w:numId w:val="31"/>
            </w:numPr>
            <w:spacing w:after="0" w:line="240" w:lineRule="auto"/>
            <w:outlineLvl w:val="3"/>
            <w:rPr>
              <w:rFonts w:ascii="Arial" w:eastAsia="Calibri" w:hAnsi="Arial" w:cs="Arial"/>
              <w:b/>
              <w:sz w:val="24"/>
              <w:szCs w:val="24"/>
            </w:rPr>
          </w:pPr>
          <w:r w:rsidRPr="007B4D23">
            <w:rPr>
              <w:rFonts w:ascii="Arial" w:eastAsia="Calibri" w:hAnsi="Arial" w:cs="Arial"/>
              <w:b/>
              <w:sz w:val="24"/>
              <w:szCs w:val="24"/>
            </w:rPr>
            <w:t>Procedure</w:t>
          </w:r>
        </w:p>
        <w:p w:rsidR="00C96FA2" w:rsidRPr="007B4D23" w:rsidRDefault="00C96FA2" w:rsidP="00C96FA2">
          <w:pPr>
            <w:spacing w:after="0" w:line="240" w:lineRule="auto"/>
            <w:ind w:left="360"/>
            <w:rPr>
              <w:rFonts w:ascii="Arial" w:eastAsia="Times New Roman" w:hAnsi="Arial" w:cs="Arial"/>
              <w:sz w:val="24"/>
              <w:szCs w:val="24"/>
            </w:rPr>
          </w:pP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Sort letters and tag into date order, with the most recent letter on top.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Cut off any excess paper, ensuring any relevant information is kept.  e.g. patient hospital number, reference information.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Use “treasury tags” to put each set of correspondence in date order, with the latest referral on top, write speciality, with date range on the back of the record.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Sort doctors’ clinical notes in date order - like a book - with the latest on top and secure at the top left corner with a treasury tag.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Keep all smear results on a tag – latest on top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Sort all path lab/x-ray results in date order 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Should it be necessary to replace the Lloyd George file, ensure all information is transferred onto a new file.</w:t>
          </w:r>
        </w:p>
        <w:p w:rsidR="00C96FA2" w:rsidRPr="007B4D23" w:rsidRDefault="00C96FA2" w:rsidP="00C96FA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Label the records to show that a data summary must be complete.</w:t>
          </w:r>
        </w:p>
        <w:p w:rsidR="00F76AA7" w:rsidRPr="007B4D23" w:rsidRDefault="00F76AA7" w:rsidP="00D22BFD">
          <w:pPr>
            <w:keepNext/>
            <w:spacing w:after="0" w:line="240" w:lineRule="auto"/>
            <w:outlineLvl w:val="0"/>
            <w:rPr>
              <w:rFonts w:ascii="Arial" w:hAnsi="Arial" w:cs="Arial"/>
              <w:b/>
              <w:sz w:val="24"/>
              <w:szCs w:val="24"/>
            </w:rPr>
          </w:pPr>
        </w:p>
        <w:p w:rsidR="00F76AA7" w:rsidRPr="007B4D23" w:rsidRDefault="00D22BFD" w:rsidP="00F76AA7">
          <w:pPr>
            <w:pStyle w:val="ListParagraph"/>
            <w:keepNext/>
            <w:numPr>
              <w:ilvl w:val="1"/>
              <w:numId w:val="31"/>
            </w:numPr>
            <w:spacing w:after="0" w:line="240" w:lineRule="auto"/>
            <w:outlineLvl w:val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7B4D23">
            <w:rPr>
              <w:rFonts w:ascii="Arial" w:eastAsia="Calibri" w:hAnsi="Arial" w:cs="Arial"/>
              <w:b/>
              <w:sz w:val="24"/>
              <w:szCs w:val="24"/>
            </w:rPr>
            <w:t>Discard</w:t>
          </w:r>
        </w:p>
        <w:p w:rsidR="00F76AA7" w:rsidRPr="007B4D23" w:rsidRDefault="00F76AA7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If in doubt, it would be better to err on the side of caution and keep documents for possible future need.</w:t>
          </w:r>
        </w:p>
        <w:p w:rsidR="00F76AA7" w:rsidRPr="007B4D23" w:rsidRDefault="00F76AA7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4"/>
            </w:numPr>
            <w:tabs>
              <w:tab w:val="num" w:pos="720"/>
            </w:tabs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Old Lloyd George envelopes – </w:t>
          </w:r>
          <w:r w:rsidRPr="007B4D23">
            <w:rPr>
              <w:rFonts w:ascii="Arial" w:eastAsia="Times New Roman" w:hAnsi="Arial" w:cs="Arial"/>
              <w:b/>
              <w:bCs/>
              <w:sz w:val="24"/>
              <w:szCs w:val="24"/>
            </w:rPr>
            <w:t>with no writing on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– trivial information.</w:t>
          </w:r>
        </w:p>
        <w:p w:rsidR="00D22BFD" w:rsidRPr="007B4D23" w:rsidRDefault="00D22BFD" w:rsidP="00D22BFD">
          <w:pPr>
            <w:numPr>
              <w:ilvl w:val="0"/>
              <w:numId w:val="24"/>
            </w:numPr>
            <w:tabs>
              <w:tab w:val="num" w:pos="720"/>
            </w:tabs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Only letters which are a direct duplication.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keepNext/>
            <w:spacing w:after="0" w:line="240" w:lineRule="auto"/>
            <w:outlineLvl w:val="0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FF3BDA" w:rsidP="00D22BFD">
          <w:pPr>
            <w:keepNext/>
            <w:spacing w:after="0" w:line="240" w:lineRule="auto"/>
            <w:outlineLvl w:val="0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</w:rPr>
            <w:t xml:space="preserve">1.5 </w:t>
          </w:r>
          <w:r w:rsidR="00D22BFD" w:rsidRPr="007B4D23">
            <w:rPr>
              <w:rFonts w:ascii="Arial" w:eastAsia="Times New Roman" w:hAnsi="Arial" w:cs="Arial"/>
              <w:b/>
              <w:sz w:val="24"/>
              <w:szCs w:val="24"/>
            </w:rPr>
            <w:t xml:space="preserve">Summary </w:t>
          </w:r>
          <w:r w:rsidR="00D22BFD" w:rsidRPr="007B4D23">
            <w:rPr>
              <w:rFonts w:ascii="Arial" w:eastAsia="Calibri" w:hAnsi="Arial" w:cs="Arial"/>
              <w:b/>
              <w:sz w:val="24"/>
              <w:szCs w:val="24"/>
            </w:rPr>
            <w:t xml:space="preserve">Cards Preparation 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5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Capital letters.</w:t>
          </w:r>
        </w:p>
        <w:p w:rsidR="00D22BFD" w:rsidRPr="007B4D23" w:rsidRDefault="00D22BFD" w:rsidP="00D22BFD">
          <w:pPr>
            <w:numPr>
              <w:ilvl w:val="0"/>
              <w:numId w:val="25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Date entries (year and month only).</w:t>
          </w:r>
        </w:p>
        <w:p w:rsidR="00D22BFD" w:rsidRPr="007B4D23" w:rsidRDefault="00D22BFD" w:rsidP="00D22BFD">
          <w:pPr>
            <w:numPr>
              <w:ilvl w:val="0"/>
              <w:numId w:val="25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Keep heading general and enter </w:t>
          </w:r>
          <w:r w:rsidRPr="007B4D23">
            <w:rPr>
              <w:rFonts w:ascii="Arial" w:eastAsia="Times New Roman" w:hAnsi="Arial" w:cs="Arial"/>
              <w:b/>
              <w:bCs/>
              <w:sz w:val="24"/>
              <w:szCs w:val="24"/>
            </w:rPr>
            <w:t>ONLY MAJOR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diseases or operations.</w:t>
          </w:r>
        </w:p>
        <w:p w:rsidR="00D22BFD" w:rsidRPr="007B4D23" w:rsidRDefault="00D22BFD" w:rsidP="00D22BFD">
          <w:pPr>
            <w:numPr>
              <w:ilvl w:val="0"/>
              <w:numId w:val="25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Document appropriate investigations alongside heading, e.g. Renal  </w:t>
          </w:r>
        </w:p>
        <w:p w:rsidR="00D22BFD" w:rsidRPr="007B4D23" w:rsidRDefault="00D22BFD" w:rsidP="00D22BFD">
          <w:pPr>
            <w:numPr>
              <w:ilvl w:val="0"/>
              <w:numId w:val="25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Do record pregnancies (as relevant to future pathology in some cases).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EC2FD7" w:rsidRDefault="00FF3BDA" w:rsidP="00D22BFD">
          <w:pPr>
            <w:spacing w:after="0" w:line="240" w:lineRule="auto"/>
            <w:jc w:val="both"/>
            <w:rPr>
              <w:rFonts w:ascii="Arial" w:eastAsia="Calibri" w:hAnsi="Arial" w:cs="Arial"/>
              <w:b/>
              <w:sz w:val="24"/>
              <w:szCs w:val="24"/>
            </w:rPr>
          </w:pPr>
          <w:r w:rsidRPr="00EC2FD7">
            <w:rPr>
              <w:rFonts w:ascii="Arial" w:eastAsia="Calibri" w:hAnsi="Arial" w:cs="Arial"/>
              <w:b/>
              <w:sz w:val="24"/>
              <w:szCs w:val="24"/>
            </w:rPr>
            <w:t xml:space="preserve">1.6 </w:t>
          </w:r>
          <w:r w:rsidR="00D22BFD" w:rsidRPr="00EC2FD7">
            <w:rPr>
              <w:rFonts w:ascii="Arial" w:eastAsia="Calibri" w:hAnsi="Arial" w:cs="Arial"/>
              <w:b/>
              <w:sz w:val="24"/>
              <w:szCs w:val="24"/>
            </w:rPr>
            <w:t>Summarising</w:t>
          </w:r>
        </w:p>
        <w:p w:rsidR="00D22BFD" w:rsidRPr="00EC2FD7" w:rsidRDefault="00D22BFD" w:rsidP="00D22BFD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EC2FD7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EC2FD7">
            <w:rPr>
              <w:rFonts w:ascii="Arial" w:eastAsia="Times New Roman" w:hAnsi="Arial" w:cs="Arial"/>
              <w:sz w:val="24"/>
              <w:szCs w:val="24"/>
            </w:rPr>
            <w:t xml:space="preserve">This highlights and categorises the relevant medical/social history and enables clinician to access the information in a speedy and accurate way.  </w:t>
          </w:r>
        </w:p>
        <w:p w:rsidR="00D22BFD" w:rsidRPr="00EC2FD7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EC2FD7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EC2FD7">
            <w:rPr>
              <w:rFonts w:ascii="Arial" w:eastAsia="Times New Roman" w:hAnsi="Arial" w:cs="Arial"/>
              <w:b/>
              <w:bCs/>
              <w:sz w:val="24"/>
              <w:szCs w:val="24"/>
            </w:rPr>
            <w:t>N.B.</w:t>
          </w:r>
          <w:r w:rsidRPr="00EC2FD7">
            <w:rPr>
              <w:rFonts w:ascii="Arial" w:eastAsia="Times New Roman" w:hAnsi="Arial" w:cs="Arial"/>
              <w:sz w:val="24"/>
              <w:szCs w:val="24"/>
            </w:rPr>
            <w:t xml:space="preserve"> Notes of newly registered patients should be summarised within </w:t>
          </w:r>
          <w:r w:rsidR="00A90F04" w:rsidRPr="00EC2FD7">
            <w:rPr>
              <w:rFonts w:ascii="Arial" w:eastAsia="Times New Roman" w:hAnsi="Arial" w:cs="Arial"/>
              <w:sz w:val="24"/>
              <w:szCs w:val="24"/>
              <w:highlight w:val="yellow"/>
            </w:rPr>
            <w:t>4 weeks</w:t>
          </w:r>
          <w:r w:rsidR="00A90F04" w:rsidRPr="00EC2FD7">
            <w:rPr>
              <w:rFonts w:ascii="Arial" w:eastAsia="Times New Roman" w:hAnsi="Arial" w:cs="Arial"/>
              <w:sz w:val="24"/>
              <w:szCs w:val="24"/>
            </w:rPr>
            <w:t xml:space="preserve"> </w:t>
          </w:r>
          <w:r w:rsidRPr="00EC2FD7">
            <w:rPr>
              <w:rFonts w:ascii="Arial" w:eastAsia="Times New Roman" w:hAnsi="Arial" w:cs="Arial"/>
              <w:sz w:val="24"/>
              <w:szCs w:val="24"/>
            </w:rPr>
            <w:t>of receipt by the practice.</w:t>
          </w:r>
        </w:p>
        <w:p w:rsidR="00D22BFD" w:rsidRPr="00EC2FD7" w:rsidRDefault="00D22BFD" w:rsidP="00D22BFD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EC2FD7" w:rsidRDefault="00D22BFD" w:rsidP="00D22BFD">
          <w:pPr>
            <w:keepNext/>
            <w:spacing w:after="0" w:line="240" w:lineRule="auto"/>
            <w:outlineLvl w:val="0"/>
            <w:rPr>
              <w:rFonts w:ascii="Arial" w:eastAsia="Calibri" w:hAnsi="Arial" w:cs="Arial"/>
              <w:b/>
              <w:sz w:val="24"/>
              <w:szCs w:val="24"/>
            </w:rPr>
          </w:pPr>
          <w:r w:rsidRPr="00EC2FD7">
            <w:rPr>
              <w:rFonts w:ascii="Arial" w:eastAsia="Calibri" w:hAnsi="Arial" w:cs="Arial"/>
              <w:b/>
              <w:sz w:val="24"/>
              <w:szCs w:val="24"/>
            </w:rPr>
            <w:t>Procedure</w:t>
          </w:r>
        </w:p>
        <w:p w:rsidR="00D22BFD" w:rsidRPr="007B4D23" w:rsidRDefault="00D22BFD" w:rsidP="00D22BFD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Read all letters.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Make note, including dates, of relevant conditions/operations/social history/allergies etc.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Read all doctors’ notes adding any relevant further information, again, including dates.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Read results and add any relevant information to list, e.g. last/abnormal smear, cholesterol.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Add any abnormal investigations</w:t>
          </w:r>
          <w:r w:rsidR="00D86421" w:rsidRPr="007B4D23">
            <w:rPr>
              <w:rFonts w:ascii="Arial" w:eastAsia="Times New Roman" w:hAnsi="Arial" w:cs="Arial"/>
              <w:sz w:val="24"/>
              <w:szCs w:val="24"/>
            </w:rPr>
            <w:t xml:space="preserve"> including dates,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if not already noted and indicated in a letter or in doctors’ notes.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Check there is no further information on back or front of file.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Note date of pneumococcal vaccination if relevant and latest adult tetanus.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Also enter on yellow vaccination card.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Note latest smear and any abnormal results.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Ent</w:t>
          </w:r>
          <w:r w:rsidR="00192A8C">
            <w:rPr>
              <w:rFonts w:ascii="Arial" w:eastAsia="Times New Roman" w:hAnsi="Arial" w:cs="Arial"/>
              <w:sz w:val="24"/>
              <w:szCs w:val="24"/>
            </w:rPr>
            <w:t xml:space="preserve">er latest smear into template. 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This will ensure date of next follow-up will show automatically.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Note latest mammogram and any abnormal results.</w:t>
          </w:r>
        </w:p>
        <w:p w:rsidR="00D22BFD" w:rsidRPr="00192A8C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Input all noted information into computer selecting Significant, Minor, Active or Past according to the </w:t>
          </w:r>
          <w:r w:rsidR="00192A8C">
            <w:rPr>
              <w:rFonts w:ascii="Arial" w:eastAsia="Times New Roman" w:hAnsi="Arial" w:cs="Arial"/>
              <w:sz w:val="24"/>
              <w:szCs w:val="24"/>
            </w:rPr>
            <w:t>condition.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192A8C">
            <w:rPr>
              <w:rFonts w:ascii="Arial" w:eastAsia="Times New Roman" w:hAnsi="Arial" w:cs="Arial"/>
              <w:sz w:val="24"/>
              <w:szCs w:val="24"/>
            </w:rPr>
            <w:t>Print out summary and attach to Lloyd George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Add code </w:t>
          </w:r>
          <w:r w:rsidRPr="007B4D23">
            <w:rPr>
              <w:rFonts w:ascii="Arial" w:eastAsia="Times New Roman" w:hAnsi="Arial" w:cs="Arial"/>
              <w:b/>
              <w:sz w:val="24"/>
              <w:szCs w:val="24"/>
            </w:rPr>
            <w:t>9344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to computer (Note Summary on Computer).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Write year on front of notes in top left</w:t>
          </w:r>
          <w:r w:rsidR="002C2206" w:rsidRPr="007B4D23">
            <w:rPr>
              <w:rFonts w:ascii="Arial" w:eastAsia="Times New Roman" w:hAnsi="Arial" w:cs="Arial"/>
              <w:sz w:val="24"/>
              <w:szCs w:val="24"/>
            </w:rPr>
            <w:t xml:space="preserve"> corner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, indicating that notes have been summari</w:t>
          </w:r>
          <w:r w:rsidR="002C2206" w:rsidRPr="007B4D23">
            <w:rPr>
              <w:rFonts w:ascii="Arial" w:eastAsia="Times New Roman" w:hAnsi="Arial" w:cs="Arial"/>
              <w:sz w:val="24"/>
              <w:szCs w:val="24"/>
            </w:rPr>
            <w:t>s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ed.</w:t>
          </w:r>
        </w:p>
        <w:p w:rsidR="00D22BFD" w:rsidRPr="007B4D23" w:rsidRDefault="00D22BFD" w:rsidP="00D22BFD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Write any allergies in red on front of notes and enter alert on computer</w:t>
          </w:r>
          <w:r w:rsidR="002C2206" w:rsidRPr="007B4D23">
            <w:rPr>
              <w:rFonts w:ascii="Arial" w:eastAsia="Times New Roman" w:hAnsi="Arial" w:cs="Arial"/>
              <w:sz w:val="24"/>
              <w:szCs w:val="24"/>
            </w:rPr>
            <w:t>.</w:t>
          </w:r>
        </w:p>
        <w:p w:rsidR="00896020" w:rsidRDefault="00D22BFD" w:rsidP="00896020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896020">
            <w:rPr>
              <w:rFonts w:ascii="Arial" w:eastAsia="Times New Roman" w:hAnsi="Arial" w:cs="Arial"/>
              <w:sz w:val="24"/>
              <w:szCs w:val="24"/>
            </w:rPr>
            <w:t xml:space="preserve">See </w:t>
          </w:r>
          <w:r w:rsidRPr="00896020">
            <w:rPr>
              <w:rFonts w:ascii="Arial" w:eastAsia="Times New Roman" w:hAnsi="Arial" w:cs="Arial"/>
              <w:b/>
              <w:sz w:val="24"/>
              <w:szCs w:val="24"/>
            </w:rPr>
            <w:t>Appendix 2</w:t>
          </w:r>
          <w:r w:rsidRPr="00896020">
            <w:rPr>
              <w:rFonts w:ascii="Arial" w:eastAsia="Times New Roman" w:hAnsi="Arial" w:cs="Arial"/>
              <w:sz w:val="24"/>
              <w:szCs w:val="24"/>
            </w:rPr>
            <w:t xml:space="preserve"> for record sequence order.</w:t>
          </w:r>
        </w:p>
        <w:p w:rsidR="00D22BFD" w:rsidRPr="00896020" w:rsidRDefault="00896020" w:rsidP="00896020">
          <w:pPr>
            <w:numPr>
              <w:ilvl w:val="0"/>
              <w:numId w:val="28"/>
            </w:num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sz w:val="24"/>
              <w:szCs w:val="24"/>
            </w:rPr>
            <w:t xml:space="preserve">Female patients - </w:t>
          </w:r>
          <w:r w:rsidR="00D22BFD" w:rsidRPr="00896020">
            <w:rPr>
              <w:rFonts w:ascii="Arial" w:eastAsia="Times New Roman" w:hAnsi="Arial" w:cs="Arial"/>
              <w:sz w:val="24"/>
              <w:szCs w:val="24"/>
            </w:rPr>
            <w:t>record the following:</w:t>
          </w:r>
          <w:r w:rsidRPr="00896020">
            <w:rPr>
              <w:rFonts w:ascii="Arial" w:eastAsia="Times New Roman" w:hAnsi="Arial" w:cs="Arial"/>
              <w:sz w:val="24"/>
              <w:szCs w:val="24"/>
            </w:rPr>
            <w:t xml:space="preserve"> </w:t>
          </w:r>
          <w:r w:rsidR="00D22BFD" w:rsidRPr="00896020">
            <w:rPr>
              <w:rFonts w:ascii="Arial" w:eastAsia="Times New Roman" w:hAnsi="Arial" w:cs="Arial"/>
              <w:caps/>
              <w:sz w:val="24"/>
              <w:szCs w:val="24"/>
            </w:rPr>
            <w:t xml:space="preserve">Parity status </w:t>
          </w:r>
          <w:r w:rsidRPr="00896020">
            <w:rPr>
              <w:rFonts w:ascii="Arial" w:eastAsia="Times New Roman" w:hAnsi="Arial" w:cs="Arial"/>
              <w:caps/>
              <w:sz w:val="24"/>
              <w:szCs w:val="24"/>
            </w:rPr>
            <w:t xml:space="preserve">/ </w:t>
          </w:r>
          <w:r w:rsidR="00D22BFD" w:rsidRPr="00896020">
            <w:rPr>
              <w:rFonts w:ascii="Arial" w:eastAsia="Times New Roman" w:hAnsi="Arial" w:cs="Arial"/>
              <w:caps/>
              <w:sz w:val="24"/>
              <w:szCs w:val="24"/>
            </w:rPr>
            <w:t>Miscarriages</w:t>
          </w:r>
          <w:r w:rsidRPr="00896020">
            <w:rPr>
              <w:rFonts w:ascii="Arial" w:eastAsia="Times New Roman" w:hAnsi="Arial" w:cs="Arial"/>
              <w:caps/>
              <w:sz w:val="24"/>
              <w:szCs w:val="24"/>
            </w:rPr>
            <w:t xml:space="preserve"> / </w:t>
          </w:r>
          <w:r w:rsidR="00D22BFD" w:rsidRPr="00896020">
            <w:rPr>
              <w:rFonts w:ascii="Arial" w:eastAsia="Times New Roman" w:hAnsi="Arial" w:cs="Arial"/>
              <w:caps/>
              <w:sz w:val="24"/>
              <w:szCs w:val="24"/>
            </w:rPr>
            <w:t>Terminations</w:t>
          </w:r>
          <w:r w:rsidRPr="00896020">
            <w:rPr>
              <w:rFonts w:ascii="Arial" w:eastAsia="Times New Roman" w:hAnsi="Arial" w:cs="Arial"/>
              <w:caps/>
              <w:sz w:val="24"/>
              <w:szCs w:val="24"/>
            </w:rPr>
            <w:t xml:space="preserve"> /  </w:t>
          </w:r>
          <w:r w:rsidR="00D22BFD" w:rsidRPr="00896020">
            <w:rPr>
              <w:rFonts w:ascii="Arial" w:eastAsia="Times New Roman" w:hAnsi="Arial" w:cs="Arial"/>
              <w:caps/>
              <w:sz w:val="24"/>
              <w:szCs w:val="24"/>
            </w:rPr>
            <w:t>HRT</w:t>
          </w:r>
        </w:p>
        <w:p w:rsidR="002C2206" w:rsidRPr="007B4D23" w:rsidRDefault="002C2206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Enter the last recorded entry for each of the following: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BLOOD PRESSURE</w:t>
          </w:r>
        </w:p>
        <w:p w:rsidR="00D22BFD" w:rsidRPr="007B4D23" w:rsidRDefault="00D22BFD" w:rsidP="00D22BFD">
          <w:pPr>
            <w:numPr>
              <w:ilvl w:val="0"/>
              <w:numId w:val="2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SMEAR RESULT</w:t>
          </w:r>
        </w:p>
        <w:p w:rsidR="00D22BFD" w:rsidRPr="007B4D23" w:rsidRDefault="00D22BFD" w:rsidP="00D22BFD">
          <w:pPr>
            <w:numPr>
              <w:ilvl w:val="0"/>
              <w:numId w:val="2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SMOKING STATUS</w:t>
          </w:r>
        </w:p>
        <w:p w:rsidR="00D22BFD" w:rsidRPr="007B4D23" w:rsidRDefault="00D22BFD" w:rsidP="00D22BFD">
          <w:pPr>
            <w:numPr>
              <w:ilvl w:val="0"/>
              <w:numId w:val="2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ALCOHOL STATUS</w:t>
          </w:r>
        </w:p>
        <w:p w:rsidR="00D22BFD" w:rsidRPr="007B4D23" w:rsidRDefault="00D22BFD" w:rsidP="00D22BFD">
          <w:pPr>
            <w:spacing w:after="0" w:line="240" w:lineRule="auto"/>
            <w:ind w:left="360"/>
            <w:rPr>
              <w:rFonts w:ascii="Arial" w:eastAsia="Times New Roman" w:hAnsi="Arial" w:cs="Arial"/>
              <w:sz w:val="24"/>
              <w:szCs w:val="24"/>
            </w:rPr>
          </w:pPr>
        </w:p>
        <w:p w:rsidR="00896020" w:rsidRDefault="00896020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Enter any recorded </w:t>
          </w:r>
          <w:r w:rsidRPr="007B4D23">
            <w:rPr>
              <w:rFonts w:ascii="Arial" w:eastAsia="Times New Roman" w:hAnsi="Arial" w:cs="Arial"/>
              <w:caps/>
              <w:sz w:val="24"/>
              <w:szCs w:val="24"/>
            </w:rPr>
            <w:t>family history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of the following, or extract from New Patient Questionnaire or new patient health check.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1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STROKE</w:t>
          </w:r>
        </w:p>
        <w:p w:rsidR="00D22BFD" w:rsidRPr="007B4D23" w:rsidRDefault="00D22BFD" w:rsidP="00D22BFD">
          <w:pPr>
            <w:numPr>
              <w:ilvl w:val="0"/>
              <w:numId w:val="21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DIABETES</w:t>
          </w:r>
        </w:p>
        <w:p w:rsidR="00D22BFD" w:rsidRPr="007B4D23" w:rsidRDefault="00D22BFD" w:rsidP="00D22BFD">
          <w:pPr>
            <w:numPr>
              <w:ilvl w:val="0"/>
              <w:numId w:val="21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CHD</w:t>
          </w:r>
        </w:p>
        <w:p w:rsidR="00D22BFD" w:rsidRPr="007B4D23" w:rsidRDefault="00D22BFD" w:rsidP="00D22BFD">
          <w:pPr>
            <w:numPr>
              <w:ilvl w:val="0"/>
              <w:numId w:val="21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ASTHMA</w:t>
          </w:r>
        </w:p>
        <w:p w:rsidR="00D22BFD" w:rsidRPr="007B4D23" w:rsidRDefault="00D22BFD" w:rsidP="00D22BFD">
          <w:pPr>
            <w:numPr>
              <w:ilvl w:val="0"/>
              <w:numId w:val="21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CANCER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Other entries: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3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Immunisations for all patients, especially children under five</w:t>
          </w:r>
        </w:p>
        <w:p w:rsidR="00D22BFD" w:rsidRPr="007B4D23" w:rsidRDefault="00D22BFD" w:rsidP="00D22BFD">
          <w:pPr>
            <w:numPr>
              <w:ilvl w:val="0"/>
              <w:numId w:val="23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Recall dates for new patient screen and smear tests</w:t>
          </w:r>
        </w:p>
        <w:p w:rsidR="00D22BFD" w:rsidRPr="007B4D23" w:rsidRDefault="00D22BFD" w:rsidP="00D22BFD">
          <w:pPr>
            <w:numPr>
              <w:ilvl w:val="0"/>
              <w:numId w:val="23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If child is on Protection Register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2C2206">
          <w:pPr>
            <w:spacing w:after="0" w:line="240" w:lineRule="auto"/>
            <w:rPr>
              <w:rFonts w:ascii="Arial" w:eastAsia="Times New Roman" w:hAnsi="Arial" w:cs="Arial"/>
              <w:i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i/>
              <w:sz w:val="24"/>
              <w:szCs w:val="24"/>
            </w:rPr>
            <w:t>There is no need to record all minor complaints that patients attend surgery for on a regular basis i.e.: colds, fevers, rashes, tonsillitis, bronchitis bumps and scrapes, twists and sprains etc.</w:t>
          </w:r>
        </w:p>
        <w:p w:rsidR="002C2206" w:rsidRPr="007B4D23" w:rsidRDefault="002C2206" w:rsidP="002C2206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D22BFD" w:rsidRPr="00896020" w:rsidRDefault="00D22BFD" w:rsidP="002C2206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896020">
            <w:rPr>
              <w:rFonts w:ascii="Arial" w:eastAsia="Times New Roman" w:hAnsi="Arial" w:cs="Arial"/>
              <w:sz w:val="24"/>
              <w:szCs w:val="24"/>
            </w:rPr>
            <w:t xml:space="preserve">N.B. All of the following information should be entered with the exact date (e.g. 08 12 1968). If the exact date is not known </w:t>
          </w:r>
          <w:r w:rsidRPr="00896020">
            <w:rPr>
              <w:rFonts w:ascii="Arial" w:eastAsia="Times New Roman" w:hAnsi="Arial" w:cs="Arial"/>
              <w:color w:val="000000"/>
              <w:sz w:val="24"/>
              <w:szCs w:val="24"/>
            </w:rPr>
            <w:t>but the month is known then use 1</w:t>
          </w:r>
          <w:r w:rsidRPr="00896020">
            <w:rPr>
              <w:rFonts w:ascii="Arial" w:eastAsia="Times New Roman" w:hAnsi="Arial" w:cs="Arial"/>
              <w:color w:val="000000"/>
              <w:sz w:val="24"/>
              <w:szCs w:val="24"/>
              <w:vertAlign w:val="superscript"/>
            </w:rPr>
            <w:t>st</w:t>
          </w:r>
          <w:r w:rsidRPr="00896020"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of the month (e.g. 01 12 1968); if only the year is known then use 1</w:t>
          </w:r>
          <w:r w:rsidRPr="00896020">
            <w:rPr>
              <w:rFonts w:ascii="Arial" w:eastAsia="Times New Roman" w:hAnsi="Arial" w:cs="Arial"/>
              <w:color w:val="000000"/>
              <w:sz w:val="24"/>
              <w:szCs w:val="24"/>
              <w:vertAlign w:val="superscript"/>
            </w:rPr>
            <w:t>st</w:t>
          </w:r>
          <w:r w:rsidRPr="00896020"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January and correct year (e.g. 01 01 1968)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u w:val="single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The date that the summarisation is being entered on to the computer system.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The date </w:t>
          </w:r>
          <w:r w:rsidR="002F14A7"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of when seen in clinic. 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The latest health template information should be recorded if not done so already.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For chronic illness e.g. chronic obstructive airway disease, diabetes mellitus, heart disease, asthma etc. the commencement must be entered.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illness that requires a referral to a hospital consultant must be entered, e.g. psychiatry, urology, cardiology etc.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bone fracture needs to be entered including site of fracture i.e. left or right limb etc. and any treatment given. (NB any manipulation procedure should be entered separately).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operative procedure needs to be entered with the reason for the procedure entered as a separate entry, e.g. a hysterectomy for fibroids should have an entry for Hysterectomy and a separate entry should be made for the fibroids.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The commencement date of all Hormone Replacement Therapy (HRT).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important therapy, especially for malignant illness, such as chemotherapy or radiotherapy.</w:t>
          </w:r>
        </w:p>
        <w:p w:rsidR="00D22BFD" w:rsidRPr="007B4D23" w:rsidRDefault="00D22BFD" w:rsidP="00D22BFD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illness that requires more than four weeks away from employment.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Any illness requiring repeat medication.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Any family history of illness should be entered e.g. atopy, heart disease, CVA/stroke, breast cancer, glaucoma, cancers, diabetes, hypertension, heart attacks, Huntington’s Chorea etc.  The deaths of any first-degree relative (parent, spouse or child) should be entered onto the system, with the cause of death if known. </w:t>
          </w:r>
        </w:p>
        <w:p w:rsidR="00D22BFD" w:rsidRPr="007B4D23" w:rsidRDefault="00D22BFD" w:rsidP="00D22BFD">
          <w:pPr>
            <w:spacing w:after="0" w:line="240" w:lineRule="auto"/>
            <w:ind w:left="360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Enter any illness that may have any significance for future health e.g. genital herpes,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haemoglobinopathy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etc.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In women, all pregnancies should be recorded including the mode of delivery e.g. normal delivery, forceps delivery,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ventouse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delivery, emergency/elective caesarean section. In the case of caesarean section, include reason for operation e.g.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cephalo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-pelvic disproportion, breech,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fetal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distress etc.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Details of pathology results such as blood group, rhesus group, rubella status, Hepatitis B surface antigen.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In under-16-year-olds, all immunisations should be entered on to the system. For over-16-year-olds, all recent vaccinations should be entered e.g. booster polio and tetanus, hepatitis A and B vaccinations, influenza vaccinations.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All significant life-changing events should be included such as marriage, divorce, death of a relative etc., where available.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All previous smear tests.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D22BFD">
          <w:pPr>
            <w:numPr>
              <w:ilvl w:val="0"/>
              <w:numId w:val="29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All mammograms including result.</w:t>
          </w:r>
        </w:p>
        <w:p w:rsidR="00D22BFD" w:rsidRPr="007B4D23" w:rsidRDefault="00D22BFD" w:rsidP="00D22BF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u w:val="single"/>
            </w:rPr>
          </w:pPr>
        </w:p>
        <w:p w:rsidR="00D22BFD" w:rsidRPr="00896020" w:rsidRDefault="00DE5ED7" w:rsidP="00D22BFD">
          <w:pPr>
            <w:spacing w:after="0" w:line="240" w:lineRule="auto"/>
            <w:rPr>
              <w:rFonts w:ascii="Arial" w:eastAsia="Calibri" w:hAnsi="Arial" w:cs="Arial"/>
              <w:b/>
              <w:sz w:val="24"/>
              <w:szCs w:val="24"/>
              <w:highlight w:val="yellow"/>
            </w:rPr>
          </w:pPr>
          <w:r w:rsidRPr="00896020">
            <w:rPr>
              <w:rFonts w:ascii="Arial" w:eastAsia="Calibri" w:hAnsi="Arial" w:cs="Arial"/>
              <w:b/>
              <w:sz w:val="24"/>
              <w:szCs w:val="24"/>
              <w:highlight w:val="yellow"/>
            </w:rPr>
            <w:t xml:space="preserve">1.7 </w:t>
          </w:r>
          <w:r w:rsidR="00D22BFD" w:rsidRPr="00896020">
            <w:rPr>
              <w:rFonts w:ascii="Arial" w:eastAsia="Calibri" w:hAnsi="Arial" w:cs="Arial"/>
              <w:b/>
              <w:sz w:val="24"/>
              <w:szCs w:val="24"/>
              <w:highlight w:val="yellow"/>
            </w:rPr>
            <w:t>Other Issues</w:t>
          </w:r>
        </w:p>
        <w:p w:rsidR="00D22BFD" w:rsidRPr="007B4D23" w:rsidRDefault="00D22BFD" w:rsidP="00D22BFD">
          <w:pPr>
            <w:spacing w:after="0" w:line="240" w:lineRule="auto"/>
            <w:ind w:left="284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proofErr w:type="spellStart"/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Haemoglobinopaties</w:t>
          </w:r>
          <w:proofErr w:type="spellEnd"/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 xml:space="preserve">. 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Sickle Cell, Thalassaemia,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Haemaglobinopathy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or Haemoglobin Electrophoresis results.  If the patient is reported as having a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haemoglobinopathy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, then this should be displayed as an active problem on the front screen, as this can have consequences for future health or during pregnancy.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If the result is </w:t>
          </w:r>
          <w:proofErr w:type="gram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negative</w:t>
          </w:r>
          <w:proofErr w:type="gram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then it should be reported as significant past.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Virology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reports such as Hepatitis A, Hepatitis B and Rubella status should be included in the information added on to the system if it is not already present.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Blood Transfusion reports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. Blood groups including rhesus and antibody status should be entered.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Biochemistry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. If there is a report of previously raised cholesterol but there is no significant active problem recorded to account for this e.g.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hypercholesterolaemia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or the patient is not on medications for such a problem, the raised cholesterol test and value should be entered.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Cervical Smear Tests, Cytology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.  See Further Information Section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</w:p>
        <w:p w:rsidR="00896020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X-ray Reports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. Enter if the report shows anything of future significance e.g. degeneration of </w:t>
          </w:r>
          <w:r w:rsidR="00896020">
            <w:rPr>
              <w:rFonts w:ascii="Arial" w:eastAsia="Times New Roman" w:hAnsi="Arial" w:cs="Arial"/>
              <w:sz w:val="24"/>
              <w:szCs w:val="24"/>
              <w:highlight w:val="yellow"/>
            </w:rPr>
            <w:t xml:space="preserve">   </w:t>
          </w: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highlight w:val="yellow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bone.</w:t>
          </w:r>
        </w:p>
        <w:p w:rsidR="00D22BFD" w:rsidRPr="007B4D23" w:rsidRDefault="00D22BFD" w:rsidP="00D22BFD">
          <w:pPr>
            <w:spacing w:after="0" w:line="240" w:lineRule="auto"/>
            <w:ind w:left="284"/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</w:pPr>
        </w:p>
        <w:p w:rsidR="00D22BFD" w:rsidRPr="007B4D23" w:rsidRDefault="00D22BFD" w:rsidP="00896020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b/>
              <w:sz w:val="24"/>
              <w:szCs w:val="24"/>
              <w:highlight w:val="yellow"/>
            </w:rPr>
            <w:t>Allergies and Intolerance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. All allergies should be entered, including a comment detailing the reaction that they caused e.g. rash, swelling, itching. These can very often be found on the patient record envelope.</w:t>
          </w:r>
        </w:p>
        <w:p w:rsidR="00D22BFD" w:rsidRPr="007B4D23" w:rsidRDefault="00D22BFD" w:rsidP="00D22BFD">
          <w:pPr>
            <w:spacing w:after="0" w:line="240" w:lineRule="auto"/>
            <w:ind w:left="360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896020" w:rsidRDefault="00D22BFD" w:rsidP="00D22BFD">
          <w:pPr>
            <w:spacing w:after="0" w:line="240" w:lineRule="auto"/>
            <w:rPr>
              <w:rFonts w:ascii="Arial" w:eastAsia="Times New Roman" w:hAnsi="Arial" w:cs="Arial"/>
              <w:i/>
              <w:sz w:val="24"/>
              <w:szCs w:val="24"/>
            </w:rPr>
          </w:pPr>
          <w:r w:rsidRPr="00896020">
            <w:rPr>
              <w:rFonts w:ascii="Arial" w:eastAsia="Times New Roman" w:hAnsi="Arial" w:cs="Arial"/>
              <w:sz w:val="24"/>
              <w:szCs w:val="24"/>
            </w:rPr>
            <w:t>N.B. It is very important to check that any details being added/changed are being made to the correct computer patient record - always check before any changes or additions to information are made</w:t>
          </w:r>
          <w:r w:rsidRPr="00896020">
            <w:rPr>
              <w:rFonts w:ascii="Arial" w:eastAsia="Times New Roman" w:hAnsi="Arial" w:cs="Arial"/>
              <w:i/>
              <w:sz w:val="24"/>
              <w:szCs w:val="24"/>
            </w:rPr>
            <w:t>.</w:t>
          </w:r>
        </w:p>
        <w:p w:rsidR="00D22BFD" w:rsidRPr="00896020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896020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896020">
            <w:rPr>
              <w:rFonts w:ascii="Arial" w:eastAsia="Times New Roman" w:hAnsi="Arial" w:cs="Arial"/>
              <w:sz w:val="24"/>
              <w:szCs w:val="24"/>
            </w:rPr>
            <w:t>N.B. Sometimes handwriting can be difficult to interpret! In such cases the summariser should not guess at the contents but seek advice from medical personnel within the practice.</w:t>
          </w:r>
        </w:p>
        <w:p w:rsidR="00D22BFD" w:rsidRPr="007B4D23" w:rsidRDefault="00D22BFD" w:rsidP="00D22BFD">
          <w:pPr>
            <w:spacing w:after="0" w:line="240" w:lineRule="auto"/>
            <w:ind w:left="284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D22BFD" w:rsidRPr="007B4D23" w:rsidRDefault="00DE5ED7" w:rsidP="00D22BFD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7B4D23">
            <w:rPr>
              <w:rFonts w:ascii="Arial" w:eastAsia="Calibri" w:hAnsi="Arial" w:cs="Arial"/>
              <w:b/>
              <w:sz w:val="24"/>
              <w:szCs w:val="24"/>
            </w:rPr>
            <w:t xml:space="preserve">1.8 </w:t>
          </w:r>
          <w:r w:rsidR="00D22BFD" w:rsidRPr="007B4D23">
            <w:rPr>
              <w:rFonts w:ascii="Arial" w:eastAsia="Calibri" w:hAnsi="Arial" w:cs="Arial"/>
              <w:b/>
              <w:sz w:val="24"/>
              <w:szCs w:val="24"/>
            </w:rPr>
            <w:t>Coding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It is recommended that practice coding is placed under the control of a clinical member of the practice who is familiar and competent in the technical use and application of the Read Code system.</w:t>
          </w: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D22BFD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 practice list of preferred Read Codes should devised and actively maintained, supported by quality audits and regular discussion of the use of coding within clinical policy meetings.</w:t>
          </w:r>
        </w:p>
        <w:p w:rsidR="00D22BFD" w:rsidRPr="00126A68" w:rsidRDefault="00DE5ED7" w:rsidP="00151376">
          <w:pPr>
            <w:spacing w:before="240" w:after="60" w:line="240" w:lineRule="auto"/>
            <w:outlineLvl w:val="5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7B4D23">
            <w:rPr>
              <w:rFonts w:ascii="Arial" w:eastAsia="Calibri" w:hAnsi="Arial" w:cs="Arial"/>
              <w:b/>
              <w:sz w:val="24"/>
              <w:szCs w:val="24"/>
            </w:rPr>
            <w:t xml:space="preserve">1.9 </w:t>
          </w:r>
          <w:r w:rsidR="00D22BFD" w:rsidRPr="00126A68">
            <w:rPr>
              <w:rFonts w:ascii="Arial" w:eastAsia="Times New Roman" w:hAnsi="Arial" w:cs="Arial"/>
              <w:b/>
              <w:sz w:val="24"/>
              <w:szCs w:val="24"/>
            </w:rPr>
            <w:t>Cervical Smear Tests and Cytology</w:t>
          </w:r>
        </w:p>
        <w:p w:rsidR="00D22BFD" w:rsidRPr="007B4D23" w:rsidRDefault="00D22BFD" w:rsidP="00151376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Record all previous cervical smear results e.g.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</w:rPr>
            <w:t>dyskaryosis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, CIN, Herpes Wart Virus and inflammatory changes. Record where the slide was taken e.g. GP surgery, hospital outpatients </w:t>
          </w: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</w:rPr>
            <w:t>etc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</w:rPr>
            <w:t>, the slide number, the date and the result.</w:t>
          </w:r>
          <w:r w:rsidR="00151376">
            <w:rPr>
              <w:rFonts w:ascii="Arial" w:eastAsia="Times New Roman" w:hAnsi="Arial" w:cs="Arial"/>
              <w:sz w:val="24"/>
              <w:szCs w:val="24"/>
            </w:rPr>
            <w:t xml:space="preserve"> 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Enter using Cervical Smear template, using D, cervical screening.</w:t>
          </w:r>
        </w:p>
        <w:p w:rsidR="00D22BFD" w:rsidRPr="007B4D23" w:rsidRDefault="00D22BFD" w:rsidP="00576E4D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26A68" w:rsidRPr="007B4D23" w:rsidRDefault="00126A6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46B82" w:rsidRPr="007B4D23" w:rsidRDefault="00146B82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46B82" w:rsidRPr="007B4D23" w:rsidRDefault="00146B82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46B82" w:rsidRPr="007B4D23" w:rsidRDefault="00146B82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146B82" w:rsidRDefault="00146B82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50FE8" w:rsidRDefault="00550FE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50FE8" w:rsidRDefault="00550FE8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50FE8" w:rsidRPr="00550FE8" w:rsidRDefault="00550FE8" w:rsidP="00550FE8">
          <w:pPr>
            <w:keepNext/>
            <w:spacing w:after="0" w:line="240" w:lineRule="auto"/>
            <w:outlineLvl w:val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Pr="00550FE8" w:rsidRDefault="00BA65AD" w:rsidP="00550FE8">
          <w:pPr>
            <w:pStyle w:val="ListParagraph"/>
            <w:keepNext/>
            <w:numPr>
              <w:ilvl w:val="0"/>
              <w:numId w:val="19"/>
            </w:numPr>
            <w:spacing w:after="0" w:line="240" w:lineRule="auto"/>
            <w:ind w:left="284" w:hanging="284"/>
            <w:outlineLvl w:val="0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 xml:space="preserve">Summarising </w:t>
          </w:r>
          <w:r w:rsidR="00DE5ED7" w:rsidRPr="00550FE8">
            <w:rPr>
              <w:rFonts w:ascii="Arial" w:eastAsia="Calibri" w:hAnsi="Arial" w:cs="Arial"/>
              <w:b/>
              <w:sz w:val="24"/>
              <w:szCs w:val="24"/>
            </w:rPr>
            <w:t xml:space="preserve">Medical Letters </w:t>
          </w:r>
        </w:p>
        <w:p w:rsidR="00550FE8" w:rsidRDefault="00550FE8" w:rsidP="00146B82">
          <w:pPr>
            <w:keepNext/>
            <w:spacing w:after="0" w:line="240" w:lineRule="auto"/>
            <w:outlineLvl w:val="0"/>
            <w:rPr>
              <w:rFonts w:ascii="Arial" w:eastAsia="Calibri" w:hAnsi="Arial" w:cs="Arial"/>
              <w:b/>
              <w:sz w:val="24"/>
              <w:szCs w:val="24"/>
            </w:rPr>
          </w:pPr>
        </w:p>
        <w:p w:rsidR="00146B82" w:rsidRPr="00550FE8" w:rsidRDefault="00DE5ED7" w:rsidP="00146B82">
          <w:pPr>
            <w:keepNext/>
            <w:spacing w:after="0" w:line="240" w:lineRule="auto"/>
            <w:outlineLvl w:val="0"/>
            <w:rPr>
              <w:rFonts w:ascii="Arial" w:eastAsia="Calibri" w:hAnsi="Arial" w:cs="Arial"/>
              <w:b/>
              <w:sz w:val="24"/>
              <w:szCs w:val="24"/>
            </w:rPr>
          </w:pPr>
          <w:r w:rsidRPr="00550FE8">
            <w:rPr>
              <w:rFonts w:ascii="Arial" w:eastAsia="Calibri" w:hAnsi="Arial" w:cs="Arial"/>
              <w:b/>
              <w:sz w:val="24"/>
              <w:szCs w:val="24"/>
            </w:rPr>
            <w:t>2.1 I</w:t>
          </w:r>
          <w:r w:rsidR="00146B82" w:rsidRPr="00550FE8">
            <w:rPr>
              <w:rFonts w:ascii="Arial" w:eastAsia="Calibri" w:hAnsi="Arial" w:cs="Arial"/>
              <w:b/>
              <w:sz w:val="24"/>
              <w:szCs w:val="24"/>
            </w:rPr>
            <w:t>ntroduction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The purpose of this </w:t>
          </w:r>
          <w:r w:rsidR="007629BC">
            <w:rPr>
              <w:rFonts w:ascii="Arial" w:eastAsia="Times New Roman" w:hAnsi="Arial" w:cs="Arial"/>
              <w:sz w:val="24"/>
              <w:szCs w:val="24"/>
            </w:rPr>
            <w:t>document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is to provide practices with the basis of culling and organising patient letters, and an outline of a procedure to follow to effectively summarising of the content of the letter onto the computer record.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146B82" w:rsidRPr="0067340B" w:rsidRDefault="00DE5ED7" w:rsidP="00146B82">
          <w:pPr>
            <w:spacing w:after="0" w:line="240" w:lineRule="auto"/>
            <w:rPr>
              <w:rFonts w:ascii="Arial" w:eastAsia="Calibri" w:hAnsi="Arial" w:cs="Arial"/>
              <w:b/>
              <w:sz w:val="24"/>
              <w:szCs w:val="24"/>
            </w:rPr>
          </w:pPr>
          <w:r w:rsidRPr="0067340B">
            <w:rPr>
              <w:rFonts w:ascii="Arial" w:eastAsia="Calibri" w:hAnsi="Arial" w:cs="Arial"/>
              <w:b/>
              <w:sz w:val="24"/>
              <w:szCs w:val="24"/>
            </w:rPr>
            <w:t xml:space="preserve">2.2 </w:t>
          </w:r>
          <w:r w:rsidR="00146B82" w:rsidRPr="0067340B">
            <w:rPr>
              <w:rFonts w:ascii="Arial" w:eastAsia="Calibri" w:hAnsi="Arial" w:cs="Arial"/>
              <w:b/>
              <w:sz w:val="24"/>
              <w:szCs w:val="24"/>
            </w:rPr>
            <w:t xml:space="preserve">Summarising </w:t>
          </w:r>
        </w:p>
        <w:p w:rsidR="00146B82" w:rsidRPr="007B4D23" w:rsidRDefault="00146B82" w:rsidP="00146B82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</w:p>
        <w:p w:rsidR="00146B82" w:rsidRPr="007B4D23" w:rsidRDefault="00146B82" w:rsidP="00146B82">
          <w:pPr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This will:</w:t>
          </w:r>
        </w:p>
        <w:p w:rsidR="00146B82" w:rsidRPr="007B4D23" w:rsidRDefault="00146B82" w:rsidP="00146B82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:rsidR="00146B82" w:rsidRPr="007B4D23" w:rsidRDefault="00146B82" w:rsidP="00146B8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Highlight any new diagnosis / allergies </w:t>
          </w:r>
        </w:p>
        <w:p w:rsidR="00146B82" w:rsidRPr="007B4D23" w:rsidRDefault="00146B82" w:rsidP="00146B8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Change of medication </w:t>
          </w:r>
        </w:p>
        <w:p w:rsidR="00146B82" w:rsidRPr="007B4D23" w:rsidRDefault="00146B82" w:rsidP="00146B82">
          <w:pPr>
            <w:numPr>
              <w:ilvl w:val="0"/>
              <w:numId w:val="17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Any other information relevant to the patient</w:t>
          </w:r>
        </w:p>
        <w:p w:rsidR="00146B82" w:rsidRPr="00B70F72" w:rsidRDefault="00146B82" w:rsidP="00146B82">
          <w:pPr>
            <w:spacing w:after="0" w:line="240" w:lineRule="auto"/>
            <w:ind w:left="360"/>
            <w:rPr>
              <w:rFonts w:ascii="Arial" w:eastAsia="Times New Roman" w:hAnsi="Arial" w:cs="Arial"/>
              <w:b/>
              <w:sz w:val="24"/>
              <w:szCs w:val="24"/>
            </w:rPr>
          </w:pPr>
        </w:p>
        <w:p w:rsidR="00146B82" w:rsidRPr="00B70F72" w:rsidRDefault="00146B82" w:rsidP="00146B82">
          <w:pPr>
            <w:keepNext/>
            <w:spacing w:after="0" w:line="240" w:lineRule="auto"/>
            <w:outlineLvl w:val="3"/>
            <w:rPr>
              <w:rFonts w:ascii="Arial" w:eastAsia="Calibri" w:hAnsi="Arial" w:cs="Arial"/>
              <w:b/>
              <w:sz w:val="24"/>
              <w:szCs w:val="24"/>
            </w:rPr>
          </w:pPr>
          <w:r w:rsidRPr="00B70F72">
            <w:rPr>
              <w:rFonts w:ascii="Arial" w:eastAsia="Calibri" w:hAnsi="Arial" w:cs="Arial"/>
              <w:b/>
              <w:sz w:val="24"/>
              <w:szCs w:val="24"/>
            </w:rPr>
            <w:t>Procedure</w:t>
          </w:r>
        </w:p>
        <w:p w:rsidR="00146B82" w:rsidRPr="007B4D23" w:rsidRDefault="00146B82" w:rsidP="00146B82">
          <w:pPr>
            <w:spacing w:after="0" w:line="240" w:lineRule="auto"/>
            <w:ind w:left="360"/>
            <w:rPr>
              <w:rFonts w:ascii="Arial" w:eastAsia="Times New Roman" w:hAnsi="Arial" w:cs="Arial"/>
              <w:sz w:val="24"/>
              <w:szCs w:val="24"/>
            </w:rPr>
          </w:pP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Open post daily by team member which must be open within one working day / 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24 hours</w:t>
          </w: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Read through letters and allocate actions 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sort in piles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>: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GP – to action the points on letter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Pharmacist/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Healthcare Professional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– to action points on letter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Reception – to action basic discharge letters or DNAs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All letters to GP, Pharmacist and summarising all must be coded in accordance with each practices </w:t>
          </w:r>
          <w:r w:rsidRPr="007B4D23">
            <w:rPr>
              <w:rFonts w:ascii="Arial" w:eastAsia="Times New Roman" w:hAnsi="Arial" w:cs="Arial"/>
              <w:sz w:val="24"/>
              <w:szCs w:val="24"/>
              <w:highlight w:val="yellow"/>
            </w:rPr>
            <w:t>surgery key.</w:t>
          </w: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</w:t>
          </w: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proofErr w:type="spellStart"/>
          <w:r w:rsidRPr="007B4D23">
            <w:rPr>
              <w:rFonts w:ascii="Arial" w:eastAsia="Times New Roman" w:hAnsi="Arial" w:cs="Arial"/>
              <w:sz w:val="24"/>
              <w:szCs w:val="24"/>
            </w:rPr>
            <w:t>Readcode</w:t>
          </w:r>
          <w:proofErr w:type="spellEnd"/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 any new diagnosis, medication, blood pressure, weight, height, procedures patient may have had or any other relevant information</w:t>
          </w: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Create new major or minor problems for new diagnosis with the correct date </w:t>
          </w: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>Create new entries in to patient summary of any new diagnosis or procedures with correct date</w:t>
          </w:r>
        </w:p>
        <w:p w:rsidR="00146B82" w:rsidRPr="007B4D23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Highlight sentence within letter of new diagnosis, medication or procedures </w:t>
          </w:r>
        </w:p>
        <w:p w:rsidR="00146B82" w:rsidRPr="00B70F72" w:rsidRDefault="00146B82" w:rsidP="00146B82">
          <w:pPr>
            <w:numPr>
              <w:ilvl w:val="0"/>
              <w:numId w:val="18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</w:rPr>
            <w:t xml:space="preserve">Allocate to Secretaries, General Practitioner or Pharmacist for any action or complete </w:t>
          </w:r>
          <w:r w:rsidRPr="00B70F72">
            <w:rPr>
              <w:rFonts w:ascii="Arial" w:eastAsia="Times New Roman" w:hAnsi="Arial" w:cs="Arial"/>
              <w:sz w:val="24"/>
              <w:szCs w:val="24"/>
            </w:rPr>
            <w:t xml:space="preserve">document if no actions required. </w:t>
          </w:r>
        </w:p>
        <w:p w:rsidR="00146B82" w:rsidRPr="00B70F72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146B82" w:rsidRPr="00B70F72" w:rsidRDefault="00DE5ED7" w:rsidP="00146B8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lang w:eastAsia="en-GB"/>
            </w:rPr>
          </w:pPr>
          <w:r w:rsidRPr="00B70F72">
            <w:rPr>
              <w:rFonts w:ascii="Arial" w:eastAsia="Times New Roman" w:hAnsi="Arial" w:cs="Arial"/>
              <w:b/>
              <w:sz w:val="24"/>
              <w:szCs w:val="24"/>
              <w:lang w:eastAsia="en-GB"/>
            </w:rPr>
            <w:t xml:space="preserve">2.3 </w:t>
          </w:r>
          <w:r w:rsidR="00146B82" w:rsidRPr="00B70F72">
            <w:rPr>
              <w:rFonts w:ascii="Arial" w:eastAsia="Times New Roman" w:hAnsi="Arial" w:cs="Arial"/>
              <w:b/>
              <w:sz w:val="24"/>
              <w:szCs w:val="24"/>
              <w:lang w:eastAsia="en-GB"/>
            </w:rPr>
            <w:t>Scanning Process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  <w:u w:val="single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Sort through all letters to the practice and arrange letters into batches: 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Sort the letters into    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3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>Single sided</w:t>
          </w:r>
        </w:p>
        <w:p w:rsidR="00146B82" w:rsidRPr="007B4D23" w:rsidRDefault="00146B82" w:rsidP="00146B82">
          <w:pPr>
            <w:numPr>
              <w:ilvl w:val="3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>Double sided</w:t>
          </w:r>
        </w:p>
        <w:p w:rsidR="00146B82" w:rsidRPr="007B4D23" w:rsidRDefault="00146B82" w:rsidP="00146B82">
          <w:pPr>
            <w:numPr>
              <w:ilvl w:val="3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>Multiple pages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Select scanning module in your clinical system 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>Scan document / image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Select correct patient 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lastRenderedPageBreak/>
            <w:t xml:space="preserve">Enter any relevant codes into the patient record with correct dates 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Title all documents / images 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 xml:space="preserve">File scanned document to correct patient record and/or send to relevant clinician </w:t>
          </w:r>
        </w:p>
        <w:p w:rsidR="00146B82" w:rsidRPr="007B4D23" w:rsidRDefault="00146B82" w:rsidP="00146B82">
          <w:pPr>
            <w:spacing w:after="0" w:line="240" w:lineRule="auto"/>
            <w:ind w:left="720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</w:p>
        <w:p w:rsidR="00146B82" w:rsidRPr="007B4D23" w:rsidRDefault="00146B82" w:rsidP="00146B82">
          <w:pPr>
            <w:numPr>
              <w:ilvl w:val="0"/>
              <w:numId w:val="30"/>
            </w:num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en-GB"/>
            </w:rPr>
          </w:pPr>
          <w:r w:rsidRPr="007B4D23">
            <w:rPr>
              <w:rFonts w:ascii="Arial" w:eastAsia="Times New Roman" w:hAnsi="Arial" w:cs="Arial"/>
              <w:sz w:val="24"/>
              <w:szCs w:val="24"/>
              <w:lang w:eastAsia="en-GB"/>
            </w:rPr>
            <w:t>Take into consideration distributing letters amongst clinicians and be mindful of half days and annual leave.</w:t>
          </w:r>
        </w:p>
        <w:p w:rsidR="00146B82" w:rsidRPr="007B4D23" w:rsidRDefault="00146B82" w:rsidP="00146B8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</w:p>
        <w:p w:rsidR="00D22BFD" w:rsidRPr="007B4D23" w:rsidRDefault="00D22BFD" w:rsidP="00512963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E6025D" w:rsidRPr="007B4D23" w:rsidRDefault="00C96FA2" w:rsidP="00DE5ED7">
          <w:pPr>
            <w:pStyle w:val="ListParagraph"/>
            <w:numPr>
              <w:ilvl w:val="0"/>
              <w:numId w:val="19"/>
            </w:numPr>
            <w:spacing w:after="0"/>
            <w:rPr>
              <w:rFonts w:ascii="Arial" w:hAnsi="Arial" w:cs="Arial"/>
              <w:b/>
              <w:sz w:val="24"/>
              <w:szCs w:val="24"/>
            </w:rPr>
          </w:pPr>
          <w:r w:rsidRPr="007B4D23">
            <w:rPr>
              <w:rFonts w:ascii="Arial" w:hAnsi="Arial" w:cs="Arial"/>
              <w:b/>
              <w:sz w:val="24"/>
              <w:szCs w:val="24"/>
            </w:rPr>
            <w:t>R</w:t>
          </w:r>
          <w:r w:rsidR="0005139A" w:rsidRPr="007B4D23">
            <w:rPr>
              <w:rFonts w:ascii="Arial" w:hAnsi="Arial" w:cs="Arial"/>
              <w:b/>
              <w:sz w:val="24"/>
              <w:szCs w:val="24"/>
            </w:rPr>
            <w:t>eview</w:t>
          </w:r>
        </w:p>
        <w:p w:rsidR="0005139A" w:rsidRPr="007B4D23" w:rsidRDefault="0005139A" w:rsidP="0005139A">
          <w:pPr>
            <w:spacing w:after="0"/>
            <w:ind w:left="360"/>
            <w:rPr>
              <w:rFonts w:ascii="Arial" w:hAnsi="Arial" w:cs="Arial"/>
              <w:b/>
              <w:sz w:val="24"/>
              <w:szCs w:val="24"/>
            </w:rPr>
          </w:pPr>
        </w:p>
        <w:p w:rsidR="00BD7122" w:rsidRPr="007B4D23" w:rsidRDefault="00BD7122" w:rsidP="00BD7122">
          <w:pPr>
            <w:spacing w:after="200" w:line="240" w:lineRule="auto"/>
            <w:contextualSpacing/>
            <w:rPr>
              <w:rFonts w:ascii="Arial" w:eastAsia="Calibri" w:hAnsi="Arial" w:cs="Arial"/>
              <w:sz w:val="24"/>
              <w:szCs w:val="24"/>
            </w:rPr>
          </w:pPr>
          <w:r w:rsidRPr="007B4D23">
            <w:rPr>
              <w:rFonts w:ascii="Arial" w:eastAsia="Calibri" w:hAnsi="Arial" w:cs="Arial"/>
              <w:sz w:val="24"/>
              <w:szCs w:val="24"/>
            </w:rPr>
            <w:t xml:space="preserve">This </w:t>
          </w:r>
          <w:r w:rsidR="00A76181" w:rsidRPr="007B4D23">
            <w:rPr>
              <w:rFonts w:ascii="Arial" w:eastAsia="Calibri" w:hAnsi="Arial" w:cs="Arial"/>
              <w:sz w:val="24"/>
              <w:szCs w:val="24"/>
            </w:rPr>
            <w:t xml:space="preserve">policy </w:t>
          </w:r>
          <w:r w:rsidRPr="007B4D23">
            <w:rPr>
              <w:rFonts w:ascii="Arial" w:eastAsia="Calibri" w:hAnsi="Arial" w:cs="Arial"/>
              <w:sz w:val="24"/>
              <w:szCs w:val="24"/>
            </w:rPr>
            <w:t>will be subject to review every three years, or, in light of any changes to national standards or Trust policy.</w:t>
          </w:r>
        </w:p>
        <w:p w:rsidR="0005139A" w:rsidRPr="007B4D23" w:rsidRDefault="0005139A" w:rsidP="0005139A">
          <w:pPr>
            <w:spacing w:after="0"/>
            <w:ind w:left="360"/>
            <w:rPr>
              <w:rFonts w:ascii="Arial" w:hAnsi="Arial" w:cs="Arial"/>
              <w:b/>
              <w:sz w:val="24"/>
              <w:szCs w:val="24"/>
            </w:rPr>
          </w:pPr>
        </w:p>
        <w:p w:rsidR="00E6025D" w:rsidRPr="007B4D23" w:rsidRDefault="00E6025D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E6025D" w:rsidRPr="007B4D23" w:rsidRDefault="00E6025D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E6025D" w:rsidRPr="007B4D23" w:rsidRDefault="00E6025D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E6025D" w:rsidRPr="007B4D23" w:rsidRDefault="00E6025D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3A04E4" w:rsidRPr="00A16812" w:rsidRDefault="003A04E4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3A04E4" w:rsidRDefault="003A04E4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5A177F" w:rsidRDefault="005A177F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DE5ED7" w:rsidRPr="00A16812" w:rsidRDefault="00DE5ED7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3A04E4" w:rsidRPr="00A16812" w:rsidRDefault="003A04E4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3A04E4" w:rsidRPr="00A16812" w:rsidRDefault="003A04E4" w:rsidP="00A85D39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  <w:p w:rsidR="00FF060A" w:rsidRDefault="00D37300" w:rsidP="00FF060A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</w:p>
      </w:sdtContent>
    </w:sdt>
    <w:p w:rsidR="00BA1F3C" w:rsidRPr="005A177F" w:rsidRDefault="005A177F" w:rsidP="00F37B8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39678</wp:posOffset>
                </wp:positionV>
                <wp:extent cx="5634038" cy="71628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038" cy="7162800"/>
                          <a:chOff x="960" y="336"/>
                          <a:chExt cx="3549" cy="451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336"/>
                            <a:ext cx="298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77F" w:rsidRPr="00A25C51" w:rsidRDefault="005A177F" w:rsidP="005A177F"/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60" y="1056"/>
                            <a:ext cx="3549" cy="3792"/>
                            <a:chOff x="960" y="1056"/>
                            <a:chExt cx="3549" cy="3792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" y="1248"/>
                              <a:ext cx="1584" cy="12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" y="1296"/>
                              <a:ext cx="1584" cy="12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536"/>
                              <a:ext cx="1584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0" y="1536"/>
                              <a:ext cx="486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  <w:t>MATERNITY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1824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104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269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434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600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765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1930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096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261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426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592" y="1872"/>
                              <a:ext cx="96" cy="4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0" y="1948"/>
                              <a:ext cx="1437" cy="1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MALE                          SURNAME                               FORENAME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1968"/>
                              <a:ext cx="15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6" y="1968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6" y="2064"/>
                              <a:ext cx="1584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2064"/>
                              <a:ext cx="1030" cy="1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  <w:t>SUMMARY - PRESCRIPTIONS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" y="2544"/>
                              <a:ext cx="1728" cy="23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2688" y="2380"/>
                              <a:ext cx="149" cy="2468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64 h 2468"/>
                                <a:gd name="T2" fmla="*/ 147 w 149"/>
                                <a:gd name="T3" fmla="*/ 0 h 2468"/>
                                <a:gd name="T4" fmla="*/ 144 w 149"/>
                                <a:gd name="T5" fmla="*/ 2324 h 2468"/>
                                <a:gd name="T6" fmla="*/ 0 w 149"/>
                                <a:gd name="T7" fmla="*/ 2468 h 2468"/>
                                <a:gd name="T8" fmla="*/ 0 w 149"/>
                                <a:gd name="T9" fmla="*/ 164 h 2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9" h="2468">
                                  <a:moveTo>
                                    <a:pt x="0" y="164"/>
                                  </a:moveTo>
                                  <a:cubicBezTo>
                                    <a:pt x="149" y="15"/>
                                    <a:pt x="134" y="87"/>
                                    <a:pt x="147" y="0"/>
                                  </a:cubicBezTo>
                                  <a:lnTo>
                                    <a:pt x="144" y="2324"/>
                                  </a:lnTo>
                                  <a:lnTo>
                                    <a:pt x="0" y="2468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" y="2256"/>
                              <a:ext cx="1584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2256"/>
                              <a:ext cx="965" cy="1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  <w:t>SUMMARY OF TREATMENT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2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24" y="2688"/>
                              <a:ext cx="0" cy="20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2928"/>
                              <a:ext cx="13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3216"/>
                              <a:ext cx="13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3552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4" y="3600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4" y="3936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3888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4" y="4368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4464"/>
                              <a:ext cx="6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4" y="3216"/>
                              <a:ext cx="0" cy="10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4" y="3504"/>
                              <a:ext cx="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4" y="3840"/>
                              <a:ext cx="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8" y="2544"/>
                              <a:ext cx="1642" cy="7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b/>
                                    <w:bCs/>
                                    <w:color w:val="FF33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color w:val="FF3300"/>
                                    <w:sz w:val="16"/>
                                    <w:szCs w:val="16"/>
                                  </w:rPr>
                                  <w:t>ALLERGIES</w:t>
                                </w: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MALE</w:t>
                                </w: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SURNAME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ab/>
                                  <w:t xml:space="preserve">                     FORENAME</w:t>
                                </w: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Date of Birth</w:t>
                                </w: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ab/>
                                  <w:t xml:space="preserve">                    National Health Service Number</w:t>
                                </w: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2"/>
                                    <w:szCs w:val="12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112" y="2859"/>
                              <a:ext cx="360" cy="41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29 h 41"/>
                                <a:gd name="T2" fmla="*/ 64 w 360"/>
                                <a:gd name="T3" fmla="*/ 21 h 41"/>
                                <a:gd name="T4" fmla="*/ 88 w 360"/>
                                <a:gd name="T5" fmla="*/ 5 h 41"/>
                                <a:gd name="T6" fmla="*/ 112 w 360"/>
                                <a:gd name="T7" fmla="*/ 21 h 41"/>
                                <a:gd name="T8" fmla="*/ 160 w 360"/>
                                <a:gd name="T9" fmla="*/ 21 h 41"/>
                                <a:gd name="T10" fmla="*/ 224 w 360"/>
                                <a:gd name="T11" fmla="*/ 13 h 41"/>
                                <a:gd name="T12" fmla="*/ 248 w 360"/>
                                <a:gd name="T13" fmla="*/ 37 h 41"/>
                                <a:gd name="T14" fmla="*/ 296 w 360"/>
                                <a:gd name="T15" fmla="*/ 29 h 41"/>
                                <a:gd name="T16" fmla="*/ 320 w 360"/>
                                <a:gd name="T17" fmla="*/ 37 h 41"/>
                                <a:gd name="T18" fmla="*/ 360 w 360"/>
                                <a:gd name="T19" fmla="*/ 13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0" h="41">
                                  <a:moveTo>
                                    <a:pt x="0" y="29"/>
                                  </a:moveTo>
                                  <a:cubicBezTo>
                                    <a:pt x="21" y="26"/>
                                    <a:pt x="43" y="27"/>
                                    <a:pt x="64" y="21"/>
                                  </a:cubicBezTo>
                                  <a:cubicBezTo>
                                    <a:pt x="73" y="18"/>
                                    <a:pt x="78" y="5"/>
                                    <a:pt x="88" y="5"/>
                                  </a:cubicBezTo>
                                  <a:cubicBezTo>
                                    <a:pt x="98" y="5"/>
                                    <a:pt x="104" y="16"/>
                                    <a:pt x="112" y="21"/>
                                  </a:cubicBezTo>
                                  <a:cubicBezTo>
                                    <a:pt x="176" y="0"/>
                                    <a:pt x="96" y="21"/>
                                    <a:pt x="160" y="21"/>
                                  </a:cubicBezTo>
                                  <a:cubicBezTo>
                                    <a:pt x="181" y="21"/>
                                    <a:pt x="203" y="16"/>
                                    <a:pt x="224" y="13"/>
                                  </a:cubicBezTo>
                                  <a:cubicBezTo>
                                    <a:pt x="232" y="21"/>
                                    <a:pt x="237" y="35"/>
                                    <a:pt x="248" y="37"/>
                                  </a:cubicBezTo>
                                  <a:cubicBezTo>
                                    <a:pt x="264" y="41"/>
                                    <a:pt x="280" y="29"/>
                                    <a:pt x="296" y="29"/>
                                  </a:cubicBezTo>
                                  <a:cubicBezTo>
                                    <a:pt x="304" y="29"/>
                                    <a:pt x="312" y="34"/>
                                    <a:pt x="320" y="37"/>
                                  </a:cubicBezTo>
                                  <a:cubicBezTo>
                                    <a:pt x="351" y="27"/>
                                    <a:pt x="338" y="35"/>
                                    <a:pt x="360" y="13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896" y="2839"/>
                              <a:ext cx="360" cy="41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29 h 41"/>
                                <a:gd name="T2" fmla="*/ 64 w 360"/>
                                <a:gd name="T3" fmla="*/ 21 h 41"/>
                                <a:gd name="T4" fmla="*/ 88 w 360"/>
                                <a:gd name="T5" fmla="*/ 5 h 41"/>
                                <a:gd name="T6" fmla="*/ 112 w 360"/>
                                <a:gd name="T7" fmla="*/ 21 h 41"/>
                                <a:gd name="T8" fmla="*/ 160 w 360"/>
                                <a:gd name="T9" fmla="*/ 21 h 41"/>
                                <a:gd name="T10" fmla="*/ 224 w 360"/>
                                <a:gd name="T11" fmla="*/ 13 h 41"/>
                                <a:gd name="T12" fmla="*/ 248 w 360"/>
                                <a:gd name="T13" fmla="*/ 37 h 41"/>
                                <a:gd name="T14" fmla="*/ 296 w 360"/>
                                <a:gd name="T15" fmla="*/ 29 h 41"/>
                                <a:gd name="T16" fmla="*/ 320 w 360"/>
                                <a:gd name="T17" fmla="*/ 37 h 41"/>
                                <a:gd name="T18" fmla="*/ 360 w 360"/>
                                <a:gd name="T19" fmla="*/ 13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0" h="41">
                                  <a:moveTo>
                                    <a:pt x="0" y="29"/>
                                  </a:moveTo>
                                  <a:cubicBezTo>
                                    <a:pt x="21" y="26"/>
                                    <a:pt x="43" y="27"/>
                                    <a:pt x="64" y="21"/>
                                  </a:cubicBezTo>
                                  <a:cubicBezTo>
                                    <a:pt x="73" y="18"/>
                                    <a:pt x="78" y="5"/>
                                    <a:pt x="88" y="5"/>
                                  </a:cubicBezTo>
                                  <a:cubicBezTo>
                                    <a:pt x="98" y="5"/>
                                    <a:pt x="104" y="16"/>
                                    <a:pt x="112" y="21"/>
                                  </a:cubicBezTo>
                                  <a:cubicBezTo>
                                    <a:pt x="176" y="0"/>
                                    <a:pt x="96" y="21"/>
                                    <a:pt x="160" y="21"/>
                                  </a:cubicBezTo>
                                  <a:cubicBezTo>
                                    <a:pt x="181" y="21"/>
                                    <a:pt x="203" y="16"/>
                                    <a:pt x="224" y="13"/>
                                  </a:cubicBezTo>
                                  <a:cubicBezTo>
                                    <a:pt x="232" y="21"/>
                                    <a:pt x="237" y="35"/>
                                    <a:pt x="248" y="37"/>
                                  </a:cubicBezTo>
                                  <a:cubicBezTo>
                                    <a:pt x="264" y="41"/>
                                    <a:pt x="280" y="29"/>
                                    <a:pt x="296" y="29"/>
                                  </a:cubicBezTo>
                                  <a:cubicBezTo>
                                    <a:pt x="304" y="29"/>
                                    <a:pt x="312" y="34"/>
                                    <a:pt x="320" y="37"/>
                                  </a:cubicBezTo>
                                  <a:cubicBezTo>
                                    <a:pt x="351" y="27"/>
                                    <a:pt x="338" y="35"/>
                                    <a:pt x="360" y="13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0" y="2640"/>
                              <a:ext cx="192" cy="192"/>
                            </a:xfrm>
                            <a:prstGeom prst="ellipse">
                              <a:avLst/>
                            </a:prstGeom>
                            <a:solidFill>
                              <a:srgbClr val="00CC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2759"/>
                              <a:ext cx="922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Patient out of the area allowed to</w:t>
                                </w:r>
                                <w:r w:rsidR="0066018C">
                                  <w:t xml:space="preserve"> </w:t>
                                </w:r>
                                <w:r w:rsidRPr="000D54FD">
                                  <w:t>stay on our 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4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96" y="2736"/>
                              <a:ext cx="576" cy="2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" y="2371"/>
                              <a:ext cx="990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Treatment Summary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8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44" y="2450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2133"/>
                              <a:ext cx="135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66018C">
                                <w:pPr>
                                  <w:autoSpaceDE w:val="0"/>
                                  <w:autoSpaceDN w:val="0"/>
                                  <w:adjustRightInd w:val="0"/>
                                  <w:ind w:right="-958"/>
                                </w:pPr>
                                <w:r w:rsidRPr="000D54FD">
                                  <w:t>Repeat Prescription</w:t>
                                </w:r>
                                <w:r w:rsidR="0066018C">
                                  <w:t xml:space="preserve"> </w:t>
                                </w:r>
                                <w:r w:rsidRPr="000D54FD">
                                  <w:t>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50" name="Line 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44" y="2210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1680"/>
                              <a:ext cx="153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3" y="1680"/>
                              <a:ext cx="658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  <w:t>SMEAR RESULTS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5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0" y="1296"/>
                              <a:ext cx="405" cy="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  <w:t>LETTERS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55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440"/>
                              <a:ext cx="124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1056"/>
                              <a:ext cx="664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Last Referral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57" name="Line 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44" y="1104"/>
                              <a:ext cx="432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1248"/>
                              <a:ext cx="822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Correspondence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59" name="Line 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1344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1488"/>
                              <a:ext cx="563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 xml:space="preserve">Ante </w:t>
                                </w: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0D54FD">
                                      <w:t>Natal</w:t>
                                    </w:r>
                                  </w:smartTag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61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1584"/>
                              <a:ext cx="3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8" y="1680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1651"/>
                              <a:ext cx="744" cy="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Smear Results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64" name="Lin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1728"/>
                              <a:ext cx="3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" y="1872"/>
                              <a:ext cx="1485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77F" w:rsidRPr="000D54FD" w:rsidRDefault="005A177F" w:rsidP="005A177F">
                                <w:pPr>
                                  <w:autoSpaceDE w:val="0"/>
                                  <w:autoSpaceDN w:val="0"/>
                                  <w:adjustRightInd w:val="0"/>
                                </w:pPr>
                                <w:r w:rsidRPr="000D54FD">
                                  <w:t>Continuation Cards</w:t>
                                </w:r>
                                <w:r w:rsidR="0066018C">
                                  <w:t xml:space="preserve"> - </w:t>
                                </w:r>
                                <w:r w:rsidRPr="000D54FD">
                                  <w:t>Vaccination Card first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66" name="Line 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40" y="2016"/>
                              <a:ext cx="3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3.1pt;width:443.65pt;height:564pt;z-index:251658240;mso-position-horizontal:center;mso-position-horizontal-relative:margin" coordorigin="960,336" coordsize="3549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46;top:336;width:298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:rsidR="005A177F" w:rsidRPr="00A25C51" w:rsidRDefault="005A177F" w:rsidP="005A177F"/>
                    </w:txbxContent>
                  </v:textbox>
                </v:shape>
                <v:group id="Group 4" o:spid="_x0000_s1028" style="position:absolute;left:960;top:1056;width:3549;height:3792" coordorigin="960,1056" coordsize="3549,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9" style="position:absolute;left:1248;top:1248;width:1584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" fill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1200;top:1296;width:1584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P8xAAAANoAAAAPAAAAZHJzL2Rvd25yZXYueG1sRI9Ba8JA&#10;FITvhf6H5RW8SN1YU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IGl0/zEAAAA2gAAAA8A&#10;AAAAAAAAAAAAAAAABwIAAGRycy9kb3ducmV2LnhtbFBLBQYAAAAAAwADALcAAAD4AgAAAAA=&#10;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  <v:rect id="Rectangle 7" o:spid="_x0000_s1031" style="position:absolute;left:1152;top:1536;width:1584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  <v:shape id="Text Box 8" o:spid="_x0000_s1032" type="#_x0000_t202" style="position:absolute;left:1680;top:1536;width:486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MATERNITY</w:t>
                          </w:r>
                        </w:p>
                      </w:txbxContent>
                    </v:textbox>
                  </v:shape>
                  <v:rect id="Rectangle 9" o:spid="_x0000_s1033" style="position:absolute;left:1104;top:1824;width:158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"/>
                  <v:rect id="Rectangle 10" o:spid="_x0000_s1034" style="position:absolute;left:1104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" fillcolor="black"/>
                  <v:rect id="Rectangle 11" o:spid="_x0000_s1035" style="position:absolute;left:1269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" fillcolor="black"/>
                  <v:rect id="Rectangle 12" o:spid="_x0000_s1036" style="position:absolute;left:1434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" fillcolor="black"/>
                  <v:rect id="Rectangle 13" o:spid="_x0000_s1037" style="position:absolute;left:1600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" fillcolor="black"/>
                  <v:rect id="Rectangle 14" o:spid="_x0000_s1038" style="position:absolute;left:1765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" fillcolor="black"/>
                  <v:rect id="Rectangle 15" o:spid="_x0000_s1039" style="position:absolute;left:1930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" fillcolor="black"/>
                  <v:rect id="Rectangle 16" o:spid="_x0000_s1040" style="position:absolute;left:2096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" fillcolor="black"/>
                  <v:rect id="Rectangle 17" o:spid="_x0000_s1041" style="position:absolute;left:2261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" fillcolor="black"/>
                  <v:rect id="Rectangle 18" o:spid="_x0000_s1042" style="position:absolute;left:2426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" fillcolor="black"/>
                  <v:rect id="Rectangle 19" o:spid="_x0000_s1043" style="position:absolute;left:2592;top:1872;width:96;height: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" fillcolor="black"/>
                  <v:shape id="Text Box 20" o:spid="_x0000_s1044" type="#_x0000_t202" style="position:absolute;left:1130;top:1948;width:1437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MALE                          SURNAME                               FORENAME</w:t>
                          </w:r>
                        </w:p>
                      </w:txbxContent>
                    </v:textbox>
                  </v:shape>
                  <v:line id="Line 21" o:spid="_x0000_s1045" style="position:absolute;visibility:visible;mso-wrap-style:square" from="1152,1968" to="2736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2" o:spid="_x0000_s1046" style="position:absolute;visibility:visible;mso-wrap-style:square" from="2016,1968" to="2016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rect id="Rectangle 23" o:spid="_x0000_s1047" style="position:absolute;left:1056;top:2064;width:1584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"/>
                  <v:shape id="Text Box 24" o:spid="_x0000_s1048" type="#_x0000_t202" style="position:absolute;left:1350;top:2064;width:1030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SUMMARY - PRESCRIPTIONS</w:t>
                          </w:r>
                        </w:p>
                      </w:txbxContent>
                    </v:textbox>
                  </v:shape>
                  <v:rect id="Rectangle 25" o:spid="_x0000_s1049" style="position:absolute;left:960;top:2544;width:1728;height:2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" filled="f" fillcolor="#0c9"/>
                  <v:shape id="Freeform 26" o:spid="_x0000_s1050" style="position:absolute;left:2688;top:2380;width:149;height:2468;visibility:visible;mso-wrap-style:square;v-text-anchor:top" coordsize="149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" path="m,164c149,15,134,87,147,r-3,2324l,2468,,164xe">
                    <v:path arrowok="t" o:connecttype="custom" o:connectlocs="0,164;147,0;144,2324;0,2468;0,164" o:connectangles="0,0,0,0,0"/>
                  </v:shape>
                  <v:rect id="Rectangle 27" o:spid="_x0000_s1051" style="position:absolute;left:1008;top:2256;width:1584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"/>
                  <v:shape id="Text Box 28" o:spid="_x0000_s1052" type="#_x0000_t202" style="position:absolute;left:1350;top:2256;width:965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SUMMARY OF TREATMENT</w:t>
                          </w:r>
                        </w:p>
                      </w:txbxContent>
                    </v:textbox>
                  </v:shape>
                  <v:line id="Line 29" o:spid="_x0000_s1053" style="position:absolute;flip:y;visibility:visible;mso-wrap-style:square" from="1824,2688" to="1824,4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30" o:spid="_x0000_s1054" style="position:absolute;visibility:visible;mso-wrap-style:square" from="1152,2928" to="2544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31" o:spid="_x0000_s1055" style="position:absolute;visibility:visible;mso-wrap-style:square" from="1152,3216" to="2544,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" o:spid="_x0000_s1056" style="position:absolute;visibility:visible;mso-wrap-style:square" from="1152,3552" to="1824,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33" o:spid="_x0000_s1057" style="position:absolute;visibility:visible;mso-wrap-style:square" from="1824,3600" to="249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34" o:spid="_x0000_s1058" style="position:absolute;visibility:visible;mso-wrap-style:square" from="1824,3936" to="2496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35" o:spid="_x0000_s1059" style="position:absolute;visibility:visible;mso-wrap-style:square" from="1152,3888" to="1824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36" o:spid="_x0000_s1060" style="position:absolute;visibility:visible;mso-wrap-style:square" from="1824,4368" to="2496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37" o:spid="_x0000_s1061" style="position:absolute;visibility:visible;mso-wrap-style:square" from="1152,4464" to="1824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38" o:spid="_x0000_s1062" style="position:absolute;visibility:visible;mso-wrap-style:square" from="2304,3216" to="2304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39" o:spid="_x0000_s1063" style="position:absolute;visibility:visible;mso-wrap-style:square" from="1824,3504" to="2304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40" o:spid="_x0000_s1064" style="position:absolute;visibility:visible;mso-wrap-style:square" from="1824,3840" to="2304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shape id="Text Box 41" o:spid="_x0000_s1065" type="#_x0000_t202" style="position:absolute;left:998;top:2544;width:1642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" filled="f" fillcolor="#0c9" strok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b/>
                              <w:bCs/>
                              <w:color w:val="FF33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FF3300"/>
                              <w:sz w:val="16"/>
                              <w:szCs w:val="16"/>
                            </w:rPr>
                            <w:t>ALLERGIES</w:t>
                          </w: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>MALE</w:t>
                          </w: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SURNAME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ab/>
                            <w:t xml:space="preserve">                     FORENAME</w:t>
                          </w: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Date of Birth</w:t>
                          </w: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ab/>
                            <w:t xml:space="preserve">                    National Health Service Number</w:t>
                          </w: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</w:p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  <w:szCs w:val="12"/>
                            </w:rPr>
                            <w:t>Address</w:t>
                          </w:r>
                        </w:p>
                      </w:txbxContent>
                    </v:textbox>
                  </v:shape>
                  <v:shape id="Freeform 42" o:spid="_x0000_s1066" style="position:absolute;left:1112;top:2859;width:360;height:41;visibility:visible;mso-wrap-style:square;v-text-anchor:top" coordsize="36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" path="m,29c21,26,43,27,64,21,73,18,78,5,88,5v10,,16,11,24,16c176,,96,21,160,21v21,,43,-5,64,-8c232,21,237,35,248,37v16,4,32,-8,48,-8c304,29,312,34,320,37v31,-10,18,-2,40,-24e" filled="f" fillcolor="#0c9">
                    <v:path arrowok="t" o:connecttype="custom" o:connectlocs="0,29;64,21;88,5;112,21;160,21;224,13;248,37;296,29;320,37;360,13" o:connectangles="0,0,0,0,0,0,0,0,0,0"/>
                  </v:shape>
                  <v:shape id="Freeform 43" o:spid="_x0000_s1067" style="position:absolute;left:1896;top:2839;width:360;height:41;visibility:visible;mso-wrap-style:square;v-text-anchor:top" coordsize="36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" path="m,29c21,26,43,27,64,21,73,18,78,5,88,5v10,,16,11,24,16c176,,96,21,160,21v21,,43,-5,64,-8c232,21,237,35,248,37v16,4,32,-8,48,-8c304,29,312,34,320,37v31,-10,18,-2,40,-24e" filled="f" fillcolor="#0c9">
                    <v:path arrowok="t" o:connecttype="custom" o:connectlocs="0,29;64,21;88,5;112,21;160,21;224,13;248,37;296,29;320,37;360,13" o:connectangles="0,0,0,0,0,0,0,0,0,0"/>
                  </v:shape>
                  <v:oval id="Oval 44" o:spid="_x0000_s1068" style="position:absolute;left:2400;top:2640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" fillcolor="#0c9"/>
                  <v:shape id="Text Box 45" o:spid="_x0000_s1069" type="#_x0000_t202" style="position:absolute;left:3062;top:2759;width:92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 xml:space="preserve">Patient out of the area allowed </w:t>
                          </w:r>
                          <w:proofErr w:type="gramStart"/>
                          <w:r w:rsidRPr="000D54FD">
                            <w:t>to</w:t>
                          </w:r>
                          <w:r w:rsidR="0066018C">
                            <w:t xml:space="preserve"> </w:t>
                          </w:r>
                          <w:r w:rsidRPr="000D54FD">
                            <w:t>stay</w:t>
                          </w:r>
                          <w:proofErr w:type="gramEnd"/>
                          <w:r w:rsidRPr="000D54FD">
                            <w:t xml:space="preserve"> on our list</w:t>
                          </w:r>
                        </w:p>
                      </w:txbxContent>
                    </v:textbox>
                  </v:shape>
                  <v:line id="Line 46" o:spid="_x0000_s1070" style="position:absolute;flip:x y;visibility:visible;mso-wrap-style:square" from="2496,2736" to="3072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nKxAAAANsAAAAPAAAAZHJzL2Rvd25yZXYueG1sRI9Ba8JA&#10;FITvhf6H5RW81Y1S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NZkacrEAAAA2wAAAA8A&#10;AAAAAAAAAAAAAAAABwIAAGRycy9kb3ducmV2LnhtbFBLBQYAAAAAAwADALcAAAD4AgAAAAA=&#10;">
                    <v:stroke endarrow="block"/>
                  </v:line>
                  <v:shape id="Text Box 47" o:spid="_x0000_s1071" type="#_x0000_t202" style="position:absolute;left:3025;top:2371;width:990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>Treatment Summary</w:t>
                          </w:r>
                        </w:p>
                      </w:txbxContent>
                    </v:textbox>
                  </v:shape>
                  <v:line id="Line 48" o:spid="_x0000_s1072" style="position:absolute;flip:x;visibility:visible;mso-wrap-style:square" from="2544,2450" to="2976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  <v:stroke endarrow="block"/>
                  </v:line>
                  <v:shape id="Text Box 49" o:spid="_x0000_s1073" type="#_x0000_t202" style="position:absolute;left:3024;top:2133;width:135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" filled="f" fillcolor="#0c9" stroked="f">
                    <v:textbox>
                      <w:txbxContent>
                        <w:p w:rsidR="005A177F" w:rsidRPr="000D54FD" w:rsidRDefault="005A177F" w:rsidP="0066018C">
                          <w:pPr>
                            <w:autoSpaceDE w:val="0"/>
                            <w:autoSpaceDN w:val="0"/>
                            <w:adjustRightInd w:val="0"/>
                            <w:ind w:right="-958"/>
                          </w:pPr>
                          <w:r w:rsidRPr="000D54FD">
                            <w:t>Repeat Prescription</w:t>
                          </w:r>
                          <w:r w:rsidR="0066018C">
                            <w:t xml:space="preserve"> </w:t>
                          </w:r>
                          <w:r w:rsidRPr="000D54FD">
                            <w:t>Cards</w:t>
                          </w:r>
                        </w:p>
                      </w:txbxContent>
                    </v:textbox>
                  </v:shape>
                  <v:line id="Line 50" o:spid="_x0000_s1074" style="position:absolute;flip:x;visibility:visible;mso-wrap-style:square" from="2544,2210" to="2976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  <v:stroke endarrow="block"/>
                  </v:line>
                  <v:line id="Line 51" o:spid="_x0000_s1075" style="position:absolute;visibility:visible;mso-wrap-style:square" from="1152,1680" to="2688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shape id="Text Box 52" o:spid="_x0000_s1076" type="#_x0000_t202" style="position:absolute;left:1193;top:1680;width:658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" filled="f" fillcolor="#0c9" strok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SMEAR RESULTS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1770;top:1296;width:40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:rsidR="005A177F" w:rsidRDefault="005A177F" w:rsidP="005A17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LETTERS</w:t>
                          </w:r>
                        </w:p>
                      </w:txbxContent>
                    </v:textbox>
                  </v:shape>
                  <v:line id="Line 54" o:spid="_x0000_s1078" style="position:absolute;visibility:visible;mso-wrap-style:square" from="1344,1440" to="2592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<v:shape id="Text Box 55" o:spid="_x0000_s1079" type="#_x0000_t202" style="position:absolute;left:3024;top:1056;width:66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>Last Referral</w:t>
                          </w:r>
                        </w:p>
                      </w:txbxContent>
                    </v:textbox>
                  </v:shape>
                  <v:line id="Line 56" o:spid="_x0000_s1080" style="position:absolute;flip:x;visibility:visible;mso-wrap-style:square" from="2544,1104" to="2976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  <v:stroke endarrow="block"/>
                  </v:line>
                  <v:shape id="Text Box 57" o:spid="_x0000_s1081" type="#_x0000_t202" style="position:absolute;left:3024;top:1248;width:82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>Correspondence</w:t>
                          </w:r>
                        </w:p>
                      </w:txbxContent>
                    </v:textbox>
                  </v:shape>
                  <v:line id="Line 58" o:spid="_x0000_s1082" style="position:absolute;flip:x;visibility:visible;mso-wrap-style:square" from="2592,1344" to="3024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  <v:stroke endarrow="block"/>
                  </v:line>
                  <v:shape id="Text Box 59" o:spid="_x0000_s1083" type="#_x0000_t202" style="position:absolute;left:3024;top:1488;width:563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 xml:space="preserve">Ante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0D54FD">
                                <w:t>Natal</w:t>
                              </w:r>
                            </w:smartTag>
                          </w:smartTag>
                        </w:p>
                      </w:txbxContent>
                    </v:textbox>
                  </v:shape>
                  <v:line id="Line 60" o:spid="_x0000_s1084" style="position:absolute;flip:x;visibility:visible;mso-wrap-style:square" from="2592,1584" to="2976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  <v:stroke endarrow="block"/>
                  </v:line>
                  <v:line id="Line 61" o:spid="_x0000_s1085" style="position:absolute;visibility:visible;mso-wrap-style:square" from="2688,1680" to="2688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shape id="Text Box 62" o:spid="_x0000_s1086" type="#_x0000_t202" style="position:absolute;left:3024;top:1651;width:74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>Smear Results</w:t>
                          </w:r>
                        </w:p>
                      </w:txbxContent>
                    </v:textbox>
                  </v:shape>
                  <v:line id="Line 63" o:spid="_x0000_s1087" style="position:absolute;flip:x;visibility:visible;mso-wrap-style:square" from="2592,1728" to="2976,1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v0M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">
                    <v:stroke endarrow="block"/>
                  </v:line>
                  <v:shape id="Text Box 64" o:spid="_x0000_s1088" type="#_x0000_t202" style="position:absolute;left:3024;top:1872;width:14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" filled="f" fillcolor="#0c9" stroked="f">
                    <v:textbox>
                      <w:txbxContent>
                        <w:p w:rsidR="005A177F" w:rsidRPr="000D54FD" w:rsidRDefault="005A177F" w:rsidP="005A177F">
                          <w:pPr>
                            <w:autoSpaceDE w:val="0"/>
                            <w:autoSpaceDN w:val="0"/>
                            <w:adjustRightInd w:val="0"/>
                          </w:pPr>
                          <w:r w:rsidRPr="000D54FD">
                            <w:t>Continuation Cards</w:t>
                          </w:r>
                          <w:r w:rsidR="0066018C">
                            <w:t xml:space="preserve"> - </w:t>
                          </w:r>
                          <w:r w:rsidRPr="000D54FD">
                            <w:t>Vaccination Card first</w:t>
                          </w:r>
                        </w:p>
                      </w:txbxContent>
                    </v:textbox>
                  </v:shape>
                  <v:line id="Line 65" o:spid="_x0000_s1089" style="position:absolute;flip:x;visibility:visible;mso-wrap-style:square" from="2640,2016" to="3024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">
                    <v:stroke endarrow="block"/>
                  </v:line>
                </v:group>
                <w10:wrap anchorx="margin"/>
              </v:group>
            </w:pict>
          </mc:Fallback>
        </mc:AlternateContent>
      </w:r>
      <w:r w:rsidR="007B788F">
        <w:rPr>
          <w:rFonts w:ascii="Arial" w:hAnsi="Arial" w:cs="Arial"/>
          <w:sz w:val="24"/>
          <w:szCs w:val="24"/>
        </w:rPr>
        <w:t xml:space="preserve"> </w:t>
      </w:r>
      <w:r w:rsidRPr="005A177F">
        <w:rPr>
          <w:rFonts w:ascii="Arial" w:hAnsi="Arial" w:cs="Arial"/>
          <w:b/>
          <w:sz w:val="24"/>
          <w:szCs w:val="24"/>
        </w:rPr>
        <w:t xml:space="preserve">Appendix A – Record Sorting Order </w:t>
      </w:r>
    </w:p>
    <w:sectPr w:rsidR="00BA1F3C" w:rsidRPr="005A177F" w:rsidSect="00D904E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A0" w:rsidRDefault="004E3FA0" w:rsidP="00964907">
      <w:pPr>
        <w:spacing w:after="0" w:line="240" w:lineRule="auto"/>
      </w:pPr>
      <w:r>
        <w:separator/>
      </w:r>
    </w:p>
  </w:endnote>
  <w:endnote w:type="continuationSeparator" w:id="0">
    <w:p w:rsidR="004E3FA0" w:rsidRDefault="004E3FA0" w:rsidP="0096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11" w:rsidRDefault="0000060A" w:rsidP="009D4611">
    <w:pPr>
      <w:pStyle w:val="Footer"/>
      <w:pBdr>
        <w:top w:val="single" w:sz="4" w:space="1" w:color="D9D9D9" w:themeColor="background1" w:themeShade="D9"/>
      </w:pBdr>
      <w:jc w:val="center"/>
    </w:pPr>
    <w:r>
      <w:t>Summarising</w:t>
    </w:r>
    <w:r w:rsidR="006D7464">
      <w:t xml:space="preserve"> Medical Notes and Letters</w:t>
    </w:r>
    <w:r w:rsidR="00A9690E">
      <w:t xml:space="preserve"> SOP</w:t>
    </w:r>
    <w:r>
      <w:t xml:space="preserve"> </w:t>
    </w:r>
    <w:r w:rsidR="00FF060A">
      <w:t>– Primary Care 1.0</w:t>
    </w:r>
    <w:r w:rsidR="009D4611">
      <w:t xml:space="preserve">                                                                       </w:t>
    </w:r>
    <w:sdt>
      <w:sdtPr>
        <w:id w:val="-29105722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D4611">
          <w:fldChar w:fldCharType="begin"/>
        </w:r>
        <w:r w:rsidR="009D4611">
          <w:instrText xml:space="preserve"> PAGE   \* MERGEFORMAT </w:instrText>
        </w:r>
        <w:r w:rsidR="009D4611">
          <w:fldChar w:fldCharType="separate"/>
        </w:r>
        <w:r w:rsidR="00D37300">
          <w:rPr>
            <w:noProof/>
          </w:rPr>
          <w:t>1</w:t>
        </w:r>
        <w:r w:rsidR="009D4611">
          <w:rPr>
            <w:noProof/>
          </w:rPr>
          <w:fldChar w:fldCharType="end"/>
        </w:r>
        <w:r w:rsidR="009D4611">
          <w:t xml:space="preserve"> | </w:t>
        </w:r>
        <w:r w:rsidR="009D4611">
          <w:rPr>
            <w:color w:val="7F7F7F" w:themeColor="background1" w:themeShade="7F"/>
            <w:spacing w:val="60"/>
          </w:rPr>
          <w:t>Page</w:t>
        </w:r>
      </w:sdtContent>
    </w:sdt>
  </w:p>
  <w:p w:rsidR="00BA1F3C" w:rsidRDefault="00BA1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E5" w:rsidRDefault="00D904E5" w:rsidP="00D904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A0" w:rsidRDefault="004E3FA0" w:rsidP="00964907">
      <w:pPr>
        <w:spacing w:after="0" w:line="240" w:lineRule="auto"/>
      </w:pPr>
      <w:r>
        <w:separator/>
      </w:r>
    </w:p>
  </w:footnote>
  <w:footnote w:type="continuationSeparator" w:id="0">
    <w:p w:rsidR="004E3FA0" w:rsidRDefault="004E3FA0" w:rsidP="0096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39" w:rsidRDefault="00C35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E4C" w:rsidRPr="00851F3D" w:rsidRDefault="00851F3D" w:rsidP="00921E4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5810250</wp:posOffset>
          </wp:positionH>
          <wp:positionV relativeFrom="margin">
            <wp:posOffset>-650240</wp:posOffset>
          </wp:positionV>
          <wp:extent cx="1019810" cy="815340"/>
          <wp:effectExtent l="0" t="0" r="8890" b="381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</w:t>
    </w:r>
  </w:p>
  <w:p w:rsidR="00964907" w:rsidRPr="00851F3D" w:rsidRDefault="00964907" w:rsidP="00964907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251" w:rsidRDefault="00D52251" w:rsidP="00D52251">
    <w:pPr>
      <w:pStyle w:val="NoSpacing"/>
      <w:jc w:val="center"/>
      <w:rPr>
        <w:rFonts w:ascii="Arial" w:hAnsi="Arial" w:cs="Arial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FF7F80C" wp14:editId="06F3B01E">
          <wp:simplePos x="0" y="0"/>
          <wp:positionH relativeFrom="margin">
            <wp:posOffset>5264150</wp:posOffset>
          </wp:positionH>
          <wp:positionV relativeFrom="margin">
            <wp:posOffset>-808355</wp:posOffset>
          </wp:positionV>
          <wp:extent cx="1565910" cy="1085850"/>
          <wp:effectExtent l="0" t="0" r="0" b="0"/>
          <wp:wrapSquare wrapText="bothSides"/>
          <wp:docPr id="51" name="Picture 51" descr="East London NHS Foundation Trust RGB 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ast London NHS Foundation Trust RGB BLU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02" t="7756" b="17551"/>
                  <a:stretch/>
                </pic:blipFill>
                <pic:spPr bwMode="auto">
                  <a:xfrm>
                    <a:off x="0" y="0"/>
                    <a:ext cx="156591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2251" w:rsidRDefault="00D52251" w:rsidP="00D52251">
    <w:pPr>
      <w:pStyle w:val="NoSpacing"/>
      <w:jc w:val="center"/>
      <w:rPr>
        <w:rFonts w:ascii="Arial" w:hAnsi="Arial" w:cs="Arial"/>
      </w:rPr>
    </w:pPr>
  </w:p>
  <w:p w:rsidR="00D52251" w:rsidRDefault="00D52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4E5"/>
    <w:multiLevelType w:val="hybridMultilevel"/>
    <w:tmpl w:val="4B6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3D9"/>
    <w:multiLevelType w:val="multilevel"/>
    <w:tmpl w:val="FB3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85DEE"/>
    <w:multiLevelType w:val="multilevel"/>
    <w:tmpl w:val="618E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1120A"/>
    <w:multiLevelType w:val="hybridMultilevel"/>
    <w:tmpl w:val="87F08044"/>
    <w:lvl w:ilvl="0" w:tplc="6F069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4E48"/>
    <w:multiLevelType w:val="hybridMultilevel"/>
    <w:tmpl w:val="647C54B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9084677"/>
    <w:multiLevelType w:val="multilevel"/>
    <w:tmpl w:val="1010A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AF67F0"/>
    <w:multiLevelType w:val="hybridMultilevel"/>
    <w:tmpl w:val="6DD4E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3AEA"/>
    <w:multiLevelType w:val="multilevel"/>
    <w:tmpl w:val="A32A2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123632"/>
    <w:multiLevelType w:val="multilevel"/>
    <w:tmpl w:val="9E22E68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F865C8D"/>
    <w:multiLevelType w:val="hybridMultilevel"/>
    <w:tmpl w:val="8848D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6C01"/>
    <w:multiLevelType w:val="hybridMultilevel"/>
    <w:tmpl w:val="BCA0F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F16F3"/>
    <w:multiLevelType w:val="hybridMultilevel"/>
    <w:tmpl w:val="3E0EF936"/>
    <w:lvl w:ilvl="0" w:tplc="EB026EBA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85DC7"/>
    <w:multiLevelType w:val="hybridMultilevel"/>
    <w:tmpl w:val="CDEA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24931"/>
    <w:multiLevelType w:val="hybridMultilevel"/>
    <w:tmpl w:val="4E10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435F7"/>
    <w:multiLevelType w:val="multilevel"/>
    <w:tmpl w:val="0B7CCE14"/>
    <w:lvl w:ilvl="0">
      <w:start w:val="55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07"/>
        </w:tabs>
        <w:ind w:left="2007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91"/>
        </w:tabs>
        <w:ind w:left="2291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5" w15:restartNumberingAfterBreak="0">
    <w:nsid w:val="40A377E0"/>
    <w:multiLevelType w:val="hybridMultilevel"/>
    <w:tmpl w:val="5B9E4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085"/>
    <w:multiLevelType w:val="hybridMultilevel"/>
    <w:tmpl w:val="1E8E8B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524F14"/>
    <w:multiLevelType w:val="hybridMultilevel"/>
    <w:tmpl w:val="D1AAE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6E2C"/>
    <w:multiLevelType w:val="multilevel"/>
    <w:tmpl w:val="CC9E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621B6"/>
    <w:multiLevelType w:val="multilevel"/>
    <w:tmpl w:val="ED4AD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396619"/>
    <w:multiLevelType w:val="hybridMultilevel"/>
    <w:tmpl w:val="90EAFEBE"/>
    <w:lvl w:ilvl="0" w:tplc="EC46E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B63515"/>
    <w:multiLevelType w:val="multilevel"/>
    <w:tmpl w:val="43A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E6EEA"/>
    <w:multiLevelType w:val="hybridMultilevel"/>
    <w:tmpl w:val="8718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239F5"/>
    <w:multiLevelType w:val="hybridMultilevel"/>
    <w:tmpl w:val="39F6D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24120"/>
    <w:multiLevelType w:val="hybridMultilevel"/>
    <w:tmpl w:val="E2F0C15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40B7A"/>
    <w:multiLevelType w:val="hybridMultilevel"/>
    <w:tmpl w:val="7C2C039C"/>
    <w:lvl w:ilvl="0" w:tplc="9070989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06EE2"/>
    <w:multiLevelType w:val="hybridMultilevel"/>
    <w:tmpl w:val="25AEE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A7C39"/>
    <w:multiLevelType w:val="hybridMultilevel"/>
    <w:tmpl w:val="F7E6E4A2"/>
    <w:lvl w:ilvl="0" w:tplc="EB026EBA">
      <w:start w:val="1"/>
      <w:numFmt w:val="bullet"/>
      <w:lvlText w:val=""/>
      <w:lvlJc w:val="left"/>
      <w:pPr>
        <w:tabs>
          <w:tab w:val="num" w:pos="2345"/>
        </w:tabs>
        <w:ind w:left="2268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87C5D"/>
    <w:multiLevelType w:val="hybridMultilevel"/>
    <w:tmpl w:val="87069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785C71"/>
    <w:multiLevelType w:val="multilevel"/>
    <w:tmpl w:val="3B20A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957898"/>
    <w:multiLevelType w:val="multilevel"/>
    <w:tmpl w:val="84D44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3CB0D7B"/>
    <w:multiLevelType w:val="multilevel"/>
    <w:tmpl w:val="A74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81E1E"/>
    <w:multiLevelType w:val="hybridMultilevel"/>
    <w:tmpl w:val="16A07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54ACE"/>
    <w:multiLevelType w:val="multilevel"/>
    <w:tmpl w:val="CF02F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B04A7E"/>
    <w:multiLevelType w:val="hybridMultilevel"/>
    <w:tmpl w:val="604EF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21"/>
  </w:num>
  <w:num w:numId="5">
    <w:abstractNumId w:val="34"/>
  </w:num>
  <w:num w:numId="6">
    <w:abstractNumId w:val="17"/>
  </w:num>
  <w:num w:numId="7">
    <w:abstractNumId w:val="25"/>
  </w:num>
  <w:num w:numId="8">
    <w:abstractNumId w:val="13"/>
  </w:num>
  <w:num w:numId="9">
    <w:abstractNumId w:val="10"/>
  </w:num>
  <w:num w:numId="10">
    <w:abstractNumId w:val="1"/>
  </w:num>
  <w:num w:numId="11">
    <w:abstractNumId w:val="24"/>
  </w:num>
  <w:num w:numId="12">
    <w:abstractNumId w:val="3"/>
  </w:num>
  <w:num w:numId="13">
    <w:abstractNumId w:val="33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28"/>
  </w:num>
  <w:num w:numId="19">
    <w:abstractNumId w:val="5"/>
  </w:num>
  <w:num w:numId="20">
    <w:abstractNumId w:val="26"/>
  </w:num>
  <w:num w:numId="21">
    <w:abstractNumId w:val="23"/>
  </w:num>
  <w:num w:numId="22">
    <w:abstractNumId w:val="6"/>
  </w:num>
  <w:num w:numId="23">
    <w:abstractNumId w:val="9"/>
  </w:num>
  <w:num w:numId="24">
    <w:abstractNumId w:val="11"/>
  </w:num>
  <w:num w:numId="25">
    <w:abstractNumId w:val="27"/>
  </w:num>
  <w:num w:numId="26">
    <w:abstractNumId w:val="14"/>
  </w:num>
  <w:num w:numId="27">
    <w:abstractNumId w:val="4"/>
  </w:num>
  <w:num w:numId="28">
    <w:abstractNumId w:val="16"/>
  </w:num>
  <w:num w:numId="29">
    <w:abstractNumId w:val="12"/>
  </w:num>
  <w:num w:numId="30">
    <w:abstractNumId w:val="22"/>
  </w:num>
  <w:num w:numId="31">
    <w:abstractNumId w:val="7"/>
  </w:num>
  <w:num w:numId="32">
    <w:abstractNumId w:val="32"/>
  </w:num>
  <w:num w:numId="33">
    <w:abstractNumId w:val="30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E2"/>
    <w:rsid w:val="0000060A"/>
    <w:rsid w:val="000039B4"/>
    <w:rsid w:val="00025618"/>
    <w:rsid w:val="0005139A"/>
    <w:rsid w:val="00060296"/>
    <w:rsid w:val="000677BC"/>
    <w:rsid w:val="000776F8"/>
    <w:rsid w:val="00094D2D"/>
    <w:rsid w:val="000A2678"/>
    <w:rsid w:val="000B38C0"/>
    <w:rsid w:val="00100B52"/>
    <w:rsid w:val="00126A68"/>
    <w:rsid w:val="00146B82"/>
    <w:rsid w:val="00151376"/>
    <w:rsid w:val="00155257"/>
    <w:rsid w:val="00192A8C"/>
    <w:rsid w:val="00245D2E"/>
    <w:rsid w:val="002C2206"/>
    <w:rsid w:val="002C6554"/>
    <w:rsid w:val="002D38D2"/>
    <w:rsid w:val="002F14A7"/>
    <w:rsid w:val="00313960"/>
    <w:rsid w:val="0035696C"/>
    <w:rsid w:val="003A04E4"/>
    <w:rsid w:val="003C3F02"/>
    <w:rsid w:val="003C4BAF"/>
    <w:rsid w:val="003D31B3"/>
    <w:rsid w:val="003E0FC2"/>
    <w:rsid w:val="003F6687"/>
    <w:rsid w:val="00433803"/>
    <w:rsid w:val="00454BFA"/>
    <w:rsid w:val="00455879"/>
    <w:rsid w:val="004C7604"/>
    <w:rsid w:val="004E3FA0"/>
    <w:rsid w:val="00507BCB"/>
    <w:rsid w:val="00512963"/>
    <w:rsid w:val="00522A27"/>
    <w:rsid w:val="005375CA"/>
    <w:rsid w:val="00541E29"/>
    <w:rsid w:val="00550FE8"/>
    <w:rsid w:val="00557D60"/>
    <w:rsid w:val="00567076"/>
    <w:rsid w:val="00571806"/>
    <w:rsid w:val="00576AC3"/>
    <w:rsid w:val="00576E4D"/>
    <w:rsid w:val="00581613"/>
    <w:rsid w:val="00586458"/>
    <w:rsid w:val="00591968"/>
    <w:rsid w:val="005A177F"/>
    <w:rsid w:val="005B6EC4"/>
    <w:rsid w:val="005C0CC6"/>
    <w:rsid w:val="00622A7B"/>
    <w:rsid w:val="00622EF4"/>
    <w:rsid w:val="0066018C"/>
    <w:rsid w:val="0067062B"/>
    <w:rsid w:val="0067340B"/>
    <w:rsid w:val="006A124E"/>
    <w:rsid w:val="006C2006"/>
    <w:rsid w:val="006D7464"/>
    <w:rsid w:val="007005DB"/>
    <w:rsid w:val="007261F6"/>
    <w:rsid w:val="00730920"/>
    <w:rsid w:val="0075011B"/>
    <w:rsid w:val="007506E2"/>
    <w:rsid w:val="007629BC"/>
    <w:rsid w:val="0078029A"/>
    <w:rsid w:val="007847CF"/>
    <w:rsid w:val="00794B22"/>
    <w:rsid w:val="007B4D23"/>
    <w:rsid w:val="007B788F"/>
    <w:rsid w:val="007C3928"/>
    <w:rsid w:val="007F2C00"/>
    <w:rsid w:val="007F7F2C"/>
    <w:rsid w:val="00802152"/>
    <w:rsid w:val="0083349E"/>
    <w:rsid w:val="00840D3E"/>
    <w:rsid w:val="008436FE"/>
    <w:rsid w:val="00851F3D"/>
    <w:rsid w:val="00866BD1"/>
    <w:rsid w:val="00896020"/>
    <w:rsid w:val="008D0A56"/>
    <w:rsid w:val="008D2A87"/>
    <w:rsid w:val="008E3FAF"/>
    <w:rsid w:val="008F47AE"/>
    <w:rsid w:val="00921E4C"/>
    <w:rsid w:val="00940951"/>
    <w:rsid w:val="00964907"/>
    <w:rsid w:val="009809D5"/>
    <w:rsid w:val="009857A0"/>
    <w:rsid w:val="00997487"/>
    <w:rsid w:val="009A6E50"/>
    <w:rsid w:val="009B1956"/>
    <w:rsid w:val="009D4611"/>
    <w:rsid w:val="009E5196"/>
    <w:rsid w:val="00A137FD"/>
    <w:rsid w:val="00A16812"/>
    <w:rsid w:val="00A23802"/>
    <w:rsid w:val="00A36039"/>
    <w:rsid w:val="00A36D39"/>
    <w:rsid w:val="00A417CF"/>
    <w:rsid w:val="00A62B7C"/>
    <w:rsid w:val="00A76181"/>
    <w:rsid w:val="00A85D39"/>
    <w:rsid w:val="00A8687A"/>
    <w:rsid w:val="00A90F04"/>
    <w:rsid w:val="00A92909"/>
    <w:rsid w:val="00A9690E"/>
    <w:rsid w:val="00AA2347"/>
    <w:rsid w:val="00AB2D80"/>
    <w:rsid w:val="00AC03E9"/>
    <w:rsid w:val="00AE6F96"/>
    <w:rsid w:val="00B04E9F"/>
    <w:rsid w:val="00B06663"/>
    <w:rsid w:val="00B249F8"/>
    <w:rsid w:val="00B24F61"/>
    <w:rsid w:val="00B70F72"/>
    <w:rsid w:val="00B72C0A"/>
    <w:rsid w:val="00BA1F3C"/>
    <w:rsid w:val="00BA65AD"/>
    <w:rsid w:val="00BB22F1"/>
    <w:rsid w:val="00BD7122"/>
    <w:rsid w:val="00BF3FE6"/>
    <w:rsid w:val="00C10641"/>
    <w:rsid w:val="00C35839"/>
    <w:rsid w:val="00C447F8"/>
    <w:rsid w:val="00C52236"/>
    <w:rsid w:val="00C62A49"/>
    <w:rsid w:val="00C679CC"/>
    <w:rsid w:val="00C96FA2"/>
    <w:rsid w:val="00CA600E"/>
    <w:rsid w:val="00CC2D25"/>
    <w:rsid w:val="00D20E9C"/>
    <w:rsid w:val="00D22BFD"/>
    <w:rsid w:val="00D27A8D"/>
    <w:rsid w:val="00D37300"/>
    <w:rsid w:val="00D42C6B"/>
    <w:rsid w:val="00D43D0F"/>
    <w:rsid w:val="00D45499"/>
    <w:rsid w:val="00D47E7B"/>
    <w:rsid w:val="00D52251"/>
    <w:rsid w:val="00D5496F"/>
    <w:rsid w:val="00D572F4"/>
    <w:rsid w:val="00D86421"/>
    <w:rsid w:val="00D871D4"/>
    <w:rsid w:val="00D904E5"/>
    <w:rsid w:val="00DA78F9"/>
    <w:rsid w:val="00DC28A1"/>
    <w:rsid w:val="00DC6703"/>
    <w:rsid w:val="00DE5ED7"/>
    <w:rsid w:val="00E4075E"/>
    <w:rsid w:val="00E6025D"/>
    <w:rsid w:val="00E65876"/>
    <w:rsid w:val="00E84C43"/>
    <w:rsid w:val="00E874D9"/>
    <w:rsid w:val="00EB6EDE"/>
    <w:rsid w:val="00EB7F05"/>
    <w:rsid w:val="00EC2FD7"/>
    <w:rsid w:val="00EC5B4F"/>
    <w:rsid w:val="00EC7343"/>
    <w:rsid w:val="00ED6DD6"/>
    <w:rsid w:val="00F202DC"/>
    <w:rsid w:val="00F218E3"/>
    <w:rsid w:val="00F224AB"/>
    <w:rsid w:val="00F37B87"/>
    <w:rsid w:val="00F72105"/>
    <w:rsid w:val="00F72628"/>
    <w:rsid w:val="00F749A0"/>
    <w:rsid w:val="00F76AA7"/>
    <w:rsid w:val="00FA350F"/>
    <w:rsid w:val="00FC7E81"/>
    <w:rsid w:val="00FD1150"/>
    <w:rsid w:val="00FF060A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6FAAE4D1"/>
  <w15:chartTrackingRefBased/>
  <w15:docId w15:val="{E72E38A4-AA9B-4006-A7C3-B44FF320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07"/>
  </w:style>
  <w:style w:type="paragraph" w:styleId="Footer">
    <w:name w:val="footer"/>
    <w:basedOn w:val="Normal"/>
    <w:link w:val="FooterChar"/>
    <w:uiPriority w:val="99"/>
    <w:unhideWhenUsed/>
    <w:rsid w:val="0096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07"/>
  </w:style>
  <w:style w:type="table" w:styleId="TableGrid">
    <w:name w:val="Table Grid"/>
    <w:basedOn w:val="TableNormal"/>
    <w:uiPriority w:val="39"/>
    <w:rsid w:val="00BA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6587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65876"/>
    <w:rPr>
      <w:rFonts w:eastAsiaTheme="minorEastAsia"/>
      <w:lang w:val="en-US"/>
    </w:rPr>
  </w:style>
  <w:style w:type="paragraph" w:customStyle="1" w:styleId="Default">
    <w:name w:val="Default"/>
    <w:rsid w:val="008D0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Alder-Pavey Joanne</dc:creator>
  <cp:keywords/>
  <dc:description/>
  <cp:lastModifiedBy>Alder-Pavey Joanne</cp:lastModifiedBy>
  <cp:revision>4</cp:revision>
  <dcterms:created xsi:type="dcterms:W3CDTF">2021-04-08T16:58:00Z</dcterms:created>
  <dcterms:modified xsi:type="dcterms:W3CDTF">2021-05-19T11:39:00Z</dcterms:modified>
</cp:coreProperties>
</file>