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60" w:rsidRDefault="00D63E50" w:rsidP="00157E3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:rsidR="00735060" w:rsidRPr="006D16DA" w:rsidRDefault="00735060" w:rsidP="00735060">
      <w:pPr>
        <w:jc w:val="center"/>
        <w:rPr>
          <w:rFonts w:ascii="Arial" w:hAnsi="Arial" w:cs="Arial"/>
          <w:b/>
          <w:color w:val="24ACE9"/>
          <w:sz w:val="48"/>
          <w:szCs w:val="48"/>
        </w:rPr>
      </w:pPr>
      <w:r w:rsidRPr="006D16DA">
        <w:rPr>
          <w:rFonts w:ascii="Arial" w:hAnsi="Arial" w:cs="Arial"/>
          <w:b/>
          <w:color w:val="24ACE9"/>
          <w:sz w:val="48"/>
          <w:szCs w:val="48"/>
        </w:rPr>
        <w:t xml:space="preserve">EMIS – </w:t>
      </w:r>
      <w:r w:rsidR="00620087">
        <w:rPr>
          <w:rFonts w:ascii="Arial" w:hAnsi="Arial" w:cs="Arial"/>
          <w:b/>
          <w:color w:val="24ACE9"/>
          <w:sz w:val="48"/>
          <w:szCs w:val="48"/>
        </w:rPr>
        <w:t>Booking an Appointment</w:t>
      </w:r>
    </w:p>
    <w:p w:rsidR="00735060" w:rsidRDefault="00735060" w:rsidP="00735060">
      <w:pPr>
        <w:rPr>
          <w:rFonts w:ascii="Arial" w:hAnsi="Arial" w:cs="Arial"/>
          <w:b/>
          <w:color w:val="24ACE9"/>
          <w:sz w:val="28"/>
          <w:szCs w:val="28"/>
        </w:rPr>
      </w:pPr>
    </w:p>
    <w:p w:rsidR="00735060" w:rsidRPr="00620087" w:rsidRDefault="00620087" w:rsidP="00620087">
      <w:pPr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ascii="Arial" w:hAnsi="Arial" w:cs="Arial"/>
          <w:b/>
          <w:color w:val="00B0F0"/>
          <w:sz w:val="28"/>
          <w:szCs w:val="28"/>
        </w:rPr>
        <w:t xml:space="preserve">Purpose: </w:t>
      </w:r>
      <w:r w:rsidR="00735060" w:rsidRPr="00620087">
        <w:rPr>
          <w:rFonts w:ascii="Arial" w:hAnsi="Arial" w:cs="Arial"/>
          <w:b/>
          <w:color w:val="00B0F0"/>
          <w:lang w:val="en-GB"/>
        </w:rPr>
        <w:t xml:space="preserve">This document provides guidance on how </w:t>
      </w:r>
      <w:r w:rsidRPr="00620087">
        <w:rPr>
          <w:rFonts w:ascii="Arial" w:hAnsi="Arial" w:cs="Arial"/>
          <w:b/>
          <w:color w:val="00B0F0"/>
          <w:lang w:val="en-GB"/>
        </w:rPr>
        <w:t>to book a patient appointment in</w:t>
      </w:r>
      <w:r w:rsidR="00735060" w:rsidRPr="00620087">
        <w:rPr>
          <w:rFonts w:ascii="Arial" w:hAnsi="Arial" w:cs="Arial"/>
          <w:b/>
          <w:color w:val="00B0F0"/>
          <w:lang w:val="en-GB"/>
        </w:rPr>
        <w:t xml:space="preserve"> EMIS</w:t>
      </w:r>
      <w:r w:rsidR="00735060">
        <w:rPr>
          <w:rFonts w:ascii="Arial" w:hAnsi="Arial" w:cs="Arial"/>
          <w:lang w:val="en-GB"/>
        </w:rPr>
        <w:t>.</w:t>
      </w:r>
    </w:p>
    <w:p w:rsidR="00277AA8" w:rsidRDefault="00277AA8" w:rsidP="00E96002">
      <w:pPr>
        <w:rPr>
          <w:rFonts w:ascii="Arial" w:hAnsi="Arial" w:cs="Arial"/>
          <w:color w:val="000000" w:themeColor="text1"/>
        </w:rPr>
      </w:pPr>
    </w:p>
    <w:p w:rsidR="00420C26" w:rsidRPr="0056419B" w:rsidRDefault="0056419B" w:rsidP="0056419B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Find your patient and highlight - c</w:t>
      </w:r>
      <w:r w:rsidR="007E3D87" w:rsidRPr="0056419B">
        <w:rPr>
          <w:rFonts w:ascii="Arial" w:hAnsi="Arial" w:cs="Arial"/>
          <w:color w:val="000000" w:themeColor="text1"/>
        </w:rPr>
        <w:t xml:space="preserve">lick on </w:t>
      </w:r>
      <w:r w:rsidR="007E3D87" w:rsidRPr="0056419B">
        <w:rPr>
          <w:rFonts w:ascii="Arial" w:hAnsi="Arial" w:cs="Arial"/>
          <w:b/>
          <w:color w:val="000000" w:themeColor="text1"/>
        </w:rPr>
        <w:t>Appointments</w:t>
      </w:r>
      <w:r w:rsidR="007E3D87" w:rsidRPr="0056419B">
        <w:rPr>
          <w:rFonts w:ascii="Arial" w:hAnsi="Arial" w:cs="Arial"/>
          <w:color w:val="000000" w:themeColor="text1"/>
        </w:rPr>
        <w:t xml:space="preserve"> and select </w:t>
      </w:r>
      <w:r w:rsidR="007E3D87" w:rsidRPr="0056419B">
        <w:rPr>
          <w:rFonts w:ascii="Arial" w:hAnsi="Arial" w:cs="Arial"/>
          <w:b/>
          <w:color w:val="000000" w:themeColor="text1"/>
        </w:rPr>
        <w:t>Book Assessment</w:t>
      </w:r>
      <w:r w:rsidR="00890128">
        <w:rPr>
          <w:rFonts w:ascii="Arial" w:hAnsi="Arial" w:cs="Arial"/>
          <w:b/>
          <w:color w:val="000000" w:themeColor="text1"/>
        </w:rPr>
        <w:t xml:space="preserve"> or Book Treatment Appointment </w:t>
      </w:r>
      <w:r w:rsidR="00890128">
        <w:rPr>
          <w:rFonts w:ascii="Arial" w:hAnsi="Arial" w:cs="Arial"/>
          <w:color w:val="000000" w:themeColor="text1"/>
        </w:rPr>
        <w:t>(WHEN IN Assessment booked or Treatment Waiting)</w:t>
      </w:r>
      <w:r w:rsidR="007E3D87" w:rsidRPr="0056419B">
        <w:rPr>
          <w:rFonts w:ascii="Arial" w:hAnsi="Arial" w:cs="Arial"/>
          <w:color w:val="000000" w:themeColor="text1"/>
        </w:rPr>
        <w:t>:</w:t>
      </w:r>
    </w:p>
    <w:p w:rsidR="00A711B0" w:rsidRPr="00C62488" w:rsidRDefault="00A711B0" w:rsidP="00E96002">
      <w:pPr>
        <w:rPr>
          <w:rFonts w:ascii="Arial" w:hAnsi="Arial" w:cs="Arial"/>
          <w:color w:val="000000" w:themeColor="text1"/>
        </w:rPr>
      </w:pPr>
      <w:r w:rsidRPr="00C62488">
        <w:rPr>
          <w:rFonts w:ascii="Arial" w:hAnsi="Arial" w:cs="Arial"/>
          <w:noProof/>
          <w:color w:val="000000" w:themeColor="text1"/>
          <w:lang w:val="en-GB" w:eastAsia="en-GB"/>
        </w:rPr>
        <w:drawing>
          <wp:inline distT="0" distB="0" distL="0" distR="0" wp14:anchorId="096A0177" wp14:editId="42C6F79D">
            <wp:extent cx="4537880" cy="3213318"/>
            <wp:effectExtent l="19050" t="19050" r="15240" b="2540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598" cy="32180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3D87" w:rsidRDefault="007E3D87" w:rsidP="00E96002">
      <w:pPr>
        <w:rPr>
          <w:rFonts w:ascii="Arial" w:hAnsi="Arial" w:cs="Arial"/>
          <w:color w:val="000000" w:themeColor="text1"/>
        </w:rPr>
      </w:pPr>
    </w:p>
    <w:p w:rsidR="007E3D87" w:rsidRPr="00C62488" w:rsidRDefault="001043DE" w:rsidP="00E96002">
      <w:pPr>
        <w:rPr>
          <w:rFonts w:ascii="Arial" w:hAnsi="Arial" w:cs="Arial"/>
          <w:color w:val="000000" w:themeColor="text1"/>
        </w:rPr>
      </w:pPr>
      <w:r w:rsidRPr="00F83EF5">
        <w:rPr>
          <w:rFonts w:ascii="Arial" w:hAnsi="Arial" w:cs="Arial"/>
          <w:color w:val="000000" w:themeColor="text1"/>
        </w:rPr>
        <w:t>Finding the appointment slot:</w:t>
      </w:r>
    </w:p>
    <w:p w:rsidR="00A711B0" w:rsidRDefault="007112C4" w:rsidP="00E9600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4710023</wp:posOffset>
                </wp:positionH>
                <wp:positionV relativeFrom="paragraph">
                  <wp:posOffset>956753</wp:posOffset>
                </wp:positionV>
                <wp:extent cx="1890215" cy="1509623"/>
                <wp:effectExtent l="0" t="0" r="15240" b="1460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215" cy="1509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D58" w:rsidRPr="000E3032" w:rsidRDefault="00010D58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*Note:</w:t>
                            </w:r>
                          </w:p>
                          <w:p w:rsidR="00010D58" w:rsidRPr="000E3032" w:rsidRDefault="00010D5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0D58" w:rsidRPr="000E3032" w:rsidRDefault="00010D58" w:rsidP="007112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Select the relevant session holder’s name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or select relevant filter</w:t>
                            </w:r>
                            <w:r w:rsidR="0056419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if required</w:t>
                            </w:r>
                          </w:p>
                          <w:p w:rsidR="00010D58" w:rsidRPr="000E3032" w:rsidRDefault="00010D58" w:rsidP="007112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Find and select appointment slot</w:t>
                            </w:r>
                          </w:p>
                          <w:p w:rsidR="00010D58" w:rsidRPr="000E3032" w:rsidRDefault="00010D58" w:rsidP="007112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Click on </w:t>
                            </w: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Book Appoin</w:t>
                            </w:r>
                            <w:r w:rsidR="006C29E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t</w:t>
                            </w: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ment</w:t>
                            </w:r>
                          </w:p>
                          <w:p w:rsidR="00010D58" w:rsidRDefault="00010D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margin-left:370.85pt;margin-top:75.35pt;width:148.85pt;height:1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" fillcolor="white [3201]" strokeweight=".5pt">
                <v:textbox>
                  <w:txbxContent>
                    <w:p w:rsidR="00010D58" w:rsidRPr="000E3032" w:rsidRDefault="00010D58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*Note:</w:t>
                      </w:r>
                    </w:p>
                    <w:p w:rsidR="00010D58" w:rsidRPr="000E3032" w:rsidRDefault="00010D5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10D58" w:rsidRPr="000E3032" w:rsidRDefault="00010D58" w:rsidP="007112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Select the relevant session holder’s name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or select relevant filter</w:t>
                      </w:r>
                      <w:r w:rsidR="0056419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if required</w:t>
                      </w:r>
                    </w:p>
                    <w:p w:rsidR="00010D58" w:rsidRPr="000E3032" w:rsidRDefault="00010D58" w:rsidP="007112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Find and select appointment slot</w:t>
                      </w:r>
                    </w:p>
                    <w:p w:rsidR="00010D58" w:rsidRPr="000E3032" w:rsidRDefault="00010D58" w:rsidP="007112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Click on </w:t>
                      </w: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Book Appoin</w:t>
                      </w:r>
                      <w:r w:rsidR="006C29EE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t</w:t>
                      </w: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ment</w:t>
                      </w:r>
                    </w:p>
                    <w:p w:rsidR="00010D58" w:rsidRDefault="00010D58"/>
                  </w:txbxContent>
                </v:textbox>
              </v:shape>
            </w:pict>
          </mc:Fallback>
        </mc:AlternateContent>
      </w:r>
      <w:r w:rsidR="00264608" w:rsidRPr="00C62488">
        <w:rPr>
          <w:rFonts w:ascii="Arial" w:hAnsi="Arial" w:cs="Arial"/>
          <w:noProof/>
          <w:color w:val="000000" w:themeColor="text1"/>
          <w:lang w:val="en-GB" w:eastAsia="en-GB"/>
        </w:rPr>
        <w:drawing>
          <wp:inline distT="0" distB="0" distL="0" distR="0" wp14:anchorId="35943599" wp14:editId="11D90AF9">
            <wp:extent cx="4565176" cy="3585584"/>
            <wp:effectExtent l="19050" t="19050" r="26035" b="1524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235" cy="358563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F619A" w:rsidRDefault="00BF619A" w:rsidP="00E96002">
      <w:pPr>
        <w:rPr>
          <w:rFonts w:ascii="Arial" w:hAnsi="Arial" w:cs="Arial"/>
          <w:color w:val="000000" w:themeColor="text1"/>
        </w:rPr>
      </w:pPr>
    </w:p>
    <w:p w:rsidR="001168B0" w:rsidRPr="00C62488" w:rsidRDefault="007112C4" w:rsidP="00E9600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4380931</wp:posOffset>
                </wp:positionH>
                <wp:positionV relativeFrom="paragraph">
                  <wp:posOffset>444320</wp:posOffset>
                </wp:positionV>
                <wp:extent cx="2373877" cy="1781033"/>
                <wp:effectExtent l="0" t="0" r="26670" b="1016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877" cy="1781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D58" w:rsidRPr="000E3032" w:rsidRDefault="00010D58" w:rsidP="00BF619A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*Note:</w:t>
                            </w:r>
                          </w:p>
                          <w:p w:rsidR="00010D58" w:rsidRPr="000E3032" w:rsidRDefault="00010D58" w:rsidP="007112C4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010D58" w:rsidRPr="000E3032" w:rsidRDefault="00010D58" w:rsidP="007112C4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To extend th</w:t>
                            </w:r>
                            <w:r w:rsidR="0056419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e appointment slot time</w:t>
                            </w: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, click on </w:t>
                            </w: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Advanced Criteria</w:t>
                            </w: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(see above) and increase the number of </w:t>
                            </w:r>
                            <w:r w:rsidRPr="000E3032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Consecutive Slots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(see adjacent screen shot</w:t>
                            </w:r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ie</w:t>
                            </w:r>
                            <w:proofErr w:type="spellEnd"/>
                            <w:r w:rsidRPr="000E3032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2 slots</w:t>
                            </w:r>
                            <w:r w:rsidR="0056419B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. This will show you a double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appointment slots.</w:t>
                            </w:r>
                          </w:p>
                          <w:p w:rsidR="00010D58" w:rsidRDefault="00010D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27" type="#_x0000_t202" style="position:absolute;margin-left:344.95pt;margin-top:35pt;width:186.9pt;height:14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" fillcolor="white [3201]" strokeweight=".5pt">
                <v:textbox>
                  <w:txbxContent>
                    <w:p w:rsidR="00010D58" w:rsidRPr="000E3032" w:rsidRDefault="00010D58" w:rsidP="00BF619A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*Note:</w:t>
                      </w:r>
                    </w:p>
                    <w:p w:rsidR="00010D58" w:rsidRPr="000E3032" w:rsidRDefault="00010D58" w:rsidP="007112C4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010D58" w:rsidRPr="000E3032" w:rsidRDefault="00010D58" w:rsidP="007112C4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To extend th</w:t>
                      </w:r>
                      <w:r w:rsidR="0056419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e appointment slot time</w:t>
                      </w: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, click on </w:t>
                      </w: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Advanced Criteria</w:t>
                      </w: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(see above) and increase the number of </w:t>
                      </w:r>
                      <w:r w:rsidRPr="000E3032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Consecutive Slots 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(see adjacent screen shot</w:t>
                      </w:r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) </w:t>
                      </w:r>
                      <w:proofErr w:type="spellStart"/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ie</w:t>
                      </w:r>
                      <w:proofErr w:type="spellEnd"/>
                      <w:r w:rsidRPr="000E3032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2 slots</w:t>
                      </w:r>
                      <w:r w:rsidR="0056419B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. This will show you a double</w:t>
                      </w: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appointment slots.</w:t>
                      </w:r>
                    </w:p>
                    <w:p w:rsidR="00010D58" w:rsidRDefault="00010D58"/>
                  </w:txbxContent>
                </v:textbox>
              </v:shape>
            </w:pict>
          </mc:Fallback>
        </mc:AlternateContent>
      </w:r>
      <w:r w:rsidR="001168B0">
        <w:rPr>
          <w:rFonts w:ascii="Arial" w:hAnsi="Arial" w:cs="Arial"/>
          <w:noProof/>
          <w:color w:val="000000" w:themeColor="text1"/>
          <w:lang w:val="en-GB" w:eastAsia="en-GB"/>
        </w:rPr>
        <w:drawing>
          <wp:inline distT="0" distB="0" distL="0" distR="0">
            <wp:extent cx="4234962" cy="2818263"/>
            <wp:effectExtent l="19050" t="19050" r="13335" b="203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310" cy="282648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173D" w:rsidRDefault="005B173D" w:rsidP="00E96002">
      <w:pPr>
        <w:rPr>
          <w:rFonts w:ascii="Arial" w:hAnsi="Arial" w:cs="Arial"/>
          <w:color w:val="000000" w:themeColor="text1"/>
        </w:rPr>
      </w:pPr>
    </w:p>
    <w:p w:rsidR="003626BE" w:rsidRPr="00C62488" w:rsidRDefault="003626BE" w:rsidP="00E9600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Once appointment slot has been selected</w:t>
      </w:r>
      <w:r w:rsidR="00277AA8">
        <w:rPr>
          <w:rFonts w:ascii="Arial" w:hAnsi="Arial" w:cs="Arial"/>
          <w:color w:val="000000" w:themeColor="text1"/>
        </w:rPr>
        <w:t xml:space="preserve"> (as above)</w:t>
      </w:r>
      <w:r>
        <w:rPr>
          <w:rFonts w:ascii="Arial" w:hAnsi="Arial" w:cs="Arial"/>
          <w:color w:val="000000" w:themeColor="text1"/>
        </w:rPr>
        <w:t xml:space="preserve">, </w:t>
      </w:r>
      <w:r w:rsidR="00277AA8">
        <w:rPr>
          <w:rFonts w:ascii="Arial" w:hAnsi="Arial" w:cs="Arial"/>
          <w:color w:val="000000" w:themeColor="text1"/>
        </w:rPr>
        <w:t xml:space="preserve">change slot to </w:t>
      </w:r>
      <w:r w:rsidR="0056419B">
        <w:rPr>
          <w:rFonts w:ascii="Arial" w:hAnsi="Arial" w:cs="Arial"/>
          <w:color w:val="000000" w:themeColor="text1"/>
        </w:rPr>
        <w:t xml:space="preserve">type </w:t>
      </w:r>
      <w:r w:rsidR="00277AA8">
        <w:rPr>
          <w:rFonts w:ascii="Arial" w:hAnsi="Arial" w:cs="Arial"/>
          <w:color w:val="000000" w:themeColor="text1"/>
        </w:rPr>
        <w:t xml:space="preserve">and click on </w:t>
      </w:r>
      <w:r w:rsidR="00277AA8" w:rsidRPr="00277AA8">
        <w:rPr>
          <w:rFonts w:ascii="Arial" w:hAnsi="Arial" w:cs="Arial"/>
          <w:b/>
          <w:color w:val="000000" w:themeColor="text1"/>
        </w:rPr>
        <w:t>Book</w:t>
      </w:r>
      <w:r w:rsidR="00277AA8">
        <w:rPr>
          <w:rFonts w:ascii="Arial" w:hAnsi="Arial" w:cs="Arial"/>
          <w:color w:val="000000" w:themeColor="text1"/>
        </w:rPr>
        <w:t>:</w:t>
      </w:r>
    </w:p>
    <w:p w:rsidR="00972015" w:rsidRDefault="00972015" w:rsidP="00E96002">
      <w:pPr>
        <w:rPr>
          <w:rFonts w:ascii="Arial" w:hAnsi="Arial" w:cs="Arial"/>
          <w:noProof/>
          <w:color w:val="000000" w:themeColor="text1"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719EC984" wp14:editId="385524F4">
            <wp:extent cx="4252823" cy="47704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52967" cy="4770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608" w:rsidRPr="00C62488" w:rsidRDefault="00264608" w:rsidP="00E96002">
      <w:pPr>
        <w:rPr>
          <w:rFonts w:ascii="Arial" w:hAnsi="Arial" w:cs="Arial"/>
          <w:color w:val="000000" w:themeColor="text1"/>
        </w:rPr>
      </w:pPr>
    </w:p>
    <w:p w:rsidR="00264608" w:rsidRDefault="005B173D" w:rsidP="00E9600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Enter a reason or notes where applicable </w:t>
      </w:r>
    </w:p>
    <w:p w:rsidR="005B173D" w:rsidRDefault="00972015" w:rsidP="00E9600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Print letter if applicable – click on magnifying glass to find letter </w:t>
      </w:r>
    </w:p>
    <w:sectPr w:rsidR="005B173D" w:rsidSect="00DA1612">
      <w:headerReference w:type="default" r:id="rId13"/>
      <w:footerReference w:type="default" r:id="rId14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D58" w:rsidRDefault="00010D58" w:rsidP="00556E67">
      <w:r>
        <w:separator/>
      </w:r>
    </w:p>
  </w:endnote>
  <w:endnote w:type="continuationSeparator" w:id="0">
    <w:p w:rsidR="00010D58" w:rsidRDefault="00010D58" w:rsidP="0055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715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0D58" w:rsidRDefault="00010D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F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0D58" w:rsidRDefault="0056419B" w:rsidP="00154E34">
    <w:pPr>
      <w:pStyle w:val="Footer"/>
      <w:rPr>
        <w:noProof/>
      </w:rPr>
    </w:pPr>
    <w:r>
      <w:rPr>
        <w:noProof/>
      </w:rPr>
      <w:t>EMIS Booking an Appointment 201</w:t>
    </w:r>
    <w:r w:rsidR="00AF3FE9">
      <w:rPr>
        <w:noProof/>
      </w:rPr>
      <w:t>71023</w:t>
    </w:r>
  </w:p>
  <w:p w:rsidR="007C4CB6" w:rsidRDefault="007C4C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D58" w:rsidRDefault="00010D58" w:rsidP="00556E67">
      <w:r>
        <w:separator/>
      </w:r>
    </w:p>
  </w:footnote>
  <w:footnote w:type="continuationSeparator" w:id="0">
    <w:p w:rsidR="00010D58" w:rsidRDefault="00010D58" w:rsidP="0055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8" w:rsidRDefault="00010D58">
    <w:pPr>
      <w:pStyle w:val="Header"/>
    </w:pPr>
    <w:r>
      <w:rPr>
        <w:noProof/>
        <w:lang w:val="en-GB" w:eastAsia="en-GB"/>
      </w:rPr>
      <w:t xml:space="preserve">                                                   </w:t>
    </w:r>
    <w:r>
      <w:rPr>
        <w:noProof/>
        <w:lang w:val="en-GB" w:eastAsia="en-GB"/>
      </w:rPr>
      <w:drawing>
        <wp:inline distT="0" distB="0" distL="0" distR="0" wp14:anchorId="2F221DAF" wp14:editId="4AD98110">
          <wp:extent cx="4800600" cy="5524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5173"/>
    <w:multiLevelType w:val="hybridMultilevel"/>
    <w:tmpl w:val="C29EC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1805"/>
    <w:multiLevelType w:val="hybridMultilevel"/>
    <w:tmpl w:val="5014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85978"/>
    <w:multiLevelType w:val="hybridMultilevel"/>
    <w:tmpl w:val="1A20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15145"/>
    <w:multiLevelType w:val="hybridMultilevel"/>
    <w:tmpl w:val="2EFA828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18D27853"/>
    <w:multiLevelType w:val="hybridMultilevel"/>
    <w:tmpl w:val="BED6A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97E38"/>
    <w:multiLevelType w:val="hybridMultilevel"/>
    <w:tmpl w:val="0B08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A7972"/>
    <w:multiLevelType w:val="hybridMultilevel"/>
    <w:tmpl w:val="C3E2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0639C"/>
    <w:multiLevelType w:val="hybridMultilevel"/>
    <w:tmpl w:val="5D1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A07E3"/>
    <w:multiLevelType w:val="hybridMultilevel"/>
    <w:tmpl w:val="8258F7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36903A2"/>
    <w:multiLevelType w:val="hybridMultilevel"/>
    <w:tmpl w:val="3A2E4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414DB"/>
    <w:multiLevelType w:val="hybridMultilevel"/>
    <w:tmpl w:val="8F60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71B14"/>
    <w:multiLevelType w:val="hybridMultilevel"/>
    <w:tmpl w:val="0698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A6D16"/>
    <w:multiLevelType w:val="hybridMultilevel"/>
    <w:tmpl w:val="73DA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E29C1"/>
    <w:multiLevelType w:val="hybridMultilevel"/>
    <w:tmpl w:val="F61673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B3A6195"/>
    <w:multiLevelType w:val="hybridMultilevel"/>
    <w:tmpl w:val="AECE81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621BB7"/>
    <w:multiLevelType w:val="hybridMultilevel"/>
    <w:tmpl w:val="0752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21D77"/>
    <w:multiLevelType w:val="hybridMultilevel"/>
    <w:tmpl w:val="05A0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1743F"/>
    <w:multiLevelType w:val="hybridMultilevel"/>
    <w:tmpl w:val="CD828C5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CA76DD8"/>
    <w:multiLevelType w:val="hybridMultilevel"/>
    <w:tmpl w:val="A7F4BE24"/>
    <w:lvl w:ilvl="0" w:tplc="1436A7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13"/>
  </w:num>
  <w:num w:numId="5">
    <w:abstractNumId w:val="16"/>
  </w:num>
  <w:num w:numId="6">
    <w:abstractNumId w:val="17"/>
  </w:num>
  <w:num w:numId="7">
    <w:abstractNumId w:val="6"/>
  </w:num>
  <w:num w:numId="8">
    <w:abstractNumId w:val="14"/>
  </w:num>
  <w:num w:numId="9">
    <w:abstractNumId w:val="3"/>
  </w:num>
  <w:num w:numId="10">
    <w:abstractNumId w:val="5"/>
  </w:num>
  <w:num w:numId="11">
    <w:abstractNumId w:val="15"/>
  </w:num>
  <w:num w:numId="12">
    <w:abstractNumId w:val="10"/>
  </w:num>
  <w:num w:numId="13">
    <w:abstractNumId w:val="7"/>
  </w:num>
  <w:num w:numId="14">
    <w:abstractNumId w:val="12"/>
  </w:num>
  <w:num w:numId="15">
    <w:abstractNumId w:val="9"/>
  </w:num>
  <w:num w:numId="16">
    <w:abstractNumId w:val="0"/>
  </w:num>
  <w:num w:numId="17">
    <w:abstractNumId w:val="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3C"/>
    <w:rsid w:val="00010D58"/>
    <w:rsid w:val="00015E53"/>
    <w:rsid w:val="0001710D"/>
    <w:rsid w:val="00026C35"/>
    <w:rsid w:val="00045CD1"/>
    <w:rsid w:val="00052C4D"/>
    <w:rsid w:val="00052CBD"/>
    <w:rsid w:val="00063F3F"/>
    <w:rsid w:val="000842D5"/>
    <w:rsid w:val="00095044"/>
    <w:rsid w:val="000A1145"/>
    <w:rsid w:val="000A13F1"/>
    <w:rsid w:val="000A31CA"/>
    <w:rsid w:val="000B2545"/>
    <w:rsid w:val="000B2B2B"/>
    <w:rsid w:val="000C56B5"/>
    <w:rsid w:val="000E3032"/>
    <w:rsid w:val="000F2944"/>
    <w:rsid w:val="001043DE"/>
    <w:rsid w:val="001139C0"/>
    <w:rsid w:val="001168B0"/>
    <w:rsid w:val="00125979"/>
    <w:rsid w:val="00142BCD"/>
    <w:rsid w:val="00154E34"/>
    <w:rsid w:val="00157E3C"/>
    <w:rsid w:val="00172497"/>
    <w:rsid w:val="00180B53"/>
    <w:rsid w:val="001B4B95"/>
    <w:rsid w:val="001F2691"/>
    <w:rsid w:val="001F621B"/>
    <w:rsid w:val="00200C12"/>
    <w:rsid w:val="002052E8"/>
    <w:rsid w:val="00212089"/>
    <w:rsid w:val="00213322"/>
    <w:rsid w:val="00220993"/>
    <w:rsid w:val="0023565D"/>
    <w:rsid w:val="002428F7"/>
    <w:rsid w:val="00245F3B"/>
    <w:rsid w:val="00252237"/>
    <w:rsid w:val="002550F6"/>
    <w:rsid w:val="00264608"/>
    <w:rsid w:val="00272FE7"/>
    <w:rsid w:val="00277AA8"/>
    <w:rsid w:val="002A45D3"/>
    <w:rsid w:val="002B1085"/>
    <w:rsid w:val="002B16C2"/>
    <w:rsid w:val="002C7C8E"/>
    <w:rsid w:val="00313868"/>
    <w:rsid w:val="00324D47"/>
    <w:rsid w:val="0034165A"/>
    <w:rsid w:val="00361C50"/>
    <w:rsid w:val="003626BE"/>
    <w:rsid w:val="00374126"/>
    <w:rsid w:val="00383558"/>
    <w:rsid w:val="003923E5"/>
    <w:rsid w:val="003B189F"/>
    <w:rsid w:val="003B442F"/>
    <w:rsid w:val="003D0E7B"/>
    <w:rsid w:val="003F5E84"/>
    <w:rsid w:val="00420C26"/>
    <w:rsid w:val="0043183F"/>
    <w:rsid w:val="00432476"/>
    <w:rsid w:val="00432A4F"/>
    <w:rsid w:val="004372C4"/>
    <w:rsid w:val="00444F9A"/>
    <w:rsid w:val="00444FF2"/>
    <w:rsid w:val="004604C6"/>
    <w:rsid w:val="00472C18"/>
    <w:rsid w:val="00487772"/>
    <w:rsid w:val="004912BD"/>
    <w:rsid w:val="004B0C9A"/>
    <w:rsid w:val="00505951"/>
    <w:rsid w:val="00516A05"/>
    <w:rsid w:val="00523512"/>
    <w:rsid w:val="00524887"/>
    <w:rsid w:val="00526C8E"/>
    <w:rsid w:val="00554C29"/>
    <w:rsid w:val="00556E67"/>
    <w:rsid w:val="0056419B"/>
    <w:rsid w:val="00570B91"/>
    <w:rsid w:val="005A2F9F"/>
    <w:rsid w:val="005A32A8"/>
    <w:rsid w:val="005A3629"/>
    <w:rsid w:val="005B173D"/>
    <w:rsid w:val="005B330F"/>
    <w:rsid w:val="005E7B0F"/>
    <w:rsid w:val="005F2048"/>
    <w:rsid w:val="00620087"/>
    <w:rsid w:val="00624B6E"/>
    <w:rsid w:val="006268F9"/>
    <w:rsid w:val="00680933"/>
    <w:rsid w:val="00687BA0"/>
    <w:rsid w:val="0069304A"/>
    <w:rsid w:val="00696896"/>
    <w:rsid w:val="006B0127"/>
    <w:rsid w:val="006C29EE"/>
    <w:rsid w:val="006C47C6"/>
    <w:rsid w:val="006D0FA5"/>
    <w:rsid w:val="006D16DA"/>
    <w:rsid w:val="006D1FFE"/>
    <w:rsid w:val="007112C4"/>
    <w:rsid w:val="00712D42"/>
    <w:rsid w:val="00735060"/>
    <w:rsid w:val="007451E7"/>
    <w:rsid w:val="007611EE"/>
    <w:rsid w:val="007753AC"/>
    <w:rsid w:val="00784B89"/>
    <w:rsid w:val="007A1E0A"/>
    <w:rsid w:val="007C4CB6"/>
    <w:rsid w:val="007E3D87"/>
    <w:rsid w:val="007F5A8B"/>
    <w:rsid w:val="008013D8"/>
    <w:rsid w:val="00810F3A"/>
    <w:rsid w:val="00842173"/>
    <w:rsid w:val="00845D08"/>
    <w:rsid w:val="00890128"/>
    <w:rsid w:val="008A5146"/>
    <w:rsid w:val="008B5A2F"/>
    <w:rsid w:val="009022DB"/>
    <w:rsid w:val="00921FA5"/>
    <w:rsid w:val="009242A8"/>
    <w:rsid w:val="00972015"/>
    <w:rsid w:val="00974451"/>
    <w:rsid w:val="009947A8"/>
    <w:rsid w:val="009B54F1"/>
    <w:rsid w:val="009C7544"/>
    <w:rsid w:val="009E032E"/>
    <w:rsid w:val="00A62D82"/>
    <w:rsid w:val="00A711B0"/>
    <w:rsid w:val="00A74791"/>
    <w:rsid w:val="00A75F01"/>
    <w:rsid w:val="00A907BC"/>
    <w:rsid w:val="00AA7AD9"/>
    <w:rsid w:val="00AB1C70"/>
    <w:rsid w:val="00AB726A"/>
    <w:rsid w:val="00AD7C1B"/>
    <w:rsid w:val="00AF3FE9"/>
    <w:rsid w:val="00AF4E08"/>
    <w:rsid w:val="00AF61E5"/>
    <w:rsid w:val="00B00751"/>
    <w:rsid w:val="00B13A48"/>
    <w:rsid w:val="00B304B8"/>
    <w:rsid w:val="00B3620C"/>
    <w:rsid w:val="00BA7B42"/>
    <w:rsid w:val="00BB2869"/>
    <w:rsid w:val="00BC7377"/>
    <w:rsid w:val="00BF619A"/>
    <w:rsid w:val="00C06276"/>
    <w:rsid w:val="00C61897"/>
    <w:rsid w:val="00C62488"/>
    <w:rsid w:val="00CB4B96"/>
    <w:rsid w:val="00CE1503"/>
    <w:rsid w:val="00CF7942"/>
    <w:rsid w:val="00D40766"/>
    <w:rsid w:val="00D63E50"/>
    <w:rsid w:val="00D90B8D"/>
    <w:rsid w:val="00DA1612"/>
    <w:rsid w:val="00DA4C59"/>
    <w:rsid w:val="00DB4795"/>
    <w:rsid w:val="00DF29EA"/>
    <w:rsid w:val="00DF504D"/>
    <w:rsid w:val="00E0032D"/>
    <w:rsid w:val="00E03F7E"/>
    <w:rsid w:val="00E209F9"/>
    <w:rsid w:val="00E43CCB"/>
    <w:rsid w:val="00E53841"/>
    <w:rsid w:val="00E61D4B"/>
    <w:rsid w:val="00E74CE9"/>
    <w:rsid w:val="00E96002"/>
    <w:rsid w:val="00E97E94"/>
    <w:rsid w:val="00EC5F72"/>
    <w:rsid w:val="00F0283E"/>
    <w:rsid w:val="00F04EB1"/>
    <w:rsid w:val="00F30683"/>
    <w:rsid w:val="00F352AD"/>
    <w:rsid w:val="00F35C83"/>
    <w:rsid w:val="00F451AB"/>
    <w:rsid w:val="00F61B77"/>
    <w:rsid w:val="00F700CE"/>
    <w:rsid w:val="00F83EF5"/>
    <w:rsid w:val="00F9524F"/>
    <w:rsid w:val="00FA4944"/>
    <w:rsid w:val="00FC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6ADE9-211E-47BF-BDFC-AC18C23B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Loganathan Prathip</dc:creator>
  <cp:lastModifiedBy>Reynolds Warren</cp:lastModifiedBy>
  <cp:revision>5</cp:revision>
  <cp:lastPrinted>2015-12-30T08:55:00Z</cp:lastPrinted>
  <dcterms:created xsi:type="dcterms:W3CDTF">2016-06-09T13:58:00Z</dcterms:created>
  <dcterms:modified xsi:type="dcterms:W3CDTF">2017-10-23T10:31:00Z</dcterms:modified>
</cp:coreProperties>
</file>