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D63E50" w:rsidP="00157E3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093AE7" w:rsidRPr="0005274B" w:rsidRDefault="00735060" w:rsidP="0005274B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>EMIS</w:t>
      </w:r>
      <w:r w:rsidR="00307818">
        <w:rPr>
          <w:rFonts w:ascii="Arial" w:hAnsi="Arial" w:cs="Arial"/>
          <w:b/>
          <w:color w:val="24ACE9"/>
          <w:sz w:val="48"/>
          <w:szCs w:val="48"/>
        </w:rPr>
        <w:t xml:space="preserve"> </w:t>
      </w: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– </w:t>
      </w:r>
      <w:r w:rsidR="00986A15">
        <w:rPr>
          <w:rFonts w:ascii="Arial" w:hAnsi="Arial" w:cs="Arial"/>
          <w:b/>
          <w:color w:val="24ACE9"/>
          <w:sz w:val="48"/>
          <w:szCs w:val="48"/>
        </w:rPr>
        <w:t>Creating Letters</w:t>
      </w:r>
    </w:p>
    <w:p w:rsidR="00735060" w:rsidRPr="007E3D87" w:rsidRDefault="00735060" w:rsidP="00735060">
      <w:pPr>
        <w:rPr>
          <w:rFonts w:ascii="Arial" w:hAnsi="Arial" w:cs="Arial"/>
          <w:b/>
          <w:color w:val="00B0F0"/>
          <w:sz w:val="28"/>
          <w:szCs w:val="28"/>
        </w:rPr>
      </w:pPr>
      <w:r w:rsidRPr="007E3D87">
        <w:rPr>
          <w:rFonts w:ascii="Arial" w:hAnsi="Arial" w:cs="Arial"/>
          <w:b/>
          <w:color w:val="00B0F0"/>
          <w:sz w:val="28"/>
          <w:szCs w:val="28"/>
        </w:rPr>
        <w:t xml:space="preserve">Purpose </w:t>
      </w:r>
    </w:p>
    <w:p w:rsidR="00735060" w:rsidRPr="006D16DA" w:rsidRDefault="00735060" w:rsidP="00735060">
      <w:pPr>
        <w:rPr>
          <w:rFonts w:ascii="Arial" w:hAnsi="Arial" w:cs="Arial"/>
        </w:rPr>
      </w:pPr>
    </w:p>
    <w:p w:rsidR="00810F3A" w:rsidRPr="005B1EFC" w:rsidRDefault="00735060" w:rsidP="005B1EFC">
      <w:pPr>
        <w:widowControl/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This</w:t>
      </w:r>
      <w:r w:rsidRPr="006D16DA">
        <w:rPr>
          <w:rFonts w:ascii="Arial" w:hAnsi="Arial" w:cs="Arial"/>
          <w:lang w:val="en-GB"/>
        </w:rPr>
        <w:t xml:space="preserve"> doc</w:t>
      </w:r>
      <w:r>
        <w:rPr>
          <w:rFonts w:ascii="Arial" w:hAnsi="Arial" w:cs="Arial"/>
          <w:lang w:val="en-GB"/>
        </w:rPr>
        <w:t>ument provides guidance on how t</w:t>
      </w:r>
      <w:r w:rsidR="00351BEA">
        <w:rPr>
          <w:rFonts w:ascii="Arial" w:hAnsi="Arial" w:cs="Arial"/>
          <w:lang w:val="en-GB"/>
        </w:rPr>
        <w:t xml:space="preserve">o </w:t>
      </w:r>
      <w:r w:rsidR="00E748D1">
        <w:rPr>
          <w:rFonts w:ascii="Arial" w:hAnsi="Arial" w:cs="Arial"/>
          <w:lang w:val="en-GB"/>
        </w:rPr>
        <w:t>create</w:t>
      </w:r>
      <w:r w:rsidR="00986A15">
        <w:rPr>
          <w:rFonts w:ascii="Arial" w:hAnsi="Arial" w:cs="Arial"/>
          <w:lang w:val="en-GB"/>
        </w:rPr>
        <w:t xml:space="preserve"> </w:t>
      </w:r>
      <w:r w:rsidR="00E748D1">
        <w:rPr>
          <w:rFonts w:ascii="Arial" w:hAnsi="Arial" w:cs="Arial"/>
          <w:lang w:val="en-GB"/>
        </w:rPr>
        <w:t>l</w:t>
      </w:r>
      <w:r w:rsidR="00986A15">
        <w:rPr>
          <w:rFonts w:ascii="Arial" w:hAnsi="Arial" w:cs="Arial"/>
          <w:lang w:val="en-GB"/>
        </w:rPr>
        <w:t>etters</w:t>
      </w:r>
      <w:r w:rsidR="00E748D1">
        <w:rPr>
          <w:rFonts w:ascii="Arial" w:hAnsi="Arial" w:cs="Arial"/>
          <w:lang w:val="en-GB"/>
        </w:rPr>
        <w:t>.</w:t>
      </w:r>
    </w:p>
    <w:p w:rsidR="00F9524F" w:rsidRDefault="00F9524F" w:rsidP="00157E3C">
      <w:pPr>
        <w:rPr>
          <w:rFonts w:ascii="Arial" w:hAnsi="Arial" w:cs="Arial"/>
          <w:color w:val="000000" w:themeColor="text1"/>
        </w:rPr>
      </w:pPr>
    </w:p>
    <w:p w:rsidR="009E032E" w:rsidRPr="006D16DA" w:rsidRDefault="009E032E" w:rsidP="009E032E">
      <w:pPr>
        <w:rPr>
          <w:rFonts w:ascii="Arial" w:hAnsi="Arial" w:cs="Arial"/>
          <w:b/>
          <w:color w:val="24ACE9"/>
          <w:sz w:val="28"/>
          <w:szCs w:val="28"/>
        </w:rPr>
      </w:pPr>
      <w:bookmarkStart w:id="0" w:name="AddingNewReferral"/>
      <w:r>
        <w:rPr>
          <w:rFonts w:ascii="Arial" w:hAnsi="Arial" w:cs="Arial"/>
          <w:b/>
          <w:color w:val="24ACE9"/>
          <w:sz w:val="28"/>
          <w:szCs w:val="28"/>
        </w:rPr>
        <w:t xml:space="preserve">1. </w:t>
      </w:r>
      <w:r w:rsidR="002B44B4">
        <w:rPr>
          <w:rFonts w:ascii="Arial" w:hAnsi="Arial" w:cs="Arial"/>
          <w:b/>
          <w:color w:val="24ACE9"/>
          <w:sz w:val="28"/>
          <w:szCs w:val="28"/>
        </w:rPr>
        <w:t>Creating a Letter</w:t>
      </w:r>
    </w:p>
    <w:bookmarkEnd w:id="0"/>
    <w:p w:rsidR="00063F3F" w:rsidRPr="00F9524F" w:rsidRDefault="00063F3F" w:rsidP="00157E3C">
      <w:pPr>
        <w:rPr>
          <w:rFonts w:ascii="Arial" w:hAnsi="Arial" w:cs="Arial"/>
          <w:color w:val="000000" w:themeColor="text1"/>
        </w:rPr>
      </w:pPr>
    </w:p>
    <w:p w:rsidR="00351BEA" w:rsidRDefault="00351BEA" w:rsidP="00157E3C">
      <w:pPr>
        <w:rPr>
          <w:rFonts w:ascii="Arial" w:hAnsi="Arial" w:cs="Arial"/>
        </w:rPr>
      </w:pPr>
      <w:r>
        <w:rPr>
          <w:rFonts w:ascii="Arial" w:hAnsi="Arial" w:cs="Arial"/>
        </w:rPr>
        <w:t>Once you have accessed the patient’s EMIS record</w:t>
      </w:r>
      <w:r w:rsidR="002B44B4">
        <w:rPr>
          <w:rFonts w:ascii="Arial" w:hAnsi="Arial" w:cs="Arial"/>
        </w:rPr>
        <w:t xml:space="preserve"> and navigated to the </w:t>
      </w:r>
      <w:r w:rsidR="00F84ED0">
        <w:rPr>
          <w:rFonts w:ascii="Arial" w:hAnsi="Arial" w:cs="Arial"/>
        </w:rPr>
        <w:t>Document</w:t>
      </w:r>
      <w:r w:rsidR="002B44B4">
        <w:rPr>
          <w:rFonts w:ascii="Arial" w:hAnsi="Arial" w:cs="Arial"/>
        </w:rPr>
        <w:t xml:space="preserve"> tab, click on the lower part of the ‘Add’ button on the far left of the ribbon</w:t>
      </w:r>
      <w:r w:rsidR="00F84ED0">
        <w:rPr>
          <w:rFonts w:ascii="Arial" w:hAnsi="Arial" w:cs="Arial"/>
        </w:rPr>
        <w:t xml:space="preserve"> and click on ‘Create Letter’ option (you can navigate to this via any tab in the Care Record, ex</w:t>
      </w:r>
      <w:r w:rsidR="003C3A2F">
        <w:rPr>
          <w:rFonts w:ascii="Arial" w:hAnsi="Arial" w:cs="Arial"/>
        </w:rPr>
        <w:t>c</w:t>
      </w:r>
      <w:r w:rsidR="00F84ED0">
        <w:rPr>
          <w:rFonts w:ascii="Arial" w:hAnsi="Arial" w:cs="Arial"/>
        </w:rPr>
        <w:t>e</w:t>
      </w:r>
      <w:r w:rsidR="003C3A2F">
        <w:rPr>
          <w:rFonts w:ascii="Arial" w:hAnsi="Arial" w:cs="Arial"/>
        </w:rPr>
        <w:t>p</w:t>
      </w:r>
      <w:r w:rsidR="00F84ED0">
        <w:rPr>
          <w:rFonts w:ascii="Arial" w:hAnsi="Arial" w:cs="Arial"/>
        </w:rPr>
        <w:t>t ‘Medication’)</w:t>
      </w:r>
      <w:r w:rsidR="0005274B">
        <w:rPr>
          <w:rFonts w:ascii="Arial" w:hAnsi="Arial" w:cs="Arial"/>
        </w:rPr>
        <w:t>:</w:t>
      </w:r>
    </w:p>
    <w:p w:rsidR="00351BEA" w:rsidRDefault="00351BEA" w:rsidP="00157E3C">
      <w:pPr>
        <w:rPr>
          <w:rFonts w:ascii="Arial" w:hAnsi="Arial" w:cs="Arial"/>
        </w:rPr>
      </w:pPr>
    </w:p>
    <w:p w:rsidR="00F84ED0" w:rsidRDefault="00FD56AF" w:rsidP="00157E3C">
      <w:pPr>
        <w:rPr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BA8616" wp14:editId="28B6D9C1">
                <wp:simplePos x="0" y="0"/>
                <wp:positionH relativeFrom="column">
                  <wp:posOffset>-34507</wp:posOffset>
                </wp:positionH>
                <wp:positionV relativeFrom="paragraph">
                  <wp:posOffset>278286</wp:posOffset>
                </wp:positionV>
                <wp:extent cx="1052423" cy="595222"/>
                <wp:effectExtent l="0" t="0" r="1460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5952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2.7pt;margin-top:21.9pt;width:82.85pt;height:4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" filled="f" strokecolor="red" strokeweight="2pt"/>
            </w:pict>
          </mc:Fallback>
        </mc:AlternateContent>
      </w:r>
      <w:r w:rsidR="00351BEA">
        <w:rPr>
          <w:rFonts w:ascii="Arial" w:hAnsi="Arial" w:cs="Arial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7AC5A2CF" wp14:editId="2EEBE099">
            <wp:extent cx="5943600" cy="30537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84ED0" w:rsidRDefault="00F84ED0" w:rsidP="00157E3C">
      <w:pPr>
        <w:rPr>
          <w:noProof/>
          <w:lang w:val="en-GB" w:eastAsia="en-GB"/>
        </w:rPr>
      </w:pPr>
    </w:p>
    <w:p w:rsidR="00DA4C59" w:rsidRPr="0005274B" w:rsidRDefault="0005274B" w:rsidP="00DA4C59">
      <w:pPr>
        <w:rPr>
          <w:rFonts w:ascii="Arial" w:hAnsi="Arial" w:cs="Arial"/>
        </w:rPr>
      </w:pPr>
      <w:r w:rsidRPr="0005274B">
        <w:rPr>
          <w:rFonts w:ascii="Arial" w:hAnsi="Arial" w:cs="Arial"/>
          <w:noProof/>
          <w:lang w:val="en-GB" w:eastAsia="en-GB"/>
        </w:rPr>
        <w:t>After selectin</w:t>
      </w:r>
      <w:r>
        <w:rPr>
          <w:rFonts w:ascii="Arial" w:hAnsi="Arial" w:cs="Arial"/>
          <w:noProof/>
          <w:lang w:val="en-GB" w:eastAsia="en-GB"/>
        </w:rPr>
        <w:t>g ‘Create Letter’ a New Patient Letter box will appear (please note this may not be populated with any template options if you have not created a letter before) to search for the template you require, click on the magnifying glass in the bottom-right hand corner:</w:t>
      </w:r>
    </w:p>
    <w:p w:rsidR="00272FE7" w:rsidRDefault="00272FE7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Default="00FD56AF" w:rsidP="00E97E94">
      <w:pPr>
        <w:rPr>
          <w:rFonts w:ascii="Arial" w:hAnsi="Arial" w:cs="Arial"/>
          <w:b/>
          <w:color w:val="24ACE9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236269" wp14:editId="29831D2E">
                <wp:simplePos x="0" y="0"/>
                <wp:positionH relativeFrom="column">
                  <wp:posOffset>2381250</wp:posOffset>
                </wp:positionH>
                <wp:positionV relativeFrom="paragraph">
                  <wp:posOffset>1931670</wp:posOffset>
                </wp:positionV>
                <wp:extent cx="568325" cy="249555"/>
                <wp:effectExtent l="0" t="0" r="22225" b="1714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2495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87.5pt;margin-top:152.1pt;width:44.75pt;height:1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" filled="f" strokecolor="red" strokeweight="2pt"/>
            </w:pict>
          </mc:Fallback>
        </mc:AlternateContent>
      </w:r>
      <w:r w:rsidRPr="00FD56AF">
        <w:rPr>
          <w:rFonts w:ascii="Arial" w:hAnsi="Arial" w:cs="Arial"/>
          <w:b/>
          <w:noProof/>
          <w:color w:val="24ACE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editId="36B11C9B">
                <wp:simplePos x="0" y="0"/>
                <wp:positionH relativeFrom="column">
                  <wp:posOffset>163903</wp:posOffset>
                </wp:positionH>
                <wp:positionV relativeFrom="paragraph">
                  <wp:posOffset>724295</wp:posOffset>
                </wp:positionV>
                <wp:extent cx="2397556" cy="1207447"/>
                <wp:effectExtent l="0" t="0" r="317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556" cy="1207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AF" w:rsidRDefault="00FD56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9pt;margin-top:57.05pt;width:188.8pt;height:95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" stroked="f">
                <v:textbox>
                  <w:txbxContent>
                    <w:p w:rsidR="00FD56AF" w:rsidRDefault="00FD56AF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7246B5C0" wp14:editId="1DB78741">
            <wp:extent cx="2950234" cy="248440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2413" cy="248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060" w:rsidRDefault="00735060" w:rsidP="00E97E94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Default="005B1EFC" w:rsidP="00E97E94">
      <w:pPr>
        <w:rPr>
          <w:rFonts w:ascii="Arial" w:hAnsi="Arial" w:cs="Arial"/>
        </w:rPr>
      </w:pPr>
      <w:r w:rsidRPr="005B1EFC">
        <w:rPr>
          <w:rFonts w:ascii="Arial" w:hAnsi="Arial" w:cs="Arial"/>
        </w:rPr>
        <w:lastRenderedPageBreak/>
        <w:t>A ‘</w:t>
      </w:r>
      <w:r w:rsidR="0005274B">
        <w:rPr>
          <w:rFonts w:ascii="Arial" w:hAnsi="Arial" w:cs="Arial"/>
        </w:rPr>
        <w:t>Find Document Templates’ box will appear</w:t>
      </w:r>
      <w:r w:rsidR="00854BB7">
        <w:rPr>
          <w:rFonts w:ascii="Arial" w:hAnsi="Arial" w:cs="Arial"/>
        </w:rPr>
        <w:t xml:space="preserve"> – click on your Services </w:t>
      </w:r>
      <w:r w:rsidR="0005274B">
        <w:rPr>
          <w:rFonts w:ascii="Arial" w:hAnsi="Arial" w:cs="Arial"/>
        </w:rPr>
        <w:t>folder below the ELFT Community Hierarchy list to view template options – select the template you wish to use:</w:t>
      </w:r>
    </w:p>
    <w:p w:rsidR="005B1EFC" w:rsidRDefault="005B1EFC" w:rsidP="00E97E94">
      <w:pPr>
        <w:rPr>
          <w:rFonts w:ascii="Arial" w:hAnsi="Arial" w:cs="Arial"/>
        </w:rPr>
      </w:pPr>
    </w:p>
    <w:p w:rsidR="005B1EFC" w:rsidRDefault="001F497B" w:rsidP="00E97E94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color w:val="24ACE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923026</wp:posOffset>
                </wp:positionH>
                <wp:positionV relativeFrom="paragraph">
                  <wp:posOffset>916712</wp:posOffset>
                </wp:positionV>
                <wp:extent cx="879895" cy="612476"/>
                <wp:effectExtent l="0" t="38100" r="53975" b="355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9895" cy="6124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72.7pt;margin-top:72.2pt;width:69.3pt;height:48.25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" strokecolor="black [3213]">
                <v:stroke endarrow="open"/>
              </v:shape>
            </w:pict>
          </mc:Fallback>
        </mc:AlternateContent>
      </w:r>
      <w:r w:rsidRPr="00FD56AF">
        <w:rPr>
          <w:rFonts w:ascii="Arial" w:hAnsi="Arial" w:cs="Arial"/>
          <w:b/>
          <w:noProof/>
          <w:color w:val="24ACE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E2B998" wp14:editId="21F6FF45">
                <wp:simplePos x="0" y="0"/>
                <wp:positionH relativeFrom="column">
                  <wp:posOffset>103505</wp:posOffset>
                </wp:positionH>
                <wp:positionV relativeFrom="paragraph">
                  <wp:posOffset>1528721</wp:posOffset>
                </wp:positionV>
                <wp:extent cx="1621766" cy="638355"/>
                <wp:effectExtent l="0" t="0" r="1714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66" cy="63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97B" w:rsidRDefault="001F497B" w:rsidP="001F497B">
                            <w:r>
                              <w:t>Click to expand service folder and cho</w:t>
                            </w:r>
                            <w:r w:rsidR="00D55540">
                              <w:t>os</w:t>
                            </w:r>
                            <w:r>
                              <w:t>e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15pt;margin-top:120.35pt;width:127.7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">
                <v:textbox>
                  <w:txbxContent>
                    <w:p w:rsidR="001F497B" w:rsidRDefault="001F497B" w:rsidP="001F497B">
                      <w:r>
                        <w:t>Click to expand service folder and cho</w:t>
                      </w:r>
                      <w:r w:rsidR="00D55540">
                        <w:t>os</w:t>
                      </w:r>
                      <w:r>
                        <w:t>e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0BE09F" wp14:editId="0DB509C8">
                <wp:simplePos x="0" y="0"/>
                <wp:positionH relativeFrom="column">
                  <wp:posOffset>1880558</wp:posOffset>
                </wp:positionH>
                <wp:positionV relativeFrom="paragraph">
                  <wp:posOffset>528524</wp:posOffset>
                </wp:positionV>
                <wp:extent cx="1708019" cy="439587"/>
                <wp:effectExtent l="0" t="0" r="26035" b="1778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19" cy="43958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148.1pt;margin-top:41.6pt;width:134.5pt;height:3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18F709BA" wp14:editId="2D60EAE7">
            <wp:extent cx="5149970" cy="348507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9970" cy="348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EFC" w:rsidRDefault="005B1EFC" w:rsidP="00E97E94">
      <w:pPr>
        <w:rPr>
          <w:rFonts w:ascii="Arial" w:hAnsi="Arial" w:cs="Arial"/>
        </w:rPr>
      </w:pPr>
    </w:p>
    <w:p w:rsidR="005B1EFC" w:rsidRDefault="001F497B" w:rsidP="00E97E94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9130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chosen template </w:t>
      </w:r>
      <w:r w:rsidR="00913093">
        <w:rPr>
          <w:rFonts w:ascii="Arial" w:hAnsi="Arial" w:cs="Arial"/>
        </w:rPr>
        <w:t xml:space="preserve">will now appear – </w:t>
      </w:r>
      <w:r>
        <w:rPr>
          <w:rFonts w:ascii="Arial" w:hAnsi="Arial" w:cs="Arial"/>
        </w:rPr>
        <w:t>enter details</w:t>
      </w:r>
      <w:r w:rsidR="00913093">
        <w:rPr>
          <w:rFonts w:ascii="Arial" w:hAnsi="Arial" w:cs="Arial"/>
        </w:rPr>
        <w:t xml:space="preserve"> accordingly:</w:t>
      </w:r>
    </w:p>
    <w:p w:rsidR="00F31403" w:rsidRDefault="00F31403" w:rsidP="00E97E94">
      <w:pPr>
        <w:rPr>
          <w:rFonts w:ascii="Arial" w:hAnsi="Arial" w:cs="Arial"/>
        </w:rPr>
      </w:pPr>
    </w:p>
    <w:p w:rsidR="00F31403" w:rsidRDefault="001F497B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5C1FB3EB" wp14:editId="2F3FA50A">
            <wp:extent cx="5943600" cy="3459193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B73" w:rsidRDefault="002E1B73" w:rsidP="00E97E94">
      <w:pPr>
        <w:rPr>
          <w:noProof/>
          <w:lang w:val="en-GB" w:eastAsia="en-GB"/>
        </w:rPr>
      </w:pPr>
    </w:p>
    <w:p w:rsidR="00913093" w:rsidRDefault="00913093" w:rsidP="00E97E94">
      <w:pPr>
        <w:rPr>
          <w:noProof/>
          <w:lang w:val="en-GB" w:eastAsia="en-GB"/>
        </w:rPr>
      </w:pPr>
    </w:p>
    <w:p w:rsidR="001F497B" w:rsidRDefault="001F497B" w:rsidP="00E97E94">
      <w:pPr>
        <w:rPr>
          <w:noProof/>
          <w:lang w:val="en-GB" w:eastAsia="en-GB"/>
        </w:rPr>
      </w:pPr>
    </w:p>
    <w:p w:rsidR="001F497B" w:rsidRDefault="001F497B" w:rsidP="00E97E94">
      <w:pPr>
        <w:rPr>
          <w:noProof/>
          <w:lang w:val="en-GB" w:eastAsia="en-GB"/>
        </w:rPr>
      </w:pPr>
    </w:p>
    <w:p w:rsidR="00D55540" w:rsidRDefault="00D55540" w:rsidP="00E97E94">
      <w:pPr>
        <w:rPr>
          <w:rFonts w:ascii="Arial" w:hAnsi="Arial" w:cs="Arial"/>
        </w:rPr>
      </w:pPr>
    </w:p>
    <w:p w:rsidR="00913093" w:rsidRDefault="00913093" w:rsidP="00E97E9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When completed, select the ‘File’ icon on the top left-hand side and select ‘Save and Close’</w:t>
      </w:r>
    </w:p>
    <w:p w:rsidR="002E1B73" w:rsidRDefault="002E1B73" w:rsidP="00E97E94">
      <w:pPr>
        <w:rPr>
          <w:rFonts w:ascii="Arial" w:hAnsi="Arial" w:cs="Arial"/>
        </w:rPr>
      </w:pPr>
    </w:p>
    <w:p w:rsidR="00913093" w:rsidRDefault="00D55540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4F7080" wp14:editId="539B9A4B">
                <wp:simplePos x="0" y="0"/>
                <wp:positionH relativeFrom="column">
                  <wp:posOffset>216</wp:posOffset>
                </wp:positionH>
                <wp:positionV relativeFrom="paragraph">
                  <wp:posOffset>491443</wp:posOffset>
                </wp:positionV>
                <wp:extent cx="992038" cy="862641"/>
                <wp:effectExtent l="0" t="0" r="17780" b="1397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038" cy="86264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0;margin-top:38.7pt;width:78.1pt;height:67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" filled="f" strokecolor="red" strokeweight="2pt"/>
            </w:pict>
          </mc:Fallback>
        </mc:AlternateContent>
      </w:r>
      <w:r w:rsidR="001F497B">
        <w:rPr>
          <w:noProof/>
          <w:lang w:val="en-GB" w:eastAsia="en-GB"/>
        </w:rPr>
        <w:drawing>
          <wp:inline distT="0" distB="0" distL="0" distR="0" wp14:anchorId="137B0724" wp14:editId="71CDA606">
            <wp:extent cx="5693434" cy="3286664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3434" cy="328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51" w:rsidRDefault="00622151" w:rsidP="00E97E94">
      <w:pPr>
        <w:rPr>
          <w:rFonts w:ascii="Arial" w:hAnsi="Arial" w:cs="Arial"/>
        </w:rPr>
      </w:pPr>
    </w:p>
    <w:p w:rsidR="00622151" w:rsidRDefault="00913093" w:rsidP="00E97E94">
      <w:pPr>
        <w:rPr>
          <w:rFonts w:ascii="Arial" w:hAnsi="Arial" w:cs="Arial"/>
        </w:rPr>
      </w:pPr>
      <w:r>
        <w:rPr>
          <w:rFonts w:ascii="Arial" w:hAnsi="Arial" w:cs="Arial"/>
        </w:rPr>
        <w:t>You will be returned to the ‘Documents’ tab of the Care Record where the new document will be listed:</w:t>
      </w:r>
    </w:p>
    <w:p w:rsidR="002E1B73" w:rsidRDefault="002E1B73" w:rsidP="00E97E94">
      <w:pPr>
        <w:rPr>
          <w:rFonts w:ascii="Arial" w:hAnsi="Arial" w:cs="Arial"/>
        </w:rPr>
      </w:pPr>
    </w:p>
    <w:p w:rsidR="00622151" w:rsidRDefault="00D55540" w:rsidP="00E97E94">
      <w:pPr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2E7F23" wp14:editId="36D04A3E">
                <wp:simplePos x="0" y="0"/>
                <wp:positionH relativeFrom="column">
                  <wp:posOffset>810260</wp:posOffset>
                </wp:positionH>
                <wp:positionV relativeFrom="paragraph">
                  <wp:posOffset>675640</wp:posOffset>
                </wp:positionV>
                <wp:extent cx="4088765" cy="370205"/>
                <wp:effectExtent l="0" t="0" r="26035" b="1079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765" cy="370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1" o:spid="_x0000_s1026" style="position:absolute;margin-left:63.8pt;margin-top:53.2pt;width:321.95pt;height:29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" filled="f" strokecolor="red" strokeweight="2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36AC7F98" wp14:editId="64263AC7">
            <wp:extent cx="5943600" cy="4114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FE7" w:rsidRPr="00622151" w:rsidRDefault="00272FE7" w:rsidP="00E97E94">
      <w:pPr>
        <w:rPr>
          <w:rFonts w:ascii="Arial" w:hAnsi="Arial" w:cs="Arial"/>
        </w:rPr>
      </w:pPr>
    </w:p>
    <w:p w:rsidR="005F6D77" w:rsidRPr="00913093" w:rsidRDefault="005F6D77" w:rsidP="00913093">
      <w:pPr>
        <w:widowControl/>
        <w:spacing w:after="200" w:line="276" w:lineRule="auto"/>
        <w:rPr>
          <w:rFonts w:ascii="Arial" w:hAnsi="Arial" w:cs="Arial"/>
          <w:b/>
          <w:color w:val="24ACE9"/>
          <w:sz w:val="28"/>
          <w:szCs w:val="28"/>
        </w:rPr>
      </w:pPr>
    </w:p>
    <w:sectPr w:rsidR="005F6D77" w:rsidRPr="00913093" w:rsidSect="00DA1612">
      <w:headerReference w:type="default" r:id="rId15"/>
      <w:footerReference w:type="default" r:id="rId16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EF" w:rsidRDefault="009F6DEF" w:rsidP="00556E67">
      <w:r>
        <w:separator/>
      </w:r>
    </w:p>
  </w:endnote>
  <w:endnote w:type="continuationSeparator" w:id="0">
    <w:p w:rsidR="009F6DEF" w:rsidRDefault="009F6DEF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093" w:rsidRDefault="009130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8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3093" w:rsidRDefault="00913093" w:rsidP="00154E34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854BB7">
      <w:rPr>
        <w:noProof/>
      </w:rPr>
      <w:t>EMIS Creating Letters 201</w:t>
    </w:r>
    <w:r>
      <w:rPr>
        <w:noProof/>
      </w:rPr>
      <w:fldChar w:fldCharType="end"/>
    </w:r>
    <w:r w:rsidR="00FF3C11">
      <w:rPr>
        <w:noProof/>
      </w:rPr>
      <w:t>71020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EF" w:rsidRDefault="009F6DEF" w:rsidP="00556E67">
      <w:r>
        <w:separator/>
      </w:r>
    </w:p>
  </w:footnote>
  <w:footnote w:type="continuationSeparator" w:id="0">
    <w:p w:rsidR="009F6DEF" w:rsidRDefault="009F6DEF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93" w:rsidRDefault="00913093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2F221DAF" wp14:editId="4AD98110">
          <wp:extent cx="4800600" cy="5524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74B"/>
    <w:rsid w:val="00052C4D"/>
    <w:rsid w:val="00052CBD"/>
    <w:rsid w:val="00063F3F"/>
    <w:rsid w:val="000842D5"/>
    <w:rsid w:val="00093AE7"/>
    <w:rsid w:val="00095044"/>
    <w:rsid w:val="000A1145"/>
    <w:rsid w:val="000A13F1"/>
    <w:rsid w:val="000A31CA"/>
    <w:rsid w:val="000B2545"/>
    <w:rsid w:val="000B2B2B"/>
    <w:rsid w:val="000C56B5"/>
    <w:rsid w:val="000E3032"/>
    <w:rsid w:val="000F2944"/>
    <w:rsid w:val="001043DE"/>
    <w:rsid w:val="001139C0"/>
    <w:rsid w:val="001168B0"/>
    <w:rsid w:val="00125979"/>
    <w:rsid w:val="00142BCD"/>
    <w:rsid w:val="00154E34"/>
    <w:rsid w:val="00157E3C"/>
    <w:rsid w:val="00172497"/>
    <w:rsid w:val="00180B53"/>
    <w:rsid w:val="001B4B95"/>
    <w:rsid w:val="001F2691"/>
    <w:rsid w:val="001F497B"/>
    <w:rsid w:val="001F621B"/>
    <w:rsid w:val="00200C12"/>
    <w:rsid w:val="002052E8"/>
    <w:rsid w:val="00212089"/>
    <w:rsid w:val="00213322"/>
    <w:rsid w:val="00220993"/>
    <w:rsid w:val="0023565D"/>
    <w:rsid w:val="002428F7"/>
    <w:rsid w:val="00245F3B"/>
    <w:rsid w:val="00252237"/>
    <w:rsid w:val="002550F6"/>
    <w:rsid w:val="00264608"/>
    <w:rsid w:val="00272FE7"/>
    <w:rsid w:val="00277AA8"/>
    <w:rsid w:val="002A45D3"/>
    <w:rsid w:val="002B1085"/>
    <w:rsid w:val="002B16C2"/>
    <w:rsid w:val="002B44B4"/>
    <w:rsid w:val="002C7C8E"/>
    <w:rsid w:val="002E1B73"/>
    <w:rsid w:val="00307818"/>
    <w:rsid w:val="00313868"/>
    <w:rsid w:val="00324D47"/>
    <w:rsid w:val="00327EBF"/>
    <w:rsid w:val="0034165A"/>
    <w:rsid w:val="00351BEA"/>
    <w:rsid w:val="00361C50"/>
    <w:rsid w:val="003626BE"/>
    <w:rsid w:val="00374126"/>
    <w:rsid w:val="003923E5"/>
    <w:rsid w:val="003B189F"/>
    <w:rsid w:val="003B442F"/>
    <w:rsid w:val="003C3A2F"/>
    <w:rsid w:val="003D0E7B"/>
    <w:rsid w:val="003F5E84"/>
    <w:rsid w:val="00420C26"/>
    <w:rsid w:val="0043183F"/>
    <w:rsid w:val="00432476"/>
    <w:rsid w:val="00432A4F"/>
    <w:rsid w:val="004372C4"/>
    <w:rsid w:val="00444F9A"/>
    <w:rsid w:val="00444FF2"/>
    <w:rsid w:val="004604C6"/>
    <w:rsid w:val="00472C18"/>
    <w:rsid w:val="00487772"/>
    <w:rsid w:val="004912BD"/>
    <w:rsid w:val="004B0C9A"/>
    <w:rsid w:val="00505951"/>
    <w:rsid w:val="00516A05"/>
    <w:rsid w:val="00523512"/>
    <w:rsid w:val="00524887"/>
    <w:rsid w:val="00526C8E"/>
    <w:rsid w:val="00556E67"/>
    <w:rsid w:val="00570B91"/>
    <w:rsid w:val="00595CE2"/>
    <w:rsid w:val="005A2F9F"/>
    <w:rsid w:val="005A32A8"/>
    <w:rsid w:val="005A3629"/>
    <w:rsid w:val="005B0892"/>
    <w:rsid w:val="005B173D"/>
    <w:rsid w:val="005B1EFC"/>
    <w:rsid w:val="005B330F"/>
    <w:rsid w:val="005E7B0F"/>
    <w:rsid w:val="005F2048"/>
    <w:rsid w:val="005F6D77"/>
    <w:rsid w:val="00622151"/>
    <w:rsid w:val="00624B6E"/>
    <w:rsid w:val="006268F9"/>
    <w:rsid w:val="00680933"/>
    <w:rsid w:val="00687BA0"/>
    <w:rsid w:val="00696896"/>
    <w:rsid w:val="006B0127"/>
    <w:rsid w:val="006C47C6"/>
    <w:rsid w:val="006D0FA5"/>
    <w:rsid w:val="006D16DA"/>
    <w:rsid w:val="006D1FFE"/>
    <w:rsid w:val="007112C4"/>
    <w:rsid w:val="00712D42"/>
    <w:rsid w:val="00735060"/>
    <w:rsid w:val="007451E7"/>
    <w:rsid w:val="007611EE"/>
    <w:rsid w:val="007753AC"/>
    <w:rsid w:val="00784B89"/>
    <w:rsid w:val="007A1E0A"/>
    <w:rsid w:val="007E3D87"/>
    <w:rsid w:val="007F5A8B"/>
    <w:rsid w:val="008013D8"/>
    <w:rsid w:val="00810F3A"/>
    <w:rsid w:val="00842173"/>
    <w:rsid w:val="00845D08"/>
    <w:rsid w:val="00854BB7"/>
    <w:rsid w:val="008752D3"/>
    <w:rsid w:val="008A5146"/>
    <w:rsid w:val="008B5581"/>
    <w:rsid w:val="008B5A2F"/>
    <w:rsid w:val="009022DB"/>
    <w:rsid w:val="00913093"/>
    <w:rsid w:val="00921FA5"/>
    <w:rsid w:val="00974451"/>
    <w:rsid w:val="00986A15"/>
    <w:rsid w:val="009947A8"/>
    <w:rsid w:val="009B54F1"/>
    <w:rsid w:val="009C7544"/>
    <w:rsid w:val="009E032E"/>
    <w:rsid w:val="009F6DEF"/>
    <w:rsid w:val="00A62D82"/>
    <w:rsid w:val="00A711B0"/>
    <w:rsid w:val="00A74791"/>
    <w:rsid w:val="00A75F01"/>
    <w:rsid w:val="00A907BC"/>
    <w:rsid w:val="00AA7AD9"/>
    <w:rsid w:val="00AB1C70"/>
    <w:rsid w:val="00AB726A"/>
    <w:rsid w:val="00AD7C1B"/>
    <w:rsid w:val="00AF4E08"/>
    <w:rsid w:val="00AF61E5"/>
    <w:rsid w:val="00B00751"/>
    <w:rsid w:val="00B13A48"/>
    <w:rsid w:val="00B304B8"/>
    <w:rsid w:val="00B3620C"/>
    <w:rsid w:val="00BA7B42"/>
    <w:rsid w:val="00BB2869"/>
    <w:rsid w:val="00BC7377"/>
    <w:rsid w:val="00BF619A"/>
    <w:rsid w:val="00C06276"/>
    <w:rsid w:val="00C61897"/>
    <w:rsid w:val="00C62488"/>
    <w:rsid w:val="00CB4B96"/>
    <w:rsid w:val="00CE1503"/>
    <w:rsid w:val="00CF7942"/>
    <w:rsid w:val="00D40766"/>
    <w:rsid w:val="00D55540"/>
    <w:rsid w:val="00D63E50"/>
    <w:rsid w:val="00D90B8D"/>
    <w:rsid w:val="00DA1612"/>
    <w:rsid w:val="00DA4C59"/>
    <w:rsid w:val="00DB4795"/>
    <w:rsid w:val="00DF29EA"/>
    <w:rsid w:val="00DF504D"/>
    <w:rsid w:val="00E0032D"/>
    <w:rsid w:val="00E03F7E"/>
    <w:rsid w:val="00E209F9"/>
    <w:rsid w:val="00E43CCB"/>
    <w:rsid w:val="00E53841"/>
    <w:rsid w:val="00E61D4B"/>
    <w:rsid w:val="00E748D1"/>
    <w:rsid w:val="00E74CE9"/>
    <w:rsid w:val="00E96002"/>
    <w:rsid w:val="00E97E94"/>
    <w:rsid w:val="00EC5F72"/>
    <w:rsid w:val="00F0283E"/>
    <w:rsid w:val="00F04EB1"/>
    <w:rsid w:val="00F30683"/>
    <w:rsid w:val="00F31403"/>
    <w:rsid w:val="00F352AD"/>
    <w:rsid w:val="00F35C83"/>
    <w:rsid w:val="00F451AB"/>
    <w:rsid w:val="00F61B77"/>
    <w:rsid w:val="00F700CE"/>
    <w:rsid w:val="00F83EF5"/>
    <w:rsid w:val="00F84ED0"/>
    <w:rsid w:val="00F9524F"/>
    <w:rsid w:val="00FA4944"/>
    <w:rsid w:val="00FC0B9B"/>
    <w:rsid w:val="00FD56AF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F4D8-2643-4C25-931D-C4A755C8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 Warren</dc:creator>
  <cp:lastModifiedBy>Reynolds Warren</cp:lastModifiedBy>
  <cp:revision>7</cp:revision>
  <cp:lastPrinted>2015-12-21T13:27:00Z</cp:lastPrinted>
  <dcterms:created xsi:type="dcterms:W3CDTF">2016-06-03T09:31:00Z</dcterms:created>
  <dcterms:modified xsi:type="dcterms:W3CDTF">2017-10-23T11:20:00Z</dcterms:modified>
</cp:coreProperties>
</file>