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060" w:rsidRDefault="00D63E50" w:rsidP="00157E3C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</w:p>
    <w:p w:rsidR="00735060" w:rsidRPr="006D16DA" w:rsidRDefault="00735060" w:rsidP="00735060">
      <w:pPr>
        <w:jc w:val="center"/>
        <w:rPr>
          <w:rFonts w:ascii="Arial" w:hAnsi="Arial" w:cs="Arial"/>
          <w:b/>
          <w:color w:val="24ACE9"/>
          <w:sz w:val="48"/>
          <w:szCs w:val="48"/>
        </w:rPr>
      </w:pPr>
      <w:r w:rsidRPr="006D16DA">
        <w:rPr>
          <w:rFonts w:ascii="Arial" w:hAnsi="Arial" w:cs="Arial"/>
          <w:b/>
          <w:color w:val="24ACE9"/>
          <w:sz w:val="48"/>
          <w:szCs w:val="48"/>
        </w:rPr>
        <w:t xml:space="preserve">EMIS </w:t>
      </w:r>
      <w:bookmarkStart w:id="0" w:name="_GoBack"/>
      <w:bookmarkEnd w:id="0"/>
      <w:r w:rsidRPr="006D16DA">
        <w:rPr>
          <w:rFonts w:ascii="Arial" w:hAnsi="Arial" w:cs="Arial"/>
          <w:b/>
          <w:color w:val="24ACE9"/>
          <w:sz w:val="48"/>
          <w:szCs w:val="48"/>
        </w:rPr>
        <w:t xml:space="preserve">– </w:t>
      </w:r>
      <w:r w:rsidR="007D6C45">
        <w:rPr>
          <w:rFonts w:ascii="Arial" w:hAnsi="Arial" w:cs="Arial"/>
          <w:b/>
          <w:color w:val="24ACE9"/>
          <w:sz w:val="48"/>
          <w:szCs w:val="48"/>
        </w:rPr>
        <w:t>Discharging a Patient</w:t>
      </w:r>
    </w:p>
    <w:p w:rsidR="00735060" w:rsidRDefault="00735060" w:rsidP="00735060">
      <w:pPr>
        <w:rPr>
          <w:rFonts w:ascii="Arial" w:hAnsi="Arial" w:cs="Arial"/>
          <w:b/>
          <w:color w:val="24ACE9"/>
          <w:sz w:val="28"/>
          <w:szCs w:val="28"/>
        </w:rPr>
      </w:pPr>
    </w:p>
    <w:p w:rsidR="00735060" w:rsidRDefault="00735060" w:rsidP="00735060">
      <w:pPr>
        <w:rPr>
          <w:rFonts w:ascii="Arial" w:hAnsi="Arial" w:cs="Arial"/>
          <w:b/>
          <w:color w:val="24ACE9"/>
          <w:sz w:val="28"/>
          <w:szCs w:val="28"/>
        </w:rPr>
      </w:pPr>
    </w:p>
    <w:p w:rsidR="00735060" w:rsidRPr="007D6C45" w:rsidRDefault="007D6C45" w:rsidP="007D6C45">
      <w:pPr>
        <w:rPr>
          <w:rFonts w:ascii="Arial" w:hAnsi="Arial" w:cs="Arial"/>
          <w:b/>
          <w:color w:val="00B0F0"/>
          <w:sz w:val="28"/>
          <w:szCs w:val="28"/>
        </w:rPr>
      </w:pPr>
      <w:r>
        <w:rPr>
          <w:rFonts w:ascii="Arial" w:hAnsi="Arial" w:cs="Arial"/>
          <w:b/>
          <w:color w:val="00B0F0"/>
          <w:sz w:val="28"/>
          <w:szCs w:val="28"/>
        </w:rPr>
        <w:t xml:space="preserve">Purpose: </w:t>
      </w:r>
      <w:r w:rsidR="00735060" w:rsidRPr="007D6C45">
        <w:rPr>
          <w:rFonts w:ascii="Arial" w:hAnsi="Arial" w:cs="Arial"/>
          <w:b/>
          <w:color w:val="00B0F0"/>
          <w:lang w:val="en-GB"/>
        </w:rPr>
        <w:t>This doc</w:t>
      </w:r>
      <w:r w:rsidRPr="007D6C45">
        <w:rPr>
          <w:rFonts w:ascii="Arial" w:hAnsi="Arial" w:cs="Arial"/>
          <w:b/>
          <w:color w:val="00B0F0"/>
          <w:lang w:val="en-GB"/>
        </w:rPr>
        <w:t xml:space="preserve">ument provides guidance on how to discharge a </w:t>
      </w:r>
      <w:r w:rsidR="00735060" w:rsidRPr="007D6C45">
        <w:rPr>
          <w:rFonts w:ascii="Arial" w:hAnsi="Arial" w:cs="Arial"/>
          <w:b/>
          <w:color w:val="00B0F0"/>
          <w:lang w:val="en-GB"/>
        </w:rPr>
        <w:t>patient in EMIS.</w:t>
      </w:r>
    </w:p>
    <w:p w:rsidR="00B304B8" w:rsidRDefault="00B304B8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Access </w:t>
      </w:r>
      <w:r w:rsidRPr="00180B53">
        <w:rPr>
          <w:rFonts w:ascii="Arial" w:hAnsi="Arial" w:cs="Arial"/>
          <w:b/>
        </w:rPr>
        <w:t>Patient Administration</w:t>
      </w:r>
      <w:r>
        <w:rPr>
          <w:rFonts w:ascii="Arial" w:hAnsi="Arial" w:cs="Arial"/>
        </w:rPr>
        <w:t>:</w:t>
      </w:r>
    </w:p>
    <w:p w:rsidR="0023565D" w:rsidRDefault="0023565D" w:rsidP="00B304B8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3742661" cy="1655911"/>
            <wp:effectExtent l="19050" t="19050" r="1079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72" cy="165870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565D" w:rsidRDefault="0023565D" w:rsidP="00B304B8">
      <w:pPr>
        <w:rPr>
          <w:rFonts w:ascii="Arial" w:hAnsi="Arial" w:cs="Arial"/>
        </w:rPr>
      </w:pPr>
    </w:p>
    <w:p w:rsidR="00180B53" w:rsidRDefault="007D6C45" w:rsidP="00B304B8">
      <w:pPr>
        <w:rPr>
          <w:rFonts w:ascii="Arial" w:hAnsi="Arial" w:cs="Arial"/>
        </w:rPr>
      </w:pPr>
      <w:r>
        <w:rPr>
          <w:rFonts w:ascii="Arial" w:hAnsi="Arial" w:cs="Arial"/>
        </w:rPr>
        <w:t>Find patient and highlight referral,</w:t>
      </w:r>
      <w:r w:rsidR="00180B53">
        <w:rPr>
          <w:rFonts w:ascii="Arial" w:hAnsi="Arial" w:cs="Arial"/>
        </w:rPr>
        <w:t xml:space="preserve"> click on </w:t>
      </w:r>
      <w:r w:rsidR="00180B53">
        <w:rPr>
          <w:rFonts w:ascii="Arial" w:hAnsi="Arial" w:cs="Arial"/>
          <w:b/>
        </w:rPr>
        <w:t>Discharge</w:t>
      </w:r>
      <w:r w:rsidR="00180B53">
        <w:rPr>
          <w:rFonts w:ascii="Arial" w:hAnsi="Arial" w:cs="Arial"/>
        </w:rPr>
        <w:t xml:space="preserve"> and select </w:t>
      </w:r>
      <w:r w:rsidR="00180B53">
        <w:rPr>
          <w:rFonts w:ascii="Arial" w:hAnsi="Arial" w:cs="Arial"/>
          <w:b/>
        </w:rPr>
        <w:t>Discharge to Discharged</w:t>
      </w:r>
      <w:r w:rsidR="00180B53">
        <w:rPr>
          <w:rFonts w:ascii="Arial" w:hAnsi="Arial" w:cs="Arial"/>
        </w:rPr>
        <w:t>:</w:t>
      </w:r>
    </w:p>
    <w:p w:rsidR="0023565D" w:rsidRDefault="0023565D" w:rsidP="00B304B8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6632575" cy="4455795"/>
            <wp:effectExtent l="19050" t="19050" r="15875" b="209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557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165A" w:rsidRDefault="0034165A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</w:p>
    <w:p w:rsidR="00180B53" w:rsidRDefault="00180B53" w:rsidP="00B304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180B53">
        <w:rPr>
          <w:rFonts w:ascii="Arial" w:hAnsi="Arial" w:cs="Arial"/>
          <w:b/>
        </w:rPr>
        <w:t>Discharge Referral</w:t>
      </w:r>
      <w:r>
        <w:rPr>
          <w:rFonts w:ascii="Arial" w:hAnsi="Arial" w:cs="Arial"/>
        </w:rPr>
        <w:t xml:space="preserve"> box appears:</w:t>
      </w:r>
    </w:p>
    <w:p w:rsidR="0034165A" w:rsidRDefault="00E43CCB" w:rsidP="00B304B8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4183811</wp:posOffset>
                </wp:positionH>
                <wp:positionV relativeFrom="paragraph">
                  <wp:posOffset>552953</wp:posOffset>
                </wp:positionV>
                <wp:extent cx="2238233" cy="1155940"/>
                <wp:effectExtent l="0" t="0" r="10160" b="2540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233" cy="115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D58" w:rsidRPr="00E43CCB" w:rsidRDefault="00010D5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43CC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*Note:</w:t>
                            </w:r>
                          </w:p>
                          <w:p w:rsidR="00010D58" w:rsidRPr="00E43CCB" w:rsidRDefault="00010D5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010D58" w:rsidRPr="00E43CCB" w:rsidRDefault="00010D58" w:rsidP="00E43CC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567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43CC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Select </w:t>
                            </w:r>
                            <w:r w:rsidRPr="00E43CC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Reason</w:t>
                            </w:r>
                            <w:r w:rsidRPr="00E43CC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for discharge</w:t>
                            </w:r>
                          </w:p>
                          <w:p w:rsidR="00010D58" w:rsidRPr="00E43CCB" w:rsidRDefault="00010D58" w:rsidP="00E43CC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567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B0E0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Discharge Letter</w:t>
                            </w:r>
                            <w:r w:rsidRPr="004B0E0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– select either</w:t>
                            </w:r>
                            <w:r w:rsidRPr="004B0E0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Create Now</w:t>
                            </w:r>
                            <w:r w:rsidRPr="004B0E0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6C45" w:rsidRPr="004B0E0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or NONE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329.45pt;margin-top:43.55pt;width:176.25pt;height:9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" fillcolor="white [3201]" strokeweight=".5pt">
                <v:textbox>
                  <w:txbxContent>
                    <w:p w:rsidR="00010D58" w:rsidRPr="00E43CCB" w:rsidRDefault="00010D5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E43CC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*Note:</w:t>
                      </w:r>
                    </w:p>
                    <w:p w:rsidR="00010D58" w:rsidRPr="00E43CCB" w:rsidRDefault="00010D5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010D58" w:rsidRPr="00E43CCB" w:rsidRDefault="00010D58" w:rsidP="00E43CC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567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E43CC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Select </w:t>
                      </w:r>
                      <w:r w:rsidRPr="00E43CC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Reason</w:t>
                      </w:r>
                      <w:r w:rsidRPr="00E43CC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for discharge</w:t>
                      </w:r>
                    </w:p>
                    <w:p w:rsidR="00010D58" w:rsidRPr="00E43CCB" w:rsidRDefault="00010D58" w:rsidP="00E43CC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567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4B0E0C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Discharge Letter</w:t>
                      </w:r>
                      <w:r w:rsidRPr="004B0E0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– select either</w:t>
                      </w:r>
                      <w:r w:rsidRPr="004B0E0C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Create Now</w:t>
                      </w:r>
                      <w:r w:rsidRPr="004B0E0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7D6C45" w:rsidRPr="004B0E0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or NONE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3985146" cy="3449074"/>
            <wp:effectExtent l="19050" t="19050" r="15875" b="184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05" cy="345907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165A" w:rsidRDefault="00A62D82" w:rsidP="00B304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 w:rsidRPr="00A62D82">
        <w:rPr>
          <w:rFonts w:ascii="Arial" w:hAnsi="Arial" w:cs="Arial"/>
          <w:b/>
        </w:rPr>
        <w:t>OK</w:t>
      </w:r>
    </w:p>
    <w:p w:rsidR="0034165A" w:rsidRDefault="0034165A" w:rsidP="00B304B8">
      <w:pPr>
        <w:rPr>
          <w:rFonts w:ascii="Arial" w:hAnsi="Arial" w:cs="Arial"/>
        </w:rPr>
      </w:pPr>
    </w:p>
    <w:p w:rsidR="0034165A" w:rsidRDefault="007D6C45" w:rsidP="00B304B8">
      <w:pPr>
        <w:rPr>
          <w:rFonts w:ascii="Arial" w:hAnsi="Arial" w:cs="Arial"/>
        </w:rPr>
      </w:pPr>
      <w:r>
        <w:rPr>
          <w:rFonts w:ascii="Arial" w:hAnsi="Arial" w:cs="Arial"/>
        </w:rPr>
        <w:t>Read the message and select</w:t>
      </w:r>
      <w:r w:rsidR="00E43CCB">
        <w:rPr>
          <w:rFonts w:ascii="Arial" w:hAnsi="Arial" w:cs="Arial"/>
        </w:rPr>
        <w:t xml:space="preserve"> </w:t>
      </w:r>
      <w:r w:rsidR="00E43CCB" w:rsidRPr="00E209F9">
        <w:rPr>
          <w:rFonts w:ascii="Arial" w:hAnsi="Arial" w:cs="Arial"/>
          <w:b/>
        </w:rPr>
        <w:t xml:space="preserve">Yes </w:t>
      </w:r>
      <w:r w:rsidR="00E209F9">
        <w:rPr>
          <w:rFonts w:ascii="Arial" w:hAnsi="Arial" w:cs="Arial"/>
        </w:rPr>
        <w:t>for</w:t>
      </w:r>
      <w:r w:rsidR="00E43CCB">
        <w:rPr>
          <w:rFonts w:ascii="Arial" w:hAnsi="Arial" w:cs="Arial"/>
        </w:rPr>
        <w:t xml:space="preserve"> </w:t>
      </w:r>
      <w:r w:rsidR="00E43CCB" w:rsidRPr="00E209F9">
        <w:rPr>
          <w:rFonts w:ascii="Arial" w:hAnsi="Arial" w:cs="Arial"/>
          <w:b/>
        </w:rPr>
        <w:t>Discharge Confirmation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>if you are happy to discharge</w:t>
      </w:r>
      <w:r w:rsidR="00E209F9">
        <w:rPr>
          <w:rFonts w:ascii="Arial" w:hAnsi="Arial" w:cs="Arial"/>
          <w:b/>
        </w:rPr>
        <w:t>:</w:t>
      </w:r>
    </w:p>
    <w:p w:rsidR="0034165A" w:rsidRDefault="0034165A" w:rsidP="00B304B8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592471" cy="3550424"/>
            <wp:effectExtent l="19050" t="19050" r="17780" b="120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786" cy="355762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165A" w:rsidRDefault="0034165A" w:rsidP="00B304B8">
      <w:pPr>
        <w:rPr>
          <w:rFonts w:ascii="Arial" w:hAnsi="Arial" w:cs="Arial"/>
        </w:rPr>
      </w:pPr>
    </w:p>
    <w:p w:rsidR="00324D47" w:rsidRDefault="00324D47" w:rsidP="00B304B8">
      <w:pPr>
        <w:rPr>
          <w:rFonts w:ascii="Arial" w:hAnsi="Arial" w:cs="Arial"/>
        </w:rPr>
      </w:pPr>
    </w:p>
    <w:p w:rsidR="00324D47" w:rsidRDefault="00324D47" w:rsidP="00B304B8">
      <w:pPr>
        <w:rPr>
          <w:rFonts w:ascii="Arial" w:hAnsi="Arial" w:cs="Arial"/>
        </w:rPr>
      </w:pPr>
    </w:p>
    <w:p w:rsidR="00324D47" w:rsidRDefault="00324D47" w:rsidP="00B304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the magnifying glass and select appropriate discharge letter template and click on </w:t>
      </w:r>
      <w:r w:rsidRPr="000F2944">
        <w:rPr>
          <w:rFonts w:ascii="Arial" w:hAnsi="Arial" w:cs="Arial"/>
          <w:b/>
        </w:rPr>
        <w:t>OK</w:t>
      </w:r>
      <w:r>
        <w:rPr>
          <w:rFonts w:ascii="Arial" w:hAnsi="Arial" w:cs="Arial"/>
        </w:rPr>
        <w:t>:</w:t>
      </w:r>
    </w:p>
    <w:p w:rsidR="0034165A" w:rsidRDefault="0034165A" w:rsidP="00B304B8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3964674" cy="2383885"/>
            <wp:effectExtent l="19050" t="19050" r="17145" b="165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25" cy="23881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165A" w:rsidRDefault="0034165A" w:rsidP="00B304B8">
      <w:pPr>
        <w:rPr>
          <w:rFonts w:ascii="Arial" w:hAnsi="Arial" w:cs="Arial"/>
        </w:rPr>
      </w:pPr>
    </w:p>
    <w:p w:rsidR="00324D47" w:rsidRDefault="00324D47" w:rsidP="00B304B8">
      <w:pPr>
        <w:rPr>
          <w:rFonts w:ascii="Arial" w:hAnsi="Arial" w:cs="Arial"/>
        </w:rPr>
      </w:pPr>
      <w:r>
        <w:rPr>
          <w:rFonts w:ascii="Arial" w:hAnsi="Arial" w:cs="Arial"/>
        </w:rPr>
        <w:t>Once discharge letter is complete</w:t>
      </w:r>
      <w:r w:rsidR="007D6C45">
        <w:rPr>
          <w:rFonts w:ascii="Arial" w:hAnsi="Arial" w:cs="Arial"/>
        </w:rPr>
        <w:t xml:space="preserve"> you can edit the discharge letter if required, </w:t>
      </w:r>
      <w:r>
        <w:rPr>
          <w:rFonts w:ascii="Arial" w:hAnsi="Arial" w:cs="Arial"/>
        </w:rPr>
        <w:t xml:space="preserve">click on </w:t>
      </w:r>
      <w:r w:rsidRPr="00324D47">
        <w:rPr>
          <w:rFonts w:ascii="Arial" w:hAnsi="Arial" w:cs="Arial"/>
          <w:b/>
        </w:rPr>
        <w:t>File</w:t>
      </w:r>
      <w:r>
        <w:rPr>
          <w:rFonts w:ascii="Arial" w:hAnsi="Arial" w:cs="Arial"/>
        </w:rPr>
        <w:t xml:space="preserve"> and select </w:t>
      </w:r>
      <w:r w:rsidRPr="00324D47">
        <w:rPr>
          <w:rFonts w:ascii="Arial" w:hAnsi="Arial" w:cs="Arial"/>
          <w:b/>
        </w:rPr>
        <w:t>Close and Complete</w:t>
      </w:r>
      <w:r>
        <w:rPr>
          <w:rFonts w:ascii="Arial" w:hAnsi="Arial" w:cs="Arial"/>
        </w:rPr>
        <w:t>:</w:t>
      </w:r>
    </w:p>
    <w:p w:rsidR="0034165A" w:rsidRDefault="0034165A" w:rsidP="00B304B8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374107" cy="2295307"/>
            <wp:effectExtent l="19050" t="19050" r="26670" b="1016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22" cy="22999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165A" w:rsidRDefault="0034165A" w:rsidP="00B304B8">
      <w:pPr>
        <w:rPr>
          <w:rFonts w:ascii="Arial" w:hAnsi="Arial" w:cs="Arial"/>
        </w:rPr>
      </w:pPr>
    </w:p>
    <w:p w:rsidR="00523512" w:rsidRPr="007D6C45" w:rsidRDefault="007D6C45" w:rsidP="00324D47">
      <w:pPr>
        <w:rPr>
          <w:rFonts w:ascii="Arial" w:hAnsi="Arial" w:cs="Arial"/>
        </w:rPr>
      </w:pPr>
      <w:r>
        <w:rPr>
          <w:rFonts w:ascii="Arial" w:hAnsi="Arial" w:cs="Arial"/>
        </w:rPr>
        <w:t>Con</w:t>
      </w:r>
      <w:r w:rsidR="00324D47">
        <w:rPr>
          <w:rFonts w:ascii="Arial" w:hAnsi="Arial" w:cs="Arial"/>
        </w:rPr>
        <w:t xml:space="preserve">firmation of the discharge can be seen by clicking on </w:t>
      </w:r>
      <w:r w:rsidR="00324D47" w:rsidRPr="00324D47">
        <w:rPr>
          <w:rFonts w:ascii="Arial" w:hAnsi="Arial" w:cs="Arial"/>
          <w:b/>
        </w:rPr>
        <w:t>Discharged</w:t>
      </w:r>
      <w:r w:rsidR="00324D47">
        <w:rPr>
          <w:rFonts w:ascii="Arial" w:hAnsi="Arial" w:cs="Arial"/>
        </w:rPr>
        <w:t xml:space="preserve"> under Lists:</w:t>
      </w:r>
      <w:r w:rsidR="0034165A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5132717" cy="2889849"/>
            <wp:effectExtent l="19050" t="19050" r="10795" b="2540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5"/>
                    <a:stretch/>
                  </pic:blipFill>
                  <pic:spPr bwMode="auto">
                    <a:xfrm>
                      <a:off x="0" y="0"/>
                      <a:ext cx="5147374" cy="289810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3512" w:rsidRPr="007D6C45" w:rsidSect="00DA1612">
      <w:headerReference w:type="default" r:id="rId16"/>
      <w:footerReference w:type="default" r:id="rId17"/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D58" w:rsidRDefault="00010D58" w:rsidP="00556E67">
      <w:r>
        <w:separator/>
      </w:r>
    </w:p>
  </w:endnote>
  <w:endnote w:type="continuationSeparator" w:id="0">
    <w:p w:rsidR="00010D58" w:rsidRDefault="00010D58" w:rsidP="0055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7159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0D58" w:rsidRDefault="00010D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2F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10D58" w:rsidRDefault="009E032E" w:rsidP="00154E34">
    <w:pPr>
      <w:pStyle w:val="Footer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FILENAME  \p  \* MERGEFORMAT </w:instrText>
    </w:r>
    <w:r>
      <w:rPr>
        <w:noProof/>
      </w:rPr>
      <w:fldChar w:fldCharType="separate"/>
    </w:r>
    <w:r w:rsidR="007D6C45">
      <w:rPr>
        <w:noProof/>
      </w:rPr>
      <w:t>EMIS</w:t>
    </w:r>
    <w:r>
      <w:rPr>
        <w:noProof/>
      </w:rPr>
      <w:fldChar w:fldCharType="end"/>
    </w:r>
    <w:r w:rsidR="007D6C45">
      <w:rPr>
        <w:noProof/>
      </w:rPr>
      <w:t xml:space="preserve"> Discharging a Patient 201</w:t>
    </w:r>
    <w:r w:rsidR="00F22FCF">
      <w:rPr>
        <w:noProof/>
      </w:rPr>
      <w:t>71020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D58" w:rsidRDefault="00010D58" w:rsidP="00556E67">
      <w:r>
        <w:separator/>
      </w:r>
    </w:p>
  </w:footnote>
  <w:footnote w:type="continuationSeparator" w:id="0">
    <w:p w:rsidR="00010D58" w:rsidRDefault="00010D58" w:rsidP="00556E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D58" w:rsidRDefault="00010D58">
    <w:pPr>
      <w:pStyle w:val="Header"/>
    </w:pPr>
    <w:r>
      <w:rPr>
        <w:noProof/>
        <w:lang w:val="en-GB" w:eastAsia="en-GB"/>
      </w:rPr>
      <w:t xml:space="preserve">                                                   </w:t>
    </w:r>
    <w:r>
      <w:rPr>
        <w:noProof/>
        <w:lang w:val="en-GB" w:eastAsia="en-GB"/>
      </w:rPr>
      <w:drawing>
        <wp:inline distT="0" distB="0" distL="0" distR="0" wp14:anchorId="2F221DAF" wp14:editId="4AD98110">
          <wp:extent cx="4800600" cy="5524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5173"/>
    <w:multiLevelType w:val="hybridMultilevel"/>
    <w:tmpl w:val="C29EC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01805"/>
    <w:multiLevelType w:val="hybridMultilevel"/>
    <w:tmpl w:val="5014A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85978"/>
    <w:multiLevelType w:val="hybridMultilevel"/>
    <w:tmpl w:val="1A20A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15145"/>
    <w:multiLevelType w:val="hybridMultilevel"/>
    <w:tmpl w:val="2EFA8284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>
    <w:nsid w:val="18D27853"/>
    <w:multiLevelType w:val="hybridMultilevel"/>
    <w:tmpl w:val="BED6A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97E38"/>
    <w:multiLevelType w:val="hybridMultilevel"/>
    <w:tmpl w:val="0B08A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A7972"/>
    <w:multiLevelType w:val="hybridMultilevel"/>
    <w:tmpl w:val="C3E22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0639C"/>
    <w:multiLevelType w:val="hybridMultilevel"/>
    <w:tmpl w:val="5D169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2A07E3"/>
    <w:multiLevelType w:val="hybridMultilevel"/>
    <w:tmpl w:val="8258F76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36903A2"/>
    <w:multiLevelType w:val="hybridMultilevel"/>
    <w:tmpl w:val="3A2E4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D414DB"/>
    <w:multiLevelType w:val="hybridMultilevel"/>
    <w:tmpl w:val="8F60B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A71B14"/>
    <w:multiLevelType w:val="hybridMultilevel"/>
    <w:tmpl w:val="06985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BA6D16"/>
    <w:multiLevelType w:val="hybridMultilevel"/>
    <w:tmpl w:val="73DAF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5E29C1"/>
    <w:multiLevelType w:val="hybridMultilevel"/>
    <w:tmpl w:val="F616734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6B3A6195"/>
    <w:multiLevelType w:val="hybridMultilevel"/>
    <w:tmpl w:val="AECE81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D621BB7"/>
    <w:multiLevelType w:val="hybridMultilevel"/>
    <w:tmpl w:val="07525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521D77"/>
    <w:multiLevelType w:val="hybridMultilevel"/>
    <w:tmpl w:val="05A01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C1743F"/>
    <w:multiLevelType w:val="hybridMultilevel"/>
    <w:tmpl w:val="CD828C5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7CA76DD8"/>
    <w:multiLevelType w:val="hybridMultilevel"/>
    <w:tmpl w:val="A7F4BE24"/>
    <w:lvl w:ilvl="0" w:tplc="1436A7D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8"/>
  </w:num>
  <w:num w:numId="4">
    <w:abstractNumId w:val="13"/>
  </w:num>
  <w:num w:numId="5">
    <w:abstractNumId w:val="16"/>
  </w:num>
  <w:num w:numId="6">
    <w:abstractNumId w:val="17"/>
  </w:num>
  <w:num w:numId="7">
    <w:abstractNumId w:val="6"/>
  </w:num>
  <w:num w:numId="8">
    <w:abstractNumId w:val="14"/>
  </w:num>
  <w:num w:numId="9">
    <w:abstractNumId w:val="3"/>
  </w:num>
  <w:num w:numId="10">
    <w:abstractNumId w:val="5"/>
  </w:num>
  <w:num w:numId="11">
    <w:abstractNumId w:val="15"/>
  </w:num>
  <w:num w:numId="12">
    <w:abstractNumId w:val="10"/>
  </w:num>
  <w:num w:numId="13">
    <w:abstractNumId w:val="7"/>
  </w:num>
  <w:num w:numId="14">
    <w:abstractNumId w:val="12"/>
  </w:num>
  <w:num w:numId="15">
    <w:abstractNumId w:val="9"/>
  </w:num>
  <w:num w:numId="16">
    <w:abstractNumId w:val="0"/>
  </w:num>
  <w:num w:numId="17">
    <w:abstractNumId w:val="1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E3C"/>
    <w:rsid w:val="00010D58"/>
    <w:rsid w:val="00015E53"/>
    <w:rsid w:val="0001710D"/>
    <w:rsid w:val="00026C35"/>
    <w:rsid w:val="00045CD1"/>
    <w:rsid w:val="00052C4D"/>
    <w:rsid w:val="00052CBD"/>
    <w:rsid w:val="00063F3F"/>
    <w:rsid w:val="000842D5"/>
    <w:rsid w:val="00095044"/>
    <w:rsid w:val="000A1145"/>
    <w:rsid w:val="000A13F1"/>
    <w:rsid w:val="000A31CA"/>
    <w:rsid w:val="000B2545"/>
    <w:rsid w:val="000B2B2B"/>
    <w:rsid w:val="000C56B5"/>
    <w:rsid w:val="000E3032"/>
    <w:rsid w:val="000F2944"/>
    <w:rsid w:val="001043DE"/>
    <w:rsid w:val="001139C0"/>
    <w:rsid w:val="001168B0"/>
    <w:rsid w:val="00125979"/>
    <w:rsid w:val="00142BCD"/>
    <w:rsid w:val="00154E34"/>
    <w:rsid w:val="00157E3C"/>
    <w:rsid w:val="00172497"/>
    <w:rsid w:val="00180B53"/>
    <w:rsid w:val="001B4B95"/>
    <w:rsid w:val="001F2691"/>
    <w:rsid w:val="001F621B"/>
    <w:rsid w:val="00200C12"/>
    <w:rsid w:val="002052E8"/>
    <w:rsid w:val="00212089"/>
    <w:rsid w:val="00213322"/>
    <w:rsid w:val="00220993"/>
    <w:rsid w:val="0023565D"/>
    <w:rsid w:val="002428F7"/>
    <w:rsid w:val="00245F3B"/>
    <w:rsid w:val="00252237"/>
    <w:rsid w:val="002550F6"/>
    <w:rsid w:val="00264608"/>
    <w:rsid w:val="00272FE7"/>
    <w:rsid w:val="00277AA8"/>
    <w:rsid w:val="002A45D3"/>
    <w:rsid w:val="002B1085"/>
    <w:rsid w:val="002B16C2"/>
    <w:rsid w:val="002C7C8E"/>
    <w:rsid w:val="00313868"/>
    <w:rsid w:val="00324D47"/>
    <w:rsid w:val="0034165A"/>
    <w:rsid w:val="00361C50"/>
    <w:rsid w:val="003626BE"/>
    <w:rsid w:val="00374126"/>
    <w:rsid w:val="00383558"/>
    <w:rsid w:val="003923E5"/>
    <w:rsid w:val="003B189F"/>
    <w:rsid w:val="003B442F"/>
    <w:rsid w:val="003D0E7B"/>
    <w:rsid w:val="003F5E84"/>
    <w:rsid w:val="00420C26"/>
    <w:rsid w:val="0043183F"/>
    <w:rsid w:val="00432476"/>
    <w:rsid w:val="00432A4F"/>
    <w:rsid w:val="004372C4"/>
    <w:rsid w:val="00444F9A"/>
    <w:rsid w:val="00444FF2"/>
    <w:rsid w:val="004604C6"/>
    <w:rsid w:val="00472C18"/>
    <w:rsid w:val="00487772"/>
    <w:rsid w:val="004912BD"/>
    <w:rsid w:val="004B0C9A"/>
    <w:rsid w:val="004B0E0C"/>
    <w:rsid w:val="00505951"/>
    <w:rsid w:val="00516A05"/>
    <w:rsid w:val="00523512"/>
    <w:rsid w:val="00524887"/>
    <w:rsid w:val="00526C8E"/>
    <w:rsid w:val="00554C29"/>
    <w:rsid w:val="00556E67"/>
    <w:rsid w:val="00570B91"/>
    <w:rsid w:val="005A2F9F"/>
    <w:rsid w:val="005A32A8"/>
    <w:rsid w:val="005A3629"/>
    <w:rsid w:val="005B173D"/>
    <w:rsid w:val="005B330F"/>
    <w:rsid w:val="005E7B0F"/>
    <w:rsid w:val="005F2048"/>
    <w:rsid w:val="00624B6E"/>
    <w:rsid w:val="006268F9"/>
    <w:rsid w:val="00680933"/>
    <w:rsid w:val="00687BA0"/>
    <w:rsid w:val="0069304A"/>
    <w:rsid w:val="00696896"/>
    <w:rsid w:val="006B0127"/>
    <w:rsid w:val="006C29EE"/>
    <w:rsid w:val="006C47C6"/>
    <w:rsid w:val="006D0FA5"/>
    <w:rsid w:val="006D16DA"/>
    <w:rsid w:val="006D1FFE"/>
    <w:rsid w:val="007112C4"/>
    <w:rsid w:val="00712D42"/>
    <w:rsid w:val="00735060"/>
    <w:rsid w:val="007451E7"/>
    <w:rsid w:val="007611EE"/>
    <w:rsid w:val="007753AC"/>
    <w:rsid w:val="00784B89"/>
    <w:rsid w:val="007A1E0A"/>
    <w:rsid w:val="007D6C45"/>
    <w:rsid w:val="007E3D87"/>
    <w:rsid w:val="007F5A8B"/>
    <w:rsid w:val="008013D8"/>
    <w:rsid w:val="00810F3A"/>
    <w:rsid w:val="00842173"/>
    <w:rsid w:val="00845D08"/>
    <w:rsid w:val="008A5146"/>
    <w:rsid w:val="008B5A2F"/>
    <w:rsid w:val="009022DB"/>
    <w:rsid w:val="00921FA5"/>
    <w:rsid w:val="009242A8"/>
    <w:rsid w:val="00974451"/>
    <w:rsid w:val="009947A8"/>
    <w:rsid w:val="009B54F1"/>
    <w:rsid w:val="009C7544"/>
    <w:rsid w:val="009E032E"/>
    <w:rsid w:val="00A62D82"/>
    <w:rsid w:val="00A711B0"/>
    <w:rsid w:val="00A74791"/>
    <w:rsid w:val="00A75F01"/>
    <w:rsid w:val="00A907BC"/>
    <w:rsid w:val="00AA7AD9"/>
    <w:rsid w:val="00AB1C70"/>
    <w:rsid w:val="00AB726A"/>
    <w:rsid w:val="00AD7C1B"/>
    <w:rsid w:val="00AF4E08"/>
    <w:rsid w:val="00AF61E5"/>
    <w:rsid w:val="00B00751"/>
    <w:rsid w:val="00B13A48"/>
    <w:rsid w:val="00B304B8"/>
    <w:rsid w:val="00B3620C"/>
    <w:rsid w:val="00BA7B42"/>
    <w:rsid w:val="00BB2869"/>
    <w:rsid w:val="00BC7377"/>
    <w:rsid w:val="00BF619A"/>
    <w:rsid w:val="00C06276"/>
    <w:rsid w:val="00C61897"/>
    <w:rsid w:val="00C62488"/>
    <w:rsid w:val="00CB4B96"/>
    <w:rsid w:val="00CE1503"/>
    <w:rsid w:val="00CF7942"/>
    <w:rsid w:val="00D40766"/>
    <w:rsid w:val="00D63E50"/>
    <w:rsid w:val="00D90B8D"/>
    <w:rsid w:val="00DA1612"/>
    <w:rsid w:val="00DA4C59"/>
    <w:rsid w:val="00DB4795"/>
    <w:rsid w:val="00DF29EA"/>
    <w:rsid w:val="00DF504D"/>
    <w:rsid w:val="00E0032D"/>
    <w:rsid w:val="00E03F7E"/>
    <w:rsid w:val="00E209F9"/>
    <w:rsid w:val="00E43CCB"/>
    <w:rsid w:val="00E53841"/>
    <w:rsid w:val="00E61D4B"/>
    <w:rsid w:val="00E74CE9"/>
    <w:rsid w:val="00E96002"/>
    <w:rsid w:val="00E97E94"/>
    <w:rsid w:val="00EC5F72"/>
    <w:rsid w:val="00F0283E"/>
    <w:rsid w:val="00F04EB1"/>
    <w:rsid w:val="00F22FCF"/>
    <w:rsid w:val="00F30683"/>
    <w:rsid w:val="00F352AD"/>
    <w:rsid w:val="00F35C83"/>
    <w:rsid w:val="00F451AB"/>
    <w:rsid w:val="00F61B77"/>
    <w:rsid w:val="00F700CE"/>
    <w:rsid w:val="00F83EF5"/>
    <w:rsid w:val="00F9524F"/>
    <w:rsid w:val="00FA4944"/>
    <w:rsid w:val="00FC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7E3C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E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E3C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E6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E67"/>
    <w:rPr>
      <w:lang w:val="en-US"/>
    </w:rPr>
  </w:style>
  <w:style w:type="paragraph" w:styleId="ListParagraph">
    <w:name w:val="List Paragraph"/>
    <w:basedOn w:val="Normal"/>
    <w:uiPriority w:val="34"/>
    <w:qFormat/>
    <w:rsid w:val="009022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35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35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7E3C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E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E3C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E6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E67"/>
    <w:rPr>
      <w:lang w:val="en-US"/>
    </w:rPr>
  </w:style>
  <w:style w:type="paragraph" w:styleId="ListParagraph">
    <w:name w:val="List Paragraph"/>
    <w:basedOn w:val="Normal"/>
    <w:uiPriority w:val="34"/>
    <w:qFormat/>
    <w:rsid w:val="009022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35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35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F60F6-6AEB-4C61-8595-619F0229B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Loganathan Prathip</dc:creator>
  <cp:lastModifiedBy>Reynolds Warren</cp:lastModifiedBy>
  <cp:revision>4</cp:revision>
  <cp:lastPrinted>2015-12-30T08:55:00Z</cp:lastPrinted>
  <dcterms:created xsi:type="dcterms:W3CDTF">2016-06-09T15:10:00Z</dcterms:created>
  <dcterms:modified xsi:type="dcterms:W3CDTF">2017-10-20T14:28:00Z</dcterms:modified>
</cp:coreProperties>
</file>