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60" w:rsidRDefault="00D63E50" w:rsidP="00157E3C">
      <w:pPr>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735060" w:rsidRPr="006D16DA" w:rsidRDefault="00735060" w:rsidP="00735060">
      <w:pPr>
        <w:jc w:val="center"/>
        <w:rPr>
          <w:rFonts w:ascii="Arial" w:hAnsi="Arial" w:cs="Arial"/>
          <w:b/>
          <w:color w:val="24ACE9"/>
          <w:sz w:val="48"/>
          <w:szCs w:val="48"/>
        </w:rPr>
      </w:pPr>
      <w:r w:rsidRPr="006D16DA">
        <w:rPr>
          <w:rFonts w:ascii="Arial" w:hAnsi="Arial" w:cs="Arial"/>
          <w:b/>
          <w:color w:val="24ACE9"/>
          <w:sz w:val="48"/>
          <w:szCs w:val="48"/>
        </w:rPr>
        <w:t xml:space="preserve">EMIS – </w:t>
      </w:r>
      <w:r w:rsidR="000904AA">
        <w:rPr>
          <w:rFonts w:ascii="Arial" w:hAnsi="Arial" w:cs="Arial"/>
          <w:b/>
          <w:color w:val="24ACE9"/>
          <w:sz w:val="48"/>
          <w:szCs w:val="48"/>
        </w:rPr>
        <w:t>Removing Duplicate Referrals</w:t>
      </w:r>
    </w:p>
    <w:p w:rsidR="00735060" w:rsidRDefault="00735060" w:rsidP="00735060">
      <w:pPr>
        <w:rPr>
          <w:rFonts w:ascii="Arial" w:hAnsi="Arial" w:cs="Arial"/>
          <w:b/>
          <w:color w:val="24ACE9"/>
          <w:sz w:val="28"/>
          <w:szCs w:val="28"/>
        </w:rPr>
      </w:pPr>
    </w:p>
    <w:p w:rsidR="00735060" w:rsidRPr="00F26A20" w:rsidRDefault="00735060" w:rsidP="00F26A20">
      <w:pPr>
        <w:rPr>
          <w:rFonts w:ascii="Arial" w:hAnsi="Arial" w:cs="Arial"/>
          <w:b/>
          <w:color w:val="00B0F0"/>
          <w:sz w:val="28"/>
          <w:szCs w:val="28"/>
        </w:rPr>
      </w:pPr>
      <w:r w:rsidRPr="007E3D87">
        <w:rPr>
          <w:rFonts w:ascii="Arial" w:hAnsi="Arial" w:cs="Arial"/>
          <w:b/>
          <w:color w:val="00B0F0"/>
          <w:sz w:val="28"/>
          <w:szCs w:val="28"/>
        </w:rPr>
        <w:t>Purpose</w:t>
      </w:r>
      <w:r w:rsidR="00F26A20">
        <w:rPr>
          <w:rFonts w:ascii="Arial" w:hAnsi="Arial" w:cs="Arial"/>
          <w:b/>
          <w:color w:val="00B0F0"/>
          <w:sz w:val="28"/>
          <w:szCs w:val="28"/>
        </w:rPr>
        <w:t>:</w:t>
      </w:r>
      <w:r w:rsidRPr="007E3D87">
        <w:rPr>
          <w:rFonts w:ascii="Arial" w:hAnsi="Arial" w:cs="Arial"/>
          <w:b/>
          <w:color w:val="00B0F0"/>
          <w:sz w:val="28"/>
          <w:szCs w:val="28"/>
        </w:rPr>
        <w:t xml:space="preserve"> </w:t>
      </w:r>
      <w:r w:rsidRPr="00F26A20">
        <w:rPr>
          <w:rFonts w:ascii="Arial" w:hAnsi="Arial" w:cs="Arial"/>
          <w:b/>
          <w:color w:val="00B0F0"/>
          <w:lang w:val="en-GB"/>
        </w:rPr>
        <w:t xml:space="preserve">This document provides guidance on how </w:t>
      </w:r>
      <w:r w:rsidR="00F26A20" w:rsidRPr="00F26A20">
        <w:rPr>
          <w:rFonts w:ascii="Arial" w:hAnsi="Arial" w:cs="Arial"/>
          <w:b/>
          <w:color w:val="00B0F0"/>
          <w:lang w:val="en-GB"/>
        </w:rPr>
        <w:t xml:space="preserve">to </w:t>
      </w:r>
      <w:r w:rsidR="000904AA">
        <w:rPr>
          <w:rFonts w:ascii="Arial" w:hAnsi="Arial" w:cs="Arial"/>
          <w:b/>
          <w:color w:val="00B0F0"/>
          <w:lang w:val="en-GB"/>
        </w:rPr>
        <w:t>find and remove du</w:t>
      </w:r>
      <w:r w:rsidR="00663C2F">
        <w:rPr>
          <w:rFonts w:ascii="Arial" w:hAnsi="Arial" w:cs="Arial"/>
          <w:b/>
          <w:color w:val="00B0F0"/>
          <w:lang w:val="en-GB"/>
        </w:rPr>
        <w:t>p</w:t>
      </w:r>
      <w:r w:rsidR="000904AA">
        <w:rPr>
          <w:rFonts w:ascii="Arial" w:hAnsi="Arial" w:cs="Arial"/>
          <w:b/>
          <w:color w:val="00B0F0"/>
          <w:lang w:val="en-GB"/>
        </w:rPr>
        <w:t>licate referrals</w:t>
      </w:r>
      <w:r w:rsidR="00F26A20" w:rsidRPr="00F26A20">
        <w:rPr>
          <w:rFonts w:ascii="Arial" w:hAnsi="Arial" w:cs="Arial"/>
          <w:b/>
          <w:color w:val="00B0F0"/>
          <w:lang w:val="en-GB"/>
        </w:rPr>
        <w:t xml:space="preserve"> on</w:t>
      </w:r>
      <w:r w:rsidRPr="00F26A20">
        <w:rPr>
          <w:rFonts w:ascii="Arial" w:hAnsi="Arial" w:cs="Arial"/>
          <w:b/>
          <w:color w:val="00B0F0"/>
          <w:lang w:val="en-GB"/>
        </w:rPr>
        <w:t xml:space="preserve"> EMIS</w:t>
      </w:r>
      <w:r>
        <w:rPr>
          <w:rFonts w:ascii="Arial" w:hAnsi="Arial" w:cs="Arial"/>
          <w:lang w:val="en-GB"/>
        </w:rPr>
        <w:t>.</w:t>
      </w:r>
    </w:p>
    <w:p w:rsidR="002550F6" w:rsidRDefault="002550F6" w:rsidP="00E96002">
      <w:pPr>
        <w:rPr>
          <w:rFonts w:ascii="Arial" w:hAnsi="Arial" w:cs="Arial"/>
          <w:color w:val="000000" w:themeColor="text1"/>
        </w:rPr>
      </w:pPr>
    </w:p>
    <w:p w:rsidR="00C62488" w:rsidRDefault="00000923" w:rsidP="00A21DFA">
      <w:pPr>
        <w:pStyle w:val="ListParagraph"/>
        <w:numPr>
          <w:ilvl w:val="0"/>
          <w:numId w:val="22"/>
        </w:numPr>
        <w:rPr>
          <w:rFonts w:ascii="Arial" w:hAnsi="Arial" w:cs="Arial"/>
        </w:rPr>
      </w:pPr>
      <w:r>
        <w:rPr>
          <w:rFonts w:ascii="Arial" w:hAnsi="Arial" w:cs="Arial"/>
        </w:rPr>
        <w:t>To generate a list of identified duplicate referrals please access the ‘Reporting Services’ icon on the desktop, select the appropriate team and run the report</w:t>
      </w:r>
    </w:p>
    <w:p w:rsidR="00000923" w:rsidRDefault="00000923" w:rsidP="00000923">
      <w:pPr>
        <w:pStyle w:val="ListParagraph"/>
        <w:rPr>
          <w:rFonts w:ascii="Arial" w:hAnsi="Arial" w:cs="Arial"/>
        </w:rPr>
      </w:pPr>
    </w:p>
    <w:p w:rsidR="00000923" w:rsidRDefault="00000923" w:rsidP="00000923">
      <w:pPr>
        <w:pStyle w:val="ListParagraph"/>
        <w:numPr>
          <w:ilvl w:val="0"/>
          <w:numId w:val="22"/>
        </w:numPr>
        <w:rPr>
          <w:rFonts w:ascii="Arial" w:hAnsi="Arial" w:cs="Arial"/>
        </w:rPr>
      </w:pPr>
      <w:r>
        <w:rPr>
          <w:rFonts w:ascii="Arial" w:hAnsi="Arial" w:cs="Arial"/>
        </w:rPr>
        <w:t>Once the report has been generated, navigate to ‘Patient Administration’ on EMIS, click on ‘Find Patient episode’ and enter the patient’s EMIS number:</w:t>
      </w:r>
    </w:p>
    <w:p w:rsidR="00000923" w:rsidRPr="00000923" w:rsidRDefault="00000923" w:rsidP="00000923">
      <w:pPr>
        <w:pStyle w:val="ListParagraph"/>
        <w:rPr>
          <w:rFonts w:ascii="Arial" w:hAnsi="Arial" w:cs="Arial"/>
        </w:rPr>
      </w:pPr>
    </w:p>
    <w:p w:rsidR="00000923" w:rsidRDefault="00DE182B" w:rsidP="00000923">
      <w:pPr>
        <w:ind w:left="360"/>
        <w:rPr>
          <w:rFonts w:ascii="Arial" w:hAnsi="Arial" w:cs="Arial"/>
        </w:rPr>
      </w:pPr>
      <w:r>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2CBFE480" wp14:editId="58ADDAEA">
                <wp:simplePos x="0" y="0"/>
                <wp:positionH relativeFrom="column">
                  <wp:posOffset>3068320</wp:posOffset>
                </wp:positionH>
                <wp:positionV relativeFrom="paragraph">
                  <wp:posOffset>1945005</wp:posOffset>
                </wp:positionV>
                <wp:extent cx="611505" cy="0"/>
                <wp:effectExtent l="38100" t="76200" r="0" b="114300"/>
                <wp:wrapNone/>
                <wp:docPr id="6" name="Straight Arrow Connector 6"/>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41.6pt;margin-top:153.15pt;width:48.1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" strokecolor="windowText" strokeweight="1.5pt">
                <v:stroke endarrow="open"/>
              </v:shape>
            </w:pict>
          </mc:Fallback>
        </mc:AlternateContent>
      </w:r>
      <w:r w:rsidRPr="00DE182B">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5EA232B1" wp14:editId="0F7F8DF7">
                <wp:simplePos x="0" y="0"/>
                <wp:positionH relativeFrom="column">
                  <wp:posOffset>3674854</wp:posOffset>
                </wp:positionH>
                <wp:positionV relativeFrom="paragraph">
                  <wp:posOffset>1732903</wp:posOffset>
                </wp:positionV>
                <wp:extent cx="1035170" cy="457200"/>
                <wp:effectExtent l="0" t="0" r="127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170" cy="457200"/>
                        </a:xfrm>
                        <a:prstGeom prst="rect">
                          <a:avLst/>
                        </a:prstGeom>
                        <a:solidFill>
                          <a:srgbClr val="FFFFFF"/>
                        </a:solidFill>
                        <a:ln w="9525">
                          <a:solidFill>
                            <a:srgbClr val="000000"/>
                          </a:solidFill>
                          <a:miter lim="800000"/>
                          <a:headEnd/>
                          <a:tailEnd/>
                        </a:ln>
                      </wps:spPr>
                      <wps:txbx>
                        <w:txbxContent>
                          <w:p w:rsidR="00DE182B" w:rsidRDefault="00DE182B" w:rsidP="00DE182B">
                            <w:r>
                              <w:t>Enter patient’s EMIS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35pt;margin-top:136.45pt;width:81.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">
                <v:textbox>
                  <w:txbxContent>
                    <w:p w:rsidR="00DE182B" w:rsidRDefault="00DE182B" w:rsidP="00DE182B">
                      <w:r>
                        <w:t>Enter patient’s EMIS number</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1D7EC4E3" wp14:editId="2353F682">
                <wp:simplePos x="0" y="0"/>
                <wp:positionH relativeFrom="column">
                  <wp:posOffset>802257</wp:posOffset>
                </wp:positionH>
                <wp:positionV relativeFrom="paragraph">
                  <wp:posOffset>611469</wp:posOffset>
                </wp:positionV>
                <wp:extent cx="611937" cy="0"/>
                <wp:effectExtent l="38100" t="76200" r="0" b="114300"/>
                <wp:wrapNone/>
                <wp:docPr id="4" name="Straight Arrow Connector 4"/>
                <wp:cNvGraphicFramePr/>
                <a:graphic xmlns:a="http://schemas.openxmlformats.org/drawingml/2006/main">
                  <a:graphicData uri="http://schemas.microsoft.com/office/word/2010/wordprocessingShape">
                    <wps:wsp>
                      <wps:cNvCnPr/>
                      <wps:spPr>
                        <a:xfrm flipH="1">
                          <a:off x="0" y="0"/>
                          <a:ext cx="611937"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63.15pt;margin-top:48.15pt;width:48.2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" strokecolor="black [3213]" strokeweight="1.5pt">
                <v:stroke endarrow="open"/>
              </v:shape>
            </w:pict>
          </mc:Fallback>
        </mc:AlternateContent>
      </w:r>
      <w:r w:rsidRPr="00DE182B">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67249BFC" wp14:editId="02810CAF">
                <wp:simplePos x="0" y="0"/>
                <wp:positionH relativeFrom="column">
                  <wp:posOffset>1411665</wp:posOffset>
                </wp:positionH>
                <wp:positionV relativeFrom="paragraph">
                  <wp:posOffset>387541</wp:posOffset>
                </wp:positionV>
                <wp:extent cx="1173192" cy="45720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2" cy="457200"/>
                        </a:xfrm>
                        <a:prstGeom prst="rect">
                          <a:avLst/>
                        </a:prstGeom>
                        <a:solidFill>
                          <a:srgbClr val="FFFFFF"/>
                        </a:solidFill>
                        <a:ln w="9525">
                          <a:solidFill>
                            <a:srgbClr val="000000"/>
                          </a:solidFill>
                          <a:miter lim="800000"/>
                          <a:headEnd/>
                          <a:tailEnd/>
                        </a:ln>
                      </wps:spPr>
                      <wps:txbx>
                        <w:txbxContent>
                          <w:p w:rsidR="00DE182B" w:rsidRDefault="00DE182B">
                            <w:r>
                              <w:t>Click on find Patient Episode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1.15pt;margin-top:30.5pt;width:92.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">
                <v:textbox>
                  <w:txbxContent>
                    <w:p w:rsidR="00DE182B" w:rsidRDefault="00DE182B">
                      <w:r>
                        <w:t>Click on find Patient Episode</w:t>
                      </w:r>
                    </w:p>
                  </w:txbxContent>
                </v:textbox>
              </v:shape>
            </w:pict>
          </mc:Fallback>
        </mc:AlternateContent>
      </w:r>
      <w:r w:rsidRPr="00C56089">
        <w:rPr>
          <w:noProof/>
          <w:lang w:val="en-GB" w:eastAsia="en-GB"/>
        </w:rPr>
        <mc:AlternateContent>
          <mc:Choice Requires="wps">
            <w:drawing>
              <wp:anchor distT="0" distB="0" distL="114300" distR="114300" simplePos="0" relativeHeight="251661312" behindDoc="0" locked="0" layoutInCell="1" allowOverlap="1" wp14:anchorId="2BD04BE6" wp14:editId="70FC847B">
                <wp:simplePos x="0" y="0"/>
                <wp:positionH relativeFrom="column">
                  <wp:posOffset>232914</wp:posOffset>
                </wp:positionH>
                <wp:positionV relativeFrom="paragraph">
                  <wp:posOffset>283665</wp:posOffset>
                </wp:positionV>
                <wp:extent cx="491706" cy="560430"/>
                <wp:effectExtent l="19050" t="19050" r="2286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06" cy="560430"/>
                        </a:xfrm>
                        <a:prstGeom prst="rect">
                          <a:avLst/>
                        </a:prstGeom>
                        <a:noFill/>
                        <a:ln w="38100">
                          <a:solidFill>
                            <a:srgbClr val="FF0000"/>
                          </a:solidFill>
                          <a:miter lim="800000"/>
                          <a:headEnd/>
                          <a:tailEnd/>
                        </a:ln>
                      </wps:spPr>
                      <wps:txbx>
                        <w:txbxContent>
                          <w:p w:rsidR="00C63E1C" w:rsidRDefault="00C63E1C" w:rsidP="00C63E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35pt;margin-top:22.35pt;width:38.7pt;height:4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" filled="f" strokecolor="red" strokeweight="3pt">
                <v:textbox>
                  <w:txbxContent>
                    <w:p w:rsidR="00C63E1C" w:rsidRDefault="00C63E1C" w:rsidP="00C63E1C"/>
                  </w:txbxContent>
                </v:textbox>
              </v:shape>
            </w:pict>
          </mc:Fallback>
        </mc:AlternateContent>
      </w:r>
      <w:r w:rsidRPr="00C56089">
        <w:rPr>
          <w:noProof/>
          <w:lang w:val="en-GB" w:eastAsia="en-GB"/>
        </w:rPr>
        <mc:AlternateContent>
          <mc:Choice Requires="wps">
            <w:drawing>
              <wp:anchor distT="0" distB="0" distL="114300" distR="114300" simplePos="0" relativeHeight="251663360" behindDoc="0" locked="0" layoutInCell="1" allowOverlap="1" wp14:anchorId="22734FEE" wp14:editId="3CCE30DB">
                <wp:simplePos x="0" y="0"/>
                <wp:positionH relativeFrom="column">
                  <wp:posOffset>2536166</wp:posOffset>
                </wp:positionH>
                <wp:positionV relativeFrom="paragraph">
                  <wp:posOffset>1862299</wp:posOffset>
                </wp:positionV>
                <wp:extent cx="310551" cy="198120"/>
                <wp:effectExtent l="19050" t="19050" r="1333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51" cy="198120"/>
                        </a:xfrm>
                        <a:prstGeom prst="rect">
                          <a:avLst/>
                        </a:prstGeom>
                        <a:noFill/>
                        <a:ln w="38100">
                          <a:solidFill>
                            <a:srgbClr val="FF0000"/>
                          </a:solidFill>
                          <a:miter lim="800000"/>
                          <a:headEnd/>
                          <a:tailEnd/>
                        </a:ln>
                      </wps:spPr>
                      <wps:txbx>
                        <w:txbxContent>
                          <w:p w:rsidR="00DE182B" w:rsidRDefault="00DE182B" w:rsidP="00DE18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9.7pt;margin-top:146.65pt;width:24.4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" filled="f" strokecolor="red" strokeweight="3pt">
                <v:textbox>
                  <w:txbxContent>
                    <w:p w:rsidR="00DE182B" w:rsidRDefault="00DE182B" w:rsidP="00DE182B"/>
                  </w:txbxContent>
                </v:textbox>
              </v:shape>
            </w:pict>
          </mc:Fallback>
        </mc:AlternateContent>
      </w:r>
      <w:r>
        <w:rPr>
          <w:noProof/>
          <w:lang w:val="en-GB" w:eastAsia="en-GB"/>
        </w:rPr>
        <w:drawing>
          <wp:inline distT="0" distB="0" distL="0" distR="0" wp14:anchorId="4D3521C4" wp14:editId="0A5D3EBD">
            <wp:extent cx="5943600" cy="2632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632710"/>
                    </a:xfrm>
                    <a:prstGeom prst="rect">
                      <a:avLst/>
                    </a:prstGeom>
                  </pic:spPr>
                </pic:pic>
              </a:graphicData>
            </a:graphic>
          </wp:inline>
        </w:drawing>
      </w:r>
      <w:bookmarkStart w:id="0" w:name="_GoBack"/>
      <w:bookmarkEnd w:id="0"/>
    </w:p>
    <w:p w:rsidR="00DE182B" w:rsidRDefault="00DE182B" w:rsidP="00000923">
      <w:pPr>
        <w:ind w:left="360"/>
        <w:rPr>
          <w:rFonts w:ascii="Arial" w:hAnsi="Arial" w:cs="Arial"/>
        </w:rPr>
      </w:pPr>
    </w:p>
    <w:p w:rsidR="00DE182B" w:rsidRDefault="00DE182B" w:rsidP="00DE182B">
      <w:pPr>
        <w:pStyle w:val="ListParagraph"/>
        <w:numPr>
          <w:ilvl w:val="0"/>
          <w:numId w:val="22"/>
        </w:numPr>
        <w:rPr>
          <w:rFonts w:ascii="Arial" w:hAnsi="Arial" w:cs="Arial"/>
        </w:rPr>
      </w:pPr>
      <w:r>
        <w:rPr>
          <w:rFonts w:ascii="Arial" w:hAnsi="Arial" w:cs="Arial"/>
        </w:rPr>
        <w:t>The ‘Select Patient Episode’ screen will appear – scroll through until you’re able to identify the duplicate referrals:</w:t>
      </w:r>
    </w:p>
    <w:p w:rsidR="00516041" w:rsidRDefault="00516041" w:rsidP="00516041">
      <w:pPr>
        <w:pStyle w:val="ListParagraph"/>
        <w:rPr>
          <w:rFonts w:ascii="Arial" w:hAnsi="Arial" w:cs="Arial"/>
        </w:rPr>
      </w:pPr>
    </w:p>
    <w:p w:rsidR="00DE182B" w:rsidRDefault="006C0B90" w:rsidP="00DE182B">
      <w:pPr>
        <w:ind w:left="360"/>
        <w:rPr>
          <w:rFonts w:ascii="Arial" w:hAnsi="Arial" w:cs="Arial"/>
        </w:rPr>
      </w:pPr>
      <w:r w:rsidRPr="00C56089">
        <w:rPr>
          <w:noProof/>
          <w:lang w:val="en-GB" w:eastAsia="en-GB"/>
        </w:rPr>
        <mc:AlternateContent>
          <mc:Choice Requires="wps">
            <w:drawing>
              <wp:anchor distT="0" distB="0" distL="114300" distR="114300" simplePos="0" relativeHeight="251672576" behindDoc="0" locked="0" layoutInCell="1" allowOverlap="1" wp14:anchorId="60DECD40" wp14:editId="5E7503B7">
                <wp:simplePos x="0" y="0"/>
                <wp:positionH relativeFrom="column">
                  <wp:posOffset>584421</wp:posOffset>
                </wp:positionH>
                <wp:positionV relativeFrom="paragraph">
                  <wp:posOffset>417720</wp:posOffset>
                </wp:positionV>
                <wp:extent cx="4245996" cy="353060"/>
                <wp:effectExtent l="19050" t="19050" r="21590" b="279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996" cy="353060"/>
                        </a:xfrm>
                        <a:prstGeom prst="rect">
                          <a:avLst/>
                        </a:prstGeom>
                        <a:noFill/>
                        <a:ln w="38100">
                          <a:solidFill>
                            <a:srgbClr val="FF0000"/>
                          </a:solidFill>
                          <a:miter lim="800000"/>
                          <a:headEnd/>
                          <a:tailEnd/>
                        </a:ln>
                      </wps:spPr>
                      <wps:txbx>
                        <w:txbxContent>
                          <w:p w:rsidR="00516041" w:rsidRDefault="00516041" w:rsidP="005160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6pt;margin-top:32.9pt;width:334.35pt;height:2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" filled="f" strokecolor="red" strokeweight="3pt">
                <v:textbox>
                  <w:txbxContent>
                    <w:p w:rsidR="00516041" w:rsidRDefault="00516041" w:rsidP="00516041"/>
                  </w:txbxContent>
                </v:textbox>
              </v:shape>
            </w:pict>
          </mc:Fallback>
        </mc:AlternateContent>
      </w:r>
      <w:r>
        <w:rPr>
          <w:noProof/>
          <w:lang w:val="en-GB" w:eastAsia="en-GB"/>
        </w:rPr>
        <w:drawing>
          <wp:inline distT="0" distB="0" distL="0" distR="0" wp14:anchorId="7E31D055" wp14:editId="2FE524D8">
            <wp:extent cx="5943600" cy="19348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34845"/>
                    </a:xfrm>
                    <a:prstGeom prst="rect">
                      <a:avLst/>
                    </a:prstGeom>
                  </pic:spPr>
                </pic:pic>
              </a:graphicData>
            </a:graphic>
          </wp:inline>
        </w:drawing>
      </w:r>
      <w:r w:rsidR="00DE182B" w:rsidRPr="00DE182B">
        <w:rPr>
          <w:rFonts w:ascii="Arial" w:hAnsi="Arial" w:cs="Arial"/>
        </w:rPr>
        <w:t xml:space="preserve"> </w:t>
      </w:r>
    </w:p>
    <w:p w:rsidR="00516041" w:rsidRDefault="00516041" w:rsidP="00DE182B">
      <w:pPr>
        <w:ind w:left="360"/>
        <w:rPr>
          <w:rFonts w:ascii="Arial" w:hAnsi="Arial" w:cs="Arial"/>
        </w:rPr>
      </w:pPr>
    </w:p>
    <w:p w:rsidR="00516041" w:rsidRDefault="00516041" w:rsidP="00516041">
      <w:pPr>
        <w:ind w:left="360"/>
        <w:rPr>
          <w:rFonts w:ascii="Arial" w:hAnsi="Arial" w:cs="Arial"/>
        </w:rPr>
      </w:pPr>
    </w:p>
    <w:p w:rsidR="006C0B90" w:rsidRDefault="006C0B90" w:rsidP="00516041">
      <w:pPr>
        <w:ind w:left="360"/>
        <w:rPr>
          <w:rFonts w:ascii="Arial" w:hAnsi="Arial" w:cs="Arial"/>
        </w:rPr>
      </w:pPr>
    </w:p>
    <w:p w:rsidR="006C0B90" w:rsidRDefault="006C0B90" w:rsidP="00516041">
      <w:pPr>
        <w:ind w:left="360"/>
        <w:rPr>
          <w:rFonts w:ascii="Arial" w:hAnsi="Arial" w:cs="Arial"/>
        </w:rPr>
      </w:pPr>
    </w:p>
    <w:p w:rsidR="006C0B90" w:rsidRDefault="006C0B90" w:rsidP="00516041">
      <w:pPr>
        <w:ind w:left="360"/>
        <w:rPr>
          <w:rFonts w:ascii="Arial" w:hAnsi="Arial" w:cs="Arial"/>
        </w:rPr>
      </w:pPr>
    </w:p>
    <w:p w:rsidR="00516041" w:rsidRDefault="00516041" w:rsidP="00516041">
      <w:pPr>
        <w:ind w:left="360"/>
        <w:rPr>
          <w:rFonts w:ascii="Arial" w:hAnsi="Arial" w:cs="Arial"/>
        </w:rPr>
      </w:pPr>
    </w:p>
    <w:p w:rsidR="00516041" w:rsidRDefault="00516041" w:rsidP="00516041">
      <w:pPr>
        <w:ind w:left="360"/>
        <w:rPr>
          <w:rFonts w:ascii="Arial" w:hAnsi="Arial" w:cs="Arial"/>
        </w:rPr>
      </w:pPr>
    </w:p>
    <w:p w:rsidR="00516041" w:rsidRDefault="00516041" w:rsidP="00516041">
      <w:pPr>
        <w:ind w:left="360"/>
        <w:rPr>
          <w:rFonts w:ascii="Arial" w:hAnsi="Arial" w:cs="Arial"/>
        </w:rPr>
      </w:pPr>
    </w:p>
    <w:p w:rsidR="00516041" w:rsidRDefault="00516041" w:rsidP="00516041">
      <w:pPr>
        <w:ind w:left="360"/>
        <w:rPr>
          <w:rFonts w:ascii="Arial" w:hAnsi="Arial" w:cs="Arial"/>
        </w:rPr>
      </w:pPr>
    </w:p>
    <w:p w:rsidR="00516041" w:rsidRDefault="00516041" w:rsidP="00516041">
      <w:pPr>
        <w:pStyle w:val="ListParagraph"/>
        <w:numPr>
          <w:ilvl w:val="0"/>
          <w:numId w:val="22"/>
        </w:numPr>
        <w:rPr>
          <w:rFonts w:ascii="Arial" w:hAnsi="Arial" w:cs="Arial"/>
        </w:rPr>
      </w:pPr>
      <w:r>
        <w:rPr>
          <w:rFonts w:ascii="Arial" w:hAnsi="Arial" w:cs="Arial"/>
        </w:rPr>
        <w:lastRenderedPageBreak/>
        <w:t>Select any of the referrals and click on ‘’Go to List’:</w:t>
      </w:r>
    </w:p>
    <w:p w:rsidR="00516041" w:rsidRDefault="00516041" w:rsidP="00516041">
      <w:pPr>
        <w:ind w:left="360"/>
        <w:rPr>
          <w:rFonts w:ascii="Arial" w:hAnsi="Arial" w:cs="Arial"/>
        </w:rPr>
      </w:pPr>
    </w:p>
    <w:p w:rsidR="00516041" w:rsidRDefault="00516041" w:rsidP="00516041">
      <w:pPr>
        <w:ind w:left="360"/>
        <w:rPr>
          <w:rFonts w:ascii="Arial" w:hAnsi="Arial" w:cs="Arial"/>
        </w:rPr>
      </w:pPr>
      <w:r w:rsidRPr="00C56089">
        <w:rPr>
          <w:noProof/>
          <w:lang w:val="en-GB" w:eastAsia="en-GB"/>
        </w:rPr>
        <mc:AlternateContent>
          <mc:Choice Requires="wps">
            <w:drawing>
              <wp:anchor distT="0" distB="0" distL="114300" distR="114300" simplePos="0" relativeHeight="251674624" behindDoc="0" locked="0" layoutInCell="1" allowOverlap="1" wp14:anchorId="3CEE9956" wp14:editId="287D438C">
                <wp:simplePos x="0" y="0"/>
                <wp:positionH relativeFrom="column">
                  <wp:posOffset>310515</wp:posOffset>
                </wp:positionH>
                <wp:positionV relativeFrom="paragraph">
                  <wp:posOffset>1598129</wp:posOffset>
                </wp:positionV>
                <wp:extent cx="828136" cy="293034"/>
                <wp:effectExtent l="19050" t="19050" r="1016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136" cy="293034"/>
                        </a:xfrm>
                        <a:prstGeom prst="rect">
                          <a:avLst/>
                        </a:prstGeom>
                        <a:noFill/>
                        <a:ln w="38100">
                          <a:solidFill>
                            <a:srgbClr val="FF0000"/>
                          </a:solidFill>
                          <a:miter lim="800000"/>
                          <a:headEnd/>
                          <a:tailEnd/>
                        </a:ln>
                      </wps:spPr>
                      <wps:txbx>
                        <w:txbxContent>
                          <w:p w:rsidR="00516041" w:rsidRDefault="00516041" w:rsidP="005160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45pt;margin-top:125.85pt;width:65.2pt;height:2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" filled="f" strokecolor="red" strokeweight="3pt">
                <v:textbox>
                  <w:txbxContent>
                    <w:p w:rsidR="00516041" w:rsidRDefault="00516041" w:rsidP="00516041"/>
                  </w:txbxContent>
                </v:textbox>
              </v:shape>
            </w:pict>
          </mc:Fallback>
        </mc:AlternateContent>
      </w:r>
      <w:r w:rsidR="006C0B90">
        <w:rPr>
          <w:noProof/>
          <w:lang w:val="en-GB" w:eastAsia="en-GB"/>
        </w:rPr>
        <w:drawing>
          <wp:inline distT="0" distB="0" distL="0" distR="0" wp14:anchorId="68951A63" wp14:editId="3B224193">
            <wp:extent cx="5943600" cy="198945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989455"/>
                    </a:xfrm>
                    <a:prstGeom prst="rect">
                      <a:avLst/>
                    </a:prstGeom>
                  </pic:spPr>
                </pic:pic>
              </a:graphicData>
            </a:graphic>
          </wp:inline>
        </w:drawing>
      </w:r>
    </w:p>
    <w:p w:rsidR="00516041" w:rsidRDefault="00516041" w:rsidP="00516041">
      <w:pPr>
        <w:ind w:left="360"/>
        <w:rPr>
          <w:rFonts w:ascii="Arial" w:hAnsi="Arial" w:cs="Arial"/>
        </w:rPr>
      </w:pPr>
    </w:p>
    <w:p w:rsidR="006C0B90" w:rsidRDefault="00516041" w:rsidP="00516041">
      <w:pPr>
        <w:pStyle w:val="ListParagraph"/>
        <w:numPr>
          <w:ilvl w:val="0"/>
          <w:numId w:val="22"/>
        </w:numPr>
        <w:rPr>
          <w:rFonts w:ascii="Arial" w:hAnsi="Arial" w:cs="Arial"/>
        </w:rPr>
      </w:pPr>
      <w:r>
        <w:rPr>
          <w:rFonts w:ascii="Arial" w:hAnsi="Arial" w:cs="Arial"/>
        </w:rPr>
        <w:t xml:space="preserve">A filter will be applied, only showing the referral you selected – </w:t>
      </w:r>
      <w:r w:rsidR="006C0B90">
        <w:rPr>
          <w:rFonts w:ascii="Arial" w:hAnsi="Arial" w:cs="Arial"/>
        </w:rPr>
        <w:t>As both episodes of care are currently on the ‘Treatment Booked’ service list, the easiest way identify which episode of care has a schedule attached to it is move one referral to ‘Treatment Waiting’</w:t>
      </w:r>
      <w:r w:rsidR="00DA4F2C">
        <w:rPr>
          <w:rFonts w:ascii="Arial" w:hAnsi="Arial" w:cs="Arial"/>
        </w:rPr>
        <w:t xml:space="preserve"> or another service list, depending on where the referral is sitting</w:t>
      </w:r>
      <w:r w:rsidR="006C0B90">
        <w:rPr>
          <w:rFonts w:ascii="Arial" w:hAnsi="Arial" w:cs="Arial"/>
        </w:rPr>
        <w:t xml:space="preserve"> – this will allow you to distinguish between which episode of care to keep, and which to discharge</w:t>
      </w:r>
    </w:p>
    <w:p w:rsidR="006C0B90" w:rsidRDefault="006C0B90" w:rsidP="006C0B90">
      <w:pPr>
        <w:rPr>
          <w:rFonts w:ascii="Arial" w:hAnsi="Arial" w:cs="Arial"/>
        </w:rPr>
      </w:pPr>
    </w:p>
    <w:p w:rsidR="006C0B90" w:rsidRDefault="006C0B90" w:rsidP="006C0B90">
      <w:pPr>
        <w:pStyle w:val="ListParagraph"/>
        <w:numPr>
          <w:ilvl w:val="0"/>
          <w:numId w:val="22"/>
        </w:numPr>
        <w:rPr>
          <w:rFonts w:ascii="Arial" w:hAnsi="Arial" w:cs="Arial"/>
        </w:rPr>
      </w:pPr>
      <w:r>
        <w:rPr>
          <w:rFonts w:ascii="Arial" w:hAnsi="Arial" w:cs="Arial"/>
        </w:rPr>
        <w:t>Select the patient referral and, navigating to the ribbon, click on the ‘Move’ icon and select ‘Move to treatment Waiting:</w:t>
      </w:r>
    </w:p>
    <w:p w:rsidR="006C0B90" w:rsidRPr="006C0B90" w:rsidRDefault="006C0B90" w:rsidP="006C0B90">
      <w:pPr>
        <w:pStyle w:val="ListParagraph"/>
        <w:rPr>
          <w:rFonts w:ascii="Arial" w:hAnsi="Arial" w:cs="Arial"/>
        </w:rPr>
      </w:pPr>
    </w:p>
    <w:p w:rsidR="006C0B90" w:rsidRDefault="0016166E" w:rsidP="006C0B90">
      <w:pPr>
        <w:ind w:left="360"/>
        <w:rPr>
          <w:rFonts w:ascii="Arial" w:hAnsi="Arial" w:cs="Arial"/>
        </w:rPr>
      </w:pPr>
      <w:r w:rsidRPr="00C56089">
        <w:rPr>
          <w:noProof/>
          <w:lang w:val="en-GB" w:eastAsia="en-GB"/>
        </w:rPr>
        <mc:AlternateContent>
          <mc:Choice Requires="wps">
            <w:drawing>
              <wp:anchor distT="0" distB="0" distL="114300" distR="114300" simplePos="0" relativeHeight="251699200" behindDoc="0" locked="0" layoutInCell="1" allowOverlap="1" wp14:anchorId="21CFEC69" wp14:editId="40AD3A75">
                <wp:simplePos x="0" y="0"/>
                <wp:positionH relativeFrom="column">
                  <wp:posOffset>949960</wp:posOffset>
                </wp:positionH>
                <wp:positionV relativeFrom="paragraph">
                  <wp:posOffset>719703</wp:posOffset>
                </wp:positionV>
                <wp:extent cx="1494845" cy="292735"/>
                <wp:effectExtent l="19050" t="19050" r="10160" b="1206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845" cy="292735"/>
                        </a:xfrm>
                        <a:prstGeom prst="rect">
                          <a:avLst/>
                        </a:prstGeom>
                        <a:noFill/>
                        <a:ln w="38100">
                          <a:solidFill>
                            <a:srgbClr val="FF0000"/>
                          </a:solidFill>
                          <a:miter lim="800000"/>
                          <a:headEnd/>
                          <a:tailEnd/>
                        </a:ln>
                      </wps:spPr>
                      <wps:txbx>
                        <w:txbxContent>
                          <w:p w:rsidR="0016166E" w:rsidRDefault="0016166E" w:rsidP="001616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4.8pt;margin-top:56.65pt;width:117.7pt;height:2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" filled="f" strokecolor="red" strokeweight="3pt">
                <v:textbox>
                  <w:txbxContent>
                    <w:p w:rsidR="0016166E" w:rsidRDefault="0016166E" w:rsidP="0016166E"/>
                  </w:txbxContent>
                </v:textbox>
              </v:shape>
            </w:pict>
          </mc:Fallback>
        </mc:AlternateContent>
      </w:r>
      <w:r w:rsidR="006C0B90">
        <w:rPr>
          <w:noProof/>
          <w:lang w:val="en-GB" w:eastAsia="en-GB"/>
        </w:rPr>
        <w:drawing>
          <wp:inline distT="0" distB="0" distL="0" distR="0" wp14:anchorId="46CA2DFC" wp14:editId="69F9CEB0">
            <wp:extent cx="2472856" cy="2902226"/>
            <wp:effectExtent l="0" t="0" r="381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76435" cy="2906427"/>
                    </a:xfrm>
                    <a:prstGeom prst="rect">
                      <a:avLst/>
                    </a:prstGeom>
                  </pic:spPr>
                </pic:pic>
              </a:graphicData>
            </a:graphic>
          </wp:inline>
        </w:drawing>
      </w:r>
    </w:p>
    <w:p w:rsidR="0016166E" w:rsidRDefault="0016166E" w:rsidP="006C0B90">
      <w:pPr>
        <w:ind w:left="360"/>
        <w:rPr>
          <w:rFonts w:ascii="Arial" w:hAnsi="Arial" w:cs="Arial"/>
        </w:rPr>
      </w:pPr>
    </w:p>
    <w:p w:rsidR="0016166E" w:rsidRDefault="0016166E" w:rsidP="0016166E">
      <w:pPr>
        <w:pStyle w:val="ListParagraph"/>
        <w:numPr>
          <w:ilvl w:val="0"/>
          <w:numId w:val="22"/>
        </w:numPr>
        <w:rPr>
          <w:rFonts w:ascii="Arial" w:hAnsi="Arial" w:cs="Arial"/>
        </w:rPr>
      </w:pPr>
      <w:r>
        <w:rPr>
          <w:rFonts w:ascii="Arial" w:hAnsi="Arial" w:cs="Arial"/>
        </w:rPr>
        <w:t>Click on the Service’s Treatment Waiting list (as the filter is still applied, the only patient visible will be the one you’re looking for:</w:t>
      </w:r>
    </w:p>
    <w:p w:rsidR="0016166E" w:rsidRDefault="0016166E" w:rsidP="0016166E">
      <w:pPr>
        <w:rPr>
          <w:rFonts w:ascii="Arial" w:hAnsi="Arial" w:cs="Arial"/>
        </w:rPr>
      </w:pPr>
    </w:p>
    <w:p w:rsidR="0016166E" w:rsidRPr="0016166E" w:rsidRDefault="0016166E" w:rsidP="0016166E">
      <w:pPr>
        <w:ind w:left="360"/>
        <w:rPr>
          <w:rFonts w:ascii="Arial" w:hAnsi="Arial" w:cs="Arial"/>
        </w:rPr>
      </w:pPr>
      <w:r>
        <w:rPr>
          <w:noProof/>
          <w:lang w:val="en-GB" w:eastAsia="en-GB"/>
        </w:rPr>
        <w:drawing>
          <wp:inline distT="0" distB="0" distL="0" distR="0" wp14:anchorId="54067859" wp14:editId="1E85901B">
            <wp:extent cx="5534108" cy="137557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37499" cy="1376418"/>
                    </a:xfrm>
                    <a:prstGeom prst="rect">
                      <a:avLst/>
                    </a:prstGeom>
                  </pic:spPr>
                </pic:pic>
              </a:graphicData>
            </a:graphic>
          </wp:inline>
        </w:drawing>
      </w:r>
    </w:p>
    <w:p w:rsidR="006C0B90" w:rsidRDefault="006C0B90" w:rsidP="006C0B90">
      <w:pPr>
        <w:ind w:left="360"/>
        <w:rPr>
          <w:rFonts w:ascii="Arial" w:hAnsi="Arial" w:cs="Arial"/>
        </w:rPr>
      </w:pPr>
    </w:p>
    <w:p w:rsidR="006C0B90" w:rsidRPr="006C0B90" w:rsidRDefault="006C0B90" w:rsidP="0016166E">
      <w:pPr>
        <w:rPr>
          <w:rFonts w:ascii="Arial" w:hAnsi="Arial" w:cs="Arial"/>
        </w:rPr>
      </w:pPr>
    </w:p>
    <w:p w:rsidR="00516041" w:rsidRDefault="00516041" w:rsidP="00516041">
      <w:pPr>
        <w:pStyle w:val="ListParagraph"/>
        <w:numPr>
          <w:ilvl w:val="0"/>
          <w:numId w:val="22"/>
        </w:numPr>
        <w:rPr>
          <w:rFonts w:ascii="Arial" w:hAnsi="Arial" w:cs="Arial"/>
        </w:rPr>
      </w:pPr>
      <w:r>
        <w:rPr>
          <w:rFonts w:ascii="Arial" w:hAnsi="Arial" w:cs="Arial"/>
        </w:rPr>
        <w:t>right click on the referral and select ‘Appointment Details’:</w:t>
      </w:r>
    </w:p>
    <w:p w:rsidR="00516041" w:rsidRDefault="00516041" w:rsidP="00516041">
      <w:pPr>
        <w:ind w:left="360"/>
        <w:rPr>
          <w:rFonts w:ascii="Arial" w:hAnsi="Arial" w:cs="Arial"/>
        </w:rPr>
      </w:pPr>
    </w:p>
    <w:p w:rsidR="00516041" w:rsidRDefault="00516041" w:rsidP="00516041">
      <w:pPr>
        <w:ind w:left="360"/>
        <w:rPr>
          <w:rFonts w:ascii="Arial" w:hAnsi="Arial" w:cs="Arial"/>
        </w:rPr>
      </w:pPr>
      <w:r w:rsidRPr="00C56089">
        <w:rPr>
          <w:noProof/>
          <w:lang w:val="en-GB" w:eastAsia="en-GB"/>
        </w:rPr>
        <mc:AlternateContent>
          <mc:Choice Requires="wps">
            <w:drawing>
              <wp:anchor distT="0" distB="0" distL="114300" distR="114300" simplePos="0" relativeHeight="251676672" behindDoc="0" locked="0" layoutInCell="1" allowOverlap="1" wp14:anchorId="3C07A6D1" wp14:editId="0C97647D">
                <wp:simplePos x="0" y="0"/>
                <wp:positionH relativeFrom="column">
                  <wp:posOffset>3286664</wp:posOffset>
                </wp:positionH>
                <wp:positionV relativeFrom="paragraph">
                  <wp:posOffset>1403014</wp:posOffset>
                </wp:positionV>
                <wp:extent cx="1586697" cy="198167"/>
                <wp:effectExtent l="19050" t="19050" r="1397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697" cy="198167"/>
                        </a:xfrm>
                        <a:prstGeom prst="rect">
                          <a:avLst/>
                        </a:prstGeom>
                        <a:noFill/>
                        <a:ln w="38100">
                          <a:solidFill>
                            <a:srgbClr val="FF0000"/>
                          </a:solidFill>
                          <a:miter lim="800000"/>
                          <a:headEnd/>
                          <a:tailEnd/>
                        </a:ln>
                      </wps:spPr>
                      <wps:txbx>
                        <w:txbxContent>
                          <w:p w:rsidR="00516041" w:rsidRDefault="00516041" w:rsidP="005160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58.8pt;margin-top:110.45pt;width:124.95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" filled="f" strokecolor="red" strokeweight="3pt">
                <v:textbox>
                  <w:txbxContent>
                    <w:p w:rsidR="00516041" w:rsidRDefault="00516041" w:rsidP="00516041"/>
                  </w:txbxContent>
                </v:textbox>
              </v:shape>
            </w:pict>
          </mc:Fallback>
        </mc:AlternateContent>
      </w:r>
      <w:r>
        <w:rPr>
          <w:noProof/>
          <w:lang w:val="en-GB" w:eastAsia="en-GB"/>
        </w:rPr>
        <w:drawing>
          <wp:inline distT="0" distB="0" distL="0" distR="0" wp14:anchorId="26F6CA9B" wp14:editId="64C762D0">
            <wp:extent cx="5943600" cy="23183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318385"/>
                    </a:xfrm>
                    <a:prstGeom prst="rect">
                      <a:avLst/>
                    </a:prstGeom>
                  </pic:spPr>
                </pic:pic>
              </a:graphicData>
            </a:graphic>
          </wp:inline>
        </w:drawing>
      </w:r>
    </w:p>
    <w:p w:rsidR="00516041" w:rsidRDefault="00516041" w:rsidP="00516041">
      <w:pPr>
        <w:ind w:left="360"/>
        <w:rPr>
          <w:rFonts w:ascii="Arial" w:hAnsi="Arial" w:cs="Arial"/>
        </w:rPr>
      </w:pPr>
    </w:p>
    <w:p w:rsidR="00516041" w:rsidRDefault="00474776" w:rsidP="00516041">
      <w:pPr>
        <w:pStyle w:val="ListParagraph"/>
        <w:numPr>
          <w:ilvl w:val="0"/>
          <w:numId w:val="22"/>
        </w:numPr>
        <w:rPr>
          <w:rFonts w:ascii="Arial" w:hAnsi="Arial" w:cs="Arial"/>
        </w:rPr>
      </w:pPr>
      <w:r>
        <w:rPr>
          <w:rFonts w:ascii="Arial" w:hAnsi="Arial" w:cs="Arial"/>
        </w:rPr>
        <w:t>In the ‘Patient Appointments’ screen select the Patient Schedules tab then click on the schedule and select ‘Edit Schedule’:</w:t>
      </w:r>
    </w:p>
    <w:p w:rsidR="00474776" w:rsidRDefault="00474776" w:rsidP="00474776">
      <w:pPr>
        <w:ind w:left="360"/>
        <w:rPr>
          <w:rFonts w:ascii="Arial" w:hAnsi="Arial" w:cs="Arial"/>
        </w:rPr>
      </w:pPr>
    </w:p>
    <w:p w:rsidR="00474776" w:rsidRDefault="00474776" w:rsidP="00474776">
      <w:pPr>
        <w:ind w:left="360"/>
        <w:rPr>
          <w:rFonts w:ascii="Arial" w:hAnsi="Arial" w:cs="Arial"/>
        </w:rPr>
      </w:pPr>
      <w:r>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728DBAEE" wp14:editId="424935D8">
                <wp:simplePos x="0" y="0"/>
                <wp:positionH relativeFrom="column">
                  <wp:posOffset>3362444</wp:posOffset>
                </wp:positionH>
                <wp:positionV relativeFrom="paragraph">
                  <wp:posOffset>1521472</wp:posOffset>
                </wp:positionV>
                <wp:extent cx="1120464" cy="0"/>
                <wp:effectExtent l="38100" t="76200" r="0" b="114300"/>
                <wp:wrapNone/>
                <wp:docPr id="20" name="Straight Arrow Connector 20"/>
                <wp:cNvGraphicFramePr/>
                <a:graphic xmlns:a="http://schemas.openxmlformats.org/drawingml/2006/main">
                  <a:graphicData uri="http://schemas.microsoft.com/office/word/2010/wordprocessingShape">
                    <wps:wsp>
                      <wps:cNvCnPr/>
                      <wps:spPr>
                        <a:xfrm flipH="1">
                          <a:off x="0" y="0"/>
                          <a:ext cx="1120464"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264.75pt;margin-top:119.8pt;width:88.2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" strokecolor="black [3213]" strokeweight="2pt">
                <v:stroke endarrow="open"/>
              </v:shape>
            </w:pict>
          </mc:Fallback>
        </mc:AlternateContent>
      </w:r>
      <w:r>
        <w:rPr>
          <w:rFonts w:ascii="Arial" w:hAnsi="Arial" w:cs="Arial"/>
          <w:noProof/>
          <w:lang w:val="en-GB" w:eastAsia="en-GB"/>
        </w:rPr>
        <mc:AlternateContent>
          <mc:Choice Requires="wps">
            <w:drawing>
              <wp:anchor distT="0" distB="0" distL="114300" distR="114300" simplePos="0" relativeHeight="251686912" behindDoc="0" locked="0" layoutInCell="1" allowOverlap="1" wp14:anchorId="0DA38334" wp14:editId="54ED0C4D">
                <wp:simplePos x="0" y="0"/>
                <wp:positionH relativeFrom="column">
                  <wp:posOffset>2536166</wp:posOffset>
                </wp:positionH>
                <wp:positionV relativeFrom="paragraph">
                  <wp:posOffset>1093230</wp:posOffset>
                </wp:positionV>
                <wp:extent cx="1689483" cy="0"/>
                <wp:effectExtent l="38100" t="76200" r="0" b="114300"/>
                <wp:wrapNone/>
                <wp:docPr id="19" name="Straight Arrow Connector 19"/>
                <wp:cNvGraphicFramePr/>
                <a:graphic xmlns:a="http://schemas.openxmlformats.org/drawingml/2006/main">
                  <a:graphicData uri="http://schemas.microsoft.com/office/word/2010/wordprocessingShape">
                    <wps:wsp>
                      <wps:cNvCnPr/>
                      <wps:spPr>
                        <a:xfrm flipH="1">
                          <a:off x="0" y="0"/>
                          <a:ext cx="1689483"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99.7pt;margin-top:86.1pt;width:133.0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" strokecolor="black [3213]" strokeweight="2pt">
                <v:stroke endarrow="open"/>
              </v:shape>
            </w:pict>
          </mc:Fallback>
        </mc:AlternateContent>
      </w:r>
      <w:r w:rsidRPr="00DE182B">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24FDB878" wp14:editId="349AACE9">
                <wp:simplePos x="0" y="0"/>
                <wp:positionH relativeFrom="column">
                  <wp:posOffset>4476750</wp:posOffset>
                </wp:positionH>
                <wp:positionV relativeFrom="paragraph">
                  <wp:posOffset>1472565</wp:posOffset>
                </wp:positionV>
                <wp:extent cx="1767840" cy="292735"/>
                <wp:effectExtent l="0" t="0" r="22860" b="120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92735"/>
                        </a:xfrm>
                        <a:prstGeom prst="rect">
                          <a:avLst/>
                        </a:prstGeom>
                        <a:solidFill>
                          <a:srgbClr val="FFFFFF"/>
                        </a:solidFill>
                        <a:ln w="9525">
                          <a:solidFill>
                            <a:srgbClr val="000000"/>
                          </a:solidFill>
                          <a:miter lim="800000"/>
                          <a:headEnd/>
                          <a:tailEnd/>
                        </a:ln>
                      </wps:spPr>
                      <wps:txbx>
                        <w:txbxContent>
                          <w:p w:rsidR="00474776" w:rsidRDefault="00474776" w:rsidP="00474776">
                            <w:r>
                              <w:t>2. Select Patient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52.5pt;margin-top:115.95pt;width:139.2pt;height: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">
                <v:textbox>
                  <w:txbxContent>
                    <w:p w:rsidR="00474776" w:rsidRDefault="00474776" w:rsidP="00474776">
                      <w:r>
                        <w:t>2. Select Patient Schedule</w:t>
                      </w:r>
                    </w:p>
                  </w:txbxContent>
                </v:textbox>
              </v:shape>
            </w:pict>
          </mc:Fallback>
        </mc:AlternateContent>
      </w:r>
      <w:r w:rsidRPr="00DE182B">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2CE82DE7" wp14:editId="6235C6CA">
                <wp:simplePos x="0" y="0"/>
                <wp:positionH relativeFrom="column">
                  <wp:posOffset>4223708</wp:posOffset>
                </wp:positionH>
                <wp:positionV relativeFrom="paragraph">
                  <wp:posOffset>1047091</wp:posOffset>
                </wp:positionV>
                <wp:extent cx="1768416" cy="292735"/>
                <wp:effectExtent l="0" t="0" r="22860"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16" cy="292735"/>
                        </a:xfrm>
                        <a:prstGeom prst="rect">
                          <a:avLst/>
                        </a:prstGeom>
                        <a:solidFill>
                          <a:srgbClr val="FFFFFF"/>
                        </a:solidFill>
                        <a:ln w="9525">
                          <a:solidFill>
                            <a:srgbClr val="000000"/>
                          </a:solidFill>
                          <a:miter lim="800000"/>
                          <a:headEnd/>
                          <a:tailEnd/>
                        </a:ln>
                      </wps:spPr>
                      <wps:txbx>
                        <w:txbxContent>
                          <w:p w:rsidR="00474776" w:rsidRDefault="002A660D" w:rsidP="00474776">
                            <w:r>
                              <w:t>3</w:t>
                            </w:r>
                            <w:r w:rsidR="00474776">
                              <w:t xml:space="preserve">. Select </w:t>
                            </w:r>
                            <w:r>
                              <w:t>Edit</w:t>
                            </w:r>
                            <w:r w:rsidR="00474776">
                              <w:t xml:space="preserve"> Schedule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32.6pt;margin-top:82.45pt;width:139.25pt;height:2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lQJQIAAEw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">
                <v:textbox>
                  <w:txbxContent>
                    <w:p w:rsidR="00474776" w:rsidRDefault="002A660D" w:rsidP="00474776">
                      <w:r>
                        <w:t>3</w:t>
                      </w:r>
                      <w:r w:rsidR="00474776">
                        <w:t xml:space="preserve">. Select </w:t>
                      </w:r>
                      <w:r>
                        <w:t>Edit</w:t>
                      </w:r>
                      <w:r w:rsidR="00474776">
                        <w:t xml:space="preserve"> Schedule</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44182559" wp14:editId="6D5DABBC">
                <wp:simplePos x="0" y="0"/>
                <wp:positionH relativeFrom="column">
                  <wp:posOffset>2838091</wp:posOffset>
                </wp:positionH>
                <wp:positionV relativeFrom="paragraph">
                  <wp:posOffset>808559</wp:posOffset>
                </wp:positionV>
                <wp:extent cx="1120464" cy="0"/>
                <wp:effectExtent l="38100" t="76200" r="0" b="114300"/>
                <wp:wrapNone/>
                <wp:docPr id="16" name="Straight Arrow Connector 16"/>
                <wp:cNvGraphicFramePr/>
                <a:graphic xmlns:a="http://schemas.openxmlformats.org/drawingml/2006/main">
                  <a:graphicData uri="http://schemas.microsoft.com/office/word/2010/wordprocessingShape">
                    <wps:wsp>
                      <wps:cNvCnPr/>
                      <wps:spPr>
                        <a:xfrm flipH="1">
                          <a:off x="0" y="0"/>
                          <a:ext cx="1120464"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23.45pt;margin-top:63.65pt;width:88.2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" strokecolor="black [3213]" strokeweight="2pt">
                <v:stroke endarrow="open"/>
              </v:shape>
            </w:pict>
          </mc:Fallback>
        </mc:AlternateContent>
      </w:r>
      <w:r w:rsidRPr="00DE182B">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3D92346C" wp14:editId="2CF1E715">
                <wp:simplePos x="0" y="0"/>
                <wp:positionH relativeFrom="column">
                  <wp:posOffset>3959357</wp:posOffset>
                </wp:positionH>
                <wp:positionV relativeFrom="paragraph">
                  <wp:posOffset>645076</wp:posOffset>
                </wp:positionV>
                <wp:extent cx="1940943" cy="293298"/>
                <wp:effectExtent l="0" t="0" r="21590" b="1206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943" cy="293298"/>
                        </a:xfrm>
                        <a:prstGeom prst="rect">
                          <a:avLst/>
                        </a:prstGeom>
                        <a:solidFill>
                          <a:srgbClr val="FFFFFF"/>
                        </a:solidFill>
                        <a:ln w="9525">
                          <a:solidFill>
                            <a:srgbClr val="000000"/>
                          </a:solidFill>
                          <a:miter lim="800000"/>
                          <a:headEnd/>
                          <a:tailEnd/>
                        </a:ln>
                      </wps:spPr>
                      <wps:txbx>
                        <w:txbxContent>
                          <w:p w:rsidR="00474776" w:rsidRDefault="00474776" w:rsidP="00474776">
                            <w:r>
                              <w:t>1. Click on Patient Schedule tab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11.75pt;margin-top:50.8pt;width:152.8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XOJgIAAEwEAAAOAAAAZHJzL2Uyb0RvYy54bWysVNtu2zAMfR+wfxD0vjhxkzU2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">
                <v:textbox>
                  <w:txbxContent>
                    <w:p w:rsidR="00474776" w:rsidRDefault="00474776" w:rsidP="00474776">
                      <w:r>
                        <w:t>1. Click on Patient Schedule tab</w:t>
                      </w:r>
                    </w:p>
                  </w:txbxContent>
                </v:textbox>
              </v:shape>
            </w:pict>
          </mc:Fallback>
        </mc:AlternateContent>
      </w:r>
      <w:r>
        <w:rPr>
          <w:noProof/>
          <w:lang w:val="en-GB" w:eastAsia="en-GB"/>
        </w:rPr>
        <w:drawing>
          <wp:inline distT="0" distB="0" distL="0" distR="0" wp14:anchorId="573ACDEB" wp14:editId="05FAA08B">
            <wp:extent cx="4619625" cy="19621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19625" cy="1962150"/>
                    </a:xfrm>
                    <a:prstGeom prst="rect">
                      <a:avLst/>
                    </a:prstGeom>
                  </pic:spPr>
                </pic:pic>
              </a:graphicData>
            </a:graphic>
          </wp:inline>
        </w:drawing>
      </w:r>
    </w:p>
    <w:p w:rsidR="00474776" w:rsidRDefault="00474776" w:rsidP="0016166E">
      <w:pPr>
        <w:rPr>
          <w:rFonts w:ascii="Arial" w:hAnsi="Arial" w:cs="Arial"/>
        </w:rPr>
      </w:pPr>
    </w:p>
    <w:p w:rsidR="00474776" w:rsidRDefault="00474776" w:rsidP="00474776">
      <w:pPr>
        <w:ind w:left="360"/>
        <w:rPr>
          <w:rFonts w:ascii="Arial" w:hAnsi="Arial" w:cs="Arial"/>
        </w:rPr>
      </w:pPr>
    </w:p>
    <w:p w:rsidR="00474776" w:rsidRDefault="00474776" w:rsidP="00474776">
      <w:pPr>
        <w:pStyle w:val="ListParagraph"/>
        <w:numPr>
          <w:ilvl w:val="0"/>
          <w:numId w:val="22"/>
        </w:numPr>
        <w:rPr>
          <w:rFonts w:ascii="Arial" w:hAnsi="Arial" w:cs="Arial"/>
        </w:rPr>
      </w:pPr>
      <w:r>
        <w:rPr>
          <w:rFonts w:ascii="Arial" w:hAnsi="Arial" w:cs="Arial"/>
        </w:rPr>
        <w:t>In the ‘Edit Patient Schedule’ click on the ‘Linked Care Episode’ drop-down menu</w:t>
      </w:r>
      <w:r w:rsidR="003C0072">
        <w:rPr>
          <w:rFonts w:ascii="Arial" w:hAnsi="Arial" w:cs="Arial"/>
        </w:rPr>
        <w:t xml:space="preserve"> – you will notice one of the care episodes in highlighted</w:t>
      </w:r>
      <w:r w:rsidR="0016166E">
        <w:rPr>
          <w:rFonts w:ascii="Arial" w:hAnsi="Arial" w:cs="Arial"/>
        </w:rPr>
        <w:t xml:space="preserve"> blue</w:t>
      </w:r>
      <w:r w:rsidR="003C0072">
        <w:rPr>
          <w:rFonts w:ascii="Arial" w:hAnsi="Arial" w:cs="Arial"/>
        </w:rPr>
        <w:t xml:space="preserve"> – this indicates the schedule is linked to the </w:t>
      </w:r>
      <w:r w:rsidR="0016166E">
        <w:rPr>
          <w:rFonts w:ascii="Arial" w:hAnsi="Arial" w:cs="Arial"/>
        </w:rPr>
        <w:t>episode of care currently sitting in the service’s ‘Treatment Booked list</w:t>
      </w:r>
      <w:r w:rsidR="003C0072">
        <w:rPr>
          <w:rFonts w:ascii="Arial" w:hAnsi="Arial" w:cs="Arial"/>
        </w:rPr>
        <w:t>:</w:t>
      </w:r>
    </w:p>
    <w:p w:rsidR="003C0072" w:rsidRDefault="003C0072" w:rsidP="003C0072">
      <w:pPr>
        <w:ind w:left="360"/>
        <w:rPr>
          <w:rFonts w:ascii="Arial" w:hAnsi="Arial" w:cs="Arial"/>
        </w:rPr>
      </w:pPr>
    </w:p>
    <w:p w:rsidR="003C0072" w:rsidRDefault="003C0072" w:rsidP="003C0072">
      <w:pPr>
        <w:ind w:left="360"/>
        <w:rPr>
          <w:rFonts w:ascii="Arial" w:hAnsi="Arial" w:cs="Arial"/>
        </w:rPr>
      </w:pPr>
      <w:r w:rsidRPr="00C56089">
        <w:rPr>
          <w:noProof/>
          <w:lang w:val="en-GB" w:eastAsia="en-GB"/>
        </w:rPr>
        <mc:AlternateContent>
          <mc:Choice Requires="wps">
            <w:drawing>
              <wp:anchor distT="0" distB="0" distL="114300" distR="114300" simplePos="0" relativeHeight="251691008" behindDoc="0" locked="0" layoutInCell="1" allowOverlap="1" wp14:anchorId="0EE9434D" wp14:editId="25C794E6">
                <wp:simplePos x="0" y="0"/>
                <wp:positionH relativeFrom="column">
                  <wp:posOffset>1785068</wp:posOffset>
                </wp:positionH>
                <wp:positionV relativeFrom="paragraph">
                  <wp:posOffset>1002251</wp:posOffset>
                </wp:positionV>
                <wp:extent cx="2695492" cy="174929"/>
                <wp:effectExtent l="19050" t="19050" r="10160" b="158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492" cy="174929"/>
                        </a:xfrm>
                        <a:prstGeom prst="rect">
                          <a:avLst/>
                        </a:prstGeom>
                        <a:noFill/>
                        <a:ln w="38100">
                          <a:solidFill>
                            <a:srgbClr val="FF0000"/>
                          </a:solidFill>
                          <a:miter lim="800000"/>
                          <a:headEnd/>
                          <a:tailEnd/>
                        </a:ln>
                      </wps:spPr>
                      <wps:txbx>
                        <w:txbxContent>
                          <w:p w:rsidR="003C0072" w:rsidRDefault="003C0072" w:rsidP="003C0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40.55pt;margin-top:78.9pt;width:212.25pt;height:1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" filled="f" strokecolor="red" strokeweight="3pt">
                <v:textbox>
                  <w:txbxContent>
                    <w:p w:rsidR="003C0072" w:rsidRDefault="003C0072" w:rsidP="003C0072"/>
                  </w:txbxContent>
                </v:textbox>
              </v:shape>
            </w:pict>
          </mc:Fallback>
        </mc:AlternateContent>
      </w:r>
      <w:r w:rsidR="0016166E">
        <w:rPr>
          <w:noProof/>
          <w:lang w:val="en-GB" w:eastAsia="en-GB"/>
        </w:rPr>
        <w:drawing>
          <wp:inline distT="0" distB="0" distL="0" distR="0" wp14:anchorId="1140AE48" wp14:editId="107F5CBD">
            <wp:extent cx="4943475" cy="1409700"/>
            <wp:effectExtent l="0" t="0" r="952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43475" cy="1409700"/>
                    </a:xfrm>
                    <a:prstGeom prst="rect">
                      <a:avLst/>
                    </a:prstGeom>
                  </pic:spPr>
                </pic:pic>
              </a:graphicData>
            </a:graphic>
          </wp:inline>
        </w:drawing>
      </w:r>
    </w:p>
    <w:p w:rsidR="003C0072" w:rsidRDefault="003C0072" w:rsidP="003C0072">
      <w:pPr>
        <w:ind w:left="360"/>
        <w:rPr>
          <w:rFonts w:ascii="Arial" w:hAnsi="Arial" w:cs="Arial"/>
        </w:rPr>
      </w:pPr>
    </w:p>
    <w:p w:rsidR="0016166E" w:rsidRPr="0016166E" w:rsidRDefault="0016166E" w:rsidP="003C0072">
      <w:pPr>
        <w:ind w:left="360"/>
        <w:rPr>
          <w:rFonts w:ascii="Arial" w:hAnsi="Arial" w:cs="Arial"/>
          <w:b/>
        </w:rPr>
      </w:pPr>
      <w:r>
        <w:rPr>
          <w:rFonts w:ascii="Arial" w:hAnsi="Arial" w:cs="Arial"/>
          <w:b/>
        </w:rPr>
        <w:t>This confirms the duplicate referral that should be discharged is the episode of care currently sitting in ‘Treatment Waiting’ as the schedule is linked to the referral in ‘Treatment Booked’ (Please remember the episode of care could be sitting in other se</w:t>
      </w:r>
      <w:r w:rsidR="00DA4F2C">
        <w:rPr>
          <w:rFonts w:ascii="Arial" w:hAnsi="Arial" w:cs="Arial"/>
          <w:b/>
        </w:rPr>
        <w:t>rvice lists, what is important is to establish which episode of care the Patient Schedule is linked to)</w:t>
      </w:r>
    </w:p>
    <w:p w:rsidR="0016166E" w:rsidRDefault="0016166E" w:rsidP="003C0072">
      <w:pPr>
        <w:ind w:left="360"/>
        <w:rPr>
          <w:rFonts w:ascii="Arial" w:hAnsi="Arial" w:cs="Arial"/>
          <w:i/>
        </w:rPr>
      </w:pPr>
    </w:p>
    <w:p w:rsidR="003C0072" w:rsidRDefault="003C0072" w:rsidP="00DA4F2C">
      <w:pPr>
        <w:rPr>
          <w:rFonts w:ascii="Arial" w:hAnsi="Arial" w:cs="Arial"/>
        </w:rPr>
      </w:pPr>
    </w:p>
    <w:p w:rsidR="003C0072" w:rsidRDefault="00DA4F2C" w:rsidP="003C0072">
      <w:pPr>
        <w:pStyle w:val="ListParagraph"/>
        <w:numPr>
          <w:ilvl w:val="0"/>
          <w:numId w:val="22"/>
        </w:numPr>
        <w:rPr>
          <w:rFonts w:ascii="Arial" w:hAnsi="Arial" w:cs="Arial"/>
        </w:rPr>
      </w:pPr>
      <w:r>
        <w:rPr>
          <w:rFonts w:ascii="Arial" w:hAnsi="Arial" w:cs="Arial"/>
        </w:rPr>
        <w:t>Now we have established which episode of care is not linked to the Patient Schedule, we can navigate back to it in order to discharge it as a duplicate referral. S</w:t>
      </w:r>
      <w:r w:rsidR="003C0072">
        <w:rPr>
          <w:rFonts w:ascii="Arial" w:hAnsi="Arial" w:cs="Arial"/>
        </w:rPr>
        <w:t>elect ‘Go to List’ as before and complete the discharge process with the reason ‘Patient already on Caseload’ (remembering to select ‘None’</w:t>
      </w:r>
      <w:r w:rsidR="00C52FAB">
        <w:rPr>
          <w:rFonts w:ascii="Arial" w:hAnsi="Arial" w:cs="Arial"/>
        </w:rPr>
        <w:t xml:space="preserve"> to avoid creating a discharge letter):</w:t>
      </w:r>
    </w:p>
    <w:p w:rsidR="00C52FAB" w:rsidRDefault="00C52FAB" w:rsidP="00C52FAB">
      <w:pPr>
        <w:ind w:left="360"/>
        <w:rPr>
          <w:rFonts w:ascii="Arial" w:hAnsi="Arial" w:cs="Arial"/>
        </w:rPr>
      </w:pPr>
    </w:p>
    <w:p w:rsidR="00C52FAB" w:rsidRDefault="00DA4F2C" w:rsidP="00DA4F2C">
      <w:pPr>
        <w:ind w:left="360"/>
        <w:rPr>
          <w:rFonts w:ascii="Arial" w:hAnsi="Arial" w:cs="Arial"/>
        </w:rPr>
      </w:pPr>
      <w:r w:rsidRPr="00C56089">
        <w:rPr>
          <w:noProof/>
          <w:lang w:val="en-GB" w:eastAsia="en-GB"/>
        </w:rPr>
        <mc:AlternateContent>
          <mc:Choice Requires="wps">
            <w:drawing>
              <wp:anchor distT="0" distB="0" distL="114300" distR="114300" simplePos="0" relativeHeight="251693056" behindDoc="0" locked="0" layoutInCell="1" allowOverlap="1" wp14:anchorId="58E20230" wp14:editId="717AC6D9">
                <wp:simplePos x="0" y="0"/>
                <wp:positionH relativeFrom="column">
                  <wp:posOffset>1339794</wp:posOffset>
                </wp:positionH>
                <wp:positionV relativeFrom="paragraph">
                  <wp:posOffset>354192</wp:posOffset>
                </wp:positionV>
                <wp:extent cx="3881893" cy="198120"/>
                <wp:effectExtent l="19050" t="19050" r="23495" b="114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93" cy="198120"/>
                        </a:xfrm>
                        <a:prstGeom prst="rect">
                          <a:avLst/>
                        </a:prstGeom>
                        <a:noFill/>
                        <a:ln w="38100">
                          <a:solidFill>
                            <a:srgbClr val="FF0000"/>
                          </a:solidFill>
                          <a:miter lim="800000"/>
                          <a:headEnd/>
                          <a:tailEnd/>
                        </a:ln>
                      </wps:spPr>
                      <wps:txbx>
                        <w:txbxContent>
                          <w:p w:rsidR="003C0072" w:rsidRDefault="003C0072" w:rsidP="003C0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05.5pt;margin-top:27.9pt;width:305.65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" filled="f" strokecolor="red" strokeweight="3pt">
                <v:textbox>
                  <w:txbxContent>
                    <w:p w:rsidR="003C0072" w:rsidRDefault="003C0072" w:rsidP="003C0072"/>
                  </w:txbxContent>
                </v:textbox>
              </v:shape>
            </w:pict>
          </mc:Fallback>
        </mc:AlternateContent>
      </w:r>
      <w:r w:rsidR="00C52FAB">
        <w:rPr>
          <w:noProof/>
          <w:lang w:val="en-GB" w:eastAsia="en-GB"/>
        </w:rPr>
        <w:drawing>
          <wp:inline distT="0" distB="0" distL="0" distR="0" wp14:anchorId="0E2B63C1" wp14:editId="319E8C66">
            <wp:extent cx="5133975" cy="16954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33975" cy="1695450"/>
                    </a:xfrm>
                    <a:prstGeom prst="rect">
                      <a:avLst/>
                    </a:prstGeom>
                  </pic:spPr>
                </pic:pic>
              </a:graphicData>
            </a:graphic>
          </wp:inline>
        </w:drawing>
      </w:r>
    </w:p>
    <w:p w:rsidR="00C52FAB" w:rsidRDefault="00C52FAB" w:rsidP="00C52FAB">
      <w:pPr>
        <w:ind w:left="360"/>
        <w:rPr>
          <w:rFonts w:ascii="Arial" w:hAnsi="Arial" w:cs="Arial"/>
        </w:rPr>
      </w:pPr>
    </w:p>
    <w:p w:rsidR="00C52FAB" w:rsidRDefault="00C52FAB" w:rsidP="00C52FAB">
      <w:pPr>
        <w:pStyle w:val="ListParagraph"/>
        <w:numPr>
          <w:ilvl w:val="0"/>
          <w:numId w:val="22"/>
        </w:numPr>
        <w:rPr>
          <w:rFonts w:ascii="Arial" w:hAnsi="Arial" w:cs="Arial"/>
        </w:rPr>
      </w:pPr>
      <w:r>
        <w:rPr>
          <w:rFonts w:ascii="Arial" w:hAnsi="Arial" w:cs="Arial"/>
        </w:rPr>
        <w:t>To double-check the Patient Schedule is still in place, go through the ‘Find Patient Episode’ process and review the Patient Schedule tab:</w:t>
      </w:r>
    </w:p>
    <w:p w:rsidR="00C52FAB" w:rsidRDefault="00C52FAB" w:rsidP="00C52FAB">
      <w:pPr>
        <w:ind w:left="360"/>
        <w:rPr>
          <w:rFonts w:ascii="Arial" w:hAnsi="Arial" w:cs="Arial"/>
        </w:rPr>
      </w:pPr>
    </w:p>
    <w:p w:rsidR="00C52FAB" w:rsidRPr="00C52FAB" w:rsidRDefault="00C52FAB" w:rsidP="00C52FAB">
      <w:pPr>
        <w:ind w:left="360"/>
        <w:rPr>
          <w:rFonts w:ascii="Arial" w:hAnsi="Arial" w:cs="Arial"/>
        </w:rPr>
      </w:pPr>
      <w:r>
        <w:rPr>
          <w:rFonts w:ascii="Arial" w:hAnsi="Arial" w:cs="Arial"/>
          <w:noProof/>
          <w:lang w:val="en-GB" w:eastAsia="en-GB"/>
        </w:rPr>
        <mc:AlternateContent>
          <mc:Choice Requires="wps">
            <w:drawing>
              <wp:anchor distT="0" distB="0" distL="114300" distR="114300" simplePos="0" relativeHeight="251697152" behindDoc="0" locked="0" layoutInCell="1" allowOverlap="1" wp14:anchorId="067D71D8" wp14:editId="1585247E">
                <wp:simplePos x="0" y="0"/>
                <wp:positionH relativeFrom="column">
                  <wp:posOffset>1128395</wp:posOffset>
                </wp:positionH>
                <wp:positionV relativeFrom="paragraph">
                  <wp:posOffset>1319530</wp:posOffset>
                </wp:positionV>
                <wp:extent cx="0" cy="224155"/>
                <wp:effectExtent l="95250" t="38100" r="57150" b="23495"/>
                <wp:wrapNone/>
                <wp:docPr id="28" name="Straight Arrow Connector 28"/>
                <wp:cNvGraphicFramePr/>
                <a:graphic xmlns:a="http://schemas.openxmlformats.org/drawingml/2006/main">
                  <a:graphicData uri="http://schemas.microsoft.com/office/word/2010/wordprocessingShape">
                    <wps:wsp>
                      <wps:cNvCnPr/>
                      <wps:spPr>
                        <a:xfrm flipV="1">
                          <a:off x="0" y="0"/>
                          <a:ext cx="0" cy="22415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88.85pt;margin-top:103.9pt;width:0;height:17.6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" strokecolor="black [3213]" strokeweight="2pt">
                <v:stroke endarrow="open"/>
              </v:shape>
            </w:pict>
          </mc:Fallback>
        </mc:AlternateContent>
      </w:r>
      <w:r>
        <w:rPr>
          <w:noProof/>
          <w:lang w:val="en-GB" w:eastAsia="en-GB"/>
        </w:rPr>
        <w:drawing>
          <wp:inline distT="0" distB="0" distL="0" distR="0" wp14:anchorId="460B7783" wp14:editId="40F4B2D5">
            <wp:extent cx="5943600" cy="13639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363980"/>
                    </a:xfrm>
                    <a:prstGeom prst="rect">
                      <a:avLst/>
                    </a:prstGeom>
                  </pic:spPr>
                </pic:pic>
              </a:graphicData>
            </a:graphic>
          </wp:inline>
        </w:drawing>
      </w:r>
    </w:p>
    <w:p w:rsidR="00045CD1" w:rsidRPr="00A21DFA" w:rsidRDefault="00045CD1" w:rsidP="00A21DFA">
      <w:pPr>
        <w:rPr>
          <w:rFonts w:ascii="Arial" w:hAnsi="Arial" w:cs="Arial"/>
        </w:rPr>
      </w:pPr>
    </w:p>
    <w:p w:rsidR="003F7261" w:rsidRDefault="00C52FAB" w:rsidP="00E96002">
      <w:pPr>
        <w:rPr>
          <w:rFonts w:ascii="Arial" w:hAnsi="Arial" w:cs="Arial"/>
          <w:color w:val="FFFF00"/>
        </w:rPr>
      </w:pPr>
      <w:r w:rsidRPr="00DE182B">
        <w:rPr>
          <w:rFonts w:ascii="Arial" w:hAnsi="Arial" w:cs="Arial"/>
          <w:noProof/>
          <w:lang w:val="en-GB" w:eastAsia="en-GB"/>
        </w:rPr>
        <mc:AlternateContent>
          <mc:Choice Requires="wps">
            <w:drawing>
              <wp:anchor distT="0" distB="0" distL="114300" distR="114300" simplePos="0" relativeHeight="251695104" behindDoc="0" locked="0" layoutInCell="1" allowOverlap="1" wp14:anchorId="045D23E1" wp14:editId="04362A89">
                <wp:simplePos x="0" y="0"/>
                <wp:positionH relativeFrom="column">
                  <wp:posOffset>284671</wp:posOffset>
                </wp:positionH>
                <wp:positionV relativeFrom="paragraph">
                  <wp:posOffset>11622</wp:posOffset>
                </wp:positionV>
                <wp:extent cx="3648973" cy="292735"/>
                <wp:effectExtent l="0" t="0" r="27940" b="1206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973" cy="292735"/>
                        </a:xfrm>
                        <a:prstGeom prst="rect">
                          <a:avLst/>
                        </a:prstGeom>
                        <a:solidFill>
                          <a:srgbClr val="FFFFFF"/>
                        </a:solidFill>
                        <a:ln w="9525">
                          <a:solidFill>
                            <a:srgbClr val="000000"/>
                          </a:solidFill>
                          <a:miter lim="800000"/>
                          <a:headEnd/>
                          <a:tailEnd/>
                        </a:ln>
                      </wps:spPr>
                      <wps:txbx>
                        <w:txbxContent>
                          <w:p w:rsidR="00C52FAB" w:rsidRDefault="00C52FAB" w:rsidP="00C52FAB">
                            <w:r>
                              <w:t>Patient Schedule still in place – duplicate referral removed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4pt;margin-top:.9pt;width:287.3pt;height:2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">
                <v:textbox>
                  <w:txbxContent>
                    <w:p w:rsidR="00C52FAB" w:rsidRDefault="00C52FAB" w:rsidP="00C52FAB">
                      <w:r>
                        <w:t>Patient Schedule</w:t>
                      </w:r>
                      <w:r>
                        <w:t xml:space="preserve"> still in place – duplicate referral removed</w:t>
                      </w:r>
                    </w:p>
                  </w:txbxContent>
                </v:textbox>
              </v:shape>
            </w:pict>
          </mc:Fallback>
        </mc:AlternateContent>
      </w:r>
    </w:p>
    <w:p w:rsidR="003F7261" w:rsidRDefault="003F7261" w:rsidP="00E96002">
      <w:pPr>
        <w:rPr>
          <w:rFonts w:ascii="Arial" w:hAnsi="Arial" w:cs="Arial"/>
          <w:color w:val="FFFF00"/>
        </w:rPr>
      </w:pPr>
    </w:p>
    <w:p w:rsidR="003F7261" w:rsidRDefault="003F7261" w:rsidP="00E96002">
      <w:pPr>
        <w:rPr>
          <w:rFonts w:ascii="Arial" w:hAnsi="Arial" w:cs="Arial"/>
          <w:color w:val="FFFF00"/>
        </w:rPr>
      </w:pPr>
    </w:p>
    <w:p w:rsidR="00C62488" w:rsidRDefault="00C63E1C" w:rsidP="00E96002">
      <w:pPr>
        <w:rPr>
          <w:rFonts w:ascii="Arial" w:hAnsi="Arial" w:cs="Arial"/>
          <w:color w:val="FFFF00"/>
        </w:rPr>
      </w:pPr>
      <w:r>
        <w:rPr>
          <w:rFonts w:ascii="Arial" w:hAnsi="Arial" w:cs="Arial"/>
          <w:color w:val="FFFF00"/>
        </w:rPr>
        <w:t xml:space="preserve">     </w:t>
      </w:r>
    </w:p>
    <w:p w:rsidR="00C63E1C" w:rsidRDefault="00C63E1C" w:rsidP="00E96002">
      <w:pPr>
        <w:rPr>
          <w:rFonts w:ascii="Arial" w:hAnsi="Arial" w:cs="Arial"/>
          <w:color w:val="FFFF00"/>
        </w:rPr>
      </w:pPr>
    </w:p>
    <w:p w:rsidR="00C63E1C" w:rsidRDefault="00C63E1C" w:rsidP="00E96002">
      <w:pPr>
        <w:rPr>
          <w:rFonts w:ascii="Arial" w:hAnsi="Arial" w:cs="Arial"/>
          <w:color w:val="FFFF00"/>
        </w:rPr>
      </w:pPr>
    </w:p>
    <w:p w:rsidR="00C63E1C" w:rsidRDefault="00C63E1C" w:rsidP="00E96002">
      <w:pPr>
        <w:rPr>
          <w:rFonts w:ascii="Arial" w:hAnsi="Arial" w:cs="Arial"/>
          <w:color w:val="FFFF00"/>
        </w:rPr>
      </w:pPr>
    </w:p>
    <w:p w:rsidR="00C63E1C" w:rsidRDefault="00C63E1C" w:rsidP="00E96002">
      <w:pPr>
        <w:rPr>
          <w:rFonts w:ascii="Arial" w:hAnsi="Arial" w:cs="Arial"/>
          <w:color w:val="FFFF00"/>
        </w:rPr>
      </w:pPr>
    </w:p>
    <w:p w:rsidR="00C62488" w:rsidRDefault="00C62488" w:rsidP="00E96002">
      <w:pPr>
        <w:rPr>
          <w:rFonts w:ascii="Arial" w:hAnsi="Arial" w:cs="Arial"/>
          <w:color w:val="FFFF00"/>
        </w:rPr>
      </w:pPr>
    </w:p>
    <w:p w:rsidR="00F26A20" w:rsidRDefault="00F26A20" w:rsidP="00E96002">
      <w:pPr>
        <w:rPr>
          <w:rFonts w:ascii="Arial" w:hAnsi="Arial" w:cs="Arial"/>
          <w:color w:val="FFFF00"/>
        </w:rPr>
      </w:pPr>
    </w:p>
    <w:p w:rsidR="00C62488" w:rsidRDefault="00C62488" w:rsidP="00E96002">
      <w:pPr>
        <w:rPr>
          <w:rFonts w:ascii="Arial" w:hAnsi="Arial" w:cs="Arial"/>
          <w:color w:val="FFFF00"/>
        </w:rPr>
      </w:pPr>
    </w:p>
    <w:sectPr w:rsidR="00C62488" w:rsidSect="00DA1612">
      <w:headerReference w:type="default" r:id="rId19"/>
      <w:footerReference w:type="default" r:id="rId20"/>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8D" w:rsidRDefault="00C20B8D" w:rsidP="00556E67">
      <w:r>
        <w:separator/>
      </w:r>
    </w:p>
  </w:endnote>
  <w:endnote w:type="continuationSeparator" w:id="0">
    <w:p w:rsidR="00C20B8D" w:rsidRDefault="00C20B8D" w:rsidP="0055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715989"/>
      <w:docPartObj>
        <w:docPartGallery w:val="Page Numbers (Bottom of Page)"/>
        <w:docPartUnique/>
      </w:docPartObj>
    </w:sdtPr>
    <w:sdtEndPr>
      <w:rPr>
        <w:noProof/>
      </w:rPr>
    </w:sdtEndPr>
    <w:sdtContent>
      <w:p w:rsidR="00010D58" w:rsidRDefault="00010D58">
        <w:pPr>
          <w:pStyle w:val="Footer"/>
          <w:jc w:val="right"/>
        </w:pPr>
        <w:r>
          <w:fldChar w:fldCharType="begin"/>
        </w:r>
        <w:r>
          <w:instrText xml:space="preserve"> PAGE   \* MERGEFORMAT </w:instrText>
        </w:r>
        <w:r>
          <w:fldChar w:fldCharType="separate"/>
        </w:r>
        <w:r w:rsidR="0002279E">
          <w:rPr>
            <w:noProof/>
          </w:rPr>
          <w:t>4</w:t>
        </w:r>
        <w:r>
          <w:rPr>
            <w:noProof/>
          </w:rPr>
          <w:fldChar w:fldCharType="end"/>
        </w:r>
      </w:p>
    </w:sdtContent>
  </w:sdt>
  <w:p w:rsidR="00010D58" w:rsidRDefault="009E032E" w:rsidP="00154E34">
    <w:pPr>
      <w:pStyle w:val="Footer"/>
      <w:rPr>
        <w:noProof/>
      </w:rPr>
    </w:pPr>
    <w:r>
      <w:rPr>
        <w:noProof/>
      </w:rPr>
      <w:fldChar w:fldCharType="begin"/>
    </w:r>
    <w:r>
      <w:rPr>
        <w:noProof/>
      </w:rPr>
      <w:instrText xml:space="preserve"> FILENAME  \p  \* MERGEFORMAT </w:instrText>
    </w:r>
    <w:r>
      <w:rPr>
        <w:noProof/>
      </w:rPr>
      <w:fldChar w:fldCharType="separate"/>
    </w:r>
    <w:r w:rsidR="00554C29">
      <w:rPr>
        <w:noProof/>
      </w:rPr>
      <w:t xml:space="preserve">EMIS </w:t>
    </w:r>
    <w:r>
      <w:rPr>
        <w:noProof/>
      </w:rPr>
      <w:fldChar w:fldCharType="end"/>
    </w:r>
    <w:r w:rsidR="00663C2F">
      <w:rPr>
        <w:noProof/>
      </w:rPr>
      <w:t>Removing duplicate referrals</w:t>
    </w:r>
    <w:r w:rsidR="007109B4">
      <w:rPr>
        <w:noProof/>
      </w:rPr>
      <w:t xml:space="preserve"> 201</w:t>
    </w:r>
    <w:r w:rsidR="00DA4F2C">
      <w:rPr>
        <w:noProof/>
      </w:rPr>
      <w:t>7102</w:t>
    </w:r>
    <w:r w:rsidR="0002279E">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8D" w:rsidRDefault="00C20B8D" w:rsidP="00556E67">
      <w:r>
        <w:separator/>
      </w:r>
    </w:p>
  </w:footnote>
  <w:footnote w:type="continuationSeparator" w:id="0">
    <w:p w:rsidR="00C20B8D" w:rsidRDefault="00C20B8D" w:rsidP="0055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58" w:rsidRDefault="00010D58">
    <w:pPr>
      <w:pStyle w:val="Header"/>
    </w:pPr>
    <w:r>
      <w:rPr>
        <w:noProof/>
        <w:lang w:val="en-GB" w:eastAsia="en-GB"/>
      </w:rPr>
      <w:t xml:space="preserve">                                                   </w:t>
    </w:r>
    <w:r>
      <w:rPr>
        <w:noProof/>
        <w:lang w:val="en-GB" w:eastAsia="en-GB"/>
      </w:rPr>
      <w:drawing>
        <wp:inline distT="0" distB="0" distL="0" distR="0" wp14:anchorId="20A3D651" wp14:editId="4861A4B6">
          <wp:extent cx="4800600" cy="552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F51"/>
    <w:multiLevelType w:val="hybridMultilevel"/>
    <w:tmpl w:val="71D6B582"/>
    <w:lvl w:ilvl="0" w:tplc="EA2ACA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A05173"/>
    <w:multiLevelType w:val="hybridMultilevel"/>
    <w:tmpl w:val="C29E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01805"/>
    <w:multiLevelType w:val="hybridMultilevel"/>
    <w:tmpl w:val="501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85978"/>
    <w:multiLevelType w:val="hybridMultilevel"/>
    <w:tmpl w:val="1A20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715145"/>
    <w:multiLevelType w:val="hybridMultilevel"/>
    <w:tmpl w:val="2EFA82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nsid w:val="18D27853"/>
    <w:multiLevelType w:val="hybridMultilevel"/>
    <w:tmpl w:val="BED6A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97E38"/>
    <w:multiLevelType w:val="hybridMultilevel"/>
    <w:tmpl w:val="0B08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0A7972"/>
    <w:multiLevelType w:val="hybridMultilevel"/>
    <w:tmpl w:val="C3E2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B0639C"/>
    <w:multiLevelType w:val="hybridMultilevel"/>
    <w:tmpl w:val="5D16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2A07E3"/>
    <w:multiLevelType w:val="hybridMultilevel"/>
    <w:tmpl w:val="8258F7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336903A2"/>
    <w:multiLevelType w:val="hybridMultilevel"/>
    <w:tmpl w:val="3A2E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433CE1"/>
    <w:multiLevelType w:val="hybridMultilevel"/>
    <w:tmpl w:val="C1404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4467F1"/>
    <w:multiLevelType w:val="hybridMultilevel"/>
    <w:tmpl w:val="F4E8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D414DB"/>
    <w:multiLevelType w:val="hybridMultilevel"/>
    <w:tmpl w:val="8F60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A71B14"/>
    <w:multiLevelType w:val="hybridMultilevel"/>
    <w:tmpl w:val="069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A6D16"/>
    <w:multiLevelType w:val="hybridMultilevel"/>
    <w:tmpl w:val="73DA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5E29C1"/>
    <w:multiLevelType w:val="hybridMultilevel"/>
    <w:tmpl w:val="F61673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B3A6195"/>
    <w:multiLevelType w:val="hybridMultilevel"/>
    <w:tmpl w:val="AECE8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D621BB7"/>
    <w:multiLevelType w:val="hybridMultilevel"/>
    <w:tmpl w:val="0752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3A15AA"/>
    <w:multiLevelType w:val="hybridMultilevel"/>
    <w:tmpl w:val="2ADEE75E"/>
    <w:lvl w:ilvl="0" w:tplc="3386F4C0">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521D77"/>
    <w:multiLevelType w:val="hybridMultilevel"/>
    <w:tmpl w:val="05A0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C1743F"/>
    <w:multiLevelType w:val="hybridMultilevel"/>
    <w:tmpl w:val="CD828C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7CA76DD8"/>
    <w:multiLevelType w:val="hybridMultilevel"/>
    <w:tmpl w:val="A7F4BE24"/>
    <w:lvl w:ilvl="0" w:tplc="1436A7D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9"/>
  </w:num>
  <w:num w:numId="4">
    <w:abstractNumId w:val="16"/>
  </w:num>
  <w:num w:numId="5">
    <w:abstractNumId w:val="20"/>
  </w:num>
  <w:num w:numId="6">
    <w:abstractNumId w:val="21"/>
  </w:num>
  <w:num w:numId="7">
    <w:abstractNumId w:val="7"/>
  </w:num>
  <w:num w:numId="8">
    <w:abstractNumId w:val="17"/>
  </w:num>
  <w:num w:numId="9">
    <w:abstractNumId w:val="4"/>
  </w:num>
  <w:num w:numId="10">
    <w:abstractNumId w:val="6"/>
  </w:num>
  <w:num w:numId="11">
    <w:abstractNumId w:val="18"/>
  </w:num>
  <w:num w:numId="12">
    <w:abstractNumId w:val="13"/>
  </w:num>
  <w:num w:numId="13">
    <w:abstractNumId w:val="8"/>
  </w:num>
  <w:num w:numId="14">
    <w:abstractNumId w:val="15"/>
  </w:num>
  <w:num w:numId="15">
    <w:abstractNumId w:val="10"/>
  </w:num>
  <w:num w:numId="16">
    <w:abstractNumId w:val="1"/>
  </w:num>
  <w:num w:numId="17">
    <w:abstractNumId w:val="2"/>
  </w:num>
  <w:num w:numId="18">
    <w:abstractNumId w:val="3"/>
  </w:num>
  <w:num w:numId="19">
    <w:abstractNumId w:val="5"/>
  </w:num>
  <w:num w:numId="20">
    <w:abstractNumId w:val="0"/>
  </w:num>
  <w:num w:numId="21">
    <w:abstractNumId w:val="11"/>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3C"/>
    <w:rsid w:val="00000923"/>
    <w:rsid w:val="00010D58"/>
    <w:rsid w:val="00015E53"/>
    <w:rsid w:val="0001710D"/>
    <w:rsid w:val="0002279E"/>
    <w:rsid w:val="00026C35"/>
    <w:rsid w:val="00045CD1"/>
    <w:rsid w:val="00052C4D"/>
    <w:rsid w:val="00052CBD"/>
    <w:rsid w:val="00063F3F"/>
    <w:rsid w:val="000842D5"/>
    <w:rsid w:val="000904AA"/>
    <w:rsid w:val="00095044"/>
    <w:rsid w:val="000A1145"/>
    <w:rsid w:val="000A13F1"/>
    <w:rsid w:val="000A31CA"/>
    <w:rsid w:val="000B2545"/>
    <w:rsid w:val="000B2B2B"/>
    <w:rsid w:val="000C56B5"/>
    <w:rsid w:val="000E3032"/>
    <w:rsid w:val="000F2944"/>
    <w:rsid w:val="001043DE"/>
    <w:rsid w:val="001139C0"/>
    <w:rsid w:val="001168B0"/>
    <w:rsid w:val="00122053"/>
    <w:rsid w:val="00125979"/>
    <w:rsid w:val="00142BCD"/>
    <w:rsid w:val="00154E34"/>
    <w:rsid w:val="00157E3C"/>
    <w:rsid w:val="0016166E"/>
    <w:rsid w:val="00172497"/>
    <w:rsid w:val="00180B53"/>
    <w:rsid w:val="001B4B95"/>
    <w:rsid w:val="001D27B7"/>
    <w:rsid w:val="001F2691"/>
    <w:rsid w:val="001F621B"/>
    <w:rsid w:val="00200C12"/>
    <w:rsid w:val="002052E8"/>
    <w:rsid w:val="00212089"/>
    <w:rsid w:val="00213322"/>
    <w:rsid w:val="00220993"/>
    <w:rsid w:val="0023565D"/>
    <w:rsid w:val="002428F7"/>
    <w:rsid w:val="00245F3B"/>
    <w:rsid w:val="00252237"/>
    <w:rsid w:val="002550F6"/>
    <w:rsid w:val="00264608"/>
    <w:rsid w:val="00272FE7"/>
    <w:rsid w:val="00277AA8"/>
    <w:rsid w:val="002A45D3"/>
    <w:rsid w:val="002A660D"/>
    <w:rsid w:val="002B1085"/>
    <w:rsid w:val="002B16C2"/>
    <w:rsid w:val="002C7C8E"/>
    <w:rsid w:val="002E6379"/>
    <w:rsid w:val="00313868"/>
    <w:rsid w:val="00324D47"/>
    <w:rsid w:val="00335317"/>
    <w:rsid w:val="0034165A"/>
    <w:rsid w:val="00361C50"/>
    <w:rsid w:val="003626BE"/>
    <w:rsid w:val="00374126"/>
    <w:rsid w:val="00383558"/>
    <w:rsid w:val="003923E5"/>
    <w:rsid w:val="003B189F"/>
    <w:rsid w:val="003B442F"/>
    <w:rsid w:val="003C0072"/>
    <w:rsid w:val="003D0E7B"/>
    <w:rsid w:val="003F5E84"/>
    <w:rsid w:val="003F7261"/>
    <w:rsid w:val="00420C26"/>
    <w:rsid w:val="0043183F"/>
    <w:rsid w:val="00432476"/>
    <w:rsid w:val="00432A4F"/>
    <w:rsid w:val="004372C4"/>
    <w:rsid w:val="00444F9A"/>
    <w:rsid w:val="00444FF2"/>
    <w:rsid w:val="004604C6"/>
    <w:rsid w:val="00472C18"/>
    <w:rsid w:val="00474776"/>
    <w:rsid w:val="00487772"/>
    <w:rsid w:val="004912BD"/>
    <w:rsid w:val="004B0C9A"/>
    <w:rsid w:val="00505951"/>
    <w:rsid w:val="00516041"/>
    <w:rsid w:val="00516A05"/>
    <w:rsid w:val="00523512"/>
    <w:rsid w:val="00524887"/>
    <w:rsid w:val="00526C8E"/>
    <w:rsid w:val="00554C29"/>
    <w:rsid w:val="00556E67"/>
    <w:rsid w:val="00570B91"/>
    <w:rsid w:val="005A2F9F"/>
    <w:rsid w:val="005A32A8"/>
    <w:rsid w:val="005A3629"/>
    <w:rsid w:val="005B173D"/>
    <w:rsid w:val="005B330F"/>
    <w:rsid w:val="005E7B0F"/>
    <w:rsid w:val="005F2048"/>
    <w:rsid w:val="00624B6E"/>
    <w:rsid w:val="006268F9"/>
    <w:rsid w:val="00663C2F"/>
    <w:rsid w:val="00680933"/>
    <w:rsid w:val="00687BA0"/>
    <w:rsid w:val="0069304A"/>
    <w:rsid w:val="00696896"/>
    <w:rsid w:val="006B0127"/>
    <w:rsid w:val="006C0B90"/>
    <w:rsid w:val="006C29EE"/>
    <w:rsid w:val="006C47C6"/>
    <w:rsid w:val="006D0FA5"/>
    <w:rsid w:val="006D16DA"/>
    <w:rsid w:val="006D1FFE"/>
    <w:rsid w:val="006D3C8C"/>
    <w:rsid w:val="007109B4"/>
    <w:rsid w:val="007112C4"/>
    <w:rsid w:val="00712D42"/>
    <w:rsid w:val="00735060"/>
    <w:rsid w:val="007451E7"/>
    <w:rsid w:val="007611EE"/>
    <w:rsid w:val="007753AC"/>
    <w:rsid w:val="00784B89"/>
    <w:rsid w:val="007A1E0A"/>
    <w:rsid w:val="007E3D87"/>
    <w:rsid w:val="007F5A8B"/>
    <w:rsid w:val="008013D8"/>
    <w:rsid w:val="00810F3A"/>
    <w:rsid w:val="00842173"/>
    <w:rsid w:val="00845D08"/>
    <w:rsid w:val="008A5146"/>
    <w:rsid w:val="008B5A2F"/>
    <w:rsid w:val="009022DB"/>
    <w:rsid w:val="00921FA5"/>
    <w:rsid w:val="009242A8"/>
    <w:rsid w:val="00974451"/>
    <w:rsid w:val="009947A8"/>
    <w:rsid w:val="009B54F1"/>
    <w:rsid w:val="009C7544"/>
    <w:rsid w:val="009E032E"/>
    <w:rsid w:val="00A21DFA"/>
    <w:rsid w:val="00A62D82"/>
    <w:rsid w:val="00A711B0"/>
    <w:rsid w:val="00A74791"/>
    <w:rsid w:val="00A75F01"/>
    <w:rsid w:val="00A907BC"/>
    <w:rsid w:val="00AA7AD9"/>
    <w:rsid w:val="00AB1C70"/>
    <w:rsid w:val="00AB726A"/>
    <w:rsid w:val="00AD7C1B"/>
    <w:rsid w:val="00AF4E08"/>
    <w:rsid w:val="00AF61E5"/>
    <w:rsid w:val="00B00751"/>
    <w:rsid w:val="00B13A48"/>
    <w:rsid w:val="00B304B8"/>
    <w:rsid w:val="00B3620C"/>
    <w:rsid w:val="00BA7B42"/>
    <w:rsid w:val="00BB2869"/>
    <w:rsid w:val="00BC7377"/>
    <w:rsid w:val="00BF619A"/>
    <w:rsid w:val="00C06276"/>
    <w:rsid w:val="00C20B8D"/>
    <w:rsid w:val="00C52FAB"/>
    <w:rsid w:val="00C56089"/>
    <w:rsid w:val="00C61897"/>
    <w:rsid w:val="00C62488"/>
    <w:rsid w:val="00C63E1C"/>
    <w:rsid w:val="00CB4B96"/>
    <w:rsid w:val="00CE1503"/>
    <w:rsid w:val="00CF7942"/>
    <w:rsid w:val="00D40766"/>
    <w:rsid w:val="00D63E50"/>
    <w:rsid w:val="00D90B8D"/>
    <w:rsid w:val="00DA1612"/>
    <w:rsid w:val="00DA4C59"/>
    <w:rsid w:val="00DA4F2C"/>
    <w:rsid w:val="00DB4795"/>
    <w:rsid w:val="00DE182B"/>
    <w:rsid w:val="00DF29EA"/>
    <w:rsid w:val="00DF504D"/>
    <w:rsid w:val="00E0032D"/>
    <w:rsid w:val="00E03F7E"/>
    <w:rsid w:val="00E209F9"/>
    <w:rsid w:val="00E43CCB"/>
    <w:rsid w:val="00E53841"/>
    <w:rsid w:val="00E61D4B"/>
    <w:rsid w:val="00E74CE9"/>
    <w:rsid w:val="00E96002"/>
    <w:rsid w:val="00E97E94"/>
    <w:rsid w:val="00EC5F72"/>
    <w:rsid w:val="00F0283E"/>
    <w:rsid w:val="00F04EB1"/>
    <w:rsid w:val="00F26A20"/>
    <w:rsid w:val="00F30683"/>
    <w:rsid w:val="00F352AD"/>
    <w:rsid w:val="00F35C83"/>
    <w:rsid w:val="00F451AB"/>
    <w:rsid w:val="00F61B77"/>
    <w:rsid w:val="00F700CE"/>
    <w:rsid w:val="00F83EF5"/>
    <w:rsid w:val="00F9524F"/>
    <w:rsid w:val="00FA4944"/>
    <w:rsid w:val="00FC0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E3C"/>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3C"/>
    <w:rPr>
      <w:rFonts w:ascii="Tahoma" w:hAnsi="Tahoma" w:cs="Tahoma"/>
      <w:sz w:val="16"/>
      <w:szCs w:val="16"/>
    </w:rPr>
  </w:style>
  <w:style w:type="character" w:customStyle="1" w:styleId="BalloonTextChar">
    <w:name w:val="Balloon Text Char"/>
    <w:basedOn w:val="DefaultParagraphFont"/>
    <w:link w:val="BalloonText"/>
    <w:uiPriority w:val="99"/>
    <w:semiHidden/>
    <w:rsid w:val="00157E3C"/>
    <w:rPr>
      <w:rFonts w:ascii="Tahoma" w:hAnsi="Tahoma" w:cs="Tahoma"/>
      <w:sz w:val="16"/>
      <w:szCs w:val="16"/>
      <w:lang w:val="en-US"/>
    </w:rPr>
  </w:style>
  <w:style w:type="paragraph" w:styleId="Header">
    <w:name w:val="header"/>
    <w:basedOn w:val="Normal"/>
    <w:link w:val="HeaderChar"/>
    <w:uiPriority w:val="99"/>
    <w:unhideWhenUsed/>
    <w:rsid w:val="00556E67"/>
    <w:pPr>
      <w:tabs>
        <w:tab w:val="center" w:pos="4513"/>
        <w:tab w:val="right" w:pos="9026"/>
      </w:tabs>
    </w:pPr>
  </w:style>
  <w:style w:type="character" w:customStyle="1" w:styleId="HeaderChar">
    <w:name w:val="Header Char"/>
    <w:basedOn w:val="DefaultParagraphFont"/>
    <w:link w:val="Header"/>
    <w:uiPriority w:val="99"/>
    <w:rsid w:val="00556E67"/>
    <w:rPr>
      <w:lang w:val="en-US"/>
    </w:rPr>
  </w:style>
  <w:style w:type="paragraph" w:styleId="Footer">
    <w:name w:val="footer"/>
    <w:basedOn w:val="Normal"/>
    <w:link w:val="FooterChar"/>
    <w:uiPriority w:val="99"/>
    <w:unhideWhenUsed/>
    <w:rsid w:val="00556E67"/>
    <w:pPr>
      <w:tabs>
        <w:tab w:val="center" w:pos="4513"/>
        <w:tab w:val="right" w:pos="9026"/>
      </w:tabs>
    </w:pPr>
  </w:style>
  <w:style w:type="character" w:customStyle="1" w:styleId="FooterChar">
    <w:name w:val="Footer Char"/>
    <w:basedOn w:val="DefaultParagraphFont"/>
    <w:link w:val="Footer"/>
    <w:uiPriority w:val="99"/>
    <w:rsid w:val="00556E67"/>
    <w:rPr>
      <w:lang w:val="en-US"/>
    </w:rPr>
  </w:style>
  <w:style w:type="paragraph" w:styleId="ListParagraph">
    <w:name w:val="List Paragraph"/>
    <w:basedOn w:val="Normal"/>
    <w:uiPriority w:val="34"/>
    <w:qFormat/>
    <w:rsid w:val="009022DB"/>
    <w:pPr>
      <w:ind w:left="720"/>
      <w:contextualSpacing/>
    </w:pPr>
  </w:style>
  <w:style w:type="character" w:styleId="Hyperlink">
    <w:name w:val="Hyperlink"/>
    <w:basedOn w:val="DefaultParagraphFont"/>
    <w:uiPriority w:val="99"/>
    <w:unhideWhenUsed/>
    <w:rsid w:val="00523512"/>
    <w:rPr>
      <w:color w:val="0000FF" w:themeColor="hyperlink"/>
      <w:u w:val="single"/>
    </w:rPr>
  </w:style>
  <w:style w:type="character" w:styleId="FollowedHyperlink">
    <w:name w:val="FollowedHyperlink"/>
    <w:basedOn w:val="DefaultParagraphFont"/>
    <w:uiPriority w:val="99"/>
    <w:semiHidden/>
    <w:unhideWhenUsed/>
    <w:rsid w:val="005235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E3C"/>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E3C"/>
    <w:rPr>
      <w:rFonts w:ascii="Tahoma" w:hAnsi="Tahoma" w:cs="Tahoma"/>
      <w:sz w:val="16"/>
      <w:szCs w:val="16"/>
    </w:rPr>
  </w:style>
  <w:style w:type="character" w:customStyle="1" w:styleId="BalloonTextChar">
    <w:name w:val="Balloon Text Char"/>
    <w:basedOn w:val="DefaultParagraphFont"/>
    <w:link w:val="BalloonText"/>
    <w:uiPriority w:val="99"/>
    <w:semiHidden/>
    <w:rsid w:val="00157E3C"/>
    <w:rPr>
      <w:rFonts w:ascii="Tahoma" w:hAnsi="Tahoma" w:cs="Tahoma"/>
      <w:sz w:val="16"/>
      <w:szCs w:val="16"/>
      <w:lang w:val="en-US"/>
    </w:rPr>
  </w:style>
  <w:style w:type="paragraph" w:styleId="Header">
    <w:name w:val="header"/>
    <w:basedOn w:val="Normal"/>
    <w:link w:val="HeaderChar"/>
    <w:uiPriority w:val="99"/>
    <w:unhideWhenUsed/>
    <w:rsid w:val="00556E67"/>
    <w:pPr>
      <w:tabs>
        <w:tab w:val="center" w:pos="4513"/>
        <w:tab w:val="right" w:pos="9026"/>
      </w:tabs>
    </w:pPr>
  </w:style>
  <w:style w:type="character" w:customStyle="1" w:styleId="HeaderChar">
    <w:name w:val="Header Char"/>
    <w:basedOn w:val="DefaultParagraphFont"/>
    <w:link w:val="Header"/>
    <w:uiPriority w:val="99"/>
    <w:rsid w:val="00556E67"/>
    <w:rPr>
      <w:lang w:val="en-US"/>
    </w:rPr>
  </w:style>
  <w:style w:type="paragraph" w:styleId="Footer">
    <w:name w:val="footer"/>
    <w:basedOn w:val="Normal"/>
    <w:link w:val="FooterChar"/>
    <w:uiPriority w:val="99"/>
    <w:unhideWhenUsed/>
    <w:rsid w:val="00556E67"/>
    <w:pPr>
      <w:tabs>
        <w:tab w:val="center" w:pos="4513"/>
        <w:tab w:val="right" w:pos="9026"/>
      </w:tabs>
    </w:pPr>
  </w:style>
  <w:style w:type="character" w:customStyle="1" w:styleId="FooterChar">
    <w:name w:val="Footer Char"/>
    <w:basedOn w:val="DefaultParagraphFont"/>
    <w:link w:val="Footer"/>
    <w:uiPriority w:val="99"/>
    <w:rsid w:val="00556E67"/>
    <w:rPr>
      <w:lang w:val="en-US"/>
    </w:rPr>
  </w:style>
  <w:style w:type="paragraph" w:styleId="ListParagraph">
    <w:name w:val="List Paragraph"/>
    <w:basedOn w:val="Normal"/>
    <w:uiPriority w:val="34"/>
    <w:qFormat/>
    <w:rsid w:val="009022DB"/>
    <w:pPr>
      <w:ind w:left="720"/>
      <w:contextualSpacing/>
    </w:pPr>
  </w:style>
  <w:style w:type="character" w:styleId="Hyperlink">
    <w:name w:val="Hyperlink"/>
    <w:basedOn w:val="DefaultParagraphFont"/>
    <w:uiPriority w:val="99"/>
    <w:unhideWhenUsed/>
    <w:rsid w:val="00523512"/>
    <w:rPr>
      <w:color w:val="0000FF" w:themeColor="hyperlink"/>
      <w:u w:val="single"/>
    </w:rPr>
  </w:style>
  <w:style w:type="character" w:styleId="FollowedHyperlink">
    <w:name w:val="FollowedHyperlink"/>
    <w:basedOn w:val="DefaultParagraphFont"/>
    <w:uiPriority w:val="99"/>
    <w:semiHidden/>
    <w:unhideWhenUsed/>
    <w:rsid w:val="00523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76D2-B072-4B20-BD8F-28613AFF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Warren</dc:creator>
  <cp:lastModifiedBy>Reynolds Warren</cp:lastModifiedBy>
  <cp:revision>8</cp:revision>
  <cp:lastPrinted>2015-12-30T08:55:00Z</cp:lastPrinted>
  <dcterms:created xsi:type="dcterms:W3CDTF">2017-03-28T10:50:00Z</dcterms:created>
  <dcterms:modified xsi:type="dcterms:W3CDTF">2017-10-23T11:36:00Z</dcterms:modified>
</cp:coreProperties>
</file>