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0C" w:rsidRDefault="0048460C" w:rsidP="00881B90"/>
    <w:p w:rsidR="0048460C" w:rsidRDefault="0048460C" w:rsidP="0048460C">
      <w:pPr>
        <w:jc w:val="center"/>
        <w:rPr>
          <w:rFonts w:ascii="Arial" w:hAnsi="Arial" w:cs="Arial"/>
          <w:b/>
          <w:sz w:val="28"/>
          <w:szCs w:val="28"/>
          <w:u w:val="single"/>
        </w:rPr>
      </w:pPr>
    </w:p>
    <w:p w:rsidR="00CE6F32" w:rsidRPr="0048460C" w:rsidRDefault="0048460C" w:rsidP="0048460C">
      <w:pPr>
        <w:jc w:val="center"/>
        <w:rPr>
          <w:rFonts w:ascii="Arial" w:hAnsi="Arial" w:cs="Arial"/>
          <w:b/>
          <w:sz w:val="28"/>
          <w:szCs w:val="28"/>
          <w:u w:val="single"/>
        </w:rPr>
      </w:pPr>
      <w:r>
        <w:rPr>
          <w:rFonts w:ascii="Arial" w:hAnsi="Arial" w:cs="Arial"/>
          <w:b/>
          <w:sz w:val="28"/>
          <w:szCs w:val="28"/>
          <w:u w:val="single"/>
        </w:rPr>
        <w:t xml:space="preserve">CANCELLING AN </w:t>
      </w:r>
      <w:r w:rsidR="00286114" w:rsidRPr="0048460C">
        <w:rPr>
          <w:rFonts w:ascii="Arial" w:hAnsi="Arial" w:cs="Arial"/>
          <w:b/>
          <w:sz w:val="28"/>
          <w:szCs w:val="28"/>
          <w:u w:val="single"/>
        </w:rPr>
        <w:t>APPOINTMENT</w:t>
      </w:r>
    </w:p>
    <w:p w:rsidR="00286114" w:rsidRDefault="00286114" w:rsidP="00286114">
      <w:pPr>
        <w:jc w:val="center"/>
        <w:rPr>
          <w:b/>
          <w:u w:val="single"/>
        </w:rPr>
      </w:pPr>
    </w:p>
    <w:p w:rsidR="00286114" w:rsidRPr="0048460C" w:rsidRDefault="00286114" w:rsidP="0048460C">
      <w:pPr>
        <w:pStyle w:val="ListParagraph"/>
        <w:numPr>
          <w:ilvl w:val="0"/>
          <w:numId w:val="1"/>
        </w:numPr>
        <w:jc w:val="both"/>
        <w:rPr>
          <w:rFonts w:ascii="Arial" w:hAnsi="Arial" w:cs="Arial"/>
          <w:b/>
          <w:sz w:val="24"/>
          <w:szCs w:val="24"/>
        </w:rPr>
      </w:pPr>
      <w:r w:rsidRPr="0048460C">
        <w:rPr>
          <w:rFonts w:ascii="Arial" w:hAnsi="Arial" w:cs="Arial"/>
          <w:b/>
          <w:sz w:val="24"/>
          <w:szCs w:val="24"/>
        </w:rPr>
        <w:t>Right click on the appointment in the ledger</w:t>
      </w:r>
    </w:p>
    <w:p w:rsidR="00286114" w:rsidRPr="0048460C" w:rsidRDefault="00286114" w:rsidP="0048460C">
      <w:pPr>
        <w:pStyle w:val="ListParagraph"/>
        <w:numPr>
          <w:ilvl w:val="0"/>
          <w:numId w:val="1"/>
        </w:numPr>
        <w:jc w:val="both"/>
        <w:rPr>
          <w:rFonts w:ascii="Arial" w:hAnsi="Arial" w:cs="Arial"/>
          <w:b/>
          <w:sz w:val="24"/>
          <w:szCs w:val="24"/>
        </w:rPr>
      </w:pPr>
      <w:r w:rsidRPr="0048460C">
        <w:rPr>
          <w:rFonts w:ascii="Arial" w:hAnsi="Arial" w:cs="Arial"/>
          <w:b/>
          <w:sz w:val="24"/>
          <w:szCs w:val="24"/>
        </w:rPr>
        <w:t>Administration</w:t>
      </w:r>
    </w:p>
    <w:p w:rsidR="00286114" w:rsidRPr="0048460C" w:rsidRDefault="00286114" w:rsidP="0048460C">
      <w:pPr>
        <w:pStyle w:val="ListParagraph"/>
        <w:numPr>
          <w:ilvl w:val="0"/>
          <w:numId w:val="1"/>
        </w:numPr>
        <w:jc w:val="both"/>
        <w:rPr>
          <w:rFonts w:ascii="Arial" w:hAnsi="Arial" w:cs="Arial"/>
          <w:b/>
          <w:sz w:val="24"/>
          <w:szCs w:val="24"/>
        </w:rPr>
      </w:pPr>
      <w:r w:rsidRPr="0048460C">
        <w:rPr>
          <w:rFonts w:ascii="Arial" w:hAnsi="Arial" w:cs="Arial"/>
          <w:b/>
          <w:sz w:val="24"/>
          <w:szCs w:val="24"/>
        </w:rPr>
        <w:t>Choose reason for cancellation, i.e. Cancellation by unit, Cancellation by patient</w:t>
      </w:r>
    </w:p>
    <w:p w:rsidR="00286114" w:rsidRDefault="0048460C" w:rsidP="00286114">
      <w:pPr>
        <w:jc w:val="both"/>
        <w:rPr>
          <w:b/>
        </w:rPr>
      </w:pPr>
      <w:r>
        <w:rPr>
          <w:b/>
          <w:noProof/>
          <w:lang w:eastAsia="en-GB"/>
        </w:rPr>
        <mc:AlternateContent>
          <mc:Choice Requires="wps">
            <w:drawing>
              <wp:anchor distT="0" distB="0" distL="114300" distR="114300" simplePos="0" relativeHeight="251668480" behindDoc="0" locked="0" layoutInCell="1" allowOverlap="1" wp14:anchorId="70FC7D03" wp14:editId="2154C12C">
                <wp:simplePos x="0" y="0"/>
                <wp:positionH relativeFrom="column">
                  <wp:posOffset>1600200</wp:posOffset>
                </wp:positionH>
                <wp:positionV relativeFrom="paragraph">
                  <wp:posOffset>3323590</wp:posOffset>
                </wp:positionV>
                <wp:extent cx="914400" cy="285750"/>
                <wp:effectExtent l="0" t="0" r="19050" b="19050"/>
                <wp:wrapNone/>
                <wp:docPr id="14" name="Oval 14"/>
                <wp:cNvGraphicFramePr/>
                <a:graphic xmlns:a="http://schemas.openxmlformats.org/drawingml/2006/main">
                  <a:graphicData uri="http://schemas.microsoft.com/office/word/2010/wordprocessingShape">
                    <wps:wsp>
                      <wps:cNvSpPr/>
                      <wps:spPr>
                        <a:xfrm>
                          <a:off x="0" y="0"/>
                          <a:ext cx="914400" cy="2857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DFF329" id="Oval 14" o:spid="_x0000_s1026" style="position:absolute;margin-left:126pt;margin-top:261.7pt;width:1in;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" filled="f" strokecolor="red" strokeweight="2pt"/>
            </w:pict>
          </mc:Fallback>
        </mc:AlternateContent>
      </w:r>
      <w:r>
        <w:rPr>
          <w:b/>
          <w:noProof/>
          <w:lang w:eastAsia="en-GB"/>
        </w:rPr>
        <mc:AlternateContent>
          <mc:Choice Requires="wps">
            <w:drawing>
              <wp:anchor distT="0" distB="0" distL="114300" distR="114300" simplePos="0" relativeHeight="251670528" behindDoc="0" locked="0" layoutInCell="1" allowOverlap="1" wp14:anchorId="4E6A4E69" wp14:editId="5F4EE6E3">
                <wp:simplePos x="0" y="0"/>
                <wp:positionH relativeFrom="column">
                  <wp:posOffset>3057525</wp:posOffset>
                </wp:positionH>
                <wp:positionV relativeFrom="paragraph">
                  <wp:posOffset>3361689</wp:posOffset>
                </wp:positionV>
                <wp:extent cx="1438275" cy="1381125"/>
                <wp:effectExtent l="0" t="0" r="28575" b="28575"/>
                <wp:wrapNone/>
                <wp:docPr id="15" name="Oval 15"/>
                <wp:cNvGraphicFramePr/>
                <a:graphic xmlns:a="http://schemas.openxmlformats.org/drawingml/2006/main">
                  <a:graphicData uri="http://schemas.microsoft.com/office/word/2010/wordprocessingShape">
                    <wps:wsp>
                      <wps:cNvSpPr/>
                      <wps:spPr>
                        <a:xfrm>
                          <a:off x="0" y="0"/>
                          <a:ext cx="1438275" cy="1381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94C78" id="Oval 15" o:spid="_x0000_s1026" style="position:absolute;margin-left:240.75pt;margin-top:264.7pt;width:113.25pt;height:10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" filled="f" strokecolor="red" strokeweight="2pt"/>
            </w:pict>
          </mc:Fallback>
        </mc:AlternateContent>
      </w:r>
      <w:r>
        <w:rPr>
          <w:b/>
          <w:noProof/>
          <w:lang w:eastAsia="en-GB"/>
        </w:rPr>
        <mc:AlternateContent>
          <mc:Choice Requires="wps">
            <w:drawing>
              <wp:anchor distT="0" distB="0" distL="114300" distR="114300" simplePos="0" relativeHeight="251666432" behindDoc="0" locked="0" layoutInCell="1" allowOverlap="1" wp14:anchorId="20482B45" wp14:editId="0BB0C472">
                <wp:simplePos x="0" y="0"/>
                <wp:positionH relativeFrom="column">
                  <wp:posOffset>361950</wp:posOffset>
                </wp:positionH>
                <wp:positionV relativeFrom="paragraph">
                  <wp:posOffset>856615</wp:posOffset>
                </wp:positionV>
                <wp:extent cx="914400" cy="285750"/>
                <wp:effectExtent l="0" t="0" r="19050" b="19050"/>
                <wp:wrapNone/>
                <wp:docPr id="10" name="Oval 10"/>
                <wp:cNvGraphicFramePr/>
                <a:graphic xmlns:a="http://schemas.openxmlformats.org/drawingml/2006/main">
                  <a:graphicData uri="http://schemas.microsoft.com/office/word/2010/wordprocessingShape">
                    <wps:wsp>
                      <wps:cNvSpPr/>
                      <wps:spPr>
                        <a:xfrm>
                          <a:off x="0" y="0"/>
                          <a:ext cx="91440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EF8E7C" id="Oval 10" o:spid="_x0000_s1026" style="position:absolute;margin-left:28.5pt;margin-top:67.45pt;width:1in;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" filled="f" strokecolor="red" strokeweight="2pt"/>
            </w:pict>
          </mc:Fallback>
        </mc:AlternateContent>
      </w:r>
      <w:r w:rsidR="00286114">
        <w:rPr>
          <w:b/>
          <w:noProof/>
          <w:lang w:eastAsia="en-GB"/>
        </w:rPr>
        <w:drawing>
          <wp:inline distT="0" distB="0" distL="0" distR="0" wp14:anchorId="054237D6" wp14:editId="5864C576">
            <wp:extent cx="5219700" cy="5800725"/>
            <wp:effectExtent l="114300" t="114300" r="133350"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5800725"/>
                    </a:xfrm>
                    <a:prstGeom prst="rect">
                      <a:avLst/>
                    </a:prstGeom>
                    <a:noFill/>
                    <a:ln>
                      <a:noFill/>
                    </a:ln>
                    <a:effectLst>
                      <a:glow rad="76200">
                        <a:schemeClr val="tx1"/>
                      </a:glow>
                      <a:outerShdw blurRad="50800" dist="38100" dir="2700000" algn="tl" rotWithShape="0">
                        <a:prstClr val="black">
                          <a:alpha val="40000"/>
                        </a:prstClr>
                      </a:outerShdw>
                    </a:effectLst>
                  </pic:spPr>
                </pic:pic>
              </a:graphicData>
            </a:graphic>
          </wp:inline>
        </w:drawing>
      </w:r>
    </w:p>
    <w:p w:rsidR="007E1572" w:rsidRDefault="007E1572" w:rsidP="00286114">
      <w:pPr>
        <w:jc w:val="both"/>
        <w:rPr>
          <w:rFonts w:ascii="Arial" w:hAnsi="Arial" w:cs="Arial"/>
          <w:b/>
          <w:sz w:val="24"/>
          <w:szCs w:val="24"/>
        </w:rPr>
      </w:pPr>
    </w:p>
    <w:p w:rsidR="007E1572" w:rsidRDefault="007E1572" w:rsidP="00286114">
      <w:pPr>
        <w:jc w:val="both"/>
        <w:rPr>
          <w:rFonts w:ascii="Arial" w:hAnsi="Arial" w:cs="Arial"/>
          <w:b/>
          <w:sz w:val="24"/>
          <w:szCs w:val="24"/>
        </w:rPr>
      </w:pPr>
      <w:bookmarkStart w:id="0" w:name="_GoBack"/>
      <w:bookmarkEnd w:id="0"/>
    </w:p>
    <w:p w:rsidR="00286114" w:rsidRPr="0048460C" w:rsidRDefault="00286114" w:rsidP="00286114">
      <w:pPr>
        <w:jc w:val="both"/>
        <w:rPr>
          <w:rFonts w:ascii="Arial" w:hAnsi="Arial" w:cs="Arial"/>
          <w:b/>
          <w:sz w:val="24"/>
          <w:szCs w:val="24"/>
        </w:rPr>
      </w:pPr>
      <w:r w:rsidRPr="0048460C">
        <w:rPr>
          <w:rFonts w:ascii="Arial" w:hAnsi="Arial" w:cs="Arial"/>
          <w:b/>
          <w:sz w:val="24"/>
          <w:szCs w:val="24"/>
        </w:rPr>
        <w:lastRenderedPageBreak/>
        <w:t>You will then get a pop up box that will ask you if you would like to:</w:t>
      </w:r>
    </w:p>
    <w:p w:rsidR="00286114" w:rsidRPr="0048460C" w:rsidRDefault="00286114" w:rsidP="0048460C">
      <w:pPr>
        <w:pStyle w:val="ListParagraph"/>
        <w:numPr>
          <w:ilvl w:val="0"/>
          <w:numId w:val="2"/>
        </w:numPr>
        <w:jc w:val="both"/>
        <w:rPr>
          <w:rFonts w:ascii="Arial" w:hAnsi="Arial" w:cs="Arial"/>
          <w:b/>
          <w:sz w:val="24"/>
          <w:szCs w:val="24"/>
        </w:rPr>
      </w:pPr>
      <w:r w:rsidRPr="0048460C">
        <w:rPr>
          <w:rFonts w:ascii="Arial" w:hAnsi="Arial" w:cs="Arial"/>
          <w:b/>
          <w:sz w:val="24"/>
          <w:szCs w:val="24"/>
        </w:rPr>
        <w:t>rebook the appointment now</w:t>
      </w:r>
    </w:p>
    <w:p w:rsidR="00286114" w:rsidRPr="0048460C" w:rsidRDefault="00286114" w:rsidP="0048460C">
      <w:pPr>
        <w:pStyle w:val="ListParagraph"/>
        <w:numPr>
          <w:ilvl w:val="0"/>
          <w:numId w:val="2"/>
        </w:numPr>
        <w:jc w:val="both"/>
        <w:rPr>
          <w:rFonts w:ascii="Arial" w:hAnsi="Arial" w:cs="Arial"/>
          <w:b/>
          <w:sz w:val="24"/>
          <w:szCs w:val="24"/>
        </w:rPr>
      </w:pPr>
      <w:r w:rsidRPr="0048460C">
        <w:rPr>
          <w:rFonts w:ascii="Arial" w:hAnsi="Arial" w:cs="Arial"/>
          <w:b/>
          <w:sz w:val="24"/>
          <w:szCs w:val="24"/>
        </w:rPr>
        <w:t>rebook later</w:t>
      </w:r>
    </w:p>
    <w:p w:rsidR="00286114" w:rsidRPr="0048460C" w:rsidRDefault="00286114" w:rsidP="0048460C">
      <w:pPr>
        <w:pStyle w:val="ListParagraph"/>
        <w:numPr>
          <w:ilvl w:val="0"/>
          <w:numId w:val="2"/>
        </w:numPr>
        <w:jc w:val="both"/>
        <w:rPr>
          <w:rFonts w:ascii="Arial" w:hAnsi="Arial" w:cs="Arial"/>
          <w:b/>
          <w:sz w:val="24"/>
          <w:szCs w:val="24"/>
        </w:rPr>
      </w:pPr>
      <w:r w:rsidRPr="0048460C">
        <w:rPr>
          <w:rFonts w:ascii="Arial" w:hAnsi="Arial" w:cs="Arial"/>
          <w:b/>
          <w:sz w:val="24"/>
          <w:szCs w:val="24"/>
        </w:rPr>
        <w:t>not rebook at all</w:t>
      </w:r>
    </w:p>
    <w:p w:rsidR="00286114" w:rsidRDefault="009339D3" w:rsidP="00286114">
      <w:pPr>
        <w:jc w:val="both"/>
        <w:rPr>
          <w:b/>
        </w:rPr>
      </w:pPr>
      <w:r>
        <w:rPr>
          <w:b/>
          <w:noProof/>
          <w:lang w:eastAsia="en-GB"/>
        </w:rPr>
        <mc:AlternateContent>
          <mc:Choice Requires="wps">
            <w:drawing>
              <wp:anchor distT="0" distB="0" distL="114300" distR="114300" simplePos="0" relativeHeight="251676672" behindDoc="0" locked="0" layoutInCell="1" allowOverlap="1" wp14:anchorId="50786201" wp14:editId="35549B8D">
                <wp:simplePos x="0" y="0"/>
                <wp:positionH relativeFrom="column">
                  <wp:posOffset>2962275</wp:posOffset>
                </wp:positionH>
                <wp:positionV relativeFrom="paragraph">
                  <wp:posOffset>1899920</wp:posOffset>
                </wp:positionV>
                <wp:extent cx="914400" cy="285750"/>
                <wp:effectExtent l="0" t="0" r="19050" b="19050"/>
                <wp:wrapNone/>
                <wp:docPr id="18" name="Oval 18"/>
                <wp:cNvGraphicFramePr/>
                <a:graphic xmlns:a="http://schemas.openxmlformats.org/drawingml/2006/main">
                  <a:graphicData uri="http://schemas.microsoft.com/office/word/2010/wordprocessingShape">
                    <wps:wsp>
                      <wps:cNvSpPr/>
                      <wps:spPr>
                        <a:xfrm>
                          <a:off x="0" y="0"/>
                          <a:ext cx="914400" cy="2857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3E6A2E" id="Oval 18" o:spid="_x0000_s1026" style="position:absolute;margin-left:233.25pt;margin-top:149.6pt;width:1in;height: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" filled="f" strokecolor="red" strokeweight="2pt"/>
            </w:pict>
          </mc:Fallback>
        </mc:AlternateContent>
      </w:r>
      <w:r>
        <w:rPr>
          <w:b/>
          <w:noProof/>
          <w:lang w:eastAsia="en-GB"/>
        </w:rPr>
        <mc:AlternateContent>
          <mc:Choice Requires="wps">
            <w:drawing>
              <wp:anchor distT="0" distB="0" distL="114300" distR="114300" simplePos="0" relativeHeight="251674624" behindDoc="0" locked="0" layoutInCell="1" allowOverlap="1" wp14:anchorId="32D4309F" wp14:editId="115A12AA">
                <wp:simplePos x="0" y="0"/>
                <wp:positionH relativeFrom="column">
                  <wp:posOffset>1933575</wp:posOffset>
                </wp:positionH>
                <wp:positionV relativeFrom="paragraph">
                  <wp:posOffset>1909445</wp:posOffset>
                </wp:positionV>
                <wp:extent cx="914400" cy="285750"/>
                <wp:effectExtent l="0" t="0" r="19050" b="19050"/>
                <wp:wrapNone/>
                <wp:docPr id="17" name="Oval 17"/>
                <wp:cNvGraphicFramePr/>
                <a:graphic xmlns:a="http://schemas.openxmlformats.org/drawingml/2006/main">
                  <a:graphicData uri="http://schemas.microsoft.com/office/word/2010/wordprocessingShape">
                    <wps:wsp>
                      <wps:cNvSpPr/>
                      <wps:spPr>
                        <a:xfrm>
                          <a:off x="0" y="0"/>
                          <a:ext cx="914400" cy="2857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1898D" id="Oval 17" o:spid="_x0000_s1026" style="position:absolute;margin-left:152.25pt;margin-top:150.35pt;width:1in;height: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" filled="f" strokecolor="red" strokeweight="2pt"/>
            </w:pict>
          </mc:Fallback>
        </mc:AlternateContent>
      </w:r>
      <w:r>
        <w:rPr>
          <w:b/>
          <w:noProof/>
          <w:lang w:eastAsia="en-GB"/>
        </w:rPr>
        <mc:AlternateContent>
          <mc:Choice Requires="wps">
            <w:drawing>
              <wp:anchor distT="0" distB="0" distL="114300" distR="114300" simplePos="0" relativeHeight="251672576" behindDoc="0" locked="0" layoutInCell="1" allowOverlap="1" wp14:anchorId="478AC180" wp14:editId="312E18C1">
                <wp:simplePos x="0" y="0"/>
                <wp:positionH relativeFrom="column">
                  <wp:posOffset>1066800</wp:posOffset>
                </wp:positionH>
                <wp:positionV relativeFrom="paragraph">
                  <wp:posOffset>1909445</wp:posOffset>
                </wp:positionV>
                <wp:extent cx="914400" cy="285750"/>
                <wp:effectExtent l="0" t="0" r="19050" b="19050"/>
                <wp:wrapNone/>
                <wp:docPr id="16" name="Oval 16"/>
                <wp:cNvGraphicFramePr/>
                <a:graphic xmlns:a="http://schemas.openxmlformats.org/drawingml/2006/main">
                  <a:graphicData uri="http://schemas.microsoft.com/office/word/2010/wordprocessingShape">
                    <wps:wsp>
                      <wps:cNvSpPr/>
                      <wps:spPr>
                        <a:xfrm>
                          <a:off x="0" y="0"/>
                          <a:ext cx="914400" cy="2857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596ADA" id="Oval 16" o:spid="_x0000_s1026" style="position:absolute;margin-left:84pt;margin-top:150.35pt;width:1in;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" filled="f" strokecolor="red" strokeweight="2pt"/>
            </w:pict>
          </mc:Fallback>
        </mc:AlternateContent>
      </w:r>
      <w:r w:rsidR="00286114">
        <w:rPr>
          <w:b/>
          <w:noProof/>
          <w:lang w:eastAsia="en-GB"/>
        </w:rPr>
        <w:drawing>
          <wp:inline distT="0" distB="0" distL="0" distR="0" wp14:anchorId="625F4553" wp14:editId="7BF365A1">
            <wp:extent cx="5724525" cy="2286000"/>
            <wp:effectExtent l="114300" t="114300" r="142875" b="133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286000"/>
                    </a:xfrm>
                    <a:prstGeom prst="rect">
                      <a:avLst/>
                    </a:prstGeom>
                    <a:noFill/>
                    <a:ln>
                      <a:noFill/>
                    </a:ln>
                    <a:effectLst>
                      <a:glow rad="76200">
                        <a:schemeClr val="tx1"/>
                      </a:glow>
                      <a:outerShdw blurRad="50800" dist="38100" dir="2700000" algn="tl" rotWithShape="0">
                        <a:prstClr val="black">
                          <a:alpha val="40000"/>
                        </a:prstClr>
                      </a:outerShdw>
                    </a:effectLst>
                  </pic:spPr>
                </pic:pic>
              </a:graphicData>
            </a:graphic>
          </wp:inline>
        </w:drawing>
      </w:r>
    </w:p>
    <w:p w:rsidR="00286114" w:rsidRPr="0048460C" w:rsidRDefault="00286114" w:rsidP="00286114">
      <w:pPr>
        <w:jc w:val="both"/>
        <w:rPr>
          <w:rFonts w:ascii="Arial" w:hAnsi="Arial" w:cs="Arial"/>
          <w:b/>
          <w:sz w:val="24"/>
          <w:szCs w:val="24"/>
        </w:rPr>
      </w:pPr>
      <w:r w:rsidRPr="0048460C">
        <w:rPr>
          <w:rFonts w:ascii="Arial" w:hAnsi="Arial" w:cs="Arial"/>
          <w:b/>
          <w:sz w:val="24"/>
          <w:szCs w:val="24"/>
        </w:rPr>
        <w:t>Rebook now will enable you to rebook the appointment immediately.</w:t>
      </w:r>
    </w:p>
    <w:p w:rsidR="00286114" w:rsidRDefault="00286114" w:rsidP="00286114">
      <w:pPr>
        <w:jc w:val="both"/>
        <w:rPr>
          <w:b/>
        </w:rPr>
      </w:pPr>
    </w:p>
    <w:p w:rsidR="00286114" w:rsidRDefault="00286114" w:rsidP="00286114">
      <w:pPr>
        <w:jc w:val="both"/>
        <w:rPr>
          <w:rFonts w:ascii="Arial" w:hAnsi="Arial" w:cs="Arial"/>
          <w:b/>
          <w:sz w:val="24"/>
          <w:szCs w:val="24"/>
        </w:rPr>
      </w:pPr>
      <w:r w:rsidRPr="0048460C">
        <w:rPr>
          <w:rFonts w:ascii="Arial" w:hAnsi="Arial" w:cs="Arial"/>
          <w:b/>
          <w:sz w:val="24"/>
          <w:szCs w:val="24"/>
        </w:rPr>
        <w:t>Rebook later will move the appointment to “Appointments for Rebooking” under the Appointments tab</w:t>
      </w:r>
    </w:p>
    <w:p w:rsidR="0048460C" w:rsidRPr="0048460C" w:rsidRDefault="0048460C" w:rsidP="00286114">
      <w:pPr>
        <w:jc w:val="both"/>
        <w:rPr>
          <w:rFonts w:ascii="Arial" w:hAnsi="Arial" w:cs="Arial"/>
          <w:b/>
          <w:sz w:val="24"/>
          <w:szCs w:val="24"/>
        </w:rPr>
      </w:pPr>
    </w:p>
    <w:p w:rsidR="00286114" w:rsidRDefault="009339D3" w:rsidP="00286114">
      <w:pPr>
        <w:jc w:val="both"/>
        <w:rPr>
          <w:b/>
        </w:rPr>
      </w:pPr>
      <w:r>
        <w:rPr>
          <w:b/>
          <w:noProof/>
          <w:lang w:eastAsia="en-GB"/>
        </w:rPr>
        <mc:AlternateContent>
          <mc:Choice Requires="wps">
            <w:drawing>
              <wp:anchor distT="0" distB="0" distL="114300" distR="114300" simplePos="0" relativeHeight="251678720" behindDoc="0" locked="0" layoutInCell="1" allowOverlap="1" wp14:anchorId="0DE9A787" wp14:editId="57CCA79B">
                <wp:simplePos x="0" y="0"/>
                <wp:positionH relativeFrom="column">
                  <wp:posOffset>714374</wp:posOffset>
                </wp:positionH>
                <wp:positionV relativeFrom="paragraph">
                  <wp:posOffset>1675130</wp:posOffset>
                </wp:positionV>
                <wp:extent cx="1685925" cy="285750"/>
                <wp:effectExtent l="0" t="0" r="28575" b="19050"/>
                <wp:wrapNone/>
                <wp:docPr id="19" name="Oval 19"/>
                <wp:cNvGraphicFramePr/>
                <a:graphic xmlns:a="http://schemas.openxmlformats.org/drawingml/2006/main">
                  <a:graphicData uri="http://schemas.microsoft.com/office/word/2010/wordprocessingShape">
                    <wps:wsp>
                      <wps:cNvSpPr/>
                      <wps:spPr>
                        <a:xfrm>
                          <a:off x="0" y="0"/>
                          <a:ext cx="1685925" cy="2857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A4B6511" id="Oval 19" o:spid="_x0000_s1026" style="position:absolute;margin-left:56.25pt;margin-top:131.9pt;width:132.75pt;height:2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" filled="f" strokecolor="red" strokeweight="2pt"/>
            </w:pict>
          </mc:Fallback>
        </mc:AlternateContent>
      </w:r>
      <w:r w:rsidR="00286114">
        <w:rPr>
          <w:b/>
          <w:noProof/>
          <w:lang w:eastAsia="en-GB"/>
        </w:rPr>
        <w:drawing>
          <wp:inline distT="0" distB="0" distL="0" distR="0">
            <wp:extent cx="5657850" cy="1981200"/>
            <wp:effectExtent l="114300" t="114300" r="133350" b="133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1981200"/>
                    </a:xfrm>
                    <a:prstGeom prst="rect">
                      <a:avLst/>
                    </a:prstGeom>
                    <a:noFill/>
                    <a:ln>
                      <a:noFill/>
                    </a:ln>
                    <a:effectLst>
                      <a:glow rad="76200">
                        <a:schemeClr val="tx1"/>
                      </a:glow>
                      <a:outerShdw blurRad="50800" dist="38100" dir="2700000" algn="tl" rotWithShape="0">
                        <a:prstClr val="black">
                          <a:alpha val="40000"/>
                        </a:prstClr>
                      </a:outerShdw>
                    </a:effectLst>
                  </pic:spPr>
                </pic:pic>
              </a:graphicData>
            </a:graphic>
          </wp:inline>
        </w:drawing>
      </w:r>
    </w:p>
    <w:p w:rsidR="00286114" w:rsidRDefault="00286114" w:rsidP="00286114">
      <w:pPr>
        <w:jc w:val="both"/>
        <w:rPr>
          <w:b/>
        </w:rPr>
      </w:pPr>
    </w:p>
    <w:p w:rsidR="00286114" w:rsidRDefault="00286114" w:rsidP="00286114">
      <w:pPr>
        <w:jc w:val="both"/>
        <w:rPr>
          <w:b/>
        </w:rPr>
      </w:pPr>
    </w:p>
    <w:p w:rsidR="00286114" w:rsidRDefault="00286114" w:rsidP="00286114">
      <w:pPr>
        <w:jc w:val="both"/>
        <w:rPr>
          <w:b/>
        </w:rPr>
      </w:pPr>
    </w:p>
    <w:p w:rsidR="00286114" w:rsidRDefault="00286114" w:rsidP="00286114">
      <w:pPr>
        <w:jc w:val="both"/>
        <w:rPr>
          <w:b/>
        </w:rPr>
      </w:pPr>
    </w:p>
    <w:p w:rsidR="00286114" w:rsidRPr="0048460C" w:rsidRDefault="00286114" w:rsidP="00286114">
      <w:pPr>
        <w:jc w:val="both"/>
        <w:rPr>
          <w:rFonts w:ascii="Arial" w:hAnsi="Arial" w:cs="Arial"/>
          <w:b/>
          <w:sz w:val="24"/>
          <w:szCs w:val="24"/>
        </w:rPr>
      </w:pPr>
      <w:r w:rsidRPr="0048460C">
        <w:rPr>
          <w:rFonts w:ascii="Arial" w:hAnsi="Arial" w:cs="Arial"/>
          <w:b/>
          <w:sz w:val="24"/>
          <w:szCs w:val="24"/>
        </w:rPr>
        <w:t>Clicking on Appointments for Rebooking will allow you to see all appointments currently waiting to be rebooked</w:t>
      </w:r>
    </w:p>
    <w:p w:rsidR="00286114" w:rsidRDefault="00286114" w:rsidP="00286114">
      <w:pPr>
        <w:jc w:val="both"/>
        <w:rPr>
          <w:b/>
        </w:rPr>
      </w:pPr>
    </w:p>
    <w:p w:rsidR="00286114" w:rsidRDefault="00286114" w:rsidP="00286114">
      <w:pPr>
        <w:jc w:val="both"/>
        <w:rPr>
          <w:b/>
        </w:rPr>
      </w:pPr>
      <w:r>
        <w:rPr>
          <w:b/>
          <w:noProof/>
          <w:lang w:eastAsia="en-GB"/>
        </w:rPr>
        <w:drawing>
          <wp:inline distT="0" distB="0" distL="0" distR="0">
            <wp:extent cx="5724525" cy="3409950"/>
            <wp:effectExtent l="114300" t="114300" r="142875" b="133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409950"/>
                    </a:xfrm>
                    <a:prstGeom prst="rect">
                      <a:avLst/>
                    </a:prstGeom>
                    <a:noFill/>
                    <a:ln>
                      <a:noFill/>
                    </a:ln>
                    <a:effectLst>
                      <a:glow rad="76200">
                        <a:schemeClr val="tx1"/>
                      </a:glow>
                      <a:outerShdw blurRad="50800" dist="38100" dir="2700000" algn="tl" rotWithShape="0">
                        <a:prstClr val="black">
                          <a:alpha val="40000"/>
                        </a:prstClr>
                      </a:outerShdw>
                    </a:effectLst>
                  </pic:spPr>
                </pic:pic>
              </a:graphicData>
            </a:graphic>
          </wp:inline>
        </w:drawing>
      </w:r>
    </w:p>
    <w:p w:rsidR="00286114" w:rsidRPr="0048460C" w:rsidRDefault="00286114" w:rsidP="00286114">
      <w:pPr>
        <w:jc w:val="both"/>
        <w:rPr>
          <w:rFonts w:ascii="Arial" w:hAnsi="Arial" w:cs="Arial"/>
          <w:b/>
          <w:sz w:val="24"/>
          <w:szCs w:val="24"/>
        </w:rPr>
      </w:pPr>
    </w:p>
    <w:p w:rsidR="00286114" w:rsidRDefault="00286114" w:rsidP="00286114">
      <w:pPr>
        <w:jc w:val="both"/>
        <w:rPr>
          <w:rFonts w:ascii="Arial" w:hAnsi="Arial" w:cs="Arial"/>
          <w:b/>
          <w:color w:val="FF0000"/>
          <w:sz w:val="24"/>
          <w:szCs w:val="24"/>
        </w:rPr>
      </w:pPr>
      <w:r w:rsidRPr="0048460C">
        <w:rPr>
          <w:rFonts w:ascii="Arial" w:hAnsi="Arial" w:cs="Arial"/>
          <w:b/>
          <w:color w:val="FF0000"/>
          <w:sz w:val="24"/>
          <w:szCs w:val="24"/>
        </w:rPr>
        <w:t>Please be aware that Appointments for Rebooking can only hold a maximum of 200 appointments, after which you will not be able to add any more to the list</w:t>
      </w:r>
      <w:r w:rsidR="0048460C">
        <w:rPr>
          <w:rFonts w:ascii="Arial" w:hAnsi="Arial" w:cs="Arial"/>
          <w:b/>
          <w:color w:val="FF0000"/>
          <w:sz w:val="24"/>
          <w:szCs w:val="24"/>
        </w:rPr>
        <w:t>.</w:t>
      </w:r>
    </w:p>
    <w:p w:rsidR="00881B90" w:rsidRPr="00881B90" w:rsidRDefault="00881B90" w:rsidP="00286114">
      <w:pPr>
        <w:jc w:val="both"/>
        <w:rPr>
          <w:rFonts w:ascii="Arial" w:hAnsi="Arial" w:cs="Arial"/>
          <w:b/>
          <w:sz w:val="24"/>
          <w:szCs w:val="24"/>
        </w:rPr>
      </w:pPr>
      <w:r w:rsidRPr="00881B90">
        <w:rPr>
          <w:rFonts w:ascii="Arial" w:hAnsi="Arial" w:cs="Arial"/>
          <w:b/>
          <w:sz w:val="24"/>
          <w:szCs w:val="24"/>
        </w:rPr>
        <w:t>To rebook an appointment left click on the patient details so it is highlighted and then click on Rebook the details will then show up on SystmOne and then you can book them into a slot.</w:t>
      </w:r>
    </w:p>
    <w:sectPr w:rsidR="00881B90" w:rsidRPr="00881B90" w:rsidSect="007E1572">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114" w:rsidRDefault="00286114" w:rsidP="00286114">
      <w:pPr>
        <w:spacing w:after="0" w:line="240" w:lineRule="auto"/>
      </w:pPr>
      <w:r>
        <w:separator/>
      </w:r>
    </w:p>
  </w:endnote>
  <w:endnote w:type="continuationSeparator" w:id="0">
    <w:p w:rsidR="00286114" w:rsidRDefault="00286114" w:rsidP="0028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593961"/>
      <w:docPartObj>
        <w:docPartGallery w:val="Page Numbers (Bottom of Page)"/>
        <w:docPartUnique/>
      </w:docPartObj>
    </w:sdtPr>
    <w:sdtEndPr/>
    <w:sdtContent>
      <w:sdt>
        <w:sdtPr>
          <w:id w:val="-1669238322"/>
          <w:docPartObj>
            <w:docPartGallery w:val="Page Numbers (Top of Page)"/>
            <w:docPartUnique/>
          </w:docPartObj>
        </w:sdtPr>
        <w:sdtEndPr/>
        <w:sdtContent>
          <w:p w:rsidR="0048460C" w:rsidRDefault="00881B90" w:rsidP="0048460C">
            <w:pPr>
              <w:pStyle w:val="Footer"/>
              <w:rPr>
                <w:rFonts w:ascii="Arial" w:hAnsi="Arial" w:cs="Arial"/>
                <w:b/>
                <w:bCs/>
                <w:sz w:val="18"/>
                <w:szCs w:val="18"/>
              </w:rPr>
            </w:pPr>
            <w:r>
              <w:rPr>
                <w:rFonts w:ascii="Arial" w:hAnsi="Arial" w:cs="Arial"/>
                <w:sz w:val="18"/>
                <w:szCs w:val="18"/>
              </w:rPr>
              <w:t xml:space="preserve">Date:  31/01/22 </w:t>
            </w:r>
            <w:r w:rsidR="0048460C">
              <w:rPr>
                <w:rFonts w:ascii="Arial" w:hAnsi="Arial" w:cs="Arial"/>
                <w:sz w:val="18"/>
                <w:szCs w:val="18"/>
              </w:rPr>
              <w:t>– version 1</w:t>
            </w:r>
            <w:r w:rsidR="0048460C">
              <w:rPr>
                <w:rFonts w:ascii="Arial" w:hAnsi="Arial" w:cs="Arial"/>
                <w:sz w:val="18"/>
                <w:szCs w:val="18"/>
              </w:rPr>
              <w:tab/>
            </w:r>
            <w:r w:rsidR="0048460C">
              <w:rPr>
                <w:rFonts w:ascii="Arial" w:hAnsi="Arial" w:cs="Arial"/>
                <w:sz w:val="18"/>
                <w:szCs w:val="18"/>
              </w:rPr>
              <w:tab/>
            </w:r>
            <w:r w:rsidR="00286114" w:rsidRPr="0048460C">
              <w:rPr>
                <w:rFonts w:ascii="Arial" w:hAnsi="Arial" w:cs="Arial"/>
                <w:sz w:val="18"/>
                <w:szCs w:val="18"/>
              </w:rPr>
              <w:t xml:space="preserve">Page </w:t>
            </w:r>
            <w:r w:rsidR="00286114" w:rsidRPr="0048460C">
              <w:rPr>
                <w:rFonts w:ascii="Arial" w:hAnsi="Arial" w:cs="Arial"/>
                <w:b/>
                <w:bCs/>
                <w:sz w:val="18"/>
                <w:szCs w:val="18"/>
              </w:rPr>
              <w:fldChar w:fldCharType="begin"/>
            </w:r>
            <w:r w:rsidR="00286114" w:rsidRPr="0048460C">
              <w:rPr>
                <w:rFonts w:ascii="Arial" w:hAnsi="Arial" w:cs="Arial"/>
                <w:b/>
                <w:bCs/>
                <w:sz w:val="18"/>
                <w:szCs w:val="18"/>
              </w:rPr>
              <w:instrText xml:space="preserve"> PAGE </w:instrText>
            </w:r>
            <w:r w:rsidR="00286114" w:rsidRPr="0048460C">
              <w:rPr>
                <w:rFonts w:ascii="Arial" w:hAnsi="Arial" w:cs="Arial"/>
                <w:b/>
                <w:bCs/>
                <w:sz w:val="18"/>
                <w:szCs w:val="18"/>
              </w:rPr>
              <w:fldChar w:fldCharType="separate"/>
            </w:r>
            <w:r w:rsidR="00D67BDF">
              <w:rPr>
                <w:rFonts w:ascii="Arial" w:hAnsi="Arial" w:cs="Arial"/>
                <w:b/>
                <w:bCs/>
                <w:noProof/>
                <w:sz w:val="18"/>
                <w:szCs w:val="18"/>
              </w:rPr>
              <w:t>2</w:t>
            </w:r>
            <w:r w:rsidR="00286114" w:rsidRPr="0048460C">
              <w:rPr>
                <w:rFonts w:ascii="Arial" w:hAnsi="Arial" w:cs="Arial"/>
                <w:b/>
                <w:bCs/>
                <w:sz w:val="18"/>
                <w:szCs w:val="18"/>
              </w:rPr>
              <w:fldChar w:fldCharType="end"/>
            </w:r>
            <w:r w:rsidR="00286114" w:rsidRPr="0048460C">
              <w:rPr>
                <w:rFonts w:ascii="Arial" w:hAnsi="Arial" w:cs="Arial"/>
                <w:sz w:val="18"/>
                <w:szCs w:val="18"/>
              </w:rPr>
              <w:t xml:space="preserve"> of </w:t>
            </w:r>
            <w:r w:rsidR="00286114" w:rsidRPr="0048460C">
              <w:rPr>
                <w:rFonts w:ascii="Arial" w:hAnsi="Arial" w:cs="Arial"/>
                <w:b/>
                <w:bCs/>
                <w:sz w:val="18"/>
                <w:szCs w:val="18"/>
              </w:rPr>
              <w:fldChar w:fldCharType="begin"/>
            </w:r>
            <w:r w:rsidR="00286114" w:rsidRPr="0048460C">
              <w:rPr>
                <w:rFonts w:ascii="Arial" w:hAnsi="Arial" w:cs="Arial"/>
                <w:b/>
                <w:bCs/>
                <w:sz w:val="18"/>
                <w:szCs w:val="18"/>
              </w:rPr>
              <w:instrText xml:space="preserve"> NUMPAGES  </w:instrText>
            </w:r>
            <w:r w:rsidR="00286114" w:rsidRPr="0048460C">
              <w:rPr>
                <w:rFonts w:ascii="Arial" w:hAnsi="Arial" w:cs="Arial"/>
                <w:b/>
                <w:bCs/>
                <w:sz w:val="18"/>
                <w:szCs w:val="18"/>
              </w:rPr>
              <w:fldChar w:fldCharType="separate"/>
            </w:r>
            <w:r w:rsidR="00D67BDF">
              <w:rPr>
                <w:rFonts w:ascii="Arial" w:hAnsi="Arial" w:cs="Arial"/>
                <w:b/>
                <w:bCs/>
                <w:noProof/>
                <w:sz w:val="18"/>
                <w:szCs w:val="18"/>
              </w:rPr>
              <w:t>3</w:t>
            </w:r>
            <w:r w:rsidR="00286114" w:rsidRPr="0048460C">
              <w:rPr>
                <w:rFonts w:ascii="Arial" w:hAnsi="Arial" w:cs="Arial"/>
                <w:b/>
                <w:bCs/>
                <w:sz w:val="18"/>
                <w:szCs w:val="18"/>
              </w:rPr>
              <w:fldChar w:fldCharType="end"/>
            </w:r>
          </w:p>
          <w:p w:rsidR="00286114" w:rsidRDefault="00D67BDF" w:rsidP="0048460C">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63044"/>
      <w:docPartObj>
        <w:docPartGallery w:val="Page Numbers (Bottom of Page)"/>
        <w:docPartUnique/>
      </w:docPartObj>
    </w:sdtPr>
    <w:sdtEndPr/>
    <w:sdtContent>
      <w:sdt>
        <w:sdtPr>
          <w:id w:val="-1203321363"/>
          <w:docPartObj>
            <w:docPartGallery w:val="Page Numbers (Top of Page)"/>
            <w:docPartUnique/>
          </w:docPartObj>
        </w:sdtPr>
        <w:sdtEndPr/>
        <w:sdtContent>
          <w:p w:rsidR="0048460C" w:rsidRDefault="0048460C" w:rsidP="0048460C">
            <w:pPr>
              <w:pStyle w:val="Footer"/>
              <w:rPr>
                <w:rFonts w:ascii="Arial" w:hAnsi="Arial" w:cs="Arial"/>
                <w:b/>
                <w:bCs/>
                <w:sz w:val="18"/>
                <w:szCs w:val="18"/>
              </w:rPr>
            </w:pPr>
            <w:r w:rsidRPr="0048460C">
              <w:rPr>
                <w:rFonts w:ascii="Arial" w:hAnsi="Arial" w:cs="Arial"/>
                <w:sz w:val="18"/>
                <w:szCs w:val="18"/>
              </w:rPr>
              <w:t>Date:  15/11/17</w:t>
            </w:r>
            <w:r>
              <w:rPr>
                <w:rFonts w:ascii="Arial" w:hAnsi="Arial" w:cs="Arial"/>
                <w:sz w:val="18"/>
                <w:szCs w:val="18"/>
              </w:rPr>
              <w:t xml:space="preserve"> – version 1</w:t>
            </w:r>
            <w:r>
              <w:rPr>
                <w:rFonts w:ascii="Arial" w:hAnsi="Arial" w:cs="Arial"/>
                <w:sz w:val="18"/>
                <w:szCs w:val="18"/>
              </w:rPr>
              <w:tab/>
            </w:r>
            <w:r>
              <w:rPr>
                <w:rFonts w:ascii="Arial" w:hAnsi="Arial" w:cs="Arial"/>
                <w:sz w:val="18"/>
                <w:szCs w:val="18"/>
              </w:rPr>
              <w:tab/>
            </w:r>
            <w:r w:rsidRPr="0048460C">
              <w:rPr>
                <w:rFonts w:ascii="Arial" w:hAnsi="Arial" w:cs="Arial"/>
                <w:sz w:val="18"/>
                <w:szCs w:val="18"/>
              </w:rPr>
              <w:t xml:space="preserve">Page </w:t>
            </w:r>
            <w:r w:rsidRPr="0048460C">
              <w:rPr>
                <w:rFonts w:ascii="Arial" w:hAnsi="Arial" w:cs="Arial"/>
                <w:b/>
                <w:bCs/>
                <w:sz w:val="18"/>
                <w:szCs w:val="18"/>
              </w:rPr>
              <w:fldChar w:fldCharType="begin"/>
            </w:r>
            <w:r w:rsidRPr="0048460C">
              <w:rPr>
                <w:rFonts w:ascii="Arial" w:hAnsi="Arial" w:cs="Arial"/>
                <w:b/>
                <w:bCs/>
                <w:sz w:val="18"/>
                <w:szCs w:val="18"/>
              </w:rPr>
              <w:instrText xml:space="preserve"> PAGE </w:instrText>
            </w:r>
            <w:r w:rsidRPr="0048460C">
              <w:rPr>
                <w:rFonts w:ascii="Arial" w:hAnsi="Arial" w:cs="Arial"/>
                <w:b/>
                <w:bCs/>
                <w:sz w:val="18"/>
                <w:szCs w:val="18"/>
              </w:rPr>
              <w:fldChar w:fldCharType="separate"/>
            </w:r>
            <w:r w:rsidR="00D67BDF">
              <w:rPr>
                <w:rFonts w:ascii="Arial" w:hAnsi="Arial" w:cs="Arial"/>
                <w:b/>
                <w:bCs/>
                <w:noProof/>
                <w:sz w:val="18"/>
                <w:szCs w:val="18"/>
              </w:rPr>
              <w:t>1</w:t>
            </w:r>
            <w:r w:rsidRPr="0048460C">
              <w:rPr>
                <w:rFonts w:ascii="Arial" w:hAnsi="Arial" w:cs="Arial"/>
                <w:b/>
                <w:bCs/>
                <w:sz w:val="18"/>
                <w:szCs w:val="18"/>
              </w:rPr>
              <w:fldChar w:fldCharType="end"/>
            </w:r>
            <w:r w:rsidRPr="0048460C">
              <w:rPr>
                <w:rFonts w:ascii="Arial" w:hAnsi="Arial" w:cs="Arial"/>
                <w:sz w:val="18"/>
                <w:szCs w:val="18"/>
              </w:rPr>
              <w:t xml:space="preserve"> of </w:t>
            </w:r>
            <w:r w:rsidRPr="0048460C">
              <w:rPr>
                <w:rFonts w:ascii="Arial" w:hAnsi="Arial" w:cs="Arial"/>
                <w:b/>
                <w:bCs/>
                <w:sz w:val="18"/>
                <w:szCs w:val="18"/>
              </w:rPr>
              <w:fldChar w:fldCharType="begin"/>
            </w:r>
            <w:r w:rsidRPr="0048460C">
              <w:rPr>
                <w:rFonts w:ascii="Arial" w:hAnsi="Arial" w:cs="Arial"/>
                <w:b/>
                <w:bCs/>
                <w:sz w:val="18"/>
                <w:szCs w:val="18"/>
              </w:rPr>
              <w:instrText xml:space="preserve"> NUMPAGES  </w:instrText>
            </w:r>
            <w:r w:rsidRPr="0048460C">
              <w:rPr>
                <w:rFonts w:ascii="Arial" w:hAnsi="Arial" w:cs="Arial"/>
                <w:b/>
                <w:bCs/>
                <w:sz w:val="18"/>
                <w:szCs w:val="18"/>
              </w:rPr>
              <w:fldChar w:fldCharType="separate"/>
            </w:r>
            <w:r w:rsidR="00D67BDF">
              <w:rPr>
                <w:rFonts w:ascii="Arial" w:hAnsi="Arial" w:cs="Arial"/>
                <w:b/>
                <w:bCs/>
                <w:noProof/>
                <w:sz w:val="18"/>
                <w:szCs w:val="18"/>
              </w:rPr>
              <w:t>3</w:t>
            </w:r>
            <w:r w:rsidRPr="0048460C">
              <w:rPr>
                <w:rFonts w:ascii="Arial" w:hAnsi="Arial" w:cs="Arial"/>
                <w:b/>
                <w:bCs/>
                <w:sz w:val="18"/>
                <w:szCs w:val="18"/>
              </w:rPr>
              <w:fldChar w:fldCharType="end"/>
            </w:r>
          </w:p>
          <w:p w:rsidR="0048460C" w:rsidRDefault="00D67BDF" w:rsidP="0048460C">
            <w:pPr>
              <w:pStyle w:val="Footer"/>
            </w:pPr>
          </w:p>
        </w:sdtContent>
      </w:sdt>
    </w:sdtContent>
  </w:sdt>
  <w:p w:rsidR="0048460C" w:rsidRDefault="0048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114" w:rsidRDefault="00286114" w:rsidP="00286114">
      <w:pPr>
        <w:spacing w:after="0" w:line="240" w:lineRule="auto"/>
      </w:pPr>
      <w:r>
        <w:separator/>
      </w:r>
    </w:p>
  </w:footnote>
  <w:footnote w:type="continuationSeparator" w:id="0">
    <w:p w:rsidR="00286114" w:rsidRDefault="00286114" w:rsidP="0028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0C" w:rsidRDefault="00D67BDF">
    <w:pPr>
      <w:pStyle w:val="Header"/>
    </w:pPr>
    <w:r>
      <w:rPr>
        <w:noProof/>
        <w:lang w:eastAsia="en-GB"/>
      </w:rPr>
      <w:drawing>
        <wp:anchor distT="0" distB="0" distL="114300" distR="114300" simplePos="0" relativeHeight="251658240" behindDoc="0" locked="0" layoutInCell="1" allowOverlap="1">
          <wp:simplePos x="0" y="0"/>
          <wp:positionH relativeFrom="column">
            <wp:posOffset>5038725</wp:posOffset>
          </wp:positionH>
          <wp:positionV relativeFrom="paragraph">
            <wp:posOffset>-297180</wp:posOffset>
          </wp:positionV>
          <wp:extent cx="1790700" cy="889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T logo-nhs-new.png"/>
                  <pic:cNvPicPr/>
                </pic:nvPicPr>
                <pic:blipFill>
                  <a:blip r:embed="rId1">
                    <a:extLst>
                      <a:ext uri="{28A0092B-C50C-407E-A947-70E740481C1C}">
                        <a14:useLocalDpi xmlns:a14="http://schemas.microsoft.com/office/drawing/2010/main" val="0"/>
                      </a:ext>
                    </a:extLst>
                  </a:blip>
                  <a:stretch>
                    <a:fillRect/>
                  </a:stretch>
                </pic:blipFill>
                <pic:spPr>
                  <a:xfrm>
                    <a:off x="0" y="0"/>
                    <a:ext cx="1790700"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11A"/>
    <w:multiLevelType w:val="hybridMultilevel"/>
    <w:tmpl w:val="A54A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7B032D"/>
    <w:multiLevelType w:val="hybridMultilevel"/>
    <w:tmpl w:val="237C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14"/>
    <w:rsid w:val="00286114"/>
    <w:rsid w:val="0048460C"/>
    <w:rsid w:val="007E1572"/>
    <w:rsid w:val="00881B90"/>
    <w:rsid w:val="009339D3"/>
    <w:rsid w:val="00CE6F32"/>
    <w:rsid w:val="00D6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58E0814-B55D-4F6F-AB83-C6E9BDF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14"/>
    <w:rPr>
      <w:rFonts w:ascii="Tahoma" w:hAnsi="Tahoma" w:cs="Tahoma"/>
      <w:sz w:val="16"/>
      <w:szCs w:val="16"/>
    </w:rPr>
  </w:style>
  <w:style w:type="paragraph" w:styleId="Header">
    <w:name w:val="header"/>
    <w:basedOn w:val="Normal"/>
    <w:link w:val="HeaderChar"/>
    <w:uiPriority w:val="99"/>
    <w:unhideWhenUsed/>
    <w:rsid w:val="00286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114"/>
  </w:style>
  <w:style w:type="paragraph" w:styleId="Footer">
    <w:name w:val="footer"/>
    <w:basedOn w:val="Normal"/>
    <w:link w:val="FooterChar"/>
    <w:uiPriority w:val="99"/>
    <w:unhideWhenUsed/>
    <w:rsid w:val="00286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114"/>
  </w:style>
  <w:style w:type="paragraph" w:styleId="ListParagraph">
    <w:name w:val="List Paragraph"/>
    <w:basedOn w:val="Normal"/>
    <w:uiPriority w:val="34"/>
    <w:qFormat/>
    <w:rsid w:val="00484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803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McLaren Ruth</dc:creator>
  <cp:lastModifiedBy>Biddle Nina</cp:lastModifiedBy>
  <cp:revision>2</cp:revision>
  <dcterms:created xsi:type="dcterms:W3CDTF">2022-03-24T13:55:00Z</dcterms:created>
  <dcterms:modified xsi:type="dcterms:W3CDTF">2022-03-24T13:55:00Z</dcterms:modified>
</cp:coreProperties>
</file>