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86"/>
        <w:gridCol w:w="4087"/>
        <w:gridCol w:w="4087"/>
      </w:tblGrid>
      <w:tr w:rsidR="008B0603" w:rsidRPr="00886431" w:rsidTr="009B6AE3">
        <w:trPr>
          <w:trHeight w:val="584"/>
        </w:trPr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Cycle to work scheme </w:t>
            </w:r>
          </w:p>
          <w:p w:rsidR="00CD0E64" w:rsidRPr="00886431" w:rsidRDefault="00CD0E64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04921" w:rsidRPr="00886431" w:rsidRDefault="0040492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All substantive staff can benefit from </w:t>
            </w:r>
            <w:r w:rsidR="003E789F" w:rsidRPr="00871739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purchasing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a bike through the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Trust’s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cycle to work scheme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. D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eductions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for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the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bike will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be made against your salary </w:t>
            </w:r>
            <w:r w:rsidR="00CC561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over a 12 month period.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ou will benefit from being TAX &amp; NI exempt on each deduction.</w:t>
            </w:r>
          </w:p>
          <w:p w:rsidR="00404921" w:rsidRPr="00886431" w:rsidRDefault="0040492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04921" w:rsidRPr="00886431" w:rsidRDefault="0040492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For further information please visit</w:t>
            </w:r>
            <w:r w:rsidR="00CC5615"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hyperlink r:id="rId5" w:history="1">
              <w:r w:rsidR="00CC5615" w:rsidRPr="00886431">
                <w:rPr>
                  <w:rStyle w:val="Hyperlink"/>
                  <w:rFonts w:ascii="Arial" w:eastAsia="Times New Roman" w:hAnsi="Arial" w:cs="Arial"/>
                  <w:b/>
                  <w:color w:val="auto"/>
                  <w:kern w:val="24"/>
                  <w:sz w:val="20"/>
                  <w:szCs w:val="20"/>
                  <w:lang w:eastAsia="en-GB"/>
                </w:rPr>
                <w:t>www.vivup.co.uk</w:t>
              </w:r>
            </w:hyperlink>
            <w:r w:rsidR="00CC5615"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="001508EE"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to register</w:t>
            </w:r>
            <w:r w:rsidR="001508EE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.</w:t>
            </w:r>
          </w:p>
          <w:p w:rsidR="00404921" w:rsidRPr="009B6AE3" w:rsidRDefault="00404921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8EE" w:rsidRPr="009B6AE3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Subsidised </w:t>
            </w:r>
            <w:r w:rsidR="003E789F"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h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oliday </w:t>
            </w:r>
            <w:r w:rsidR="003E789F"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p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lay</w:t>
            </w:r>
            <w:r w:rsidR="003E789F"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 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schemes</w:t>
            </w:r>
          </w:p>
          <w:p w:rsidR="001508EE" w:rsidRPr="00886431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1508EE" w:rsidRPr="00886431" w:rsidRDefault="001508EE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All staff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with children between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the ages of 4 to 14 can apply for the subsidised play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scheme during the school holidays.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The Trust will offer 40% subsidy towards the cost of the play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scheme as long as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it’s an official play scheme that is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OFSTED registered.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Please note that t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his does not apply to breakfast/after school clubs or </w:t>
            </w:r>
            <w:r w:rsidR="009B6AE3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other childcare provision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. Please also note that this is a taxable benefit.</w:t>
            </w:r>
          </w:p>
          <w:p w:rsidR="001508EE" w:rsidRPr="00886431" w:rsidRDefault="001508EE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1508EE" w:rsidRPr="009B6AE3" w:rsidRDefault="001508EE" w:rsidP="009B6AE3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643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For further information please contact </w:t>
            </w:r>
            <w:hyperlink r:id="rId6" w:history="1">
              <w:r w:rsidRPr="009B6AE3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elft.employee.engage@nhs.net</w:t>
              </w:r>
            </w:hyperlink>
          </w:p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Lease car scheme</w:t>
            </w:r>
          </w:p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3E789F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The Trust provides two types of car lease schemes 1) The business car </w:t>
            </w:r>
            <w:proofErr w:type="gramStart"/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scheme </w:t>
            </w:r>
            <w:r w:rsidR="0083732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enables</w:t>
            </w:r>
            <w:proofErr w:type="gramEnd"/>
            <w:r w:rsidR="0083732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 staff to hire a brand-new vehicle that can be used primarily for business miles incurred during the course of your work and a declared element of personal use.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2) The employee benefit scheme, </w:t>
            </w:r>
            <w:r w:rsidR="0083732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under which a car is provided mainly for personal use but also for business use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. </w:t>
            </w:r>
          </w:p>
          <w:p w:rsidR="00837325" w:rsidRPr="00886431" w:rsidRDefault="0083732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83732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Participation in the scheme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is o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ffered to all new and existing employees. However, there are specific requirements that must be met</w:t>
            </w:r>
            <w:r w:rsidR="009B6AE3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.</w:t>
            </w:r>
          </w:p>
          <w:p w:rsidR="008B0603" w:rsidRPr="009B6AE3" w:rsidRDefault="00837325" w:rsidP="009B6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In order to obtain a quote for a Lease car, you  must first register on the Knowles website</w:t>
            </w:r>
            <w:r w:rsidRPr="009B6AE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: </w:t>
            </w:r>
            <w:hyperlink r:id="rId7" w:tgtFrame="_blank" w:history="1">
              <w:r w:rsidRPr="009B6AE3">
                <w:rPr>
                  <w:rFonts w:ascii="Arial" w:eastAsia="Times New Roman" w:hAnsi="Arial" w:cs="Arial"/>
                  <w:b/>
                  <w:sz w:val="20"/>
                  <w:szCs w:val="20"/>
                  <w:u w:val="single"/>
                  <w:lang w:eastAsia="en-GB"/>
                </w:rPr>
                <w:t>http://www.knowlesfleet.com/</w:t>
              </w:r>
            </w:hyperlink>
          </w:p>
        </w:tc>
      </w:tr>
      <w:tr w:rsidR="008B0603" w:rsidRPr="00886431" w:rsidTr="009B6AE3">
        <w:trPr>
          <w:trHeight w:val="584"/>
        </w:trPr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615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Subsidised wellbeing initiatives </w:t>
            </w:r>
            <w:r w:rsidR="00CC5615"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such as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 Pilates/yoga courses</w:t>
            </w:r>
            <w:r w:rsidRPr="009B6AE3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:rsidR="00CC5615" w:rsidRPr="00886431" w:rsidRDefault="00CC5615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40492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The Trust runs a 10 week </w:t>
            </w:r>
            <w:proofErr w:type="gramStart"/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Pilates</w:t>
            </w:r>
            <w:proofErr w:type="gramEnd"/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course at each directorate at </w:t>
            </w:r>
            <w:r w:rsidR="00CC561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a subsidised rate of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£25 for the whole course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. This is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open to all ELFT staff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,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on a first come first basis system.</w:t>
            </w:r>
          </w:p>
          <w:p w:rsidR="00404921" w:rsidRPr="00886431" w:rsidRDefault="00404921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04921" w:rsidRPr="00886431" w:rsidRDefault="00404921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Please look out for the advert</w:t>
            </w:r>
            <w:r w:rsid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.</w:t>
            </w: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615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Welcome back pack for maternity/paternity </w:t>
            </w:r>
          </w:p>
          <w:p w:rsidR="00CC5615" w:rsidRPr="00886431" w:rsidRDefault="00CC5615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CC561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To welcome </w:t>
            </w:r>
            <w:r w:rsidR="009B6AE3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all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staff back from maternity/paternity leave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,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the Trust offers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404921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 £50 high street 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e</w:t>
            </w:r>
            <w:r w:rsidR="00404921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-</w:t>
            </w:r>
            <w:r w:rsidR="003E789F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v</w:t>
            </w:r>
            <w:r w:rsidR="00404921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oucher.</w:t>
            </w:r>
            <w:r w:rsidR="00CD0E64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Please note that this is a taxable benefit.</w:t>
            </w: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404921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To rece</w:t>
            </w:r>
            <w:r w:rsidR="00265F3A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ive your voucher please contact </w:t>
            </w:r>
            <w:bookmarkStart w:id="0" w:name="_GoBack"/>
            <w:bookmarkEnd w:id="0"/>
            <w:r w:rsidR="00D31F9A">
              <w:fldChar w:fldCharType="begin"/>
            </w:r>
            <w:r w:rsidR="00D31F9A">
              <w:instrText xml:space="preserve"> HYPERLINK "mailto:elft.employee.engage@nhs.net" </w:instrText>
            </w:r>
            <w:r w:rsidR="00D31F9A">
              <w:fldChar w:fldCharType="separate"/>
            </w:r>
            <w:r w:rsidR="00D31F9A" w:rsidRPr="009B6AE3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</w:rPr>
              <w:t>elft.employee.engage@nhs.net</w:t>
            </w:r>
            <w:r w:rsidR="00D31F9A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</w:rPr>
              <w:fldChar w:fldCharType="end"/>
            </w: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Home technology scheme </w:t>
            </w:r>
          </w:p>
          <w:p w:rsidR="00DA6471" w:rsidRPr="00886431" w:rsidRDefault="00DA6471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DA6471" w:rsidRPr="00886431" w:rsidRDefault="0088643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All substantive staff can benefit from spreading </w:t>
            </w:r>
            <w:r w:rsidR="0081096E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the cost of technological purchases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over a certain period of time,</w:t>
            </w:r>
            <w:r w:rsidR="0081096E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by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way of monthly salary deductions</w:t>
            </w:r>
            <w:r w:rsidR="0081096E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. </w:t>
            </w:r>
          </w:p>
          <w:p w:rsidR="00886431" w:rsidRPr="00886431" w:rsidRDefault="0088643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</w:p>
          <w:p w:rsidR="001508EE" w:rsidRPr="00886431" w:rsidRDefault="001508EE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You are eligible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for the scheme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if you meet all the 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below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criteria:</w:t>
            </w:r>
          </w:p>
          <w:p w:rsidR="001508EE" w:rsidRPr="00886431" w:rsidRDefault="001508EE" w:rsidP="009B6A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You are paid by the Trust through the Trust payroll; and</w:t>
            </w:r>
          </w:p>
          <w:p w:rsidR="001508EE" w:rsidRPr="00886431" w:rsidRDefault="001508EE" w:rsidP="009B6A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You are a substantive employee with a minimum of 12 months service; and</w:t>
            </w:r>
          </w:p>
          <w:p w:rsidR="001508EE" w:rsidRDefault="001508EE" w:rsidP="009B6A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You are at least 18 years old</w:t>
            </w:r>
          </w:p>
          <w:p w:rsidR="009B6AE3" w:rsidRPr="00886431" w:rsidRDefault="009B6AE3" w:rsidP="008864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lastRenderedPageBreak/>
              <w:t>Your deductions do not take your salary under the National Minimum wage.</w:t>
            </w:r>
          </w:p>
          <w:p w:rsidR="001508EE" w:rsidRPr="00886431" w:rsidRDefault="001508EE" w:rsidP="0088643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1508EE" w:rsidRPr="00886431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For further information please visit:</w:t>
            </w:r>
          </w:p>
          <w:p w:rsidR="001508EE" w:rsidRPr="00886431" w:rsidRDefault="00265F3A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hyperlink r:id="rId8" w:history="1">
              <w:r w:rsidR="001508EE" w:rsidRPr="00886431">
                <w:rPr>
                  <w:rStyle w:val="Hyperlink"/>
                  <w:rFonts w:ascii="Arial" w:eastAsia="Times New Roman" w:hAnsi="Arial" w:cs="Arial"/>
                  <w:b/>
                  <w:color w:val="auto"/>
                  <w:kern w:val="24"/>
                  <w:sz w:val="20"/>
                  <w:szCs w:val="20"/>
                  <w:lang w:eastAsia="en-GB"/>
                </w:rPr>
                <w:t>http://www.nhsbenefits.net</w:t>
              </w:r>
            </w:hyperlink>
            <w:r w:rsidR="001508EE"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:rsidR="001508EE" w:rsidRPr="00886431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</w:p>
          <w:p w:rsidR="001508EE" w:rsidRPr="00886431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Insert ELFT's unique code: ELTR</w:t>
            </w:r>
          </w:p>
          <w:p w:rsidR="001508EE" w:rsidRPr="00886431" w:rsidRDefault="001508EE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</w:tc>
      </w:tr>
      <w:tr w:rsidR="008B0603" w:rsidRPr="00886431" w:rsidTr="009B6AE3">
        <w:trPr>
          <w:trHeight w:val="584"/>
        </w:trPr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lastRenderedPageBreak/>
              <w:t xml:space="preserve">Exceptional leave </w:t>
            </w:r>
          </w:p>
          <w:p w:rsidR="00CC5615" w:rsidRPr="00886431" w:rsidRDefault="00CC5615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9B6AE3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All substantive staff who have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had no sickness for the financial year (</w:t>
            </w:r>
            <w:r w:rsidR="008B0603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1 April to 30 March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) you</w:t>
            </w:r>
            <w:r w:rsidR="008B0603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will be rewarded with 2 days additional leave. If you have</w:t>
            </w:r>
            <w:r w:rsidR="00CC561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had</w:t>
            </w:r>
            <w:r w:rsidR="008B0603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1 </w:t>
            </w:r>
            <w:r w:rsidR="00CC5615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day’s</w:t>
            </w:r>
            <w:r w:rsidR="008B0603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sickness 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during the financial year, </w:t>
            </w:r>
            <w:r w:rsidR="008B0603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you will be rewarded with 1 day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. You will need to be employed with the Trust for the entire financial year to be eligible. </w:t>
            </w:r>
          </w:p>
          <w:p w:rsidR="008B0603" w:rsidRPr="00886431" w:rsidRDefault="008B0603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88643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For more information, t</w:t>
            </w:r>
            <w:r w:rsidR="00D75278" w:rsidRPr="0088643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he “Additional Leave and Reward for Exceptional and Near Exceptional Work Attendance” policy can be found on the Trust intranet/website</w:t>
            </w:r>
          </w:p>
          <w:p w:rsidR="001508EE" w:rsidRPr="00886431" w:rsidRDefault="001508EE" w:rsidP="00886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508EE" w:rsidRPr="00886431" w:rsidRDefault="001508EE" w:rsidP="00886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508EE" w:rsidRPr="00886431" w:rsidRDefault="001508EE" w:rsidP="00886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Free </w:t>
            </w:r>
            <w:r w:rsidR="00886431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m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assage </w:t>
            </w:r>
            <w:r w:rsidR="00886431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s</w:t>
            </w: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essions</w:t>
            </w:r>
          </w:p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86431" w:rsidRDefault="00404921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The Trust runs FREE massage sessions at each directorate at least twice per yea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r. T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his is</w:t>
            </w:r>
            <w:r w:rsidR="000434DA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open to all ELFT staff,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also based on a first come first serve system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. </w:t>
            </w:r>
          </w:p>
          <w:p w:rsidR="00886431" w:rsidRDefault="00886431" w:rsidP="0088643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9B6AE3" w:rsidRDefault="00886431" w:rsidP="009B6AE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P</w:t>
            </w:r>
            <w:r w:rsidR="00404921" w:rsidRPr="009B6AE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lease do look out for the advert</w:t>
            </w:r>
            <w:r w:rsidRPr="009B6AE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603" w:rsidRPr="009B6AE3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 xml:space="preserve">Annual staff awards </w:t>
            </w: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DF10A0" w:rsidRPr="00886431" w:rsidRDefault="00DF10A0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Each year the Trust holds a staff 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a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wards ceremony, where we celebrate and applaud recognition to all our staff. </w:t>
            </w:r>
          </w:p>
          <w:p w:rsidR="00DF10A0" w:rsidRPr="00886431" w:rsidRDefault="00DF10A0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DF10A0" w:rsidRPr="00886431" w:rsidRDefault="00DF10A0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At the event we hear of the many ways that staff work to make this strategy a reality; the ways they make difficult times more bearable for service users and their carers; and the support and inspiration they offer to colleagues.</w:t>
            </w:r>
          </w:p>
          <w:p w:rsidR="00DF10A0" w:rsidRPr="00886431" w:rsidRDefault="00DF10A0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8B0603" w:rsidRPr="00886431" w:rsidRDefault="00DF10A0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Further information on the next award ceremony will be communicated to all staff.</w:t>
            </w:r>
          </w:p>
          <w:p w:rsidR="008B0603" w:rsidRPr="00886431" w:rsidRDefault="008B0603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</w:tc>
      </w:tr>
      <w:tr w:rsidR="004353E5" w:rsidRPr="00886431" w:rsidTr="009B6AE3">
        <w:trPr>
          <w:trHeight w:val="584"/>
        </w:trPr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3E5" w:rsidRPr="009B6AE3" w:rsidRDefault="004353E5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Employee/team of the month scheme</w:t>
            </w:r>
          </w:p>
          <w:p w:rsidR="004353E5" w:rsidRPr="009B6AE3" w:rsidRDefault="004353E5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An 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e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mployee/team of the month scheme is run at each directorate. You can nominate a colleague or a team who you think has gone above and beyond their line of duty.  They will be rewarded with a £50 </w:t>
            </w:r>
            <w:r w:rsidR="00D31F9A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High </w:t>
            </w:r>
            <w:r w:rsidR="00D31F9A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lastRenderedPageBreak/>
              <w:t xml:space="preserve">Street 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v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oucher for an individual or £100</w:t>
            </w:r>
            <w:r w:rsid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(to share)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if it’s a winning team. </w:t>
            </w: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All application forms can be found on the Trust intranet or contact your </w:t>
            </w:r>
            <w:r w:rsid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l</w:t>
            </w: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ocal People Advisor/Officer for further advice.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3E5" w:rsidRPr="009B6AE3" w:rsidRDefault="004353E5" w:rsidP="0088643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</w:pPr>
            <w:r w:rsidRPr="009B6AE3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lastRenderedPageBreak/>
              <w:t>Holiday of a life time scheme</w:t>
            </w:r>
          </w:p>
          <w:p w:rsidR="004353E5" w:rsidRPr="00886431" w:rsidRDefault="004353E5" w:rsidP="008864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At the end of each financial year staff can either carry over or bank 5 days leave (pro-rata for part-time staff). If you choose to bank the leave you can do this for a maximum of 50 days. This will accumulate on top of your normal leave entitlement. 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lastRenderedPageBreak/>
              <w:t xml:space="preserve">Please note that you would be required to give 6 </w:t>
            </w:r>
            <w:r w:rsidR="00752F26"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>months’ notice</w:t>
            </w:r>
            <w:r w:rsidRPr="00886431"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  <w:t xml:space="preserve"> to take this leave.</w:t>
            </w: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en-GB"/>
              </w:rPr>
            </w:pPr>
          </w:p>
          <w:p w:rsidR="004353E5" w:rsidRPr="00886431" w:rsidRDefault="004353E5" w:rsidP="009B6A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6431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Further information on this scheme can be found on the Trust intranet in the Annual &amp; Special Leave Policy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53E5" w:rsidRPr="00886431" w:rsidRDefault="004353E5" w:rsidP="009B6AE3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:rsidR="0072299F" w:rsidRPr="009B6AE3" w:rsidRDefault="0072299F" w:rsidP="009B6AE3">
      <w:pPr>
        <w:spacing w:line="240" w:lineRule="auto"/>
        <w:rPr>
          <w:rFonts w:ascii="Arial" w:hAnsi="Arial" w:cs="Arial"/>
          <w:sz w:val="20"/>
          <w:szCs w:val="20"/>
        </w:rPr>
      </w:pPr>
    </w:p>
    <w:p w:rsidR="008B0603" w:rsidRPr="009B6AE3" w:rsidRDefault="008B0603" w:rsidP="009B6AE3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8B0603" w:rsidRPr="009B6AE3" w:rsidSect="008B06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01C3D"/>
    <w:multiLevelType w:val="multilevel"/>
    <w:tmpl w:val="E88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13BF6"/>
    <w:multiLevelType w:val="hybridMultilevel"/>
    <w:tmpl w:val="0A3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3"/>
    <w:rsid w:val="000434DA"/>
    <w:rsid w:val="001508EE"/>
    <w:rsid w:val="00265F3A"/>
    <w:rsid w:val="003E789F"/>
    <w:rsid w:val="00404921"/>
    <w:rsid w:val="004353E5"/>
    <w:rsid w:val="004E5AEB"/>
    <w:rsid w:val="005835C9"/>
    <w:rsid w:val="0072299F"/>
    <w:rsid w:val="00752F26"/>
    <w:rsid w:val="0081096E"/>
    <w:rsid w:val="00837325"/>
    <w:rsid w:val="00886431"/>
    <w:rsid w:val="008B0603"/>
    <w:rsid w:val="00993CED"/>
    <w:rsid w:val="009B6AE3"/>
    <w:rsid w:val="00BA16C1"/>
    <w:rsid w:val="00CC5615"/>
    <w:rsid w:val="00CD0E64"/>
    <w:rsid w:val="00D31F9A"/>
    <w:rsid w:val="00D75278"/>
    <w:rsid w:val="00DA6471"/>
    <w:rsid w:val="00D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BC2E"/>
  <w15:docId w15:val="{0C4AACF1-09EB-4287-BAD0-5EBDB7EE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52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56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527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D7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08EE"/>
    <w:rPr>
      <w:b/>
      <w:bCs/>
    </w:rPr>
  </w:style>
  <w:style w:type="paragraph" w:styleId="ListParagraph">
    <w:name w:val="List Paragraph"/>
    <w:basedOn w:val="Normal"/>
    <w:uiPriority w:val="34"/>
    <w:qFormat/>
    <w:rsid w:val="001508EE"/>
    <w:pPr>
      <w:ind w:left="720"/>
      <w:contextualSpacing/>
    </w:pPr>
  </w:style>
  <w:style w:type="paragraph" w:customStyle="1" w:styleId="Default">
    <w:name w:val="Default"/>
    <w:rsid w:val="00DF10A0"/>
    <w:pPr>
      <w:autoSpaceDE w:val="0"/>
      <w:autoSpaceDN w:val="0"/>
      <w:adjustRightInd w:val="0"/>
      <w:spacing w:after="0" w:line="240" w:lineRule="auto"/>
    </w:pPr>
    <w:rPr>
      <w:rFonts w:ascii="Avenir Book" w:hAnsi="Avenir Book" w:cs="Avenir Book"/>
      <w:color w:val="000000"/>
      <w:sz w:val="24"/>
      <w:szCs w:val="24"/>
    </w:rPr>
  </w:style>
  <w:style w:type="character" w:customStyle="1" w:styleId="A9">
    <w:name w:val="A9"/>
    <w:uiPriority w:val="99"/>
    <w:rsid w:val="00DF10A0"/>
    <w:rPr>
      <w:rFonts w:cs="Avenir Book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8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8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benefit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owlesfle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t.employee.engage@nhs.net" TargetMode="External"/><Relationship Id="rId5" Type="http://schemas.openxmlformats.org/officeDocument/2006/relationships/hyperlink" Target="http://www.vivup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Aston Diane</dc:creator>
  <cp:lastModifiedBy>Winter Liann</cp:lastModifiedBy>
  <cp:revision>3</cp:revision>
  <dcterms:created xsi:type="dcterms:W3CDTF">2022-11-25T15:10:00Z</dcterms:created>
  <dcterms:modified xsi:type="dcterms:W3CDTF">2022-11-25T15:11:00Z</dcterms:modified>
</cp:coreProperties>
</file>