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4C42" w14:textId="324034AB" w:rsidR="004159E4" w:rsidRDefault="005F64F0" w:rsidP="009D705D">
      <w:pPr>
        <w:rPr>
          <w:rFonts w:ascii="Calibri" w:hAnsi="Calibri"/>
          <w:b/>
          <w:sz w:val="22"/>
          <w:szCs w:val="22"/>
        </w:rPr>
      </w:pPr>
      <w:r>
        <w:rPr>
          <w:rFonts w:ascii="Calibri" w:hAnsi="Calibri"/>
          <w:b/>
          <w:sz w:val="22"/>
          <w:szCs w:val="22"/>
        </w:rPr>
        <w:t xml:space="preserve">               </w:t>
      </w:r>
    </w:p>
    <w:p w14:paraId="5F4DB9FD" w14:textId="4F694A00" w:rsidR="000066AB" w:rsidRDefault="00AA25F3" w:rsidP="00AA25F3">
      <w:pPr>
        <w:spacing w:before="100" w:beforeAutospacing="1" w:after="100" w:afterAutospacing="1"/>
        <w:rPr>
          <w:rFonts w:ascii="Calibri" w:hAnsi="Calibri"/>
          <w:b/>
          <w:sz w:val="22"/>
          <w:szCs w:val="22"/>
        </w:rPr>
      </w:pPr>
      <w:r w:rsidRPr="005F64F0">
        <w:rPr>
          <w:i/>
          <w:noProof/>
          <w:lang w:eastAsia="en-GB"/>
        </w:rPr>
        <w:drawing>
          <wp:inline distT="0" distB="0" distL="0" distR="0" wp14:anchorId="407C1FAD" wp14:editId="7BAC3D53">
            <wp:extent cx="1079500" cy="590550"/>
            <wp:effectExtent l="0" t="0" r="6350" b="0"/>
            <wp:docPr id="6" name="Picture 6" descr="cid:image001.jpg@01D3F343.BD80C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F343.BD80CE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590550"/>
                    </a:xfrm>
                    <a:prstGeom prst="rect">
                      <a:avLst/>
                    </a:prstGeom>
                    <a:noFill/>
                    <a:ln>
                      <a:noFill/>
                    </a:ln>
                  </pic:spPr>
                </pic:pic>
              </a:graphicData>
            </a:graphic>
          </wp:inline>
        </w:drawing>
      </w:r>
      <w:r>
        <w:rPr>
          <w:rFonts w:ascii="Calibri" w:hAnsi="Calibri"/>
          <w:b/>
          <w:sz w:val="22"/>
          <w:szCs w:val="22"/>
        </w:rPr>
        <w:tab/>
        <w:t xml:space="preserve">    </w:t>
      </w:r>
      <w:r w:rsidR="0034222A">
        <w:rPr>
          <w:rFonts w:ascii="Calibri" w:hAnsi="Calibri"/>
          <w:b/>
          <w:sz w:val="22"/>
          <w:szCs w:val="22"/>
        </w:rPr>
        <w:t xml:space="preserve"> </w:t>
      </w:r>
      <w:r>
        <w:rPr>
          <w:rFonts w:ascii="Calibri" w:hAnsi="Calibri"/>
          <w:b/>
          <w:sz w:val="22"/>
          <w:szCs w:val="22"/>
        </w:rPr>
        <w:t xml:space="preserve">    </w:t>
      </w:r>
      <w:r>
        <w:rPr>
          <w:noProof/>
        </w:rPr>
        <w:drawing>
          <wp:inline distT="0" distB="0" distL="0" distR="0" wp14:anchorId="6D8D754A" wp14:editId="5C337A1E">
            <wp:extent cx="2639060" cy="1320800"/>
            <wp:effectExtent l="0" t="0" r="8890" b="0"/>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639060" cy="1320800"/>
                    </a:xfrm>
                    <a:prstGeom prst="rect">
                      <a:avLst/>
                    </a:prstGeom>
                    <a:noFill/>
                    <a:ln>
                      <a:noFill/>
                    </a:ln>
                  </pic:spPr>
                </pic:pic>
              </a:graphicData>
            </a:graphic>
          </wp:inline>
        </w:drawing>
      </w:r>
      <w:r>
        <w:rPr>
          <w:noProof/>
        </w:rPr>
        <w:t xml:space="preserve">                </w:t>
      </w:r>
      <w:r>
        <w:rPr>
          <w:noProof/>
        </w:rPr>
        <w:drawing>
          <wp:inline distT="0" distB="0" distL="0" distR="0" wp14:anchorId="2F1BF380" wp14:editId="2EE83E97">
            <wp:extent cx="1333500" cy="1117600"/>
            <wp:effectExtent l="0" t="0" r="0" b="6350"/>
            <wp:docPr id="2" name="Picture 11"/>
            <wp:cNvGraphicFramePr/>
            <a:graphic xmlns:a="http://schemas.openxmlformats.org/drawingml/2006/main">
              <a:graphicData uri="http://schemas.openxmlformats.org/drawingml/2006/picture">
                <pic:pic xmlns:pic="http://schemas.openxmlformats.org/drawingml/2006/picture">
                  <pic:nvPicPr>
                    <pic:cNvPr id="5" name="Picture 1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33500" cy="1117600"/>
                    </a:xfrm>
                    <a:prstGeom prst="rect">
                      <a:avLst/>
                    </a:prstGeom>
                    <a:noFill/>
                    <a:ln>
                      <a:noFill/>
                    </a:ln>
                  </pic:spPr>
                </pic:pic>
              </a:graphicData>
            </a:graphic>
          </wp:inline>
        </w:drawing>
      </w:r>
    </w:p>
    <w:p w14:paraId="4642F09D" w14:textId="7099E3D3" w:rsidR="0054004A" w:rsidRDefault="0054004A" w:rsidP="0054004A">
      <w:pPr>
        <w:spacing w:before="100" w:beforeAutospacing="1" w:after="100" w:afterAutospacing="1"/>
        <w:rPr>
          <w:rFonts w:asciiTheme="minorHAnsi" w:hAnsiTheme="minorHAnsi" w:cstheme="minorHAnsi"/>
          <w:b/>
          <w:bCs/>
          <w:color w:val="363636"/>
          <w:sz w:val="22"/>
          <w:szCs w:val="22"/>
        </w:rPr>
      </w:pPr>
      <w:r w:rsidRPr="0054004A">
        <w:rPr>
          <w:rFonts w:asciiTheme="minorHAnsi" w:hAnsiTheme="minorHAnsi" w:cstheme="minorHAnsi"/>
          <w:b/>
          <w:bCs/>
          <w:color w:val="363636"/>
          <w:sz w:val="22"/>
          <w:szCs w:val="22"/>
        </w:rPr>
        <w:t xml:space="preserve">Active IQ Level 1 Award in </w:t>
      </w:r>
      <w:bookmarkStart w:id="0" w:name="_Hlk65765905"/>
      <w:r w:rsidRPr="0054004A">
        <w:rPr>
          <w:rFonts w:asciiTheme="minorHAnsi" w:hAnsiTheme="minorHAnsi" w:cstheme="minorHAnsi"/>
          <w:b/>
          <w:bCs/>
          <w:color w:val="363636"/>
          <w:sz w:val="22"/>
          <w:szCs w:val="22"/>
        </w:rPr>
        <w:t>Influencing Health and Wellbeing</w:t>
      </w:r>
      <w:bookmarkEnd w:id="0"/>
    </w:p>
    <w:p w14:paraId="069AAB4D" w14:textId="4E56BE43" w:rsidR="00453FF3" w:rsidRDefault="004B2635" w:rsidP="0054004A">
      <w:pPr>
        <w:spacing w:before="100" w:beforeAutospacing="1" w:after="100" w:afterAutospacing="1"/>
        <w:rPr>
          <w:rFonts w:asciiTheme="minorHAnsi" w:hAnsiTheme="minorHAnsi" w:cstheme="minorHAnsi"/>
          <w:sz w:val="22"/>
          <w:szCs w:val="22"/>
          <w:lang w:val="en"/>
        </w:rPr>
      </w:pPr>
      <w:r>
        <w:rPr>
          <w:rFonts w:asciiTheme="minorHAnsi" w:hAnsiTheme="minorHAnsi" w:cstheme="minorHAnsi"/>
          <w:sz w:val="22"/>
          <w:szCs w:val="22"/>
          <w:lang w:val="en"/>
        </w:rPr>
        <w:t xml:space="preserve">The </w:t>
      </w:r>
      <w:r w:rsidR="00A63FAE">
        <w:rPr>
          <w:rFonts w:asciiTheme="minorHAnsi" w:hAnsiTheme="minorHAnsi" w:cstheme="minorHAnsi"/>
          <w:sz w:val="22"/>
          <w:szCs w:val="22"/>
          <w:lang w:val="en"/>
        </w:rPr>
        <w:t>Influenc</w:t>
      </w:r>
      <w:r w:rsidR="00453FF3">
        <w:rPr>
          <w:rFonts w:asciiTheme="minorHAnsi" w:hAnsiTheme="minorHAnsi" w:cstheme="minorHAnsi"/>
          <w:sz w:val="22"/>
          <w:szCs w:val="22"/>
          <w:lang w:val="en"/>
        </w:rPr>
        <w:t>ing Health &amp; Wellbeing</w:t>
      </w:r>
      <w:r w:rsidR="00A63FAE">
        <w:rPr>
          <w:rFonts w:asciiTheme="minorHAnsi" w:hAnsiTheme="minorHAnsi" w:cstheme="minorHAnsi"/>
          <w:sz w:val="22"/>
          <w:szCs w:val="22"/>
          <w:lang w:val="en"/>
        </w:rPr>
        <w:t xml:space="preserve"> </w:t>
      </w:r>
      <w:r w:rsidR="00A11BD6">
        <w:rPr>
          <w:rFonts w:asciiTheme="minorHAnsi" w:hAnsiTheme="minorHAnsi" w:cstheme="minorHAnsi"/>
          <w:sz w:val="22"/>
          <w:szCs w:val="22"/>
          <w:lang w:val="en"/>
        </w:rPr>
        <w:t>t</w:t>
      </w:r>
      <w:r w:rsidR="000958C3" w:rsidRPr="0095795C">
        <w:rPr>
          <w:rFonts w:asciiTheme="minorHAnsi" w:hAnsiTheme="minorHAnsi" w:cstheme="minorHAnsi"/>
          <w:sz w:val="22"/>
          <w:szCs w:val="22"/>
          <w:lang w:val="en"/>
        </w:rPr>
        <w:t>raining </w:t>
      </w:r>
      <w:r w:rsidR="000958C3" w:rsidRPr="0095795C">
        <w:rPr>
          <w:rFonts w:asciiTheme="minorHAnsi" w:hAnsiTheme="minorHAnsi" w:cstheme="minorHAnsi"/>
          <w:sz w:val="22"/>
          <w:szCs w:val="22"/>
        </w:rPr>
        <w:t>programme</w:t>
      </w:r>
      <w:r w:rsidR="000958C3" w:rsidRPr="0095795C">
        <w:rPr>
          <w:rFonts w:asciiTheme="minorHAnsi" w:hAnsiTheme="minorHAnsi" w:cstheme="minorHAnsi"/>
          <w:sz w:val="22"/>
          <w:szCs w:val="22"/>
          <w:lang w:val="en"/>
        </w:rPr>
        <w:t xml:space="preserve"> is designed to give participants the skills, </w:t>
      </w:r>
      <w:proofErr w:type="gramStart"/>
      <w:r w:rsidR="000958C3" w:rsidRPr="0095795C">
        <w:rPr>
          <w:rFonts w:asciiTheme="minorHAnsi" w:hAnsiTheme="minorHAnsi" w:cstheme="minorHAnsi"/>
          <w:sz w:val="22"/>
          <w:szCs w:val="22"/>
          <w:lang w:val="en"/>
        </w:rPr>
        <w:t>knowledge</w:t>
      </w:r>
      <w:proofErr w:type="gramEnd"/>
      <w:r w:rsidR="000958C3" w:rsidRPr="0095795C">
        <w:rPr>
          <w:rFonts w:asciiTheme="minorHAnsi" w:hAnsiTheme="minorHAnsi" w:cstheme="minorHAnsi"/>
          <w:sz w:val="22"/>
          <w:szCs w:val="22"/>
          <w:lang w:val="en"/>
        </w:rPr>
        <w:t xml:space="preserve"> and confidence to become more physically and socially active within their communities, build their self-esteem, improved sense of wellbeing, move on to further training and education and move away from negative influences in their lives by opening up more social, physical, volunteering, employment and educational pathways on a long-term basis. </w:t>
      </w:r>
    </w:p>
    <w:p w14:paraId="6E4FC27B" w14:textId="096F1C3B" w:rsidR="00A11BD6" w:rsidRPr="00A11BD6" w:rsidRDefault="000958C3" w:rsidP="0054004A">
      <w:pPr>
        <w:spacing w:before="100" w:beforeAutospacing="1" w:after="100" w:afterAutospacing="1"/>
        <w:rPr>
          <w:rFonts w:asciiTheme="minorHAnsi" w:hAnsiTheme="minorHAnsi" w:cstheme="minorHAnsi"/>
          <w:sz w:val="22"/>
          <w:szCs w:val="22"/>
          <w:lang w:val="en"/>
        </w:rPr>
      </w:pPr>
      <w:r w:rsidRPr="0095795C">
        <w:rPr>
          <w:rFonts w:asciiTheme="minorHAnsi" w:hAnsiTheme="minorHAnsi" w:cstheme="minorHAnsi"/>
          <w:sz w:val="22"/>
          <w:szCs w:val="22"/>
          <w:lang w:val="en"/>
        </w:rPr>
        <w:t xml:space="preserve">Participants can gain the </w:t>
      </w:r>
      <w:r w:rsidR="00A63FAE">
        <w:rPr>
          <w:rFonts w:asciiTheme="minorHAnsi" w:hAnsiTheme="minorHAnsi" w:cstheme="minorHAnsi"/>
          <w:sz w:val="22"/>
          <w:szCs w:val="22"/>
          <w:lang w:val="en"/>
        </w:rPr>
        <w:t xml:space="preserve">Active IQ </w:t>
      </w:r>
      <w:r w:rsidRPr="0095795C">
        <w:rPr>
          <w:rFonts w:asciiTheme="minorHAnsi" w:hAnsiTheme="minorHAnsi" w:cstheme="minorHAnsi"/>
          <w:sz w:val="22"/>
          <w:szCs w:val="22"/>
          <w:lang w:val="en"/>
        </w:rPr>
        <w:t xml:space="preserve">Level 1 Award in </w:t>
      </w:r>
      <w:r w:rsidR="00A63FAE">
        <w:rPr>
          <w:rFonts w:asciiTheme="minorHAnsi" w:hAnsiTheme="minorHAnsi" w:cstheme="minorHAnsi"/>
          <w:sz w:val="22"/>
          <w:szCs w:val="22"/>
          <w:lang w:val="en"/>
        </w:rPr>
        <w:t>Influencing Health and Wellbeing</w:t>
      </w:r>
      <w:r w:rsidRPr="0095795C">
        <w:rPr>
          <w:rFonts w:asciiTheme="minorHAnsi" w:hAnsiTheme="minorHAnsi" w:cstheme="minorHAnsi"/>
          <w:sz w:val="22"/>
          <w:szCs w:val="22"/>
          <w:lang w:val="en"/>
        </w:rPr>
        <w:t>. </w:t>
      </w:r>
    </w:p>
    <w:p w14:paraId="7E7F6DAF" w14:textId="1CB6CCD7" w:rsidR="00F068F8" w:rsidRPr="00F068F8" w:rsidRDefault="0095795C" w:rsidP="000958C3">
      <w:pPr>
        <w:pStyle w:val="NoSpacing"/>
        <w:rPr>
          <w:rFonts w:asciiTheme="minorHAnsi" w:hAnsiTheme="minorHAnsi" w:cstheme="minorHAnsi"/>
          <w:sz w:val="22"/>
          <w:szCs w:val="22"/>
          <w:lang w:val="en"/>
        </w:rPr>
      </w:pPr>
      <w:r w:rsidRPr="0095795C">
        <w:rPr>
          <w:rFonts w:asciiTheme="minorHAnsi" w:hAnsiTheme="minorHAnsi" w:cstheme="minorHAnsi"/>
          <w:b/>
          <w:bCs/>
          <w:sz w:val="22"/>
          <w:szCs w:val="22"/>
          <w:lang w:val="en"/>
        </w:rPr>
        <w:t xml:space="preserve">Delivery </w:t>
      </w:r>
      <w:r w:rsidR="000958C3" w:rsidRPr="0095795C">
        <w:rPr>
          <w:rFonts w:asciiTheme="minorHAnsi" w:hAnsiTheme="minorHAnsi" w:cstheme="minorHAnsi"/>
          <w:b/>
          <w:bCs/>
          <w:sz w:val="22"/>
          <w:szCs w:val="22"/>
          <w:lang w:val="en"/>
        </w:rPr>
        <w:t>Format:</w:t>
      </w:r>
      <w:r w:rsidR="000958C3" w:rsidRPr="0095795C">
        <w:rPr>
          <w:rFonts w:asciiTheme="minorHAnsi" w:hAnsiTheme="minorHAnsi" w:cstheme="minorHAnsi"/>
          <w:sz w:val="22"/>
          <w:szCs w:val="22"/>
          <w:lang w:val="en"/>
        </w:rPr>
        <w:t xml:space="preserve"> Online </w:t>
      </w:r>
      <w:r w:rsidR="0054004A">
        <w:rPr>
          <w:rFonts w:asciiTheme="minorHAnsi" w:hAnsiTheme="minorHAnsi" w:cstheme="minorHAnsi"/>
          <w:sz w:val="22"/>
          <w:szCs w:val="22"/>
          <w:lang w:val="en"/>
        </w:rPr>
        <w:t>using Zoom platform</w:t>
      </w:r>
      <w:r w:rsidR="000958C3" w:rsidRPr="0095795C">
        <w:rPr>
          <w:rFonts w:asciiTheme="minorHAnsi" w:hAnsiTheme="minorHAnsi" w:cstheme="minorHAnsi"/>
          <w:sz w:val="22"/>
          <w:szCs w:val="22"/>
          <w:lang w:val="en"/>
        </w:rPr>
        <w:t> </w:t>
      </w:r>
    </w:p>
    <w:p w14:paraId="224A513E" w14:textId="77777777" w:rsidR="00711F5E" w:rsidRDefault="00711F5E" w:rsidP="00711F5E">
      <w:pPr>
        <w:rPr>
          <w:rFonts w:ascii="Calibri" w:hAnsi="Calibri"/>
          <w:b/>
          <w:sz w:val="22"/>
          <w:szCs w:val="22"/>
        </w:rPr>
      </w:pPr>
    </w:p>
    <w:p w14:paraId="72A56D57" w14:textId="7AE8204D" w:rsidR="0054004A" w:rsidRDefault="00E60FDE" w:rsidP="007F6492">
      <w:pPr>
        <w:rPr>
          <w:rFonts w:ascii="Calibri" w:hAnsi="Calibri"/>
          <w:b/>
          <w:sz w:val="22"/>
          <w:szCs w:val="22"/>
        </w:rPr>
      </w:pPr>
      <w:r>
        <w:rPr>
          <w:rFonts w:ascii="Calibri" w:hAnsi="Calibri"/>
          <w:b/>
          <w:sz w:val="22"/>
          <w:szCs w:val="22"/>
        </w:rPr>
        <w:t>Day 1</w:t>
      </w:r>
      <w:r w:rsidR="00D51CA1">
        <w:rPr>
          <w:rFonts w:ascii="Calibri" w:hAnsi="Calibri"/>
          <w:b/>
          <w:sz w:val="22"/>
          <w:szCs w:val="22"/>
        </w:rPr>
        <w:t xml:space="preserve">   </w:t>
      </w:r>
      <w:r w:rsidR="007F6492">
        <w:rPr>
          <w:rFonts w:ascii="Calibri" w:hAnsi="Calibri"/>
          <w:b/>
          <w:sz w:val="22"/>
          <w:szCs w:val="22"/>
        </w:rPr>
        <w:tab/>
      </w:r>
      <w:bookmarkStart w:id="1" w:name="_Hlk69833273"/>
      <w:bookmarkStart w:id="2" w:name="_Hlk101879786"/>
      <w:r w:rsidR="007237E2">
        <w:rPr>
          <w:rFonts w:ascii="Calibri" w:hAnsi="Calibri"/>
          <w:b/>
          <w:sz w:val="22"/>
          <w:szCs w:val="22"/>
        </w:rPr>
        <w:t>Jan</w:t>
      </w:r>
      <w:r w:rsidR="00640A1F">
        <w:rPr>
          <w:rFonts w:ascii="Calibri" w:hAnsi="Calibri"/>
          <w:b/>
          <w:sz w:val="22"/>
          <w:szCs w:val="22"/>
        </w:rPr>
        <w:t>uary</w:t>
      </w:r>
      <w:r w:rsidR="00EE5A66">
        <w:rPr>
          <w:rFonts w:ascii="Calibri" w:hAnsi="Calibri"/>
          <w:b/>
          <w:sz w:val="22"/>
          <w:szCs w:val="22"/>
        </w:rPr>
        <w:t xml:space="preserve"> </w:t>
      </w:r>
      <w:r w:rsidR="007237E2">
        <w:rPr>
          <w:rFonts w:ascii="Calibri" w:hAnsi="Calibri"/>
          <w:b/>
          <w:sz w:val="22"/>
          <w:szCs w:val="22"/>
        </w:rPr>
        <w:t>Tues</w:t>
      </w:r>
      <w:r w:rsidR="00640A1F">
        <w:rPr>
          <w:rFonts w:ascii="Calibri" w:hAnsi="Calibri"/>
          <w:b/>
          <w:sz w:val="22"/>
          <w:szCs w:val="22"/>
        </w:rPr>
        <w:t>d</w:t>
      </w:r>
      <w:r w:rsidR="00EE5A66">
        <w:rPr>
          <w:rFonts w:ascii="Calibri" w:hAnsi="Calibri"/>
          <w:b/>
          <w:sz w:val="22"/>
          <w:szCs w:val="22"/>
        </w:rPr>
        <w:t xml:space="preserve">ay </w:t>
      </w:r>
      <w:r w:rsidR="007237E2">
        <w:rPr>
          <w:rFonts w:ascii="Calibri" w:hAnsi="Calibri"/>
          <w:b/>
          <w:sz w:val="22"/>
          <w:szCs w:val="22"/>
        </w:rPr>
        <w:t>17</w:t>
      </w:r>
      <w:proofErr w:type="gramStart"/>
      <w:r w:rsidR="00017676" w:rsidRPr="00017676">
        <w:rPr>
          <w:rFonts w:ascii="Calibri" w:hAnsi="Calibri"/>
          <w:b/>
          <w:sz w:val="22"/>
          <w:szCs w:val="22"/>
          <w:vertAlign w:val="superscript"/>
        </w:rPr>
        <w:t>th</w:t>
      </w:r>
      <w:r w:rsidR="00017676">
        <w:rPr>
          <w:rFonts w:ascii="Calibri" w:hAnsi="Calibri"/>
          <w:b/>
          <w:sz w:val="22"/>
          <w:szCs w:val="22"/>
        </w:rPr>
        <w:t xml:space="preserve"> </w:t>
      </w:r>
      <w:r w:rsidR="00356BB2">
        <w:rPr>
          <w:rFonts w:ascii="Calibri" w:hAnsi="Calibri"/>
          <w:b/>
          <w:sz w:val="22"/>
          <w:szCs w:val="22"/>
        </w:rPr>
        <w:t xml:space="preserve"> </w:t>
      </w:r>
      <w:r w:rsidR="00356BB2">
        <w:rPr>
          <w:rFonts w:ascii="Calibri" w:hAnsi="Calibri"/>
          <w:b/>
          <w:sz w:val="22"/>
          <w:szCs w:val="22"/>
        </w:rPr>
        <w:tab/>
      </w:r>
      <w:proofErr w:type="gramEnd"/>
      <w:r w:rsidR="00017676">
        <w:rPr>
          <w:rFonts w:ascii="Calibri" w:hAnsi="Calibri"/>
          <w:b/>
          <w:sz w:val="22"/>
          <w:szCs w:val="22"/>
        </w:rPr>
        <w:tab/>
      </w:r>
      <w:r w:rsidR="00BB24F2">
        <w:rPr>
          <w:rFonts w:ascii="Calibri" w:hAnsi="Calibri"/>
          <w:b/>
          <w:sz w:val="22"/>
          <w:szCs w:val="22"/>
        </w:rPr>
        <w:t>1</w:t>
      </w:r>
      <w:r w:rsidR="00472A51">
        <w:rPr>
          <w:rFonts w:ascii="Calibri" w:hAnsi="Calibri"/>
          <w:b/>
          <w:sz w:val="22"/>
          <w:szCs w:val="22"/>
        </w:rPr>
        <w:t>0</w:t>
      </w:r>
      <w:r w:rsidR="00E07024">
        <w:rPr>
          <w:rFonts w:ascii="Calibri" w:hAnsi="Calibri"/>
          <w:b/>
          <w:sz w:val="22"/>
          <w:szCs w:val="22"/>
        </w:rPr>
        <w:t>:</w:t>
      </w:r>
      <w:r w:rsidR="00472A51">
        <w:rPr>
          <w:rFonts w:ascii="Calibri" w:hAnsi="Calibri"/>
          <w:b/>
          <w:sz w:val="22"/>
          <w:szCs w:val="22"/>
        </w:rPr>
        <w:t>3</w:t>
      </w:r>
      <w:r w:rsidR="00E07024">
        <w:rPr>
          <w:rFonts w:ascii="Calibri" w:hAnsi="Calibri"/>
          <w:b/>
          <w:sz w:val="22"/>
          <w:szCs w:val="22"/>
        </w:rPr>
        <w:t>0</w:t>
      </w:r>
      <w:r w:rsidR="00055805">
        <w:rPr>
          <w:rFonts w:ascii="Calibri" w:hAnsi="Calibri"/>
          <w:b/>
          <w:sz w:val="22"/>
          <w:szCs w:val="22"/>
        </w:rPr>
        <w:t>am</w:t>
      </w:r>
      <w:r w:rsidR="00E07024">
        <w:rPr>
          <w:rFonts w:ascii="Calibri" w:hAnsi="Calibri"/>
          <w:b/>
          <w:sz w:val="22"/>
          <w:szCs w:val="22"/>
        </w:rPr>
        <w:t xml:space="preserve"> to </w:t>
      </w:r>
      <w:r w:rsidR="00BB24F2">
        <w:rPr>
          <w:rFonts w:ascii="Calibri" w:hAnsi="Calibri"/>
          <w:b/>
          <w:sz w:val="22"/>
          <w:szCs w:val="22"/>
        </w:rPr>
        <w:t>1</w:t>
      </w:r>
      <w:r w:rsidR="00472A51">
        <w:rPr>
          <w:rFonts w:ascii="Calibri" w:hAnsi="Calibri"/>
          <w:b/>
          <w:sz w:val="22"/>
          <w:szCs w:val="22"/>
        </w:rPr>
        <w:t>2</w:t>
      </w:r>
      <w:r w:rsidR="00E07024">
        <w:rPr>
          <w:rFonts w:ascii="Calibri" w:hAnsi="Calibri"/>
          <w:b/>
          <w:sz w:val="22"/>
          <w:szCs w:val="22"/>
        </w:rPr>
        <w:t>:</w:t>
      </w:r>
      <w:r w:rsidR="00472A51">
        <w:rPr>
          <w:rFonts w:ascii="Calibri" w:hAnsi="Calibri"/>
          <w:b/>
          <w:sz w:val="22"/>
          <w:szCs w:val="22"/>
        </w:rPr>
        <w:t>3</w:t>
      </w:r>
      <w:r w:rsidR="00E07024">
        <w:rPr>
          <w:rFonts w:ascii="Calibri" w:hAnsi="Calibri"/>
          <w:b/>
          <w:sz w:val="22"/>
          <w:szCs w:val="22"/>
        </w:rPr>
        <w:t xml:space="preserve">0pm </w:t>
      </w:r>
      <w:bookmarkEnd w:id="1"/>
      <w:bookmarkEnd w:id="2"/>
    </w:p>
    <w:p w14:paraId="5316D296" w14:textId="77777777" w:rsidR="00005BE7" w:rsidRPr="007F6492" w:rsidRDefault="00005BE7" w:rsidP="007F6492"/>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73CDC5E1" w14:textId="77777777" w:rsidTr="004B2635">
        <w:trPr>
          <w:trHeight w:val="259"/>
        </w:trPr>
        <w:tc>
          <w:tcPr>
            <w:tcW w:w="9240" w:type="dxa"/>
            <w:shd w:val="clear" w:color="auto" w:fill="FFFF00"/>
          </w:tcPr>
          <w:p w14:paraId="18223812" w14:textId="56F01C1F" w:rsidR="0054004A" w:rsidRPr="00C76C87" w:rsidRDefault="00A63FAE" w:rsidP="00C76C87">
            <w:pPr>
              <w:spacing w:after="200" w:line="276" w:lineRule="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7D40D6D6" w14:textId="77777777" w:rsidTr="0049784C">
        <w:trPr>
          <w:trHeight w:val="339"/>
        </w:trPr>
        <w:tc>
          <w:tcPr>
            <w:tcW w:w="9240" w:type="dxa"/>
          </w:tcPr>
          <w:p w14:paraId="3B85209C" w14:textId="73E40D1D"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 xml:space="preserve">Introductions, Course Aims, Ground Rules, Zoom Orientation </w:t>
            </w:r>
          </w:p>
        </w:tc>
      </w:tr>
      <w:tr w:rsidR="0054004A" w:rsidRPr="00C76C87" w14:paraId="0F885E19" w14:textId="77777777" w:rsidTr="0049784C">
        <w:tc>
          <w:tcPr>
            <w:tcW w:w="9240" w:type="dxa"/>
          </w:tcPr>
          <w:p w14:paraId="0A55902A" w14:textId="55443DF9"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 xml:space="preserve">What is Health? WHO Definition and Models of Health </w:t>
            </w:r>
          </w:p>
        </w:tc>
      </w:tr>
      <w:tr w:rsidR="0054004A" w:rsidRPr="00C76C87" w14:paraId="7A69DEFC" w14:textId="77777777" w:rsidTr="0049784C">
        <w:tc>
          <w:tcPr>
            <w:tcW w:w="9240" w:type="dxa"/>
          </w:tcPr>
          <w:p w14:paraId="62A1F611" w14:textId="61EEC01F"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 xml:space="preserve">The Broad Determinants of Health </w:t>
            </w:r>
          </w:p>
        </w:tc>
      </w:tr>
      <w:tr w:rsidR="0054004A" w:rsidRPr="00C76C87" w14:paraId="3E03B86A" w14:textId="77777777" w:rsidTr="0049784C">
        <w:tc>
          <w:tcPr>
            <w:tcW w:w="9240" w:type="dxa"/>
          </w:tcPr>
          <w:p w14:paraId="6E9750CD" w14:textId="74469D0D"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 xml:space="preserve">The Health of the Nation </w:t>
            </w:r>
          </w:p>
        </w:tc>
      </w:tr>
      <w:tr w:rsidR="0054004A" w:rsidRPr="00C76C87" w14:paraId="147B26C3" w14:textId="77777777" w:rsidTr="0049784C">
        <w:tc>
          <w:tcPr>
            <w:tcW w:w="9240" w:type="dxa"/>
          </w:tcPr>
          <w:p w14:paraId="725DD32C" w14:textId="5BBF7654"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Introduction to Lifestyle Factors Affecting Health</w:t>
            </w:r>
          </w:p>
        </w:tc>
      </w:tr>
    </w:tbl>
    <w:p w14:paraId="3A8B5A09" w14:textId="77777777" w:rsidR="00E05A40" w:rsidRDefault="00E05A40" w:rsidP="007F6492">
      <w:pPr>
        <w:rPr>
          <w:rFonts w:ascii="Calibri" w:hAnsi="Calibri"/>
          <w:b/>
          <w:sz w:val="22"/>
          <w:szCs w:val="22"/>
        </w:rPr>
      </w:pPr>
    </w:p>
    <w:p w14:paraId="78CC3B04" w14:textId="0000A1D4" w:rsidR="00005BE7" w:rsidRDefault="00843806" w:rsidP="007F6492">
      <w:pPr>
        <w:rPr>
          <w:rFonts w:asciiTheme="minorHAnsi" w:hAnsiTheme="minorHAnsi" w:cstheme="minorHAnsi"/>
          <w:b/>
          <w:sz w:val="22"/>
        </w:rPr>
      </w:pPr>
      <w:r>
        <w:rPr>
          <w:rFonts w:ascii="Calibri" w:hAnsi="Calibri"/>
          <w:b/>
          <w:sz w:val="22"/>
          <w:szCs w:val="22"/>
        </w:rPr>
        <w:t>Day 2</w:t>
      </w:r>
      <w:r w:rsidR="00D30163">
        <w:rPr>
          <w:rFonts w:ascii="Calibri" w:hAnsi="Calibri"/>
          <w:b/>
          <w:sz w:val="22"/>
          <w:szCs w:val="22"/>
        </w:rPr>
        <w:tab/>
      </w:r>
      <w:r w:rsidR="00E07024">
        <w:t xml:space="preserve"> </w:t>
      </w:r>
      <w:bookmarkStart w:id="3" w:name="_Hlk69833293"/>
      <w:r w:rsidR="00491AB3">
        <w:rPr>
          <w:rFonts w:asciiTheme="minorHAnsi" w:hAnsiTheme="minorHAnsi" w:cstheme="minorHAnsi"/>
          <w:b/>
          <w:sz w:val="22"/>
        </w:rPr>
        <w:t xml:space="preserve">January </w:t>
      </w:r>
      <w:r w:rsidR="00873D5C">
        <w:rPr>
          <w:rFonts w:asciiTheme="minorHAnsi" w:hAnsiTheme="minorHAnsi" w:cstheme="minorHAnsi"/>
          <w:b/>
          <w:sz w:val="22"/>
        </w:rPr>
        <w:t>Fri</w:t>
      </w:r>
      <w:r w:rsidR="00356BB2">
        <w:rPr>
          <w:rFonts w:asciiTheme="minorHAnsi" w:hAnsiTheme="minorHAnsi" w:cstheme="minorHAnsi"/>
          <w:b/>
          <w:sz w:val="22"/>
        </w:rPr>
        <w:t>day 2</w:t>
      </w:r>
      <w:r w:rsidR="00413AEE">
        <w:rPr>
          <w:rFonts w:asciiTheme="minorHAnsi" w:hAnsiTheme="minorHAnsi" w:cstheme="minorHAnsi"/>
          <w:b/>
          <w:sz w:val="22"/>
        </w:rPr>
        <w:t>0</w:t>
      </w:r>
      <w:proofErr w:type="gramStart"/>
      <w:r w:rsidR="00413AEE" w:rsidRPr="00413AEE">
        <w:rPr>
          <w:rFonts w:asciiTheme="minorHAnsi" w:hAnsiTheme="minorHAnsi" w:cstheme="minorHAnsi"/>
          <w:b/>
          <w:sz w:val="22"/>
          <w:vertAlign w:val="superscript"/>
        </w:rPr>
        <w:t>th</w:t>
      </w:r>
      <w:r w:rsidR="00413AEE">
        <w:rPr>
          <w:rFonts w:asciiTheme="minorHAnsi" w:hAnsiTheme="minorHAnsi" w:cstheme="minorHAnsi"/>
          <w:b/>
          <w:sz w:val="22"/>
        </w:rPr>
        <w:t xml:space="preserve"> </w:t>
      </w:r>
      <w:r w:rsidR="00356BB2">
        <w:rPr>
          <w:rFonts w:asciiTheme="minorHAnsi" w:hAnsiTheme="minorHAnsi" w:cstheme="minorHAnsi"/>
          <w:b/>
          <w:sz w:val="22"/>
        </w:rPr>
        <w:t xml:space="preserve"> </w:t>
      </w:r>
      <w:r w:rsidR="00356BB2">
        <w:rPr>
          <w:rFonts w:asciiTheme="minorHAnsi" w:hAnsiTheme="minorHAnsi" w:cstheme="minorHAnsi"/>
          <w:b/>
          <w:sz w:val="22"/>
        </w:rPr>
        <w:tab/>
      </w:r>
      <w:proofErr w:type="gramEnd"/>
      <w:r w:rsidR="006628E2">
        <w:rPr>
          <w:rFonts w:ascii="Calibri" w:hAnsi="Calibri"/>
          <w:b/>
          <w:sz w:val="22"/>
          <w:szCs w:val="22"/>
        </w:rPr>
        <w:t>10:30am to 12:30pm</w:t>
      </w:r>
      <w:r w:rsidR="006628E2">
        <w:rPr>
          <w:rFonts w:asciiTheme="minorHAnsi" w:hAnsiTheme="minorHAnsi" w:cstheme="minorHAnsi"/>
          <w:b/>
          <w:sz w:val="22"/>
        </w:rPr>
        <w:tab/>
      </w:r>
    </w:p>
    <w:p w14:paraId="646FA688" w14:textId="2D999A96" w:rsidR="0054004A" w:rsidRPr="00D30163" w:rsidRDefault="008A4664" w:rsidP="007F6492">
      <w:pPr>
        <w:rPr>
          <w:rFonts w:asciiTheme="minorHAnsi" w:eastAsiaTheme="minorHAnsi" w:hAnsiTheme="minorHAnsi"/>
          <w:b/>
          <w:bCs/>
          <w:sz w:val="22"/>
          <w:szCs w:val="22"/>
        </w:rPr>
      </w:pPr>
      <w:r>
        <w:rPr>
          <w:rFonts w:asciiTheme="minorHAnsi" w:hAnsiTheme="minorHAnsi" w:cstheme="minorHAnsi"/>
          <w:b/>
          <w:sz w:val="22"/>
        </w:rPr>
        <w:tab/>
      </w:r>
      <w:r w:rsidR="000B19BB">
        <w:rPr>
          <w:rFonts w:asciiTheme="minorHAnsi" w:hAnsiTheme="minorHAnsi" w:cstheme="minorHAnsi"/>
          <w:b/>
          <w:sz w:val="22"/>
        </w:rPr>
        <w:tab/>
      </w:r>
      <w:bookmarkEnd w:id="3"/>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3DAD9770" w14:textId="77777777" w:rsidTr="0049784C">
        <w:trPr>
          <w:trHeight w:val="615"/>
        </w:trPr>
        <w:tc>
          <w:tcPr>
            <w:tcW w:w="9240" w:type="dxa"/>
            <w:shd w:val="clear" w:color="auto" w:fill="FFFF00"/>
          </w:tcPr>
          <w:p w14:paraId="6F1CC48F" w14:textId="704E34F4" w:rsidR="0054004A" w:rsidRPr="00C76C87" w:rsidRDefault="00A63FAE" w:rsidP="00C76C87">
            <w:pPr>
              <w:spacing w:after="200" w:line="276" w:lineRule="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53C4115E" w14:textId="77777777" w:rsidTr="0049784C">
        <w:tc>
          <w:tcPr>
            <w:tcW w:w="9240" w:type="dxa"/>
          </w:tcPr>
          <w:p w14:paraId="18A38222" w14:textId="6A011C12" w:rsidR="0054004A" w:rsidRPr="005F64F0" w:rsidRDefault="0054004A" w:rsidP="0095795C">
            <w:pPr>
              <w:pStyle w:val="NoSpacing"/>
              <w:rPr>
                <w:rFonts w:asciiTheme="minorHAnsi" w:eastAsiaTheme="minorHAnsi" w:hAnsiTheme="minorHAnsi"/>
                <w:sz w:val="22"/>
                <w:szCs w:val="22"/>
                <w:lang w:val="en-US"/>
              </w:rPr>
            </w:pPr>
            <w:r w:rsidRPr="0095795C">
              <w:rPr>
                <w:rFonts w:asciiTheme="minorHAnsi" w:eastAsiaTheme="minorHAnsi" w:hAnsiTheme="minorHAnsi"/>
                <w:sz w:val="22"/>
                <w:szCs w:val="22"/>
                <w:lang w:val="en-US"/>
              </w:rPr>
              <w:t xml:space="preserve">Health Related Fitness and it’s Benefits </w:t>
            </w:r>
          </w:p>
        </w:tc>
      </w:tr>
      <w:tr w:rsidR="0054004A" w:rsidRPr="00C76C87" w14:paraId="573337F7" w14:textId="77777777" w:rsidTr="0049784C">
        <w:tc>
          <w:tcPr>
            <w:tcW w:w="9240" w:type="dxa"/>
          </w:tcPr>
          <w:p w14:paraId="2692577E" w14:textId="326F118D" w:rsidR="0054004A" w:rsidRPr="005F64F0" w:rsidRDefault="0054004A" w:rsidP="0095795C">
            <w:pPr>
              <w:pStyle w:val="NoSpacing"/>
              <w:rPr>
                <w:rFonts w:asciiTheme="minorHAnsi" w:eastAsiaTheme="minorHAnsi" w:hAnsiTheme="minorHAnsi"/>
                <w:sz w:val="22"/>
                <w:szCs w:val="22"/>
                <w:lang w:val="en-US"/>
              </w:rPr>
            </w:pPr>
            <w:r w:rsidRPr="0095795C">
              <w:rPr>
                <w:rFonts w:asciiTheme="minorHAnsi" w:eastAsiaTheme="minorHAnsi" w:hAnsiTheme="minorHAnsi"/>
                <w:sz w:val="22"/>
                <w:szCs w:val="22"/>
                <w:lang w:val="en-US"/>
              </w:rPr>
              <w:t xml:space="preserve">The Components of Fitness </w:t>
            </w:r>
          </w:p>
        </w:tc>
      </w:tr>
      <w:tr w:rsidR="0054004A" w:rsidRPr="00C76C87" w14:paraId="205371BD" w14:textId="77777777" w:rsidTr="0049784C">
        <w:tc>
          <w:tcPr>
            <w:tcW w:w="9240" w:type="dxa"/>
          </w:tcPr>
          <w:p w14:paraId="35B949DD" w14:textId="22B26F93" w:rsidR="0054004A" w:rsidRPr="005F64F0" w:rsidRDefault="0054004A" w:rsidP="005F64F0">
            <w:pPr>
              <w:pStyle w:val="NoSpacing"/>
              <w:rPr>
                <w:rFonts w:asciiTheme="minorHAnsi" w:eastAsiaTheme="minorHAnsi" w:hAnsiTheme="minorHAnsi"/>
                <w:sz w:val="22"/>
                <w:szCs w:val="22"/>
                <w:lang w:val="en-US"/>
              </w:rPr>
            </w:pPr>
            <w:r w:rsidRPr="0095795C">
              <w:rPr>
                <w:rFonts w:asciiTheme="minorHAnsi" w:eastAsiaTheme="minorHAnsi" w:hAnsiTheme="minorHAnsi"/>
                <w:sz w:val="22"/>
                <w:szCs w:val="22"/>
                <w:lang w:val="en-US"/>
              </w:rPr>
              <w:t>Chief Medical Officer’s Guidelines for Physical Activity 2019 and ACSM Guidelines for Fitness (FITTA)</w:t>
            </w:r>
          </w:p>
        </w:tc>
      </w:tr>
    </w:tbl>
    <w:p w14:paraId="072631B0" w14:textId="77777777" w:rsidR="00E05A40" w:rsidRDefault="00E05A40" w:rsidP="004E19C4">
      <w:pPr>
        <w:spacing w:line="360" w:lineRule="auto"/>
        <w:rPr>
          <w:rFonts w:ascii="Calibri" w:hAnsi="Calibri"/>
          <w:b/>
          <w:sz w:val="22"/>
          <w:szCs w:val="22"/>
        </w:rPr>
      </w:pPr>
    </w:p>
    <w:p w14:paraId="15071133" w14:textId="550B0573" w:rsidR="00005BE7" w:rsidRPr="00E07024" w:rsidRDefault="00C76C87" w:rsidP="004E19C4">
      <w:pPr>
        <w:spacing w:line="360" w:lineRule="auto"/>
        <w:rPr>
          <w:rFonts w:ascii="Calibri" w:hAnsi="Calibri"/>
          <w:b/>
          <w:sz w:val="22"/>
          <w:szCs w:val="22"/>
        </w:rPr>
      </w:pPr>
      <w:r>
        <w:rPr>
          <w:rFonts w:ascii="Calibri" w:hAnsi="Calibri"/>
          <w:b/>
          <w:sz w:val="22"/>
          <w:szCs w:val="22"/>
        </w:rPr>
        <w:t>Day 3</w:t>
      </w:r>
      <w:r w:rsidR="00356BB2">
        <w:rPr>
          <w:rFonts w:ascii="Calibri" w:hAnsi="Calibri"/>
          <w:b/>
          <w:sz w:val="22"/>
          <w:szCs w:val="22"/>
        </w:rPr>
        <w:tab/>
      </w:r>
      <w:r w:rsidR="00413AEE">
        <w:rPr>
          <w:rFonts w:ascii="Calibri" w:hAnsi="Calibri"/>
          <w:b/>
          <w:sz w:val="22"/>
          <w:szCs w:val="22"/>
        </w:rPr>
        <w:t>Jan</w:t>
      </w:r>
      <w:r w:rsidR="00017676">
        <w:rPr>
          <w:rFonts w:ascii="Calibri" w:hAnsi="Calibri"/>
          <w:b/>
          <w:sz w:val="22"/>
          <w:szCs w:val="22"/>
        </w:rPr>
        <w:t>u</w:t>
      </w:r>
      <w:r w:rsidR="004266FE">
        <w:rPr>
          <w:rFonts w:ascii="Calibri" w:hAnsi="Calibri"/>
          <w:b/>
          <w:sz w:val="22"/>
          <w:szCs w:val="22"/>
        </w:rPr>
        <w:t xml:space="preserve">ary </w:t>
      </w:r>
      <w:r w:rsidR="00413AEE">
        <w:rPr>
          <w:rFonts w:ascii="Calibri" w:hAnsi="Calibri"/>
          <w:b/>
          <w:sz w:val="22"/>
          <w:szCs w:val="22"/>
        </w:rPr>
        <w:t>Tues</w:t>
      </w:r>
      <w:r w:rsidR="004A6F9A">
        <w:rPr>
          <w:rFonts w:ascii="Calibri" w:hAnsi="Calibri"/>
          <w:b/>
          <w:sz w:val="22"/>
          <w:szCs w:val="22"/>
        </w:rPr>
        <w:t>day</w:t>
      </w:r>
      <w:r w:rsidR="004266FE">
        <w:rPr>
          <w:rFonts w:ascii="Calibri" w:hAnsi="Calibri"/>
          <w:b/>
          <w:sz w:val="22"/>
          <w:szCs w:val="22"/>
        </w:rPr>
        <w:t xml:space="preserve"> 2</w:t>
      </w:r>
      <w:r w:rsidR="00413AEE">
        <w:rPr>
          <w:rFonts w:ascii="Calibri" w:hAnsi="Calibri"/>
          <w:b/>
          <w:sz w:val="22"/>
          <w:szCs w:val="22"/>
        </w:rPr>
        <w:t>4</w:t>
      </w:r>
      <w:r w:rsidR="004266FE" w:rsidRPr="004266FE">
        <w:rPr>
          <w:rFonts w:ascii="Calibri" w:hAnsi="Calibri"/>
          <w:b/>
          <w:sz w:val="22"/>
          <w:szCs w:val="22"/>
          <w:vertAlign w:val="superscript"/>
        </w:rPr>
        <w:t>th</w:t>
      </w:r>
      <w:r w:rsidR="004266FE">
        <w:rPr>
          <w:rFonts w:ascii="Calibri" w:hAnsi="Calibri"/>
          <w:b/>
          <w:sz w:val="22"/>
          <w:szCs w:val="22"/>
        </w:rPr>
        <w:t xml:space="preserve"> </w:t>
      </w:r>
      <w:r w:rsidR="007F6492">
        <w:rPr>
          <w:rFonts w:ascii="Calibri" w:hAnsi="Calibri"/>
          <w:b/>
          <w:sz w:val="22"/>
          <w:szCs w:val="22"/>
        </w:rPr>
        <w:tab/>
      </w:r>
      <w:r w:rsidR="004A6F9A">
        <w:rPr>
          <w:rFonts w:ascii="Calibri" w:hAnsi="Calibri"/>
          <w:b/>
          <w:sz w:val="22"/>
          <w:szCs w:val="22"/>
        </w:rPr>
        <w:tab/>
      </w:r>
      <w:r w:rsidR="006628E2">
        <w:rPr>
          <w:rFonts w:ascii="Calibri" w:hAnsi="Calibri"/>
          <w:b/>
          <w:sz w:val="22"/>
          <w:szCs w:val="22"/>
        </w:rPr>
        <w:t>10:30am to 12:30pm</w:t>
      </w:r>
      <w:r w:rsidR="008A4664">
        <w:rPr>
          <w:rFonts w:ascii="Calibri" w:hAnsi="Calibri"/>
          <w:b/>
          <w:sz w:val="22"/>
          <w:szCs w:val="22"/>
        </w:rPr>
        <w:tab/>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432A2407" w14:textId="77777777" w:rsidTr="0049784C">
        <w:tc>
          <w:tcPr>
            <w:tcW w:w="9240" w:type="dxa"/>
            <w:shd w:val="clear" w:color="auto" w:fill="FFFF00"/>
          </w:tcPr>
          <w:p w14:paraId="170C050B" w14:textId="03526EDA" w:rsidR="0054004A" w:rsidRPr="00C76C87" w:rsidRDefault="00A63FAE" w:rsidP="00C76C87">
            <w:pPr>
              <w:spacing w:after="200" w:line="276" w:lineRule="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2946A687" w14:textId="77777777" w:rsidTr="0049784C">
        <w:tc>
          <w:tcPr>
            <w:tcW w:w="9240" w:type="dxa"/>
          </w:tcPr>
          <w:p w14:paraId="34EAA848" w14:textId="171CC56E"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Diet and its Effect on Health </w:t>
            </w:r>
          </w:p>
        </w:tc>
      </w:tr>
      <w:tr w:rsidR="0054004A" w:rsidRPr="00C76C87" w14:paraId="2157F0C8" w14:textId="77777777" w:rsidTr="0049784C">
        <w:tc>
          <w:tcPr>
            <w:tcW w:w="9240" w:type="dxa"/>
          </w:tcPr>
          <w:p w14:paraId="4779A912" w14:textId="6F12B136"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Why do People Adopt and Maintain an Unhealthy Diet? </w:t>
            </w:r>
          </w:p>
        </w:tc>
      </w:tr>
      <w:tr w:rsidR="0054004A" w:rsidRPr="00C76C87" w14:paraId="160938E0" w14:textId="77777777" w:rsidTr="0049784C">
        <w:tc>
          <w:tcPr>
            <w:tcW w:w="9240" w:type="dxa"/>
          </w:tcPr>
          <w:p w14:paraId="7B415FE8" w14:textId="22336783"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Guidelines for a Healthy Diet </w:t>
            </w:r>
          </w:p>
        </w:tc>
      </w:tr>
      <w:tr w:rsidR="0054004A" w:rsidRPr="00C76C87" w14:paraId="3C4769A2" w14:textId="77777777" w:rsidTr="0049784C">
        <w:tc>
          <w:tcPr>
            <w:tcW w:w="9240" w:type="dxa"/>
          </w:tcPr>
          <w:p w14:paraId="3EC5908E" w14:textId="0D4C7332"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Health Benefits of Adopting and Maintaining a Healthy Diet </w:t>
            </w:r>
          </w:p>
        </w:tc>
      </w:tr>
      <w:tr w:rsidR="0054004A" w:rsidRPr="00C76C87" w14:paraId="1844B7D3" w14:textId="77777777" w:rsidTr="0049784C">
        <w:tc>
          <w:tcPr>
            <w:tcW w:w="9240" w:type="dxa"/>
          </w:tcPr>
          <w:p w14:paraId="73BF985A" w14:textId="406A1063" w:rsidR="0054004A" w:rsidRPr="00A66F08"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Recording our Activity and Diet (diary)</w:t>
            </w:r>
          </w:p>
        </w:tc>
      </w:tr>
    </w:tbl>
    <w:p w14:paraId="22F6B7EF" w14:textId="77777777" w:rsidR="00E05A40" w:rsidRDefault="00E05A40" w:rsidP="004E19C4">
      <w:pPr>
        <w:spacing w:line="360" w:lineRule="auto"/>
        <w:rPr>
          <w:rFonts w:ascii="Calibri" w:hAnsi="Calibri"/>
          <w:b/>
          <w:sz w:val="22"/>
          <w:szCs w:val="22"/>
        </w:rPr>
      </w:pPr>
    </w:p>
    <w:p w14:paraId="51B957CA" w14:textId="77777777" w:rsidR="00E05A40" w:rsidRDefault="00E05A40" w:rsidP="004E19C4">
      <w:pPr>
        <w:spacing w:line="360" w:lineRule="auto"/>
        <w:rPr>
          <w:rFonts w:ascii="Calibri" w:hAnsi="Calibri"/>
          <w:b/>
          <w:sz w:val="22"/>
          <w:szCs w:val="22"/>
        </w:rPr>
      </w:pPr>
    </w:p>
    <w:p w14:paraId="2274F18E" w14:textId="77777777" w:rsidR="00E05A40" w:rsidRDefault="00E05A40" w:rsidP="004E19C4">
      <w:pPr>
        <w:spacing w:line="360" w:lineRule="auto"/>
        <w:rPr>
          <w:rFonts w:ascii="Calibri" w:hAnsi="Calibri"/>
          <w:b/>
          <w:sz w:val="22"/>
          <w:szCs w:val="22"/>
        </w:rPr>
      </w:pPr>
    </w:p>
    <w:p w14:paraId="01D30F74" w14:textId="5D02BC21" w:rsidR="00C76C87" w:rsidRPr="00C76C87" w:rsidRDefault="00C76C87" w:rsidP="004E19C4">
      <w:pPr>
        <w:spacing w:line="360" w:lineRule="auto"/>
        <w:rPr>
          <w:rFonts w:ascii="Calibri" w:hAnsi="Calibri"/>
          <w:b/>
          <w:sz w:val="22"/>
          <w:szCs w:val="22"/>
        </w:rPr>
      </w:pPr>
      <w:r>
        <w:rPr>
          <w:rFonts w:ascii="Calibri" w:hAnsi="Calibri"/>
          <w:b/>
          <w:sz w:val="22"/>
          <w:szCs w:val="22"/>
        </w:rPr>
        <w:lastRenderedPageBreak/>
        <w:t>Day 4</w:t>
      </w:r>
      <w:r w:rsidR="004266FE">
        <w:rPr>
          <w:rFonts w:ascii="Calibri" w:hAnsi="Calibri"/>
          <w:b/>
          <w:sz w:val="22"/>
          <w:szCs w:val="22"/>
        </w:rPr>
        <w:tab/>
      </w:r>
      <w:r w:rsidR="00413AEE">
        <w:rPr>
          <w:rFonts w:ascii="Calibri" w:hAnsi="Calibri"/>
          <w:b/>
          <w:sz w:val="22"/>
          <w:szCs w:val="22"/>
        </w:rPr>
        <w:t>January</w:t>
      </w:r>
      <w:r w:rsidR="00D31480">
        <w:rPr>
          <w:rFonts w:ascii="Calibri" w:hAnsi="Calibri"/>
          <w:b/>
          <w:sz w:val="22"/>
          <w:szCs w:val="22"/>
        </w:rPr>
        <w:t xml:space="preserve"> </w:t>
      </w:r>
      <w:r w:rsidR="004B52CF">
        <w:rPr>
          <w:rFonts w:ascii="Calibri" w:hAnsi="Calibri"/>
          <w:b/>
          <w:sz w:val="22"/>
          <w:szCs w:val="22"/>
        </w:rPr>
        <w:t>Fri</w:t>
      </w:r>
      <w:r w:rsidR="004A6F9A">
        <w:rPr>
          <w:rFonts w:ascii="Calibri" w:hAnsi="Calibri"/>
          <w:b/>
          <w:sz w:val="22"/>
          <w:szCs w:val="22"/>
        </w:rPr>
        <w:t>day</w:t>
      </w:r>
      <w:r w:rsidR="00D31480">
        <w:rPr>
          <w:rFonts w:ascii="Calibri" w:hAnsi="Calibri"/>
          <w:b/>
          <w:sz w:val="22"/>
          <w:szCs w:val="22"/>
        </w:rPr>
        <w:t xml:space="preserve"> </w:t>
      </w:r>
      <w:r w:rsidR="004B52CF">
        <w:rPr>
          <w:rFonts w:ascii="Calibri" w:hAnsi="Calibri"/>
          <w:b/>
          <w:sz w:val="22"/>
          <w:szCs w:val="22"/>
        </w:rPr>
        <w:t>27</w:t>
      </w:r>
      <w:proofErr w:type="gramStart"/>
      <w:r w:rsidR="004B52CF" w:rsidRPr="004B52CF">
        <w:rPr>
          <w:rFonts w:ascii="Calibri" w:hAnsi="Calibri"/>
          <w:b/>
          <w:sz w:val="22"/>
          <w:szCs w:val="22"/>
          <w:vertAlign w:val="superscript"/>
        </w:rPr>
        <w:t>th</w:t>
      </w:r>
      <w:r w:rsidR="004B52CF">
        <w:rPr>
          <w:rFonts w:ascii="Calibri" w:hAnsi="Calibri"/>
          <w:b/>
          <w:sz w:val="22"/>
          <w:szCs w:val="22"/>
        </w:rPr>
        <w:t xml:space="preserve"> </w:t>
      </w:r>
      <w:r w:rsidR="00D31480">
        <w:rPr>
          <w:rFonts w:ascii="Calibri" w:hAnsi="Calibri"/>
          <w:b/>
          <w:sz w:val="22"/>
          <w:szCs w:val="22"/>
        </w:rPr>
        <w:t xml:space="preserve"> </w:t>
      </w:r>
      <w:r w:rsidR="00D31480">
        <w:rPr>
          <w:rFonts w:ascii="Calibri" w:hAnsi="Calibri"/>
          <w:b/>
          <w:sz w:val="22"/>
          <w:szCs w:val="22"/>
        </w:rPr>
        <w:tab/>
      </w:r>
      <w:proofErr w:type="gramEnd"/>
      <w:r w:rsidR="004A6F9A">
        <w:rPr>
          <w:rFonts w:ascii="Calibri" w:hAnsi="Calibri"/>
          <w:b/>
          <w:sz w:val="22"/>
          <w:szCs w:val="22"/>
        </w:rPr>
        <w:tab/>
      </w:r>
      <w:r w:rsidR="006628E2">
        <w:rPr>
          <w:rFonts w:ascii="Calibri" w:hAnsi="Calibri"/>
          <w:b/>
          <w:sz w:val="22"/>
          <w:szCs w:val="22"/>
        </w:rPr>
        <w:t xml:space="preserve">10:30am to 12:30pm </w:t>
      </w:r>
      <w:r w:rsidR="00D51CA1">
        <w:rPr>
          <w:rFonts w:ascii="Calibri" w:hAnsi="Calibri"/>
          <w:b/>
          <w:sz w:val="22"/>
          <w:szCs w:val="22"/>
        </w:rPr>
        <w:t xml:space="preserve"> </w:t>
      </w:r>
      <w:r w:rsidR="007F6492">
        <w:rPr>
          <w:rFonts w:ascii="Calibri" w:hAnsi="Calibri"/>
          <w:b/>
          <w:sz w:val="22"/>
          <w:szCs w:val="22"/>
        </w:rPr>
        <w:tab/>
      </w:r>
      <w:r w:rsidR="007F6492">
        <w:rPr>
          <w:rFonts w:ascii="Calibri" w:hAnsi="Calibri"/>
          <w:b/>
          <w:sz w:val="22"/>
          <w:szCs w:val="22"/>
        </w:rPr>
        <w:tab/>
      </w:r>
      <w:r w:rsidR="007F6492">
        <w:rPr>
          <w:rFonts w:ascii="Calibri" w:hAnsi="Calibri"/>
          <w:b/>
          <w:sz w:val="22"/>
          <w:szCs w:val="22"/>
        </w:rPr>
        <w:tab/>
      </w:r>
      <w:r w:rsidR="007F6492">
        <w:rPr>
          <w:rFonts w:ascii="Calibri" w:hAnsi="Calibri"/>
          <w:b/>
          <w:sz w:val="22"/>
          <w:szCs w:val="22"/>
        </w:rPr>
        <w:tab/>
      </w:r>
      <w:r w:rsidR="00D51CA1">
        <w:rPr>
          <w:rFonts w:ascii="Calibri" w:hAnsi="Calibri"/>
          <w:b/>
          <w:sz w:val="22"/>
          <w:szCs w:val="22"/>
        </w:rPr>
        <w:t xml:space="preserve"> </w:t>
      </w:r>
      <w:r w:rsidR="00843806">
        <w:rPr>
          <w:rFonts w:ascii="Calibri" w:hAnsi="Calibri"/>
          <w:b/>
          <w:sz w:val="22"/>
          <w:szCs w:val="22"/>
        </w:rPr>
        <w:tab/>
      </w:r>
      <w:r w:rsidR="00843806">
        <w:rPr>
          <w:rFonts w:ascii="Calibri" w:hAnsi="Calibri"/>
          <w:b/>
          <w:sz w:val="22"/>
          <w:szCs w:val="22"/>
        </w:rPr>
        <w:tab/>
      </w:r>
      <w:r>
        <w:rPr>
          <w:rFonts w:ascii="Calibri" w:hAnsi="Calibri"/>
          <w:b/>
          <w:sz w:val="22"/>
          <w:szCs w:val="22"/>
        </w:rPr>
        <w:t xml:space="preserve"> </w:t>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617ECDFF" w14:textId="77777777" w:rsidTr="0049784C">
        <w:tc>
          <w:tcPr>
            <w:tcW w:w="9240" w:type="dxa"/>
            <w:shd w:val="clear" w:color="auto" w:fill="FFFF00"/>
          </w:tcPr>
          <w:p w14:paraId="5AE36AA3" w14:textId="0C735E91" w:rsidR="0054004A" w:rsidRPr="007C3A8F" w:rsidRDefault="00A63FAE" w:rsidP="00C76C87">
            <w:pPr>
              <w:spacing w:after="200" w:line="276" w:lineRule="auto"/>
              <w:rPr>
                <w:rFonts w:asciiTheme="minorHAnsi" w:eastAsiaTheme="minorHAnsi" w:hAnsiTheme="minorHAnsi" w:cstheme="minorBidi"/>
                <w:b/>
                <w:bCs/>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02F0C643" w14:textId="77777777" w:rsidTr="0049784C">
        <w:tc>
          <w:tcPr>
            <w:tcW w:w="9240" w:type="dxa"/>
          </w:tcPr>
          <w:p w14:paraId="32690BA7" w14:textId="79CF4914"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Smoking and its Effects on Health </w:t>
            </w:r>
          </w:p>
        </w:tc>
      </w:tr>
      <w:tr w:rsidR="0054004A" w:rsidRPr="00C76C87" w14:paraId="0C2FABD0" w14:textId="77777777" w:rsidTr="0049784C">
        <w:tc>
          <w:tcPr>
            <w:tcW w:w="9240" w:type="dxa"/>
          </w:tcPr>
          <w:p w14:paraId="1B439ECC" w14:textId="1547E09E"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Health Benefits of Quitting </w:t>
            </w:r>
          </w:p>
        </w:tc>
      </w:tr>
      <w:tr w:rsidR="0054004A" w:rsidRPr="00C76C87" w14:paraId="4FAFB623" w14:textId="77777777" w:rsidTr="0049784C">
        <w:tc>
          <w:tcPr>
            <w:tcW w:w="9240" w:type="dxa"/>
          </w:tcPr>
          <w:p w14:paraId="56AD4151" w14:textId="7D8C63DE"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Alcohol and its Effect on Health </w:t>
            </w:r>
          </w:p>
        </w:tc>
      </w:tr>
      <w:tr w:rsidR="0054004A" w:rsidRPr="00C76C87" w14:paraId="3610EA5C" w14:textId="77777777" w:rsidTr="0049784C">
        <w:tc>
          <w:tcPr>
            <w:tcW w:w="9240" w:type="dxa"/>
          </w:tcPr>
          <w:p w14:paraId="36A6BF98" w14:textId="7E37F57D"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Guidelines for Alcohol Consumption </w:t>
            </w:r>
          </w:p>
        </w:tc>
      </w:tr>
      <w:tr w:rsidR="0054004A" w:rsidRPr="00C76C87" w14:paraId="50CB9258" w14:textId="77777777" w:rsidTr="0049784C">
        <w:tc>
          <w:tcPr>
            <w:tcW w:w="9240" w:type="dxa"/>
          </w:tcPr>
          <w:p w14:paraId="6B08EF27" w14:textId="21A8F159" w:rsidR="0054004A" w:rsidRPr="005F64F0" w:rsidRDefault="0054004A" w:rsidP="005F64F0">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Legal and Illegal Drug Use: An Overview</w:t>
            </w:r>
          </w:p>
        </w:tc>
      </w:tr>
    </w:tbl>
    <w:p w14:paraId="34CAD682" w14:textId="77777777" w:rsidR="0054004A" w:rsidRDefault="0054004A" w:rsidP="004E19C4">
      <w:pPr>
        <w:spacing w:line="360" w:lineRule="auto"/>
        <w:rPr>
          <w:rFonts w:ascii="Calibri" w:hAnsi="Calibri"/>
          <w:b/>
          <w:sz w:val="22"/>
          <w:szCs w:val="22"/>
        </w:rPr>
      </w:pPr>
      <w:bookmarkStart w:id="4" w:name="_Hlk39746517"/>
    </w:p>
    <w:p w14:paraId="6961C34A" w14:textId="05374200" w:rsidR="00C76C87" w:rsidRPr="00C76C87" w:rsidRDefault="00C76C87" w:rsidP="004E19C4">
      <w:pPr>
        <w:spacing w:line="360" w:lineRule="auto"/>
        <w:rPr>
          <w:rFonts w:ascii="Calibri" w:hAnsi="Calibri"/>
          <w:b/>
          <w:sz w:val="22"/>
          <w:szCs w:val="22"/>
        </w:rPr>
      </w:pPr>
      <w:r>
        <w:rPr>
          <w:rFonts w:ascii="Calibri" w:hAnsi="Calibri"/>
          <w:b/>
          <w:sz w:val="22"/>
          <w:szCs w:val="22"/>
        </w:rPr>
        <w:t>Day 5</w:t>
      </w:r>
      <w:r w:rsidR="00D31480">
        <w:rPr>
          <w:rFonts w:ascii="Calibri" w:hAnsi="Calibri"/>
          <w:b/>
          <w:sz w:val="22"/>
          <w:szCs w:val="22"/>
        </w:rPr>
        <w:tab/>
      </w:r>
      <w:r w:rsidR="004B52CF">
        <w:rPr>
          <w:rFonts w:ascii="Calibri" w:hAnsi="Calibri"/>
          <w:b/>
          <w:sz w:val="22"/>
          <w:szCs w:val="22"/>
        </w:rPr>
        <w:t>January</w:t>
      </w:r>
      <w:r w:rsidR="00D31480">
        <w:rPr>
          <w:rFonts w:ascii="Calibri" w:hAnsi="Calibri"/>
          <w:b/>
          <w:sz w:val="22"/>
          <w:szCs w:val="22"/>
        </w:rPr>
        <w:t xml:space="preserve"> </w:t>
      </w:r>
      <w:r w:rsidR="00B737FF">
        <w:rPr>
          <w:rFonts w:ascii="Calibri" w:hAnsi="Calibri"/>
          <w:b/>
          <w:sz w:val="22"/>
          <w:szCs w:val="22"/>
        </w:rPr>
        <w:t>Tues</w:t>
      </w:r>
      <w:r w:rsidR="00D31480">
        <w:rPr>
          <w:rFonts w:ascii="Calibri" w:hAnsi="Calibri"/>
          <w:b/>
          <w:sz w:val="22"/>
          <w:szCs w:val="22"/>
        </w:rPr>
        <w:t xml:space="preserve">day </w:t>
      </w:r>
      <w:r w:rsidR="00783589">
        <w:rPr>
          <w:rFonts w:ascii="Calibri" w:hAnsi="Calibri"/>
          <w:b/>
          <w:sz w:val="22"/>
          <w:szCs w:val="22"/>
        </w:rPr>
        <w:t>31</w:t>
      </w:r>
      <w:proofErr w:type="gramStart"/>
      <w:r w:rsidR="00783589" w:rsidRPr="00783589">
        <w:rPr>
          <w:rFonts w:ascii="Calibri" w:hAnsi="Calibri"/>
          <w:b/>
          <w:sz w:val="22"/>
          <w:szCs w:val="22"/>
          <w:vertAlign w:val="superscript"/>
        </w:rPr>
        <w:t>st</w:t>
      </w:r>
      <w:r w:rsidR="00783589">
        <w:rPr>
          <w:rFonts w:ascii="Calibri" w:hAnsi="Calibri"/>
          <w:b/>
          <w:sz w:val="22"/>
          <w:szCs w:val="22"/>
        </w:rPr>
        <w:t xml:space="preserve"> </w:t>
      </w:r>
      <w:r w:rsidR="00D31480">
        <w:rPr>
          <w:rFonts w:ascii="Calibri" w:hAnsi="Calibri"/>
          <w:b/>
          <w:sz w:val="22"/>
          <w:szCs w:val="22"/>
        </w:rPr>
        <w:t xml:space="preserve"> </w:t>
      </w:r>
      <w:r w:rsidR="008A4664">
        <w:rPr>
          <w:rFonts w:ascii="Calibri" w:hAnsi="Calibri"/>
          <w:b/>
          <w:sz w:val="22"/>
          <w:szCs w:val="22"/>
        </w:rPr>
        <w:tab/>
      </w:r>
      <w:proofErr w:type="gramEnd"/>
      <w:r w:rsidR="008119DB">
        <w:rPr>
          <w:rFonts w:ascii="Calibri" w:hAnsi="Calibri"/>
          <w:b/>
          <w:sz w:val="22"/>
          <w:szCs w:val="22"/>
        </w:rPr>
        <w:tab/>
      </w:r>
      <w:r w:rsidR="00137E83">
        <w:rPr>
          <w:rFonts w:ascii="Calibri" w:hAnsi="Calibri"/>
          <w:b/>
          <w:sz w:val="22"/>
          <w:szCs w:val="22"/>
        </w:rPr>
        <w:t>10:30am to 12:30pm</w:t>
      </w:r>
      <w:r w:rsidR="008A4664">
        <w:rPr>
          <w:rFonts w:ascii="Calibri" w:hAnsi="Calibri"/>
          <w:b/>
          <w:sz w:val="22"/>
          <w:szCs w:val="22"/>
        </w:rPr>
        <w:tab/>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4AF5013D" w14:textId="77777777" w:rsidTr="0049784C">
        <w:tc>
          <w:tcPr>
            <w:tcW w:w="9240" w:type="dxa"/>
            <w:shd w:val="clear" w:color="auto" w:fill="FFFF00"/>
          </w:tcPr>
          <w:p w14:paraId="68E8EDBB" w14:textId="40FF8B16" w:rsidR="0054004A" w:rsidRPr="007C3A8F" w:rsidRDefault="00A63FAE" w:rsidP="00C76C87">
            <w:pPr>
              <w:spacing w:after="200" w:line="276" w:lineRule="auto"/>
              <w:rPr>
                <w:rFonts w:asciiTheme="minorHAnsi" w:eastAsiaTheme="minorHAnsi" w:hAnsiTheme="minorHAnsi" w:cstheme="minorBidi"/>
                <w:b/>
                <w:bCs/>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77322E60" w14:textId="77777777" w:rsidTr="0049784C">
        <w:tc>
          <w:tcPr>
            <w:tcW w:w="9240" w:type="dxa"/>
          </w:tcPr>
          <w:p w14:paraId="32A4CBFB" w14:textId="3988C96C"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Sleep and Wellbeing </w:t>
            </w:r>
          </w:p>
        </w:tc>
      </w:tr>
      <w:tr w:rsidR="0054004A" w:rsidRPr="00C76C87" w14:paraId="62E70509" w14:textId="77777777" w:rsidTr="0049784C">
        <w:trPr>
          <w:trHeight w:val="282"/>
        </w:trPr>
        <w:tc>
          <w:tcPr>
            <w:tcW w:w="9240" w:type="dxa"/>
          </w:tcPr>
          <w:p w14:paraId="7A8F34BC" w14:textId="66FF5BDB"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Lifestyle and its Effect on Mental Health </w:t>
            </w:r>
          </w:p>
        </w:tc>
      </w:tr>
      <w:tr w:rsidR="0054004A" w:rsidRPr="00C76C87" w14:paraId="470572DC" w14:textId="77777777" w:rsidTr="0049784C">
        <w:tc>
          <w:tcPr>
            <w:tcW w:w="9240" w:type="dxa"/>
          </w:tcPr>
          <w:p w14:paraId="7BDF77D7" w14:textId="47A7EAE6" w:rsidR="0054004A" w:rsidRPr="005F64F0" w:rsidRDefault="0054004A" w:rsidP="005F64F0">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Barriers and Motivations for Adopting a Healthier Lifestyle</w:t>
            </w:r>
          </w:p>
        </w:tc>
      </w:tr>
    </w:tbl>
    <w:p w14:paraId="75E88A78" w14:textId="77777777" w:rsidR="00E05A40" w:rsidRDefault="00E05A40" w:rsidP="008035FD">
      <w:pPr>
        <w:spacing w:line="360" w:lineRule="auto"/>
        <w:rPr>
          <w:rFonts w:ascii="Calibri" w:hAnsi="Calibri"/>
          <w:b/>
          <w:sz w:val="22"/>
          <w:szCs w:val="22"/>
        </w:rPr>
      </w:pPr>
    </w:p>
    <w:p w14:paraId="632EB680" w14:textId="7852907A" w:rsidR="00C76C87" w:rsidRPr="00C76C87" w:rsidRDefault="008035FD" w:rsidP="008035FD">
      <w:pPr>
        <w:spacing w:line="360" w:lineRule="auto"/>
        <w:rPr>
          <w:rFonts w:ascii="Calibri" w:hAnsi="Calibri"/>
          <w:b/>
          <w:sz w:val="22"/>
          <w:szCs w:val="22"/>
        </w:rPr>
      </w:pPr>
      <w:r>
        <w:rPr>
          <w:rFonts w:ascii="Calibri" w:hAnsi="Calibri"/>
          <w:b/>
          <w:sz w:val="22"/>
          <w:szCs w:val="22"/>
        </w:rPr>
        <w:t>Day</w:t>
      </w:r>
      <w:r w:rsidR="00E07024">
        <w:rPr>
          <w:rFonts w:ascii="Calibri" w:hAnsi="Calibri"/>
          <w:b/>
          <w:sz w:val="22"/>
          <w:szCs w:val="22"/>
        </w:rPr>
        <w:t xml:space="preserve"> 6</w:t>
      </w:r>
      <w:r w:rsidR="00D31480">
        <w:rPr>
          <w:rFonts w:ascii="Calibri" w:hAnsi="Calibri"/>
          <w:b/>
          <w:sz w:val="22"/>
          <w:szCs w:val="22"/>
        </w:rPr>
        <w:tab/>
      </w:r>
      <w:r w:rsidR="00783589">
        <w:rPr>
          <w:rFonts w:ascii="Calibri" w:hAnsi="Calibri"/>
          <w:b/>
          <w:sz w:val="22"/>
          <w:szCs w:val="22"/>
        </w:rPr>
        <w:t>February</w:t>
      </w:r>
      <w:r w:rsidR="00775A35">
        <w:rPr>
          <w:rFonts w:ascii="Calibri" w:hAnsi="Calibri"/>
          <w:b/>
          <w:sz w:val="22"/>
          <w:szCs w:val="22"/>
        </w:rPr>
        <w:t xml:space="preserve"> Friday </w:t>
      </w:r>
      <w:r w:rsidR="00783589">
        <w:rPr>
          <w:rFonts w:ascii="Calibri" w:hAnsi="Calibri"/>
          <w:b/>
          <w:sz w:val="22"/>
          <w:szCs w:val="22"/>
        </w:rPr>
        <w:t>3</w:t>
      </w:r>
      <w:r w:rsidR="00783589" w:rsidRPr="00783589">
        <w:rPr>
          <w:rFonts w:ascii="Calibri" w:hAnsi="Calibri"/>
          <w:b/>
          <w:sz w:val="22"/>
          <w:szCs w:val="22"/>
          <w:vertAlign w:val="superscript"/>
        </w:rPr>
        <w:t>rd</w:t>
      </w:r>
      <w:r w:rsidR="00783589">
        <w:rPr>
          <w:rFonts w:ascii="Calibri" w:hAnsi="Calibri"/>
          <w:b/>
          <w:sz w:val="22"/>
          <w:szCs w:val="22"/>
        </w:rPr>
        <w:t xml:space="preserve"> </w:t>
      </w:r>
      <w:r w:rsidR="00BD1C8A">
        <w:rPr>
          <w:rFonts w:ascii="Calibri" w:hAnsi="Calibri"/>
          <w:b/>
          <w:sz w:val="22"/>
          <w:szCs w:val="22"/>
        </w:rPr>
        <w:t xml:space="preserve"> </w:t>
      </w:r>
      <w:r w:rsidR="00775A35">
        <w:rPr>
          <w:rFonts w:ascii="Calibri" w:hAnsi="Calibri"/>
          <w:b/>
          <w:sz w:val="22"/>
          <w:szCs w:val="22"/>
        </w:rPr>
        <w:t xml:space="preserve"> </w:t>
      </w:r>
      <w:r w:rsidR="00775A35">
        <w:rPr>
          <w:rFonts w:ascii="Calibri" w:hAnsi="Calibri"/>
          <w:b/>
          <w:sz w:val="22"/>
          <w:szCs w:val="22"/>
        </w:rPr>
        <w:tab/>
      </w:r>
      <w:r w:rsidR="00BD1C8A">
        <w:rPr>
          <w:rFonts w:ascii="Calibri" w:hAnsi="Calibri"/>
          <w:b/>
          <w:sz w:val="22"/>
          <w:szCs w:val="22"/>
        </w:rPr>
        <w:tab/>
      </w:r>
      <w:r w:rsidR="00137E83">
        <w:rPr>
          <w:rFonts w:ascii="Calibri" w:hAnsi="Calibri"/>
          <w:b/>
          <w:sz w:val="22"/>
          <w:szCs w:val="22"/>
        </w:rPr>
        <w:t xml:space="preserve">10:30am to 12:30pm </w:t>
      </w:r>
      <w:r w:rsidR="008A4664">
        <w:rPr>
          <w:rFonts w:asciiTheme="minorHAnsi" w:hAnsiTheme="minorHAnsi" w:cstheme="minorHAnsi"/>
          <w:b/>
          <w:sz w:val="22"/>
        </w:rPr>
        <w:t xml:space="preserve"> </w:t>
      </w:r>
      <w:r w:rsidR="00E07024">
        <w:rPr>
          <w:rFonts w:ascii="Calibri" w:hAnsi="Calibri"/>
          <w:b/>
          <w:sz w:val="22"/>
          <w:szCs w:val="22"/>
        </w:rPr>
        <w:t xml:space="preserve">  </w:t>
      </w:r>
      <w:r w:rsidR="007F6492">
        <w:rPr>
          <w:rFonts w:ascii="Calibri" w:hAnsi="Calibri"/>
          <w:b/>
          <w:sz w:val="22"/>
          <w:szCs w:val="22"/>
        </w:rPr>
        <w:tab/>
      </w:r>
      <w:r w:rsidR="007F6492">
        <w:rPr>
          <w:rFonts w:ascii="Calibri" w:hAnsi="Calibri"/>
          <w:b/>
          <w:sz w:val="22"/>
          <w:szCs w:val="22"/>
        </w:rPr>
        <w:tab/>
      </w:r>
      <w:r w:rsidR="007F6492">
        <w:rPr>
          <w:rFonts w:ascii="Calibri" w:hAnsi="Calibri"/>
          <w:b/>
          <w:sz w:val="22"/>
          <w:szCs w:val="22"/>
        </w:rPr>
        <w:tab/>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52E349AD" w14:textId="77777777" w:rsidTr="0049784C">
        <w:tc>
          <w:tcPr>
            <w:tcW w:w="9240" w:type="dxa"/>
            <w:shd w:val="clear" w:color="auto" w:fill="FFFF00"/>
          </w:tcPr>
          <w:p w14:paraId="6019A532" w14:textId="2687B47C" w:rsidR="0054004A" w:rsidRPr="007C3A8F" w:rsidRDefault="00A63FAE" w:rsidP="00C76C87">
            <w:pPr>
              <w:spacing w:after="200" w:line="276" w:lineRule="auto"/>
              <w:rPr>
                <w:rFonts w:asciiTheme="minorHAnsi" w:eastAsiaTheme="minorHAnsi" w:hAnsiTheme="minorHAnsi" w:cstheme="minorBidi"/>
                <w:b/>
                <w:bCs/>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5B284298" w14:textId="77777777" w:rsidTr="0049784C">
        <w:tc>
          <w:tcPr>
            <w:tcW w:w="9240" w:type="dxa"/>
          </w:tcPr>
          <w:p w14:paraId="146754AE" w14:textId="722DA88E" w:rsidR="0054004A" w:rsidRPr="005F64F0" w:rsidRDefault="0054004A" w:rsidP="00A66F08">
            <w:pPr>
              <w:pStyle w:val="NoSpacing"/>
              <w:rPr>
                <w:rFonts w:asciiTheme="minorHAnsi" w:eastAsiaTheme="minorHAnsi" w:hAnsiTheme="minorHAnsi"/>
                <w:sz w:val="22"/>
                <w:szCs w:val="22"/>
                <w:lang w:val="en-US"/>
              </w:rPr>
            </w:pPr>
            <w:proofErr w:type="spellStart"/>
            <w:r w:rsidRPr="00A66F08">
              <w:rPr>
                <w:rFonts w:asciiTheme="minorHAnsi" w:eastAsiaTheme="minorHAnsi" w:hAnsiTheme="minorHAnsi"/>
                <w:sz w:val="22"/>
                <w:szCs w:val="22"/>
                <w:lang w:val="en-US"/>
              </w:rPr>
              <w:t>Behaviour</w:t>
            </w:r>
            <w:proofErr w:type="spellEnd"/>
            <w:r w:rsidRPr="00A66F08">
              <w:rPr>
                <w:rFonts w:asciiTheme="minorHAnsi" w:eastAsiaTheme="minorHAnsi" w:hAnsiTheme="minorHAnsi"/>
                <w:sz w:val="22"/>
                <w:szCs w:val="22"/>
                <w:lang w:val="en-US"/>
              </w:rPr>
              <w:t xml:space="preserve"> Change Theory </w:t>
            </w:r>
          </w:p>
        </w:tc>
      </w:tr>
      <w:tr w:rsidR="0054004A" w:rsidRPr="00C76C87" w14:paraId="032E5B25" w14:textId="77777777" w:rsidTr="0049784C">
        <w:tc>
          <w:tcPr>
            <w:tcW w:w="9240" w:type="dxa"/>
          </w:tcPr>
          <w:p w14:paraId="4B3674DF" w14:textId="5487A0B8"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Self-change </w:t>
            </w:r>
          </w:p>
        </w:tc>
      </w:tr>
      <w:tr w:rsidR="0054004A" w:rsidRPr="00C76C87" w14:paraId="702059C1" w14:textId="77777777" w:rsidTr="0049784C">
        <w:tc>
          <w:tcPr>
            <w:tcW w:w="9240" w:type="dxa"/>
          </w:tcPr>
          <w:p w14:paraId="40FE200D" w14:textId="1E7FB792"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Helping Others Change </w:t>
            </w:r>
          </w:p>
        </w:tc>
      </w:tr>
      <w:tr w:rsidR="0054004A" w:rsidRPr="00C76C87" w14:paraId="4DFB909E" w14:textId="77777777" w:rsidTr="0049784C">
        <w:tc>
          <w:tcPr>
            <w:tcW w:w="9240" w:type="dxa"/>
          </w:tcPr>
          <w:p w14:paraId="7EC45B9D" w14:textId="3D952A2C" w:rsidR="0054004A" w:rsidRPr="00A66F08"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Likely Strategies to Support and Maintain </w:t>
            </w:r>
            <w:proofErr w:type="spellStart"/>
            <w:r w:rsidRPr="00A66F08">
              <w:rPr>
                <w:rFonts w:asciiTheme="minorHAnsi" w:eastAsiaTheme="minorHAnsi" w:hAnsiTheme="minorHAnsi"/>
                <w:sz w:val="22"/>
                <w:szCs w:val="22"/>
                <w:lang w:val="en-US"/>
              </w:rPr>
              <w:t>Behaviour</w:t>
            </w:r>
            <w:proofErr w:type="spellEnd"/>
            <w:r w:rsidRPr="00A66F08">
              <w:rPr>
                <w:rFonts w:asciiTheme="minorHAnsi" w:eastAsiaTheme="minorHAnsi" w:hAnsiTheme="minorHAnsi"/>
                <w:sz w:val="22"/>
                <w:szCs w:val="22"/>
                <w:lang w:val="en-US"/>
              </w:rPr>
              <w:t xml:space="preserve"> change - Self-efficacy, SMART </w:t>
            </w:r>
          </w:p>
        </w:tc>
      </w:tr>
      <w:tr w:rsidR="0054004A" w:rsidRPr="00C76C87" w14:paraId="361B3D7F" w14:textId="77777777" w:rsidTr="0049784C">
        <w:tc>
          <w:tcPr>
            <w:tcW w:w="9240" w:type="dxa"/>
          </w:tcPr>
          <w:p w14:paraId="312D68D3" w14:textId="2C499EB4" w:rsidR="0054004A" w:rsidRPr="00A66F08"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Goals </w:t>
            </w:r>
          </w:p>
        </w:tc>
      </w:tr>
      <w:tr w:rsidR="0054004A" w:rsidRPr="00C76C87" w14:paraId="7B9CBD64" w14:textId="77777777" w:rsidTr="0049784C">
        <w:tc>
          <w:tcPr>
            <w:tcW w:w="9240" w:type="dxa"/>
          </w:tcPr>
          <w:p w14:paraId="592500CE" w14:textId="412B1175" w:rsidR="0054004A" w:rsidRPr="00A66F08"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Communication Skills</w:t>
            </w:r>
          </w:p>
        </w:tc>
      </w:tr>
      <w:bookmarkEnd w:id="4"/>
    </w:tbl>
    <w:p w14:paraId="4658AA87" w14:textId="77777777" w:rsidR="00E05A40" w:rsidRDefault="00E05A40" w:rsidP="0095795C">
      <w:pPr>
        <w:spacing w:line="360" w:lineRule="auto"/>
        <w:rPr>
          <w:rFonts w:ascii="Calibri" w:hAnsi="Calibri"/>
          <w:b/>
          <w:sz w:val="22"/>
          <w:szCs w:val="22"/>
        </w:rPr>
      </w:pPr>
    </w:p>
    <w:p w14:paraId="008F7CDB" w14:textId="112EBB8E" w:rsidR="0095795C" w:rsidRPr="00C76C87" w:rsidRDefault="0095795C" w:rsidP="0095795C">
      <w:pPr>
        <w:spacing w:line="360" w:lineRule="auto"/>
        <w:rPr>
          <w:rFonts w:ascii="Calibri" w:hAnsi="Calibri"/>
          <w:b/>
          <w:sz w:val="22"/>
          <w:szCs w:val="22"/>
        </w:rPr>
      </w:pPr>
      <w:r>
        <w:rPr>
          <w:rFonts w:ascii="Calibri" w:hAnsi="Calibri"/>
          <w:b/>
          <w:sz w:val="22"/>
          <w:szCs w:val="22"/>
        </w:rPr>
        <w:t>Day 7</w:t>
      </w:r>
      <w:r w:rsidR="00775A35">
        <w:rPr>
          <w:rFonts w:ascii="Calibri" w:hAnsi="Calibri"/>
          <w:b/>
          <w:sz w:val="22"/>
          <w:szCs w:val="22"/>
        </w:rPr>
        <w:tab/>
      </w:r>
      <w:r w:rsidR="00BE6C11">
        <w:rPr>
          <w:rFonts w:ascii="Calibri" w:hAnsi="Calibri"/>
          <w:b/>
          <w:sz w:val="22"/>
          <w:szCs w:val="22"/>
        </w:rPr>
        <w:t>February</w:t>
      </w:r>
      <w:r w:rsidR="00775A35">
        <w:rPr>
          <w:rFonts w:ascii="Calibri" w:hAnsi="Calibri"/>
          <w:b/>
          <w:sz w:val="22"/>
          <w:szCs w:val="22"/>
        </w:rPr>
        <w:t xml:space="preserve"> </w:t>
      </w:r>
      <w:r w:rsidR="00B5062F">
        <w:rPr>
          <w:rFonts w:ascii="Calibri" w:hAnsi="Calibri"/>
          <w:b/>
          <w:sz w:val="22"/>
          <w:szCs w:val="22"/>
        </w:rPr>
        <w:t>Tues</w:t>
      </w:r>
      <w:r w:rsidR="00FE3216">
        <w:rPr>
          <w:rFonts w:ascii="Calibri" w:hAnsi="Calibri"/>
          <w:b/>
          <w:sz w:val="22"/>
          <w:szCs w:val="22"/>
        </w:rPr>
        <w:t>day</w:t>
      </w:r>
      <w:r w:rsidR="00FA0892">
        <w:rPr>
          <w:rFonts w:ascii="Calibri" w:hAnsi="Calibri"/>
          <w:b/>
          <w:sz w:val="22"/>
          <w:szCs w:val="22"/>
        </w:rPr>
        <w:t xml:space="preserve"> </w:t>
      </w:r>
      <w:r w:rsidR="00BE6C11">
        <w:rPr>
          <w:rFonts w:ascii="Calibri" w:hAnsi="Calibri"/>
          <w:b/>
          <w:sz w:val="22"/>
          <w:szCs w:val="22"/>
        </w:rPr>
        <w:t>7</w:t>
      </w:r>
      <w:r w:rsidR="00FA0892" w:rsidRPr="00FA0892">
        <w:rPr>
          <w:rFonts w:ascii="Calibri" w:hAnsi="Calibri"/>
          <w:b/>
          <w:sz w:val="22"/>
          <w:szCs w:val="22"/>
          <w:vertAlign w:val="superscript"/>
        </w:rPr>
        <w:t>th</w:t>
      </w:r>
      <w:r w:rsidR="008A4664">
        <w:rPr>
          <w:rFonts w:ascii="Calibri" w:hAnsi="Calibri"/>
          <w:b/>
          <w:sz w:val="22"/>
          <w:szCs w:val="22"/>
        </w:rPr>
        <w:tab/>
      </w:r>
      <w:r w:rsidR="00FE3216">
        <w:rPr>
          <w:rFonts w:ascii="Calibri" w:hAnsi="Calibri"/>
          <w:b/>
          <w:sz w:val="22"/>
          <w:szCs w:val="22"/>
        </w:rPr>
        <w:tab/>
      </w:r>
      <w:r w:rsidR="00137E83">
        <w:rPr>
          <w:rFonts w:ascii="Calibri" w:hAnsi="Calibri"/>
          <w:b/>
          <w:sz w:val="22"/>
          <w:szCs w:val="22"/>
        </w:rPr>
        <w:t>10:30am to 12:30pm</w:t>
      </w:r>
      <w:r w:rsidR="000B19BB">
        <w:rPr>
          <w:rFonts w:ascii="Calibri" w:hAnsi="Calibri"/>
          <w:b/>
          <w:sz w:val="22"/>
          <w:szCs w:val="22"/>
        </w:rPr>
        <w:tab/>
      </w:r>
      <w:r w:rsidR="007F6492">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7F6492">
        <w:rPr>
          <w:rFonts w:ascii="Calibri" w:hAnsi="Calibri"/>
          <w:b/>
          <w:sz w:val="22"/>
          <w:szCs w:val="22"/>
        </w:rPr>
        <w:tab/>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60595B36" w14:textId="77777777" w:rsidTr="0049784C">
        <w:tc>
          <w:tcPr>
            <w:tcW w:w="9240" w:type="dxa"/>
            <w:shd w:val="clear" w:color="auto" w:fill="FFFF00"/>
          </w:tcPr>
          <w:p w14:paraId="1F14143E" w14:textId="3F23BA03" w:rsidR="0054004A" w:rsidRPr="007C3A8F" w:rsidRDefault="00A63FAE" w:rsidP="00387E13">
            <w:pPr>
              <w:spacing w:after="200" w:line="276" w:lineRule="auto"/>
              <w:rPr>
                <w:rFonts w:asciiTheme="minorHAnsi" w:eastAsiaTheme="minorHAnsi" w:hAnsiTheme="minorHAnsi" w:cstheme="minorBidi"/>
                <w:b/>
                <w:bCs/>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6F4C61C4" w14:textId="77777777" w:rsidTr="0049784C">
        <w:tc>
          <w:tcPr>
            <w:tcW w:w="9240" w:type="dxa"/>
          </w:tcPr>
          <w:p w14:paraId="13318F1F" w14:textId="1F693770" w:rsidR="0054004A" w:rsidRPr="007F6492" w:rsidRDefault="00A63FAE" w:rsidP="007F6492">
            <w:pPr>
              <w:pStyle w:val="NoSpacing"/>
              <w:rPr>
                <w:rFonts w:asciiTheme="minorHAnsi" w:eastAsiaTheme="minorHAnsi" w:hAnsiTheme="minorHAnsi"/>
                <w:b/>
                <w:bCs/>
                <w:sz w:val="22"/>
                <w:szCs w:val="22"/>
                <w:lang w:val="en-US"/>
              </w:rPr>
            </w:pPr>
            <w:r>
              <w:rPr>
                <w:rFonts w:asciiTheme="minorHAnsi" w:eastAsiaTheme="minorHAnsi" w:hAnsiTheme="minorHAnsi"/>
                <w:b/>
                <w:bCs/>
                <w:sz w:val="22"/>
                <w:szCs w:val="22"/>
                <w:lang w:val="en-US"/>
              </w:rPr>
              <w:t>Introduction to Assessment and Learner Assessment Plan</w:t>
            </w:r>
          </w:p>
        </w:tc>
      </w:tr>
      <w:tr w:rsidR="0054004A" w:rsidRPr="00C76C87" w14:paraId="304179E8" w14:textId="77777777" w:rsidTr="0049784C">
        <w:tc>
          <w:tcPr>
            <w:tcW w:w="9240" w:type="dxa"/>
          </w:tcPr>
          <w:p w14:paraId="6487291F" w14:textId="7B0D31B3" w:rsidR="00A63FAE" w:rsidRPr="005F64F0" w:rsidRDefault="00A63FAE" w:rsidP="007C3A8F">
            <w:pPr>
              <w:pStyle w:val="NoSpacing"/>
              <w:rPr>
                <w:rFonts w:asciiTheme="minorHAnsi" w:eastAsiaTheme="minorHAnsi" w:hAnsiTheme="minorHAnsi"/>
                <w:sz w:val="22"/>
                <w:szCs w:val="22"/>
                <w:lang w:val="en-US"/>
              </w:rPr>
            </w:pPr>
            <w:r>
              <w:rPr>
                <w:rFonts w:asciiTheme="minorHAnsi" w:eastAsiaTheme="minorHAnsi" w:hAnsiTheme="minorHAnsi"/>
                <w:sz w:val="22"/>
                <w:szCs w:val="22"/>
                <w:lang w:val="en-US"/>
              </w:rPr>
              <w:t>Lifestyle Diary and Health Conversation Log Examples</w:t>
            </w:r>
          </w:p>
        </w:tc>
      </w:tr>
    </w:tbl>
    <w:p w14:paraId="6EE8B5E8" w14:textId="77777777" w:rsidR="0095795C" w:rsidRDefault="0095795C" w:rsidP="008035FD">
      <w:pPr>
        <w:spacing w:line="360" w:lineRule="auto"/>
        <w:rPr>
          <w:rFonts w:ascii="Calibri" w:hAnsi="Calibri"/>
          <w:b/>
          <w:sz w:val="22"/>
          <w:szCs w:val="22"/>
        </w:rPr>
      </w:pPr>
    </w:p>
    <w:p w14:paraId="7FD64774" w14:textId="216B5571" w:rsidR="007A4C45" w:rsidRPr="004B2635" w:rsidRDefault="00F17F9E" w:rsidP="004733FE">
      <w:pPr>
        <w:pStyle w:val="NoSpacing"/>
        <w:jc w:val="center"/>
        <w:rPr>
          <w:rFonts w:ascii="Calibri" w:hAnsi="Calibri" w:cs="Calibri"/>
          <w:sz w:val="24"/>
          <w:szCs w:val="24"/>
        </w:rPr>
      </w:pPr>
      <w:r w:rsidRPr="004733FE">
        <w:rPr>
          <w:rFonts w:ascii="Calibri" w:hAnsi="Calibri" w:cs="Calibri"/>
          <w:b/>
          <w:bCs/>
          <w:sz w:val="24"/>
          <w:szCs w:val="24"/>
        </w:rPr>
        <w:t xml:space="preserve">Note: </w:t>
      </w:r>
      <w:r w:rsidRPr="004B2635">
        <w:rPr>
          <w:rFonts w:ascii="Calibri" w:hAnsi="Calibri" w:cs="Calibri"/>
          <w:sz w:val="24"/>
          <w:szCs w:val="24"/>
        </w:rPr>
        <w:t>Confirmed dates</w:t>
      </w:r>
      <w:r w:rsidR="00A86795" w:rsidRPr="004B2635">
        <w:rPr>
          <w:rFonts w:ascii="Calibri" w:hAnsi="Calibri" w:cs="Calibri"/>
          <w:sz w:val="24"/>
          <w:szCs w:val="24"/>
        </w:rPr>
        <w:t xml:space="preserve">, </w:t>
      </w:r>
      <w:r w:rsidR="007C3A8F" w:rsidRPr="004B2635">
        <w:rPr>
          <w:rFonts w:ascii="Calibri" w:hAnsi="Calibri" w:cs="Calibri"/>
          <w:sz w:val="24"/>
          <w:szCs w:val="24"/>
        </w:rPr>
        <w:t xml:space="preserve">times </w:t>
      </w:r>
      <w:r w:rsidR="00A86795" w:rsidRPr="004B2635">
        <w:rPr>
          <w:rFonts w:ascii="Calibri" w:hAnsi="Calibri" w:cs="Calibri"/>
          <w:sz w:val="24"/>
          <w:szCs w:val="24"/>
        </w:rPr>
        <w:t xml:space="preserve">and content delivery </w:t>
      </w:r>
      <w:r w:rsidRPr="004B2635">
        <w:rPr>
          <w:rFonts w:ascii="Calibri" w:hAnsi="Calibri" w:cs="Calibri"/>
          <w:sz w:val="24"/>
          <w:szCs w:val="24"/>
        </w:rPr>
        <w:t>can be changed</w:t>
      </w:r>
      <w:r w:rsidR="00A86795" w:rsidRPr="004B2635">
        <w:rPr>
          <w:rFonts w:ascii="Calibri" w:hAnsi="Calibri" w:cs="Calibri"/>
          <w:sz w:val="24"/>
          <w:szCs w:val="24"/>
        </w:rPr>
        <w:t xml:space="preserve"> </w:t>
      </w:r>
      <w:r w:rsidRPr="004B2635">
        <w:rPr>
          <w:rFonts w:ascii="Calibri" w:hAnsi="Calibri" w:cs="Calibri"/>
          <w:sz w:val="24"/>
          <w:szCs w:val="24"/>
        </w:rPr>
        <w:t xml:space="preserve">where </w:t>
      </w:r>
      <w:r w:rsidR="002F1FF1" w:rsidRPr="004B2635">
        <w:rPr>
          <w:rFonts w:ascii="Calibri" w:hAnsi="Calibri" w:cs="Calibri"/>
          <w:sz w:val="24"/>
          <w:szCs w:val="24"/>
        </w:rPr>
        <w:t>required</w:t>
      </w:r>
      <w:r w:rsidR="00A86795" w:rsidRPr="004B2635">
        <w:rPr>
          <w:rFonts w:ascii="Calibri" w:hAnsi="Calibri" w:cs="Calibri"/>
          <w:sz w:val="24"/>
          <w:szCs w:val="24"/>
        </w:rPr>
        <w:t xml:space="preserve"> and </w:t>
      </w:r>
      <w:r w:rsidR="007C3A8F" w:rsidRPr="004B2635">
        <w:rPr>
          <w:rFonts w:ascii="Calibri" w:hAnsi="Calibri" w:cs="Calibri"/>
          <w:sz w:val="24"/>
          <w:szCs w:val="24"/>
        </w:rPr>
        <w:t>a</w:t>
      </w:r>
      <w:r w:rsidRPr="004B2635">
        <w:rPr>
          <w:rFonts w:ascii="Calibri" w:hAnsi="Calibri" w:cs="Calibri"/>
          <w:sz w:val="24"/>
          <w:szCs w:val="24"/>
        </w:rPr>
        <w:t>ll participants will be informed</w:t>
      </w:r>
      <w:r w:rsidR="005F64F0" w:rsidRPr="004B2635">
        <w:rPr>
          <w:rFonts w:ascii="Calibri" w:hAnsi="Calibri" w:cs="Calibri"/>
          <w:sz w:val="24"/>
          <w:szCs w:val="24"/>
        </w:rPr>
        <w:t xml:space="preserve"> </w:t>
      </w:r>
      <w:r w:rsidRPr="004B2635">
        <w:rPr>
          <w:rFonts w:ascii="Calibri" w:hAnsi="Calibri" w:cs="Calibri"/>
          <w:sz w:val="24"/>
          <w:szCs w:val="24"/>
        </w:rPr>
        <w:t>in ad</w:t>
      </w:r>
      <w:r w:rsidR="00FB0900" w:rsidRPr="004B2635">
        <w:rPr>
          <w:rFonts w:ascii="Calibri" w:hAnsi="Calibri" w:cs="Calibri"/>
          <w:sz w:val="24"/>
          <w:szCs w:val="24"/>
        </w:rPr>
        <w:t>vance of any changes being made.</w:t>
      </w:r>
    </w:p>
    <w:p w14:paraId="184836DB" w14:textId="256D3060" w:rsidR="002F1FF1" w:rsidRPr="004B2635" w:rsidRDefault="002F1FF1" w:rsidP="00BC4486">
      <w:pPr>
        <w:spacing w:line="360" w:lineRule="auto"/>
        <w:jc w:val="center"/>
        <w:rPr>
          <w:rFonts w:ascii="Calibri" w:hAnsi="Calibri"/>
          <w:sz w:val="22"/>
          <w:szCs w:val="22"/>
        </w:rPr>
      </w:pPr>
    </w:p>
    <w:p w14:paraId="68E58AEB" w14:textId="6A5897D4" w:rsidR="002F1FF1" w:rsidRPr="004733FE" w:rsidRDefault="002F1FF1" w:rsidP="004733FE">
      <w:pPr>
        <w:pStyle w:val="NoSpacing"/>
        <w:jc w:val="center"/>
        <w:rPr>
          <w:rFonts w:ascii="Calibri" w:hAnsi="Calibri" w:cs="Calibri"/>
          <w:sz w:val="24"/>
          <w:szCs w:val="24"/>
        </w:rPr>
      </w:pPr>
      <w:r w:rsidRPr="004733FE">
        <w:rPr>
          <w:rFonts w:ascii="Calibri" w:hAnsi="Calibri" w:cs="Calibri"/>
          <w:sz w:val="24"/>
          <w:szCs w:val="24"/>
        </w:rPr>
        <w:t xml:space="preserve">Please contact </w:t>
      </w:r>
      <w:r w:rsidR="00A63FAE" w:rsidRPr="004733FE">
        <w:rPr>
          <w:rFonts w:ascii="Calibri" w:hAnsi="Calibri" w:cs="Calibri"/>
          <w:sz w:val="24"/>
          <w:szCs w:val="24"/>
        </w:rPr>
        <w:t>Colin</w:t>
      </w:r>
      <w:r w:rsidRPr="004733FE">
        <w:rPr>
          <w:rFonts w:ascii="Calibri" w:hAnsi="Calibri" w:cs="Calibri"/>
          <w:sz w:val="24"/>
          <w:szCs w:val="24"/>
        </w:rPr>
        <w:t xml:space="preserve"> for more information and how to get on th</w:t>
      </w:r>
      <w:r w:rsidR="000066AB">
        <w:rPr>
          <w:rFonts w:ascii="Calibri" w:hAnsi="Calibri" w:cs="Calibri"/>
          <w:sz w:val="24"/>
          <w:szCs w:val="24"/>
        </w:rPr>
        <w:t>is</w:t>
      </w:r>
      <w:r w:rsidRPr="004733FE">
        <w:rPr>
          <w:rFonts w:ascii="Calibri" w:hAnsi="Calibri" w:cs="Calibri"/>
          <w:sz w:val="24"/>
          <w:szCs w:val="24"/>
        </w:rPr>
        <w:t xml:space="preserve"> training programme.</w:t>
      </w:r>
    </w:p>
    <w:p w14:paraId="19674B5A" w14:textId="1AA58795" w:rsidR="007B2951" w:rsidRDefault="00D05F11" w:rsidP="00E05A40">
      <w:pPr>
        <w:pStyle w:val="NoSpacing"/>
        <w:jc w:val="center"/>
        <w:rPr>
          <w:rFonts w:ascii="Calibri" w:hAnsi="Calibri" w:cs="Calibri"/>
          <w:sz w:val="24"/>
          <w:szCs w:val="24"/>
        </w:rPr>
      </w:pPr>
      <w:hyperlink r:id="rId13" w:history="1">
        <w:r w:rsidR="007F6492" w:rsidRPr="004733FE">
          <w:rPr>
            <w:rStyle w:val="Hyperlink"/>
            <w:rFonts w:ascii="Calibri" w:hAnsi="Calibri" w:cs="Calibri"/>
            <w:b/>
            <w:bCs/>
            <w:color w:val="auto"/>
            <w:sz w:val="24"/>
            <w:szCs w:val="24"/>
          </w:rPr>
          <w:t>Colin.king@bbbc.org.uk</w:t>
        </w:r>
      </w:hyperlink>
      <w:r w:rsidR="002F1FF1" w:rsidRPr="004733FE">
        <w:rPr>
          <w:rFonts w:ascii="Calibri" w:hAnsi="Calibri" w:cs="Calibri"/>
          <w:sz w:val="24"/>
          <w:szCs w:val="24"/>
        </w:rPr>
        <w:t xml:space="preserve"> </w:t>
      </w:r>
      <w:r w:rsidR="009C0734" w:rsidRPr="004733FE">
        <w:rPr>
          <w:rFonts w:ascii="Calibri" w:hAnsi="Calibri" w:cs="Calibri"/>
          <w:sz w:val="24"/>
          <w:szCs w:val="24"/>
        </w:rPr>
        <w:t>or call 07</w:t>
      </w:r>
      <w:r w:rsidR="00981F18">
        <w:rPr>
          <w:rFonts w:ascii="Calibri" w:hAnsi="Calibri" w:cs="Calibri"/>
          <w:sz w:val="24"/>
          <w:szCs w:val="24"/>
        </w:rPr>
        <w:t>7</w:t>
      </w:r>
      <w:r w:rsidR="00D877D7">
        <w:rPr>
          <w:rFonts w:ascii="Calibri" w:hAnsi="Calibri" w:cs="Calibri"/>
          <w:sz w:val="24"/>
          <w:szCs w:val="24"/>
        </w:rPr>
        <w:t>41 332619</w:t>
      </w:r>
    </w:p>
    <w:p w14:paraId="62D9C397" w14:textId="77777777" w:rsidR="00005BE7" w:rsidRPr="00E05A40" w:rsidRDefault="00005BE7" w:rsidP="00E05A40">
      <w:pPr>
        <w:pStyle w:val="NoSpacing"/>
        <w:jc w:val="center"/>
        <w:rPr>
          <w:rFonts w:ascii="Calibri" w:hAnsi="Calibri" w:cs="Calibri"/>
          <w:sz w:val="24"/>
          <w:szCs w:val="24"/>
        </w:rPr>
      </w:pPr>
    </w:p>
    <w:p w14:paraId="7C44C9B8" w14:textId="77777777" w:rsidR="007B2951" w:rsidRDefault="007B2951" w:rsidP="007B2951">
      <w:pPr>
        <w:spacing w:line="360" w:lineRule="auto"/>
        <w:rPr>
          <w:rFonts w:ascii="Calibri" w:hAnsi="Calibri"/>
          <w:sz w:val="22"/>
          <w:szCs w:val="22"/>
        </w:rPr>
      </w:pPr>
    </w:p>
    <w:p w14:paraId="22BAFD42" w14:textId="5F1E5CE6" w:rsidR="005F64F0" w:rsidRPr="0054004A" w:rsidRDefault="005F64F0" w:rsidP="0054004A">
      <w:pPr>
        <w:spacing w:line="360" w:lineRule="auto"/>
        <w:ind w:left="2880" w:hanging="2880"/>
        <w:rPr>
          <w:rFonts w:ascii="Calibri" w:hAnsi="Calibri"/>
          <w:sz w:val="22"/>
          <w:szCs w:val="22"/>
        </w:rPr>
      </w:pPr>
      <w:r>
        <w:rPr>
          <w:rFonts w:ascii="Calibri" w:hAnsi="Calibri"/>
          <w:b/>
          <w:noProof/>
          <w:sz w:val="22"/>
          <w:szCs w:val="22"/>
          <w:lang w:eastAsia="en-GB"/>
        </w:rPr>
        <w:t xml:space="preserve">             </w:t>
      </w:r>
      <w:r w:rsidR="007B2951">
        <w:rPr>
          <w:rFonts w:ascii="Calibri" w:hAnsi="Calibri"/>
          <w:b/>
          <w:noProof/>
          <w:sz w:val="22"/>
          <w:szCs w:val="22"/>
          <w:lang w:eastAsia="en-GB"/>
        </w:rPr>
        <w:t xml:space="preserve">    </w:t>
      </w:r>
      <w:r>
        <w:rPr>
          <w:rFonts w:ascii="Calibri" w:hAnsi="Calibri"/>
          <w:b/>
          <w:noProof/>
          <w:sz w:val="22"/>
          <w:szCs w:val="22"/>
          <w:lang w:eastAsia="en-GB"/>
        </w:rPr>
        <w:t xml:space="preserve">  </w:t>
      </w:r>
      <w:r w:rsidR="005A41BB">
        <w:rPr>
          <w:rFonts w:ascii="Calibri" w:hAnsi="Calibri"/>
          <w:b/>
          <w:noProof/>
          <w:sz w:val="22"/>
          <w:szCs w:val="22"/>
          <w:lang w:eastAsia="en-GB"/>
        </w:rPr>
        <w:t xml:space="preserve">               </w:t>
      </w:r>
    </w:p>
    <w:sectPr w:rsidR="005F64F0" w:rsidRPr="0054004A" w:rsidSect="005F64F0">
      <w:headerReference w:type="default" r:id="rId14"/>
      <w:footerReference w:type="default" r:id="rId15"/>
      <w:pgSz w:w="11906" w:h="16838"/>
      <w:pgMar w:top="357" w:right="1133" w:bottom="36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6074" w14:textId="77777777" w:rsidR="00417F26" w:rsidRDefault="00417F26" w:rsidP="00F17F9E">
      <w:r>
        <w:separator/>
      </w:r>
    </w:p>
  </w:endnote>
  <w:endnote w:type="continuationSeparator" w:id="0">
    <w:p w14:paraId="55CDBB45" w14:textId="77777777" w:rsidR="00417F26" w:rsidRDefault="00417F26" w:rsidP="00F1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Md">
    <w:panose1 w:val="00000000000000000000"/>
    <w:charset w:val="00"/>
    <w:family w:val="modern"/>
    <w:notTrueType/>
    <w:pitch w:val="variable"/>
    <w:sig w:usb0="A00000AF" w:usb1="5000205A"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C681" w14:textId="77777777" w:rsidR="00F17F9E" w:rsidRDefault="00F17F9E">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4AF3" w14:textId="77777777" w:rsidR="00417F26" w:rsidRDefault="00417F26" w:rsidP="00F17F9E">
      <w:r>
        <w:separator/>
      </w:r>
    </w:p>
  </w:footnote>
  <w:footnote w:type="continuationSeparator" w:id="0">
    <w:p w14:paraId="270224C8" w14:textId="77777777" w:rsidR="00417F26" w:rsidRDefault="00417F26" w:rsidP="00F1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7201" w14:textId="77777777" w:rsidR="00F17F9E" w:rsidRDefault="00F17F9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483"/>
    <w:multiLevelType w:val="multilevel"/>
    <w:tmpl w:val="96D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E1CD1"/>
    <w:multiLevelType w:val="hybridMultilevel"/>
    <w:tmpl w:val="83D62FFC"/>
    <w:lvl w:ilvl="0" w:tplc="50621C40">
      <w:start w:val="1"/>
      <w:numFmt w:val="bullet"/>
      <w:lvlText w:val="-"/>
      <w:lvlJc w:val="left"/>
      <w:pPr>
        <w:ind w:left="1800" w:hanging="360"/>
      </w:pPr>
      <w:rPr>
        <w:rFonts w:ascii="ITC Avant Garde Std Md" w:eastAsia="ヒラギノ角ゴ Pro W3" w:hAnsi="ITC Avant Garde Std M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23982"/>
    <w:multiLevelType w:val="multilevel"/>
    <w:tmpl w:val="EEE2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972AA"/>
    <w:multiLevelType w:val="multilevel"/>
    <w:tmpl w:val="59A2F9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97357600">
    <w:abstractNumId w:val="0"/>
  </w:num>
  <w:num w:numId="2" w16cid:durableId="1126852582">
    <w:abstractNumId w:val="2"/>
  </w:num>
  <w:num w:numId="3" w16cid:durableId="1646084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1800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9E"/>
    <w:rsid w:val="00005BE7"/>
    <w:rsid w:val="000066AB"/>
    <w:rsid w:val="00017676"/>
    <w:rsid w:val="0005366C"/>
    <w:rsid w:val="00055805"/>
    <w:rsid w:val="000958C3"/>
    <w:rsid w:val="000A3BF2"/>
    <w:rsid w:val="000B19BB"/>
    <w:rsid w:val="000B53B3"/>
    <w:rsid w:val="000D4BAD"/>
    <w:rsid w:val="000D641A"/>
    <w:rsid w:val="001333A1"/>
    <w:rsid w:val="00137E83"/>
    <w:rsid w:val="00157314"/>
    <w:rsid w:val="001A6AAA"/>
    <w:rsid w:val="001B237B"/>
    <w:rsid w:val="001B7B6E"/>
    <w:rsid w:val="00217D7E"/>
    <w:rsid w:val="00257181"/>
    <w:rsid w:val="00285F7D"/>
    <w:rsid w:val="00293A10"/>
    <w:rsid w:val="002A4786"/>
    <w:rsid w:val="002F1FF1"/>
    <w:rsid w:val="0034222A"/>
    <w:rsid w:val="003464C6"/>
    <w:rsid w:val="00356BB2"/>
    <w:rsid w:val="003770D6"/>
    <w:rsid w:val="003E5E0E"/>
    <w:rsid w:val="00400FDD"/>
    <w:rsid w:val="00413AEE"/>
    <w:rsid w:val="004159E4"/>
    <w:rsid w:val="00417F26"/>
    <w:rsid w:val="00421F63"/>
    <w:rsid w:val="004266FE"/>
    <w:rsid w:val="00453FF3"/>
    <w:rsid w:val="00472A51"/>
    <w:rsid w:val="004733FE"/>
    <w:rsid w:val="00474066"/>
    <w:rsid w:val="00474D4E"/>
    <w:rsid w:val="00486DF6"/>
    <w:rsid w:val="00491AB3"/>
    <w:rsid w:val="0049784C"/>
    <w:rsid w:val="004A6F9A"/>
    <w:rsid w:val="004B2635"/>
    <w:rsid w:val="004B52CF"/>
    <w:rsid w:val="004D3B5A"/>
    <w:rsid w:val="004D6ECC"/>
    <w:rsid w:val="004E19C4"/>
    <w:rsid w:val="004E40A7"/>
    <w:rsid w:val="004F7529"/>
    <w:rsid w:val="00521ABD"/>
    <w:rsid w:val="0054004A"/>
    <w:rsid w:val="0055731E"/>
    <w:rsid w:val="00573294"/>
    <w:rsid w:val="00580284"/>
    <w:rsid w:val="005872C7"/>
    <w:rsid w:val="005925BC"/>
    <w:rsid w:val="005A28C7"/>
    <w:rsid w:val="005A41BB"/>
    <w:rsid w:val="005A790C"/>
    <w:rsid w:val="005B7921"/>
    <w:rsid w:val="005D1305"/>
    <w:rsid w:val="005D5D2C"/>
    <w:rsid w:val="005D61E1"/>
    <w:rsid w:val="005F64F0"/>
    <w:rsid w:val="00606534"/>
    <w:rsid w:val="00606CE3"/>
    <w:rsid w:val="00615C6E"/>
    <w:rsid w:val="00637E3A"/>
    <w:rsid w:val="00640210"/>
    <w:rsid w:val="00640A1F"/>
    <w:rsid w:val="006628E2"/>
    <w:rsid w:val="00666E43"/>
    <w:rsid w:val="00680FB3"/>
    <w:rsid w:val="006E5661"/>
    <w:rsid w:val="006F23FB"/>
    <w:rsid w:val="00711F5E"/>
    <w:rsid w:val="007237E2"/>
    <w:rsid w:val="00774404"/>
    <w:rsid w:val="00775A35"/>
    <w:rsid w:val="00780A4F"/>
    <w:rsid w:val="00783589"/>
    <w:rsid w:val="007A4C45"/>
    <w:rsid w:val="007B0416"/>
    <w:rsid w:val="007B2951"/>
    <w:rsid w:val="007C3A8F"/>
    <w:rsid w:val="007D74B3"/>
    <w:rsid w:val="007E7E88"/>
    <w:rsid w:val="007F6492"/>
    <w:rsid w:val="008035FD"/>
    <w:rsid w:val="008119C1"/>
    <w:rsid w:val="008119DB"/>
    <w:rsid w:val="00815DDF"/>
    <w:rsid w:val="00827D7E"/>
    <w:rsid w:val="0083712B"/>
    <w:rsid w:val="00843806"/>
    <w:rsid w:val="00847B61"/>
    <w:rsid w:val="0085749A"/>
    <w:rsid w:val="00873D5C"/>
    <w:rsid w:val="008A4664"/>
    <w:rsid w:val="008B21FC"/>
    <w:rsid w:val="008B3201"/>
    <w:rsid w:val="008F1151"/>
    <w:rsid w:val="008F179C"/>
    <w:rsid w:val="0091516C"/>
    <w:rsid w:val="00927A2A"/>
    <w:rsid w:val="009302E4"/>
    <w:rsid w:val="00931D81"/>
    <w:rsid w:val="00945937"/>
    <w:rsid w:val="00946937"/>
    <w:rsid w:val="0095795C"/>
    <w:rsid w:val="00981F18"/>
    <w:rsid w:val="00992A90"/>
    <w:rsid w:val="009A2D77"/>
    <w:rsid w:val="009A7AE1"/>
    <w:rsid w:val="009C0734"/>
    <w:rsid w:val="009D110C"/>
    <w:rsid w:val="009D705D"/>
    <w:rsid w:val="00A04C9C"/>
    <w:rsid w:val="00A11BD6"/>
    <w:rsid w:val="00A50137"/>
    <w:rsid w:val="00A63FAE"/>
    <w:rsid w:val="00A66F08"/>
    <w:rsid w:val="00A86795"/>
    <w:rsid w:val="00AA25F3"/>
    <w:rsid w:val="00AB14FE"/>
    <w:rsid w:val="00AE162C"/>
    <w:rsid w:val="00AE3FEF"/>
    <w:rsid w:val="00B25979"/>
    <w:rsid w:val="00B375C4"/>
    <w:rsid w:val="00B5062F"/>
    <w:rsid w:val="00B632B4"/>
    <w:rsid w:val="00B6486B"/>
    <w:rsid w:val="00B737FF"/>
    <w:rsid w:val="00B93AAC"/>
    <w:rsid w:val="00BA65E3"/>
    <w:rsid w:val="00BB24F2"/>
    <w:rsid w:val="00BC4486"/>
    <w:rsid w:val="00BD1C8A"/>
    <w:rsid w:val="00BD2F38"/>
    <w:rsid w:val="00BE6C11"/>
    <w:rsid w:val="00C22AD8"/>
    <w:rsid w:val="00C36CCB"/>
    <w:rsid w:val="00C71AE1"/>
    <w:rsid w:val="00C76C87"/>
    <w:rsid w:val="00C7740B"/>
    <w:rsid w:val="00CB281F"/>
    <w:rsid w:val="00CD74FD"/>
    <w:rsid w:val="00D30163"/>
    <w:rsid w:val="00D31480"/>
    <w:rsid w:val="00D51CA1"/>
    <w:rsid w:val="00D56825"/>
    <w:rsid w:val="00D82F48"/>
    <w:rsid w:val="00D877D7"/>
    <w:rsid w:val="00DB556D"/>
    <w:rsid w:val="00DC5017"/>
    <w:rsid w:val="00DD660F"/>
    <w:rsid w:val="00DD7EC1"/>
    <w:rsid w:val="00DE00BD"/>
    <w:rsid w:val="00E05A40"/>
    <w:rsid w:val="00E07024"/>
    <w:rsid w:val="00E43866"/>
    <w:rsid w:val="00E60FDE"/>
    <w:rsid w:val="00E8233F"/>
    <w:rsid w:val="00E96C81"/>
    <w:rsid w:val="00EA0DCA"/>
    <w:rsid w:val="00EE5A66"/>
    <w:rsid w:val="00EF0735"/>
    <w:rsid w:val="00EF68B2"/>
    <w:rsid w:val="00F068F8"/>
    <w:rsid w:val="00F17F9E"/>
    <w:rsid w:val="00F63220"/>
    <w:rsid w:val="00FA0892"/>
    <w:rsid w:val="00FB0900"/>
    <w:rsid w:val="00FC511D"/>
    <w:rsid w:val="00FE3216"/>
    <w:rsid w:val="00FF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7DA2"/>
  <w15:docId w15:val="{F618C9B7-4D39-4862-BD52-06993446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F9E"/>
    <w:pPr>
      <w:tabs>
        <w:tab w:val="center" w:pos="4513"/>
        <w:tab w:val="right" w:pos="9026"/>
      </w:tabs>
    </w:pPr>
  </w:style>
  <w:style w:type="character" w:customStyle="1" w:styleId="HeaderChar">
    <w:name w:val="Header Char"/>
    <w:basedOn w:val="DefaultParagraphFont"/>
    <w:link w:val="Header"/>
    <w:uiPriority w:val="99"/>
    <w:rsid w:val="00F17F9E"/>
  </w:style>
  <w:style w:type="paragraph" w:styleId="Footer">
    <w:name w:val="footer"/>
    <w:basedOn w:val="Normal"/>
    <w:link w:val="FooterChar"/>
    <w:uiPriority w:val="99"/>
    <w:unhideWhenUsed/>
    <w:rsid w:val="00F17F9E"/>
    <w:pPr>
      <w:tabs>
        <w:tab w:val="center" w:pos="4513"/>
        <w:tab w:val="right" w:pos="9026"/>
      </w:tabs>
    </w:pPr>
  </w:style>
  <w:style w:type="character" w:customStyle="1" w:styleId="FooterChar">
    <w:name w:val="Footer Char"/>
    <w:basedOn w:val="DefaultParagraphFont"/>
    <w:link w:val="Footer"/>
    <w:uiPriority w:val="99"/>
    <w:rsid w:val="00F17F9E"/>
  </w:style>
  <w:style w:type="paragraph" w:styleId="BalloonText">
    <w:name w:val="Balloon Text"/>
    <w:basedOn w:val="Normal"/>
    <w:link w:val="BalloonTextChar"/>
    <w:uiPriority w:val="99"/>
    <w:semiHidden/>
    <w:unhideWhenUsed/>
    <w:rsid w:val="00F17F9E"/>
    <w:rPr>
      <w:rFonts w:ascii="Tahoma" w:hAnsi="Tahoma" w:cs="Tahoma"/>
      <w:sz w:val="16"/>
      <w:szCs w:val="16"/>
    </w:rPr>
  </w:style>
  <w:style w:type="character" w:customStyle="1" w:styleId="BalloonTextChar">
    <w:name w:val="Balloon Text Char"/>
    <w:basedOn w:val="DefaultParagraphFont"/>
    <w:link w:val="BalloonText"/>
    <w:uiPriority w:val="99"/>
    <w:semiHidden/>
    <w:rsid w:val="00F17F9E"/>
    <w:rPr>
      <w:rFonts w:ascii="Tahoma" w:hAnsi="Tahoma" w:cs="Tahoma"/>
      <w:sz w:val="16"/>
      <w:szCs w:val="16"/>
    </w:rPr>
  </w:style>
  <w:style w:type="paragraph" w:styleId="NormalWeb">
    <w:name w:val="Normal (Web)"/>
    <w:basedOn w:val="Normal"/>
    <w:rsid w:val="00F17F9E"/>
    <w:pPr>
      <w:spacing w:after="390"/>
    </w:pPr>
    <w:rPr>
      <w:sz w:val="24"/>
      <w:szCs w:val="24"/>
      <w:lang w:eastAsia="en-GB"/>
    </w:rPr>
  </w:style>
  <w:style w:type="character" w:styleId="Hyperlink">
    <w:name w:val="Hyperlink"/>
    <w:basedOn w:val="DefaultParagraphFont"/>
    <w:uiPriority w:val="99"/>
    <w:unhideWhenUsed/>
    <w:rsid w:val="008035FD"/>
    <w:rPr>
      <w:strike w:val="0"/>
      <w:dstrike w:val="0"/>
      <w:color w:val="022E61"/>
      <w:u w:val="none"/>
      <w:effect w:val="none"/>
      <w:shd w:val="clear" w:color="auto" w:fill="auto"/>
    </w:rPr>
  </w:style>
  <w:style w:type="paragraph" w:styleId="NoSpacing">
    <w:name w:val="No Spacing"/>
    <w:uiPriority w:val="1"/>
    <w:qFormat/>
    <w:rsid w:val="009D705D"/>
    <w:pPr>
      <w:spacing w:after="0" w:line="240" w:lineRule="auto"/>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CB281F"/>
    <w:pPr>
      <w:ind w:left="720"/>
      <w:contextualSpacing/>
    </w:pPr>
    <w:rPr>
      <w:rFonts w:eastAsia="ヒラギノ角ゴ Pro W3"/>
      <w:color w:val="000000"/>
      <w:kern w:val="28"/>
      <w:szCs w:val="24"/>
      <w:lang w:val="en-US"/>
    </w:rPr>
  </w:style>
  <w:style w:type="character" w:customStyle="1" w:styleId="ListParagraphChar">
    <w:name w:val="List Paragraph Char"/>
    <w:link w:val="ListParagraph"/>
    <w:uiPriority w:val="34"/>
    <w:locked/>
    <w:rsid w:val="00CB281F"/>
    <w:rPr>
      <w:rFonts w:ascii="Times New Roman" w:eastAsia="ヒラギノ角ゴ Pro W3" w:hAnsi="Times New Roman" w:cs="Times New Roman"/>
      <w:color w:val="000000"/>
      <w:kern w:val="28"/>
      <w:sz w:val="20"/>
      <w:szCs w:val="24"/>
      <w:lang w:val="en-US"/>
    </w:rPr>
  </w:style>
  <w:style w:type="character" w:customStyle="1" w:styleId="UnresolvedMention1">
    <w:name w:val="Unresolved Mention1"/>
    <w:basedOn w:val="DefaultParagraphFont"/>
    <w:uiPriority w:val="99"/>
    <w:semiHidden/>
    <w:unhideWhenUsed/>
    <w:rsid w:val="002F1FF1"/>
    <w:rPr>
      <w:color w:val="605E5C"/>
      <w:shd w:val="clear" w:color="auto" w:fill="E1DFDD"/>
    </w:rPr>
  </w:style>
  <w:style w:type="character" w:customStyle="1" w:styleId="UnresolvedMention2">
    <w:name w:val="Unresolved Mention2"/>
    <w:basedOn w:val="DefaultParagraphFont"/>
    <w:uiPriority w:val="99"/>
    <w:semiHidden/>
    <w:unhideWhenUsed/>
    <w:rsid w:val="007F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6775">
      <w:bodyDiv w:val="1"/>
      <w:marLeft w:val="0"/>
      <w:marRight w:val="0"/>
      <w:marTop w:val="0"/>
      <w:marBottom w:val="0"/>
      <w:divBdr>
        <w:top w:val="none" w:sz="0" w:space="0" w:color="auto"/>
        <w:left w:val="none" w:sz="0" w:space="0" w:color="auto"/>
        <w:bottom w:val="none" w:sz="0" w:space="0" w:color="auto"/>
        <w:right w:val="none" w:sz="0" w:space="0" w:color="auto"/>
      </w:divBdr>
    </w:div>
    <w:div w:id="471143012">
      <w:bodyDiv w:val="1"/>
      <w:marLeft w:val="0"/>
      <w:marRight w:val="0"/>
      <w:marTop w:val="0"/>
      <w:marBottom w:val="0"/>
      <w:divBdr>
        <w:top w:val="none" w:sz="0" w:space="0" w:color="auto"/>
        <w:left w:val="none" w:sz="0" w:space="0" w:color="auto"/>
        <w:bottom w:val="none" w:sz="0" w:space="0" w:color="auto"/>
        <w:right w:val="none" w:sz="0" w:space="0" w:color="auto"/>
      </w:divBdr>
      <w:divsChild>
        <w:div w:id="1468163897">
          <w:marLeft w:val="0"/>
          <w:marRight w:val="0"/>
          <w:marTop w:val="0"/>
          <w:marBottom w:val="0"/>
          <w:divBdr>
            <w:top w:val="none" w:sz="0" w:space="0" w:color="auto"/>
            <w:left w:val="none" w:sz="0" w:space="0" w:color="auto"/>
            <w:bottom w:val="none" w:sz="0" w:space="0" w:color="auto"/>
            <w:right w:val="none" w:sz="0" w:space="0" w:color="auto"/>
          </w:divBdr>
          <w:divsChild>
            <w:div w:id="999576194">
              <w:marLeft w:val="0"/>
              <w:marRight w:val="0"/>
              <w:marTop w:val="0"/>
              <w:marBottom w:val="0"/>
              <w:divBdr>
                <w:top w:val="none" w:sz="0" w:space="0" w:color="auto"/>
                <w:left w:val="none" w:sz="0" w:space="0" w:color="auto"/>
                <w:bottom w:val="none" w:sz="0" w:space="0" w:color="auto"/>
                <w:right w:val="none" w:sz="0" w:space="0" w:color="auto"/>
              </w:divBdr>
              <w:divsChild>
                <w:div w:id="2144879392">
                  <w:marLeft w:val="0"/>
                  <w:marRight w:val="0"/>
                  <w:marTop w:val="0"/>
                  <w:marBottom w:val="0"/>
                  <w:divBdr>
                    <w:top w:val="none" w:sz="0" w:space="0" w:color="auto"/>
                    <w:left w:val="none" w:sz="0" w:space="0" w:color="auto"/>
                    <w:bottom w:val="none" w:sz="0" w:space="0" w:color="auto"/>
                    <w:right w:val="none" w:sz="0" w:space="0" w:color="auto"/>
                  </w:divBdr>
                  <w:divsChild>
                    <w:div w:id="1356492704">
                      <w:marLeft w:val="0"/>
                      <w:marRight w:val="0"/>
                      <w:marTop w:val="0"/>
                      <w:marBottom w:val="0"/>
                      <w:divBdr>
                        <w:top w:val="none" w:sz="0" w:space="0" w:color="auto"/>
                        <w:left w:val="none" w:sz="0" w:space="0" w:color="auto"/>
                        <w:bottom w:val="none" w:sz="0" w:space="0" w:color="auto"/>
                        <w:right w:val="none" w:sz="0" w:space="0" w:color="auto"/>
                      </w:divBdr>
                      <w:divsChild>
                        <w:div w:id="1697847093">
                          <w:marLeft w:val="0"/>
                          <w:marRight w:val="0"/>
                          <w:marTop w:val="0"/>
                          <w:marBottom w:val="0"/>
                          <w:divBdr>
                            <w:top w:val="none" w:sz="0" w:space="0" w:color="auto"/>
                            <w:left w:val="none" w:sz="0" w:space="0" w:color="auto"/>
                            <w:bottom w:val="none" w:sz="0" w:space="0" w:color="auto"/>
                            <w:right w:val="none" w:sz="0" w:space="0" w:color="auto"/>
                          </w:divBdr>
                          <w:divsChild>
                            <w:div w:id="79566405">
                              <w:marLeft w:val="0"/>
                              <w:marRight w:val="0"/>
                              <w:marTop w:val="0"/>
                              <w:marBottom w:val="0"/>
                              <w:divBdr>
                                <w:top w:val="none" w:sz="0" w:space="0" w:color="auto"/>
                                <w:left w:val="none" w:sz="0" w:space="0" w:color="auto"/>
                                <w:bottom w:val="none" w:sz="0" w:space="0" w:color="auto"/>
                                <w:right w:val="none" w:sz="0" w:space="0" w:color="auto"/>
                              </w:divBdr>
                              <w:divsChild>
                                <w:div w:id="2019885313">
                                  <w:marLeft w:val="0"/>
                                  <w:marRight w:val="0"/>
                                  <w:marTop w:val="0"/>
                                  <w:marBottom w:val="0"/>
                                  <w:divBdr>
                                    <w:top w:val="none" w:sz="0" w:space="0" w:color="auto"/>
                                    <w:left w:val="none" w:sz="0" w:space="0" w:color="auto"/>
                                    <w:bottom w:val="none" w:sz="0" w:space="0" w:color="auto"/>
                                    <w:right w:val="none" w:sz="0" w:space="0" w:color="auto"/>
                                  </w:divBdr>
                                  <w:divsChild>
                                    <w:div w:id="1339231800">
                                      <w:marLeft w:val="0"/>
                                      <w:marRight w:val="0"/>
                                      <w:marTop w:val="0"/>
                                      <w:marBottom w:val="0"/>
                                      <w:divBdr>
                                        <w:top w:val="none" w:sz="0" w:space="0" w:color="auto"/>
                                        <w:left w:val="none" w:sz="0" w:space="0" w:color="auto"/>
                                        <w:bottom w:val="none" w:sz="0" w:space="0" w:color="auto"/>
                                        <w:right w:val="none" w:sz="0" w:space="0" w:color="auto"/>
                                      </w:divBdr>
                                      <w:divsChild>
                                        <w:div w:id="522936422">
                                          <w:marLeft w:val="0"/>
                                          <w:marRight w:val="0"/>
                                          <w:marTop w:val="0"/>
                                          <w:marBottom w:val="0"/>
                                          <w:divBdr>
                                            <w:top w:val="none" w:sz="0" w:space="0" w:color="auto"/>
                                            <w:left w:val="none" w:sz="0" w:space="0" w:color="auto"/>
                                            <w:bottom w:val="none" w:sz="0" w:space="0" w:color="auto"/>
                                            <w:right w:val="none" w:sz="0" w:space="0" w:color="auto"/>
                                          </w:divBdr>
                                          <w:divsChild>
                                            <w:div w:id="2132244679">
                                              <w:marLeft w:val="0"/>
                                              <w:marRight w:val="0"/>
                                              <w:marTop w:val="0"/>
                                              <w:marBottom w:val="0"/>
                                              <w:divBdr>
                                                <w:top w:val="none" w:sz="0" w:space="0" w:color="auto"/>
                                                <w:left w:val="none" w:sz="0" w:space="0" w:color="auto"/>
                                                <w:bottom w:val="none" w:sz="0" w:space="0" w:color="auto"/>
                                                <w:right w:val="none" w:sz="0" w:space="0" w:color="auto"/>
                                              </w:divBdr>
                                              <w:divsChild>
                                                <w:div w:id="628323770">
                                                  <w:marLeft w:val="0"/>
                                                  <w:marRight w:val="0"/>
                                                  <w:marTop w:val="0"/>
                                                  <w:marBottom w:val="0"/>
                                                  <w:divBdr>
                                                    <w:top w:val="none" w:sz="0" w:space="0" w:color="auto"/>
                                                    <w:left w:val="none" w:sz="0" w:space="0" w:color="auto"/>
                                                    <w:bottom w:val="none" w:sz="0" w:space="0" w:color="auto"/>
                                                    <w:right w:val="none" w:sz="0" w:space="0" w:color="auto"/>
                                                  </w:divBdr>
                                                  <w:divsChild>
                                                    <w:div w:id="1270167166">
                                                      <w:marLeft w:val="0"/>
                                                      <w:marRight w:val="0"/>
                                                      <w:marTop w:val="0"/>
                                                      <w:marBottom w:val="0"/>
                                                      <w:divBdr>
                                                        <w:top w:val="none" w:sz="0" w:space="0" w:color="auto"/>
                                                        <w:left w:val="none" w:sz="0" w:space="0" w:color="auto"/>
                                                        <w:bottom w:val="none" w:sz="0" w:space="0" w:color="auto"/>
                                                        <w:right w:val="none" w:sz="0" w:space="0" w:color="auto"/>
                                                      </w:divBdr>
                                                      <w:divsChild>
                                                        <w:div w:id="1361514379">
                                                          <w:marLeft w:val="0"/>
                                                          <w:marRight w:val="0"/>
                                                          <w:marTop w:val="0"/>
                                                          <w:marBottom w:val="0"/>
                                                          <w:divBdr>
                                                            <w:top w:val="none" w:sz="0" w:space="0" w:color="auto"/>
                                                            <w:left w:val="none" w:sz="0" w:space="0" w:color="auto"/>
                                                            <w:bottom w:val="none" w:sz="0" w:space="0" w:color="auto"/>
                                                            <w:right w:val="none" w:sz="0" w:space="0" w:color="auto"/>
                                                          </w:divBdr>
                                                          <w:divsChild>
                                                            <w:div w:id="1301350099">
                                                              <w:marLeft w:val="0"/>
                                                              <w:marRight w:val="0"/>
                                                              <w:marTop w:val="0"/>
                                                              <w:marBottom w:val="0"/>
                                                              <w:divBdr>
                                                                <w:top w:val="none" w:sz="0" w:space="0" w:color="auto"/>
                                                                <w:left w:val="none" w:sz="0" w:space="0" w:color="auto"/>
                                                                <w:bottom w:val="none" w:sz="0" w:space="0" w:color="auto"/>
                                                                <w:right w:val="none" w:sz="0" w:space="0" w:color="auto"/>
                                                              </w:divBdr>
                                                              <w:divsChild>
                                                                <w:div w:id="1731270696">
                                                                  <w:marLeft w:val="0"/>
                                                                  <w:marRight w:val="0"/>
                                                                  <w:marTop w:val="0"/>
                                                                  <w:marBottom w:val="0"/>
                                                                  <w:divBdr>
                                                                    <w:top w:val="none" w:sz="0" w:space="0" w:color="auto"/>
                                                                    <w:left w:val="none" w:sz="0" w:space="0" w:color="auto"/>
                                                                    <w:bottom w:val="none" w:sz="0" w:space="0" w:color="auto"/>
                                                                    <w:right w:val="none" w:sz="0" w:space="0" w:color="auto"/>
                                                                  </w:divBdr>
                                                                  <w:divsChild>
                                                                    <w:div w:id="778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2610306">
      <w:bodyDiv w:val="1"/>
      <w:marLeft w:val="0"/>
      <w:marRight w:val="0"/>
      <w:marTop w:val="0"/>
      <w:marBottom w:val="0"/>
      <w:divBdr>
        <w:top w:val="none" w:sz="0" w:space="0" w:color="auto"/>
        <w:left w:val="none" w:sz="0" w:space="0" w:color="auto"/>
        <w:bottom w:val="none" w:sz="0" w:space="0" w:color="auto"/>
        <w:right w:val="none" w:sz="0" w:space="0" w:color="auto"/>
      </w:divBdr>
      <w:divsChild>
        <w:div w:id="1533884131">
          <w:marLeft w:val="0"/>
          <w:marRight w:val="0"/>
          <w:marTop w:val="0"/>
          <w:marBottom w:val="0"/>
          <w:divBdr>
            <w:top w:val="none" w:sz="0" w:space="0" w:color="auto"/>
            <w:left w:val="none" w:sz="0" w:space="0" w:color="auto"/>
            <w:bottom w:val="none" w:sz="0" w:space="0" w:color="auto"/>
            <w:right w:val="none" w:sz="0" w:space="0" w:color="auto"/>
          </w:divBdr>
          <w:divsChild>
            <w:div w:id="514658044">
              <w:marLeft w:val="0"/>
              <w:marRight w:val="0"/>
              <w:marTop w:val="0"/>
              <w:marBottom w:val="0"/>
              <w:divBdr>
                <w:top w:val="none" w:sz="0" w:space="0" w:color="auto"/>
                <w:left w:val="none" w:sz="0" w:space="0" w:color="auto"/>
                <w:bottom w:val="none" w:sz="0" w:space="0" w:color="auto"/>
                <w:right w:val="none" w:sz="0" w:space="0" w:color="auto"/>
              </w:divBdr>
              <w:divsChild>
                <w:div w:id="1117676889">
                  <w:marLeft w:val="0"/>
                  <w:marRight w:val="0"/>
                  <w:marTop w:val="0"/>
                  <w:marBottom w:val="0"/>
                  <w:divBdr>
                    <w:top w:val="none" w:sz="0" w:space="0" w:color="auto"/>
                    <w:left w:val="none" w:sz="0" w:space="0" w:color="auto"/>
                    <w:bottom w:val="none" w:sz="0" w:space="0" w:color="auto"/>
                    <w:right w:val="none" w:sz="0" w:space="0" w:color="auto"/>
                  </w:divBdr>
                  <w:divsChild>
                    <w:div w:id="1258293093">
                      <w:marLeft w:val="0"/>
                      <w:marRight w:val="0"/>
                      <w:marTop w:val="0"/>
                      <w:marBottom w:val="0"/>
                      <w:divBdr>
                        <w:top w:val="none" w:sz="0" w:space="0" w:color="auto"/>
                        <w:left w:val="none" w:sz="0" w:space="0" w:color="auto"/>
                        <w:bottom w:val="none" w:sz="0" w:space="0" w:color="auto"/>
                        <w:right w:val="none" w:sz="0" w:space="0" w:color="auto"/>
                      </w:divBdr>
                      <w:divsChild>
                        <w:div w:id="542401235">
                          <w:marLeft w:val="0"/>
                          <w:marRight w:val="0"/>
                          <w:marTop w:val="0"/>
                          <w:marBottom w:val="0"/>
                          <w:divBdr>
                            <w:top w:val="none" w:sz="0" w:space="0" w:color="auto"/>
                            <w:left w:val="none" w:sz="0" w:space="0" w:color="auto"/>
                            <w:bottom w:val="none" w:sz="0" w:space="0" w:color="auto"/>
                            <w:right w:val="none" w:sz="0" w:space="0" w:color="auto"/>
                          </w:divBdr>
                          <w:divsChild>
                            <w:div w:id="1318655565">
                              <w:marLeft w:val="-225"/>
                              <w:marRight w:val="-225"/>
                              <w:marTop w:val="0"/>
                              <w:marBottom w:val="0"/>
                              <w:divBdr>
                                <w:top w:val="none" w:sz="0" w:space="0" w:color="auto"/>
                                <w:left w:val="none" w:sz="0" w:space="0" w:color="auto"/>
                                <w:bottom w:val="none" w:sz="0" w:space="0" w:color="auto"/>
                                <w:right w:val="none" w:sz="0" w:space="0" w:color="auto"/>
                              </w:divBdr>
                              <w:divsChild>
                                <w:div w:id="2049334250">
                                  <w:marLeft w:val="0"/>
                                  <w:marRight w:val="0"/>
                                  <w:marTop w:val="0"/>
                                  <w:marBottom w:val="0"/>
                                  <w:divBdr>
                                    <w:top w:val="none" w:sz="0" w:space="0" w:color="auto"/>
                                    <w:left w:val="none" w:sz="0" w:space="0" w:color="auto"/>
                                    <w:bottom w:val="none" w:sz="0" w:space="0" w:color="auto"/>
                                    <w:right w:val="none" w:sz="0" w:space="0" w:color="auto"/>
                                  </w:divBdr>
                                  <w:divsChild>
                                    <w:div w:id="972364304">
                                      <w:marLeft w:val="0"/>
                                      <w:marRight w:val="0"/>
                                      <w:marTop w:val="0"/>
                                      <w:marBottom w:val="0"/>
                                      <w:divBdr>
                                        <w:top w:val="none" w:sz="0" w:space="0" w:color="auto"/>
                                        <w:left w:val="none" w:sz="0" w:space="0" w:color="auto"/>
                                        <w:bottom w:val="none" w:sz="0" w:space="0" w:color="auto"/>
                                        <w:right w:val="none" w:sz="0" w:space="0" w:color="auto"/>
                                      </w:divBdr>
                                      <w:divsChild>
                                        <w:div w:id="1466698477">
                                          <w:marLeft w:val="0"/>
                                          <w:marRight w:val="0"/>
                                          <w:marTop w:val="0"/>
                                          <w:marBottom w:val="0"/>
                                          <w:divBdr>
                                            <w:top w:val="none" w:sz="0" w:space="0" w:color="auto"/>
                                            <w:left w:val="none" w:sz="0" w:space="0" w:color="auto"/>
                                            <w:bottom w:val="none" w:sz="0" w:space="0" w:color="auto"/>
                                            <w:right w:val="none" w:sz="0" w:space="0" w:color="auto"/>
                                          </w:divBdr>
                                          <w:divsChild>
                                            <w:div w:id="1062370915">
                                              <w:marLeft w:val="-225"/>
                                              <w:marRight w:val="-225"/>
                                              <w:marTop w:val="0"/>
                                              <w:marBottom w:val="0"/>
                                              <w:divBdr>
                                                <w:top w:val="none" w:sz="0" w:space="0" w:color="auto"/>
                                                <w:left w:val="none" w:sz="0" w:space="0" w:color="auto"/>
                                                <w:bottom w:val="none" w:sz="0" w:space="0" w:color="auto"/>
                                                <w:right w:val="none" w:sz="0" w:space="0" w:color="auto"/>
                                              </w:divBdr>
                                              <w:divsChild>
                                                <w:div w:id="1498501057">
                                                  <w:marLeft w:val="0"/>
                                                  <w:marRight w:val="0"/>
                                                  <w:marTop w:val="0"/>
                                                  <w:marBottom w:val="0"/>
                                                  <w:divBdr>
                                                    <w:top w:val="none" w:sz="0" w:space="0" w:color="auto"/>
                                                    <w:left w:val="none" w:sz="0" w:space="0" w:color="auto"/>
                                                    <w:bottom w:val="none" w:sz="0" w:space="0" w:color="auto"/>
                                                    <w:right w:val="none" w:sz="0" w:space="0" w:color="auto"/>
                                                  </w:divBdr>
                                                  <w:divsChild>
                                                    <w:div w:id="1817600576">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sChild>
                                                            <w:div w:id="591671247">
                                                              <w:marLeft w:val="0"/>
                                                              <w:marRight w:val="0"/>
                                                              <w:marTop w:val="0"/>
                                                              <w:marBottom w:val="0"/>
                                                              <w:divBdr>
                                                                <w:top w:val="none" w:sz="0" w:space="0" w:color="auto"/>
                                                                <w:left w:val="none" w:sz="0" w:space="0" w:color="auto"/>
                                                                <w:bottom w:val="none" w:sz="0" w:space="0" w:color="auto"/>
                                                                <w:right w:val="none" w:sz="0" w:space="0" w:color="auto"/>
                                                              </w:divBdr>
                                                              <w:divsChild>
                                                                <w:div w:id="19919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9762627">
      <w:bodyDiv w:val="1"/>
      <w:marLeft w:val="0"/>
      <w:marRight w:val="0"/>
      <w:marTop w:val="0"/>
      <w:marBottom w:val="0"/>
      <w:divBdr>
        <w:top w:val="none" w:sz="0" w:space="0" w:color="auto"/>
        <w:left w:val="none" w:sz="0" w:space="0" w:color="auto"/>
        <w:bottom w:val="none" w:sz="0" w:space="0" w:color="auto"/>
        <w:right w:val="none" w:sz="0" w:space="0" w:color="auto"/>
      </w:divBdr>
    </w:div>
    <w:div w:id="989017319">
      <w:bodyDiv w:val="1"/>
      <w:marLeft w:val="0"/>
      <w:marRight w:val="0"/>
      <w:marTop w:val="0"/>
      <w:marBottom w:val="0"/>
      <w:divBdr>
        <w:top w:val="none" w:sz="0" w:space="0" w:color="auto"/>
        <w:left w:val="none" w:sz="0" w:space="0" w:color="auto"/>
        <w:bottom w:val="none" w:sz="0" w:space="0" w:color="auto"/>
        <w:right w:val="none" w:sz="0" w:space="0" w:color="auto"/>
      </w:divBdr>
    </w:div>
    <w:div w:id="1425539734">
      <w:bodyDiv w:val="1"/>
      <w:marLeft w:val="0"/>
      <w:marRight w:val="0"/>
      <w:marTop w:val="0"/>
      <w:marBottom w:val="0"/>
      <w:divBdr>
        <w:top w:val="none" w:sz="0" w:space="0" w:color="auto"/>
        <w:left w:val="none" w:sz="0" w:space="0" w:color="auto"/>
        <w:bottom w:val="none" w:sz="0" w:space="0" w:color="auto"/>
        <w:right w:val="none" w:sz="0" w:space="0" w:color="auto"/>
      </w:divBdr>
    </w:div>
    <w:div w:id="20398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lin.king@bbb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jpg@01D72D53.930CBCE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4.jpg@01D72D53.930CBCE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D0316-0CEB-4C11-8DA4-6FCFBF51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Bromley By Bow Centre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Griffin</dc:creator>
  <cp:lastModifiedBy>Three Kings</cp:lastModifiedBy>
  <cp:revision>2</cp:revision>
  <cp:lastPrinted>2019-09-24T10:55:00Z</cp:lastPrinted>
  <dcterms:created xsi:type="dcterms:W3CDTF">2022-11-29T12:54:00Z</dcterms:created>
  <dcterms:modified xsi:type="dcterms:W3CDTF">2022-11-29T12:54:00Z</dcterms:modified>
</cp:coreProperties>
</file>