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0F3B7" w14:textId="77777777" w:rsidR="007250F2" w:rsidRPr="00FB44F9" w:rsidRDefault="00E30842" w:rsidP="00B64E9A">
      <w:pPr>
        <w:pStyle w:val="Title"/>
        <w:rPr>
          <w:rFonts w:ascii="Arial" w:hAnsi="Arial" w:cs="Arial"/>
          <w:b/>
          <w:sz w:val="22"/>
          <w:szCs w:val="22"/>
          <w:u w:val="single"/>
        </w:rPr>
      </w:pPr>
      <w:bookmarkStart w:id="0" w:name="_GoBack"/>
      <w:bookmarkEnd w:id="0"/>
      <w:r w:rsidRPr="00FB44F9">
        <w:rPr>
          <w:rFonts w:ascii="Arial" w:hAnsi="Arial" w:cs="Arial"/>
          <w:b/>
          <w:noProof/>
          <w:sz w:val="22"/>
          <w:szCs w:val="22"/>
          <w:u w:val="single"/>
          <w:lang w:eastAsia="en-GB"/>
        </w:rPr>
        <w:drawing>
          <wp:anchor distT="0" distB="0" distL="114300" distR="114300" simplePos="0" relativeHeight="251658240" behindDoc="0" locked="0" layoutInCell="1" allowOverlap="1" wp14:anchorId="373C960A" wp14:editId="2A54DAD8">
            <wp:simplePos x="0" y="0"/>
            <wp:positionH relativeFrom="column">
              <wp:posOffset>4629810</wp:posOffset>
            </wp:positionH>
            <wp:positionV relativeFrom="paragraph">
              <wp:posOffset>-607968</wp:posOffset>
            </wp:positionV>
            <wp:extent cx="1498600" cy="8210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st logo.jpg"/>
                    <pic:cNvPicPr/>
                  </pic:nvPicPr>
                  <pic:blipFill rotWithShape="1">
                    <a:blip r:embed="rId8" cstate="print">
                      <a:extLst>
                        <a:ext uri="{28A0092B-C50C-407E-A947-70E740481C1C}">
                          <a14:useLocalDpi xmlns:a14="http://schemas.microsoft.com/office/drawing/2010/main" val="0"/>
                        </a:ext>
                      </a:extLst>
                    </a:blip>
                    <a:srcRect l="48467" t="15270" r="6016" b="29170"/>
                    <a:stretch/>
                  </pic:blipFill>
                  <pic:spPr bwMode="auto">
                    <a:xfrm>
                      <a:off x="0" y="0"/>
                      <a:ext cx="1498600" cy="821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42952F" w14:textId="77777777" w:rsidR="007250F2" w:rsidRPr="00FB44F9" w:rsidRDefault="00E30842" w:rsidP="00B64E9A">
      <w:pPr>
        <w:pStyle w:val="Title"/>
        <w:jc w:val="center"/>
        <w:rPr>
          <w:rFonts w:ascii="Arial" w:hAnsi="Arial" w:cs="Arial"/>
          <w:b/>
          <w:sz w:val="22"/>
          <w:szCs w:val="22"/>
          <w:u w:val="single"/>
        </w:rPr>
      </w:pPr>
      <w:r w:rsidRPr="00FB44F9">
        <w:rPr>
          <w:rFonts w:ascii="Arial" w:hAnsi="Arial" w:cs="Arial"/>
          <w:b/>
          <w:sz w:val="22"/>
          <w:szCs w:val="22"/>
          <w:u w:val="single"/>
        </w:rPr>
        <w:t>Staying well during COVID-19</w:t>
      </w:r>
    </w:p>
    <w:p w14:paraId="7F6226E1" w14:textId="77777777" w:rsidR="007250F2" w:rsidRPr="00FB44F9" w:rsidRDefault="007250F2" w:rsidP="00B64E9A">
      <w:pPr>
        <w:pStyle w:val="Title"/>
        <w:jc w:val="center"/>
        <w:rPr>
          <w:rFonts w:ascii="Arial" w:hAnsi="Arial" w:cs="Arial"/>
          <w:sz w:val="22"/>
          <w:szCs w:val="22"/>
        </w:rPr>
      </w:pPr>
    </w:p>
    <w:p w14:paraId="737A7AD9" w14:textId="6A579019" w:rsidR="007250F2" w:rsidRPr="00FB44F9" w:rsidRDefault="00D71607" w:rsidP="00B64E9A">
      <w:pPr>
        <w:pStyle w:val="Title"/>
        <w:jc w:val="center"/>
        <w:rPr>
          <w:rFonts w:ascii="Arial" w:hAnsi="Arial" w:cs="Arial"/>
          <w:b/>
          <w:sz w:val="22"/>
          <w:szCs w:val="22"/>
        </w:rPr>
      </w:pPr>
      <w:r w:rsidRPr="00FB44F9">
        <w:rPr>
          <w:rFonts w:ascii="Arial" w:hAnsi="Arial" w:cs="Arial"/>
          <w:b/>
          <w:sz w:val="22"/>
          <w:szCs w:val="22"/>
        </w:rPr>
        <w:t>Vitamin D</w:t>
      </w:r>
    </w:p>
    <w:p w14:paraId="3CC7D370" w14:textId="77777777" w:rsidR="00DC0D99" w:rsidRPr="00FB44F9" w:rsidRDefault="00DC0D99" w:rsidP="00B64E9A">
      <w:pPr>
        <w:rPr>
          <w:rFonts w:ascii="Arial" w:hAnsi="Arial" w:cs="Arial"/>
          <w:b/>
        </w:rPr>
      </w:pPr>
    </w:p>
    <w:p w14:paraId="59074C39" w14:textId="77777777" w:rsidR="007250F2" w:rsidRPr="00FB44F9" w:rsidRDefault="007250F2" w:rsidP="00C274DE">
      <w:pPr>
        <w:spacing w:after="240" w:line="276" w:lineRule="auto"/>
        <w:rPr>
          <w:rFonts w:ascii="Arial" w:hAnsi="Arial" w:cs="Arial"/>
          <w:b/>
        </w:rPr>
      </w:pPr>
      <w:r w:rsidRPr="00FB44F9">
        <w:rPr>
          <w:rFonts w:ascii="Arial" w:hAnsi="Arial" w:cs="Arial"/>
          <w:b/>
        </w:rPr>
        <w:t>What is vitamin D and wh</w:t>
      </w:r>
      <w:r w:rsidR="009C5BEF" w:rsidRPr="00FB44F9">
        <w:rPr>
          <w:rFonts w:ascii="Arial" w:hAnsi="Arial" w:cs="Arial"/>
          <w:b/>
        </w:rPr>
        <w:t>y is it important to our health</w:t>
      </w:r>
      <w:r w:rsidRPr="00FB44F9">
        <w:rPr>
          <w:rFonts w:ascii="Arial" w:hAnsi="Arial" w:cs="Arial"/>
          <w:b/>
        </w:rPr>
        <w:t xml:space="preserve">? </w:t>
      </w:r>
    </w:p>
    <w:p w14:paraId="640C0026" w14:textId="0F1CB0E4" w:rsidR="00C274DE" w:rsidRPr="00FB44F9" w:rsidRDefault="008D45D3" w:rsidP="00C274DE">
      <w:pPr>
        <w:shd w:val="clear" w:color="auto" w:fill="FFFFFF" w:themeFill="background1"/>
        <w:spacing w:after="240" w:line="276" w:lineRule="auto"/>
        <w:rPr>
          <w:rFonts w:ascii="Arial" w:eastAsia="Times New Roman" w:hAnsi="Arial" w:cs="Arial"/>
          <w:bCs/>
          <w:lang w:eastAsia="en-GB"/>
        </w:rPr>
      </w:pPr>
      <w:r w:rsidRPr="00FB44F9">
        <w:rPr>
          <w:rFonts w:ascii="Arial" w:hAnsi="Arial" w:cs="Arial"/>
        </w:rPr>
        <w:t>Vitamin D is a key nutrient that your body needs.</w:t>
      </w:r>
      <w:r w:rsidRPr="00FB44F9">
        <w:rPr>
          <w:rFonts w:ascii="Arial" w:eastAsia="Times New Roman" w:hAnsi="Arial" w:cs="Arial"/>
          <w:lang w:eastAsia="en-GB"/>
        </w:rPr>
        <w:t xml:space="preserve"> </w:t>
      </w:r>
      <w:hyperlink r:id="rId9" w:history="1">
        <w:r w:rsidRPr="00FB44F9">
          <w:rPr>
            <w:rFonts w:ascii="Arial" w:eastAsia="Times New Roman" w:hAnsi="Arial" w:cs="Arial"/>
            <w:lang w:eastAsia="en-GB"/>
          </w:rPr>
          <w:t>Vitamin D</w:t>
        </w:r>
      </w:hyperlink>
      <w:r w:rsidRPr="00FB44F9">
        <w:rPr>
          <w:rFonts w:ascii="Arial" w:eastAsia="Times New Roman" w:hAnsi="Arial" w:cs="Arial"/>
          <w:lang w:eastAsia="en-GB"/>
        </w:rPr>
        <w:t xml:space="preserve"> is needed by your body to absorb </w:t>
      </w:r>
      <w:hyperlink r:id="rId10" w:history="1">
        <w:r w:rsidRPr="00FB44F9">
          <w:rPr>
            <w:rFonts w:ascii="Arial" w:eastAsia="Times New Roman" w:hAnsi="Arial" w:cs="Arial"/>
            <w:lang w:eastAsia="en-GB"/>
          </w:rPr>
          <w:t>calcium</w:t>
        </w:r>
      </w:hyperlink>
      <w:r w:rsidRPr="00FB44F9">
        <w:rPr>
          <w:rFonts w:ascii="Arial" w:eastAsia="Times New Roman" w:hAnsi="Arial" w:cs="Arial"/>
          <w:lang w:eastAsia="en-GB"/>
        </w:rPr>
        <w:t xml:space="preserve"> and promote bone growth. </w:t>
      </w:r>
      <w:r w:rsidR="00DC0D99" w:rsidRPr="00FB44F9">
        <w:rPr>
          <w:rFonts w:ascii="Arial" w:eastAsia="Times New Roman" w:hAnsi="Arial" w:cs="Arial"/>
          <w:bCs/>
          <w:lang w:eastAsia="en-GB"/>
        </w:rPr>
        <w:t xml:space="preserve">Vitamin D helps regulate the amount of calcium and phosphate in the body; </w:t>
      </w:r>
      <w:r w:rsidR="00DC0D99" w:rsidRPr="00FB44F9">
        <w:rPr>
          <w:rFonts w:ascii="Arial" w:eastAsia="Times New Roman" w:hAnsi="Arial" w:cs="Arial"/>
          <w:lang w:eastAsia="en-GB"/>
        </w:rPr>
        <w:t xml:space="preserve">these nutrients are needed to keep bones, teeth and muscles healthy. </w:t>
      </w:r>
      <w:r w:rsidR="00636005" w:rsidRPr="00FB44F9">
        <w:rPr>
          <w:rFonts w:ascii="Arial" w:eastAsia="Times New Roman" w:hAnsi="Arial" w:cs="Arial"/>
          <w:bCs/>
          <w:lang w:eastAsia="en-GB"/>
        </w:rPr>
        <w:t xml:space="preserve">Symptoms of vitamin D deficiency can include muscle weakness, pain, fatigue and depression. </w:t>
      </w:r>
    </w:p>
    <w:p w14:paraId="07A81F32" w14:textId="77777777" w:rsidR="00C274DE" w:rsidRPr="00FB44F9" w:rsidRDefault="008D45D3" w:rsidP="00C274DE">
      <w:pPr>
        <w:shd w:val="clear" w:color="auto" w:fill="FFFFFF" w:themeFill="background1"/>
        <w:spacing w:after="360" w:line="276" w:lineRule="auto"/>
        <w:rPr>
          <w:rFonts w:ascii="Arial" w:hAnsi="Arial" w:cs="Arial"/>
          <w:b/>
        </w:rPr>
      </w:pPr>
      <w:r w:rsidRPr="00FB44F9">
        <w:rPr>
          <w:rFonts w:ascii="Arial" w:hAnsi="Arial" w:cs="Arial"/>
          <w:b/>
        </w:rPr>
        <w:t>What are</w:t>
      </w:r>
      <w:r w:rsidR="007250F2" w:rsidRPr="00FB44F9">
        <w:rPr>
          <w:rFonts w:ascii="Arial" w:hAnsi="Arial" w:cs="Arial"/>
          <w:b/>
        </w:rPr>
        <w:t xml:space="preserve"> the main source</w:t>
      </w:r>
      <w:r w:rsidR="00636005" w:rsidRPr="00FB44F9">
        <w:rPr>
          <w:rFonts w:ascii="Arial" w:hAnsi="Arial" w:cs="Arial"/>
          <w:b/>
        </w:rPr>
        <w:t>s</w:t>
      </w:r>
      <w:r w:rsidR="007250F2" w:rsidRPr="00FB44F9">
        <w:rPr>
          <w:rFonts w:ascii="Arial" w:hAnsi="Arial" w:cs="Arial"/>
          <w:b/>
        </w:rPr>
        <w:t xml:space="preserve"> of Vitamin D</w:t>
      </w:r>
      <w:r w:rsidR="009C5BEF" w:rsidRPr="00FB44F9">
        <w:rPr>
          <w:rFonts w:ascii="Arial" w:hAnsi="Arial" w:cs="Arial"/>
          <w:b/>
        </w:rPr>
        <w:t>?</w:t>
      </w:r>
    </w:p>
    <w:p w14:paraId="29C36A8A" w14:textId="05B4E454" w:rsidR="008D45D3" w:rsidRPr="00FB44F9" w:rsidRDefault="008D45D3" w:rsidP="00C274DE">
      <w:pPr>
        <w:shd w:val="clear" w:color="auto" w:fill="FFFFFF" w:themeFill="background1"/>
        <w:spacing w:after="360" w:line="276" w:lineRule="auto"/>
        <w:rPr>
          <w:rFonts w:ascii="Arial" w:hAnsi="Arial" w:cs="Arial"/>
          <w:b/>
        </w:rPr>
      </w:pPr>
      <w:r w:rsidRPr="00FB44F9">
        <w:rPr>
          <w:rFonts w:ascii="Arial" w:hAnsi="Arial" w:cs="Arial"/>
        </w:rPr>
        <w:t xml:space="preserve">The main </w:t>
      </w:r>
      <w:r w:rsidR="00DC0D99" w:rsidRPr="00FB44F9">
        <w:rPr>
          <w:rFonts w:ascii="Arial" w:hAnsi="Arial" w:cs="Arial"/>
        </w:rPr>
        <w:t xml:space="preserve">way the body produces vitamin D is </w:t>
      </w:r>
      <w:r w:rsidRPr="00FB44F9">
        <w:rPr>
          <w:rFonts w:ascii="Arial" w:hAnsi="Arial" w:cs="Arial"/>
        </w:rPr>
        <w:t xml:space="preserve">from direct sunlight on the skin when </w:t>
      </w:r>
      <w:r w:rsidR="00E30842" w:rsidRPr="00FB44F9">
        <w:rPr>
          <w:rFonts w:ascii="Arial" w:hAnsi="Arial" w:cs="Arial"/>
        </w:rPr>
        <w:t>o</w:t>
      </w:r>
      <w:r w:rsidRPr="00FB44F9">
        <w:rPr>
          <w:rFonts w:ascii="Arial" w:hAnsi="Arial" w:cs="Arial"/>
        </w:rPr>
        <w:t>utdoors</w:t>
      </w:r>
      <w:r w:rsidR="00585BA9" w:rsidRPr="00FB44F9">
        <w:rPr>
          <w:rFonts w:ascii="Arial" w:hAnsi="Arial" w:cs="Arial"/>
        </w:rPr>
        <w:t xml:space="preserve"> during the months of May to September</w:t>
      </w:r>
      <w:r w:rsidRPr="00FB44F9">
        <w:rPr>
          <w:rFonts w:ascii="Arial" w:hAnsi="Arial" w:cs="Arial"/>
        </w:rPr>
        <w:t>. Vitamin D is also found in a small number of foods. These include</w:t>
      </w:r>
      <w:r w:rsidR="00E30842" w:rsidRPr="00FB44F9">
        <w:rPr>
          <w:rFonts w:ascii="Arial" w:hAnsi="Arial" w:cs="Arial"/>
        </w:rPr>
        <w:t>:</w:t>
      </w:r>
    </w:p>
    <w:p w14:paraId="71282C08" w14:textId="77777777" w:rsidR="00C274DE" w:rsidRPr="00FB44F9" w:rsidRDefault="008D45D3" w:rsidP="00C274DE">
      <w:pPr>
        <w:pStyle w:val="ListParagraph"/>
        <w:numPr>
          <w:ilvl w:val="0"/>
          <w:numId w:val="17"/>
        </w:numPr>
        <w:shd w:val="clear" w:color="auto" w:fill="FFFFFF" w:themeFill="background1"/>
        <w:spacing w:after="360" w:line="276" w:lineRule="auto"/>
        <w:rPr>
          <w:rFonts w:ascii="Arial" w:hAnsi="Arial" w:cs="Arial"/>
        </w:rPr>
      </w:pPr>
      <w:r w:rsidRPr="00FB44F9">
        <w:rPr>
          <w:rFonts w:ascii="Arial" w:hAnsi="Arial" w:cs="Arial"/>
        </w:rPr>
        <w:t>oily fish – such as salmon, sardines, herring and mackerel</w:t>
      </w:r>
    </w:p>
    <w:p w14:paraId="0AD3819B" w14:textId="77777777" w:rsidR="00C274DE" w:rsidRPr="00FB44F9" w:rsidRDefault="008D45D3" w:rsidP="00C274DE">
      <w:pPr>
        <w:pStyle w:val="ListParagraph"/>
        <w:numPr>
          <w:ilvl w:val="0"/>
          <w:numId w:val="17"/>
        </w:numPr>
        <w:shd w:val="clear" w:color="auto" w:fill="FFFFFF" w:themeFill="background1"/>
        <w:spacing w:after="360" w:line="276" w:lineRule="auto"/>
        <w:rPr>
          <w:rFonts w:ascii="Arial" w:hAnsi="Arial" w:cs="Arial"/>
        </w:rPr>
      </w:pPr>
      <w:r w:rsidRPr="00FB44F9">
        <w:rPr>
          <w:rFonts w:ascii="Arial" w:hAnsi="Arial" w:cs="Arial"/>
        </w:rPr>
        <w:t>red meat</w:t>
      </w:r>
    </w:p>
    <w:p w14:paraId="1B1F9D67" w14:textId="77777777" w:rsidR="00C274DE" w:rsidRPr="00FB44F9" w:rsidRDefault="008D45D3" w:rsidP="00C274DE">
      <w:pPr>
        <w:pStyle w:val="ListParagraph"/>
        <w:numPr>
          <w:ilvl w:val="0"/>
          <w:numId w:val="17"/>
        </w:numPr>
        <w:shd w:val="clear" w:color="auto" w:fill="FFFFFF" w:themeFill="background1"/>
        <w:spacing w:after="360" w:line="276" w:lineRule="auto"/>
        <w:rPr>
          <w:rFonts w:ascii="Arial" w:hAnsi="Arial" w:cs="Arial"/>
        </w:rPr>
      </w:pPr>
      <w:r w:rsidRPr="00FB44F9">
        <w:rPr>
          <w:rFonts w:ascii="Arial" w:hAnsi="Arial" w:cs="Arial"/>
        </w:rPr>
        <w:t>liver</w:t>
      </w:r>
    </w:p>
    <w:p w14:paraId="1313A188" w14:textId="77777777" w:rsidR="00C274DE" w:rsidRPr="00FB44F9" w:rsidRDefault="008D45D3" w:rsidP="00C274DE">
      <w:pPr>
        <w:pStyle w:val="ListParagraph"/>
        <w:numPr>
          <w:ilvl w:val="0"/>
          <w:numId w:val="17"/>
        </w:numPr>
        <w:shd w:val="clear" w:color="auto" w:fill="FFFFFF" w:themeFill="background1"/>
        <w:spacing w:after="360" w:line="276" w:lineRule="auto"/>
        <w:rPr>
          <w:rFonts w:ascii="Arial" w:hAnsi="Arial" w:cs="Arial"/>
        </w:rPr>
      </w:pPr>
      <w:r w:rsidRPr="00FB44F9">
        <w:rPr>
          <w:rFonts w:ascii="Arial" w:hAnsi="Arial" w:cs="Arial"/>
        </w:rPr>
        <w:t>egg yolks</w:t>
      </w:r>
    </w:p>
    <w:p w14:paraId="2D9E0522" w14:textId="77777777" w:rsidR="00C274DE" w:rsidRPr="00FB44F9" w:rsidRDefault="008D45D3" w:rsidP="00C274DE">
      <w:pPr>
        <w:pStyle w:val="ListParagraph"/>
        <w:numPr>
          <w:ilvl w:val="0"/>
          <w:numId w:val="17"/>
        </w:numPr>
        <w:shd w:val="clear" w:color="auto" w:fill="FFFFFF" w:themeFill="background1"/>
        <w:spacing w:after="360" w:line="276" w:lineRule="auto"/>
        <w:rPr>
          <w:rFonts w:ascii="Arial" w:hAnsi="Arial" w:cs="Arial"/>
        </w:rPr>
      </w:pPr>
      <w:r w:rsidRPr="00FB44F9">
        <w:rPr>
          <w:rFonts w:ascii="Arial" w:hAnsi="Arial" w:cs="Arial"/>
        </w:rPr>
        <w:t>fortified foods – such as most fat spreads and some breakfast cereals</w:t>
      </w:r>
    </w:p>
    <w:p w14:paraId="624B24B5" w14:textId="58ED95F0" w:rsidR="00DC0D99" w:rsidRPr="00FB44F9" w:rsidRDefault="008D45D3" w:rsidP="00C274DE">
      <w:pPr>
        <w:shd w:val="clear" w:color="auto" w:fill="FFFFFF" w:themeFill="background1"/>
        <w:spacing w:after="360" w:line="276" w:lineRule="auto"/>
        <w:rPr>
          <w:rFonts w:ascii="Arial" w:hAnsi="Arial" w:cs="Arial"/>
        </w:rPr>
      </w:pPr>
      <w:r w:rsidRPr="00FB44F9">
        <w:rPr>
          <w:rFonts w:ascii="Arial" w:hAnsi="Arial" w:cs="Arial"/>
        </w:rPr>
        <w:t>Another source of vitamin D is dietary supplements.</w:t>
      </w:r>
      <w:r w:rsidR="00226801" w:rsidRPr="00FB44F9">
        <w:rPr>
          <w:rFonts w:ascii="Arial" w:hAnsi="Arial" w:cs="Arial"/>
        </w:rPr>
        <w:t xml:space="preserve"> </w:t>
      </w:r>
      <w:r w:rsidR="009169CC" w:rsidRPr="00FB44F9">
        <w:rPr>
          <w:rFonts w:ascii="Arial" w:hAnsi="Arial" w:cs="Arial"/>
        </w:rPr>
        <w:t xml:space="preserve"> </w:t>
      </w:r>
    </w:p>
    <w:p w14:paraId="77CC1C6D" w14:textId="77777777" w:rsidR="007250F2" w:rsidRPr="00FB44F9" w:rsidRDefault="007250F2" w:rsidP="00C274DE">
      <w:pPr>
        <w:shd w:val="clear" w:color="auto" w:fill="FFFFFF" w:themeFill="background1"/>
        <w:spacing w:after="360" w:line="276" w:lineRule="auto"/>
        <w:rPr>
          <w:rFonts w:ascii="Arial" w:hAnsi="Arial" w:cs="Arial"/>
          <w:b/>
        </w:rPr>
      </w:pPr>
      <w:r w:rsidRPr="00FB44F9">
        <w:rPr>
          <w:rFonts w:ascii="Arial" w:hAnsi="Arial" w:cs="Arial"/>
          <w:b/>
        </w:rPr>
        <w:t xml:space="preserve">Are some population groups more at risk </w:t>
      </w:r>
      <w:r w:rsidR="00226801" w:rsidRPr="00FB44F9">
        <w:rPr>
          <w:rFonts w:ascii="Arial" w:hAnsi="Arial" w:cs="Arial"/>
          <w:b/>
        </w:rPr>
        <w:t>of being deficient in vitamin D</w:t>
      </w:r>
      <w:r w:rsidR="008D45D3" w:rsidRPr="00FB44F9">
        <w:rPr>
          <w:rFonts w:ascii="Arial" w:hAnsi="Arial" w:cs="Arial"/>
          <w:b/>
        </w:rPr>
        <w:t xml:space="preserve">? </w:t>
      </w:r>
    </w:p>
    <w:p w14:paraId="6C6B7848" w14:textId="77777777" w:rsidR="00B7505B" w:rsidRPr="00FB44F9" w:rsidRDefault="009C5BEF" w:rsidP="00C274DE">
      <w:pPr>
        <w:shd w:val="clear" w:color="auto" w:fill="FFFFFF" w:themeFill="background1"/>
        <w:spacing w:after="360" w:line="276" w:lineRule="auto"/>
        <w:rPr>
          <w:rFonts w:ascii="Arial" w:hAnsi="Arial" w:cs="Arial"/>
        </w:rPr>
      </w:pPr>
      <w:r w:rsidRPr="00FB44F9">
        <w:rPr>
          <w:rFonts w:ascii="Arial" w:hAnsi="Arial" w:cs="Arial"/>
        </w:rPr>
        <w:t>Yes</w:t>
      </w:r>
      <w:r w:rsidR="00E30842" w:rsidRPr="00FB44F9">
        <w:rPr>
          <w:rFonts w:ascii="Arial" w:hAnsi="Arial" w:cs="Arial"/>
        </w:rPr>
        <w:t>.</w:t>
      </w:r>
      <w:r w:rsidR="009345A8" w:rsidRPr="00FB44F9">
        <w:rPr>
          <w:rFonts w:ascii="Arial" w:hAnsi="Arial" w:cs="Arial"/>
        </w:rPr>
        <w:t xml:space="preserve"> </w:t>
      </w:r>
      <w:r w:rsidR="00E30842" w:rsidRPr="00FB44F9">
        <w:rPr>
          <w:rFonts w:ascii="Arial" w:hAnsi="Arial" w:cs="Arial"/>
        </w:rPr>
        <w:t>I</w:t>
      </w:r>
      <w:r w:rsidR="00B7505B" w:rsidRPr="00FB44F9">
        <w:rPr>
          <w:rFonts w:ascii="Arial" w:hAnsi="Arial" w:cs="Arial"/>
        </w:rPr>
        <w:t xml:space="preserve">t is estimated that 20% of UK adults have insufficient levels of vitamin D. This could increase </w:t>
      </w:r>
      <w:r w:rsidR="00636005" w:rsidRPr="00FB44F9">
        <w:rPr>
          <w:rFonts w:ascii="Arial" w:hAnsi="Arial" w:cs="Arial"/>
        </w:rPr>
        <w:t>to 30% during the winter months</w:t>
      </w:r>
      <w:r w:rsidR="00B44836" w:rsidRPr="00FB44F9">
        <w:rPr>
          <w:rFonts w:ascii="Arial" w:hAnsi="Arial" w:cs="Arial"/>
        </w:rPr>
        <w:t xml:space="preserve"> and </w:t>
      </w:r>
      <w:r w:rsidR="00EF74D0" w:rsidRPr="00FB44F9">
        <w:rPr>
          <w:rFonts w:ascii="Arial" w:hAnsi="Arial" w:cs="Arial"/>
        </w:rPr>
        <w:t xml:space="preserve">may be higher </w:t>
      </w:r>
      <w:r w:rsidR="00B7505B" w:rsidRPr="00FB44F9">
        <w:rPr>
          <w:rFonts w:ascii="Arial" w:hAnsi="Arial" w:cs="Arial"/>
        </w:rPr>
        <w:t>in people age 65 years and over. Low vitamin D status is more common in Black Asian and Minority Ethnic communities (BAME). This is due to the fact that darker skin produces less vitamin D than lighter skin per un</w:t>
      </w:r>
      <w:r w:rsidR="00EF74D0" w:rsidRPr="00FB44F9">
        <w:rPr>
          <w:rFonts w:ascii="Arial" w:hAnsi="Arial" w:cs="Arial"/>
        </w:rPr>
        <w:t>it of ultraviolet light exposure</w:t>
      </w:r>
      <w:r w:rsidR="00B7505B" w:rsidRPr="00FB44F9">
        <w:rPr>
          <w:rFonts w:ascii="Arial" w:hAnsi="Arial" w:cs="Arial"/>
        </w:rPr>
        <w:t>.</w:t>
      </w:r>
      <w:r w:rsidR="00EF74D0" w:rsidRPr="00FB44F9">
        <w:rPr>
          <w:rFonts w:ascii="Arial" w:hAnsi="Arial" w:cs="Arial"/>
        </w:rPr>
        <w:t xml:space="preserve"> </w:t>
      </w:r>
      <w:r w:rsidR="00B7505B" w:rsidRPr="00FB44F9">
        <w:rPr>
          <w:rFonts w:ascii="Arial" w:hAnsi="Arial" w:cs="Arial"/>
        </w:rPr>
        <w:t>One study found that 79% of South Asian women in southern England had much lower levels of vitamin D in the autumn,</w:t>
      </w:r>
      <w:r w:rsidR="00EF74D0" w:rsidRPr="00FB44F9">
        <w:rPr>
          <w:rFonts w:ascii="Arial" w:hAnsi="Arial" w:cs="Arial"/>
        </w:rPr>
        <w:t xml:space="preserve"> compared with 4% of white women.</w:t>
      </w:r>
    </w:p>
    <w:p w14:paraId="71F25791" w14:textId="74F8B723" w:rsidR="00C64DCA" w:rsidRPr="00FB44F9" w:rsidRDefault="00C64DCA" w:rsidP="00C274DE">
      <w:pPr>
        <w:spacing w:after="360" w:line="276" w:lineRule="auto"/>
        <w:rPr>
          <w:rFonts w:ascii="Arial" w:eastAsia="Times New Roman" w:hAnsi="Arial" w:cs="Arial"/>
          <w:lang w:val="en" w:eastAsia="en-GB"/>
        </w:rPr>
      </w:pPr>
      <w:r w:rsidRPr="00FB44F9">
        <w:rPr>
          <w:rFonts w:ascii="Arial" w:eastAsia="Times New Roman" w:hAnsi="Arial" w:cs="Arial"/>
          <w:lang w:val="en" w:eastAsia="en-GB"/>
        </w:rPr>
        <w:t xml:space="preserve">The UK government’s </w:t>
      </w:r>
      <w:r w:rsidR="00DA2E7C" w:rsidRPr="00FB44F9">
        <w:rPr>
          <w:rFonts w:ascii="Arial" w:eastAsia="Times New Roman" w:hAnsi="Arial" w:cs="Arial"/>
          <w:lang w:val="en" w:eastAsia="en-GB"/>
        </w:rPr>
        <w:t xml:space="preserve">Scientific Advisory Committee on Nutrition (SACN) </w:t>
      </w:r>
      <w:r w:rsidRPr="00FB44F9">
        <w:rPr>
          <w:rFonts w:ascii="Arial" w:eastAsia="Times New Roman" w:hAnsi="Arial" w:cs="Arial"/>
          <w:lang w:val="en" w:eastAsia="en-GB"/>
        </w:rPr>
        <w:t xml:space="preserve">report identifies people at high risk of </w:t>
      </w:r>
      <w:r w:rsidR="00B7505B" w:rsidRPr="00FB44F9">
        <w:rPr>
          <w:rFonts w:ascii="Arial" w:eastAsia="Times New Roman" w:hAnsi="Arial" w:cs="Arial"/>
          <w:lang w:val="en" w:eastAsia="en-GB"/>
        </w:rPr>
        <w:t xml:space="preserve">vitamin D </w:t>
      </w:r>
      <w:r w:rsidRPr="00FB44F9">
        <w:rPr>
          <w:rFonts w:ascii="Arial" w:eastAsia="Times New Roman" w:hAnsi="Arial" w:cs="Arial"/>
          <w:lang w:val="en" w:eastAsia="en-GB"/>
        </w:rPr>
        <w:t>deficiency</w:t>
      </w:r>
      <w:r w:rsidR="00B64E9A" w:rsidRPr="00FB44F9">
        <w:rPr>
          <w:rFonts w:ascii="Arial" w:eastAsia="Times New Roman" w:hAnsi="Arial" w:cs="Arial"/>
          <w:lang w:val="en" w:eastAsia="en-GB"/>
        </w:rPr>
        <w:t>:</w:t>
      </w:r>
    </w:p>
    <w:p w14:paraId="791647CA" w14:textId="77777777" w:rsidR="00C64DCA" w:rsidRPr="00FB44F9" w:rsidRDefault="00C64DCA" w:rsidP="00C274DE">
      <w:pPr>
        <w:numPr>
          <w:ilvl w:val="0"/>
          <w:numId w:val="15"/>
        </w:numPr>
        <w:spacing w:after="360" w:line="276" w:lineRule="auto"/>
        <w:ind w:left="714" w:hanging="357"/>
        <w:contextualSpacing/>
        <w:rPr>
          <w:rFonts w:ascii="Arial" w:eastAsia="Times New Roman" w:hAnsi="Arial" w:cs="Arial"/>
          <w:lang w:val="en" w:eastAsia="en-GB"/>
        </w:rPr>
      </w:pPr>
      <w:r w:rsidRPr="00FB44F9">
        <w:rPr>
          <w:rFonts w:ascii="Arial" w:eastAsia="Times New Roman" w:hAnsi="Arial" w:cs="Arial"/>
          <w:lang w:val="en" w:eastAsia="en-GB"/>
        </w:rPr>
        <w:t>Infants and children aged under four years old;</w:t>
      </w:r>
    </w:p>
    <w:p w14:paraId="66CD02CC" w14:textId="77777777" w:rsidR="00C64DCA" w:rsidRPr="00FB44F9" w:rsidRDefault="00C64DCA" w:rsidP="00C274DE">
      <w:pPr>
        <w:numPr>
          <w:ilvl w:val="0"/>
          <w:numId w:val="15"/>
        </w:numPr>
        <w:spacing w:after="360" w:line="276" w:lineRule="auto"/>
        <w:ind w:left="714" w:hanging="357"/>
        <w:contextualSpacing/>
        <w:rPr>
          <w:rFonts w:ascii="Arial" w:eastAsia="Times New Roman" w:hAnsi="Arial" w:cs="Arial"/>
          <w:lang w:val="en" w:eastAsia="en-GB"/>
        </w:rPr>
      </w:pPr>
      <w:r w:rsidRPr="00FB44F9">
        <w:rPr>
          <w:rFonts w:ascii="Arial" w:eastAsia="Times New Roman" w:hAnsi="Arial" w:cs="Arial"/>
          <w:lang w:val="en" w:eastAsia="en-GB"/>
        </w:rPr>
        <w:t>Pregnant and breastfeeding women, particularly teenagers and young women;</w:t>
      </w:r>
    </w:p>
    <w:p w14:paraId="61F13408" w14:textId="77777777" w:rsidR="00C64DCA" w:rsidRPr="00FB44F9" w:rsidRDefault="00C64DCA" w:rsidP="00C274DE">
      <w:pPr>
        <w:numPr>
          <w:ilvl w:val="0"/>
          <w:numId w:val="15"/>
        </w:numPr>
        <w:spacing w:after="360" w:line="276" w:lineRule="auto"/>
        <w:ind w:left="714" w:hanging="357"/>
        <w:contextualSpacing/>
        <w:rPr>
          <w:rFonts w:ascii="Arial" w:eastAsia="Times New Roman" w:hAnsi="Arial" w:cs="Arial"/>
          <w:lang w:val="en" w:eastAsia="en-GB"/>
        </w:rPr>
      </w:pPr>
      <w:r w:rsidRPr="00FB44F9">
        <w:rPr>
          <w:rFonts w:ascii="Arial" w:eastAsia="Times New Roman" w:hAnsi="Arial" w:cs="Arial"/>
          <w:lang w:val="en" w:eastAsia="en-GB"/>
        </w:rPr>
        <w:t>People over 65;</w:t>
      </w:r>
    </w:p>
    <w:p w14:paraId="7D6614A2" w14:textId="77777777" w:rsidR="004D7BD2" w:rsidRPr="00FB44F9" w:rsidRDefault="00C64DCA" w:rsidP="00C274DE">
      <w:pPr>
        <w:numPr>
          <w:ilvl w:val="0"/>
          <w:numId w:val="15"/>
        </w:numPr>
        <w:spacing w:after="360" w:line="276" w:lineRule="auto"/>
        <w:ind w:left="714" w:hanging="357"/>
        <w:contextualSpacing/>
        <w:rPr>
          <w:rFonts w:ascii="Arial" w:eastAsia="Times New Roman" w:hAnsi="Arial" w:cs="Arial"/>
          <w:lang w:eastAsia="en-GB"/>
        </w:rPr>
      </w:pPr>
      <w:r w:rsidRPr="00FB44F9">
        <w:rPr>
          <w:rFonts w:ascii="Arial" w:eastAsia="Times New Roman" w:hAnsi="Arial" w:cs="Arial"/>
          <w:lang w:val="en" w:eastAsia="en-GB"/>
        </w:rPr>
        <w:t>People with darker skin, for example people of African, African-Caribbea</w:t>
      </w:r>
      <w:r w:rsidR="004D7BD2" w:rsidRPr="00FB44F9">
        <w:rPr>
          <w:rFonts w:ascii="Arial" w:eastAsia="Times New Roman" w:hAnsi="Arial" w:cs="Arial"/>
          <w:lang w:val="en" w:eastAsia="en-GB"/>
        </w:rPr>
        <w:t>n, or South Asian family origin</w:t>
      </w:r>
    </w:p>
    <w:p w14:paraId="5032831C" w14:textId="762564E1" w:rsidR="00FA3BC2" w:rsidRPr="00FB44F9" w:rsidRDefault="00E30842" w:rsidP="00C274DE">
      <w:pPr>
        <w:numPr>
          <w:ilvl w:val="0"/>
          <w:numId w:val="15"/>
        </w:numPr>
        <w:spacing w:after="360" w:line="276" w:lineRule="auto"/>
        <w:ind w:left="714" w:hanging="357"/>
        <w:contextualSpacing/>
        <w:rPr>
          <w:rFonts w:ascii="Arial" w:eastAsia="Times New Roman" w:hAnsi="Arial" w:cs="Arial"/>
          <w:lang w:eastAsia="en-GB"/>
        </w:rPr>
      </w:pPr>
      <w:r w:rsidRPr="00FB44F9">
        <w:rPr>
          <w:rFonts w:ascii="Arial" w:eastAsia="Times New Roman" w:hAnsi="Arial" w:cs="Arial"/>
          <w:lang w:eastAsia="en-GB"/>
        </w:rPr>
        <w:t>I</w:t>
      </w:r>
      <w:r w:rsidR="00FA3BC2" w:rsidRPr="00FB44F9">
        <w:rPr>
          <w:rFonts w:ascii="Arial" w:eastAsia="Times New Roman" w:hAnsi="Arial" w:cs="Arial"/>
          <w:lang w:eastAsia="en-GB"/>
        </w:rPr>
        <w:t>f you always cover most of your skin when you are outside</w:t>
      </w:r>
    </w:p>
    <w:p w14:paraId="3CDCB78B" w14:textId="77777777" w:rsidR="00FA3BC2" w:rsidRPr="00FB44F9" w:rsidRDefault="00E30842" w:rsidP="00C274DE">
      <w:pPr>
        <w:numPr>
          <w:ilvl w:val="0"/>
          <w:numId w:val="15"/>
        </w:numPr>
        <w:spacing w:after="360" w:line="276" w:lineRule="auto"/>
        <w:ind w:left="714" w:hanging="357"/>
        <w:contextualSpacing/>
        <w:rPr>
          <w:rFonts w:ascii="Arial" w:eastAsia="Times New Roman" w:hAnsi="Arial" w:cs="Arial"/>
          <w:lang w:eastAsia="en-GB"/>
        </w:rPr>
      </w:pPr>
      <w:r w:rsidRPr="00FB44F9">
        <w:rPr>
          <w:rFonts w:ascii="Arial" w:eastAsia="Times New Roman" w:hAnsi="Arial" w:cs="Arial"/>
          <w:lang w:eastAsia="en-GB"/>
        </w:rPr>
        <w:lastRenderedPageBreak/>
        <w:t>A</w:t>
      </w:r>
      <w:r w:rsidR="00FA3BC2" w:rsidRPr="00FB44F9">
        <w:rPr>
          <w:rFonts w:ascii="Arial" w:eastAsia="Times New Roman" w:hAnsi="Arial" w:cs="Arial"/>
          <w:lang w:eastAsia="en-GB"/>
        </w:rPr>
        <w:t>nyone who spends very little time outside during the summer – the housebound, shop or office workers, night shift workers</w:t>
      </w:r>
    </w:p>
    <w:p w14:paraId="401C7C83" w14:textId="00F52BB7" w:rsidR="00C274DE" w:rsidRPr="00FB44F9" w:rsidRDefault="00E30842" w:rsidP="00C274DE">
      <w:pPr>
        <w:numPr>
          <w:ilvl w:val="0"/>
          <w:numId w:val="15"/>
        </w:numPr>
        <w:spacing w:after="360" w:line="276" w:lineRule="auto"/>
        <w:ind w:left="714" w:hanging="357"/>
        <w:rPr>
          <w:rFonts w:ascii="Arial" w:eastAsia="Times New Roman" w:hAnsi="Arial" w:cs="Arial"/>
          <w:lang w:eastAsia="en-GB"/>
        </w:rPr>
      </w:pPr>
      <w:r w:rsidRPr="00FB44F9">
        <w:rPr>
          <w:rFonts w:ascii="Arial" w:eastAsia="Times New Roman" w:hAnsi="Arial" w:cs="Arial"/>
          <w:lang w:eastAsia="en-GB"/>
        </w:rPr>
        <w:t>I</w:t>
      </w:r>
      <w:r w:rsidR="00FA3BC2" w:rsidRPr="00FB44F9">
        <w:rPr>
          <w:rFonts w:ascii="Arial" w:eastAsia="Times New Roman" w:hAnsi="Arial" w:cs="Arial"/>
          <w:lang w:eastAsia="en-GB"/>
        </w:rPr>
        <w:t>f the air is quite polluted</w:t>
      </w:r>
    </w:p>
    <w:p w14:paraId="6CFD9A4A" w14:textId="77777777" w:rsidR="00FA3BC2" w:rsidRPr="00FB44F9" w:rsidRDefault="00BA162B" w:rsidP="00C274DE">
      <w:pPr>
        <w:spacing w:after="360" w:line="276" w:lineRule="auto"/>
        <w:outlineLvl w:val="2"/>
        <w:rPr>
          <w:rFonts w:ascii="Arial" w:eastAsia="Times New Roman" w:hAnsi="Arial" w:cs="Arial"/>
          <w:lang w:val="en" w:eastAsia="en-GB"/>
        </w:rPr>
      </w:pPr>
      <w:r w:rsidRPr="00FB44F9">
        <w:rPr>
          <w:rFonts w:ascii="Arial" w:eastAsia="Times New Roman" w:hAnsi="Arial" w:cs="Arial"/>
          <w:b/>
          <w:bCs/>
          <w:lang w:eastAsia="en-GB"/>
        </w:rPr>
        <w:t xml:space="preserve">Should I take vitamin D supplements? </w:t>
      </w:r>
    </w:p>
    <w:p w14:paraId="5814FC1F" w14:textId="696531E7" w:rsidR="00BA162B" w:rsidRPr="00FB44F9" w:rsidRDefault="00FA4EC5" w:rsidP="00C274DE">
      <w:pPr>
        <w:spacing w:after="360" w:line="276" w:lineRule="auto"/>
        <w:rPr>
          <w:rFonts w:ascii="Arial" w:eastAsia="Times New Roman" w:hAnsi="Arial" w:cs="Arial"/>
          <w:b/>
          <w:lang w:eastAsia="en-GB"/>
        </w:rPr>
      </w:pPr>
      <w:r w:rsidRPr="00FB44F9">
        <w:rPr>
          <w:rFonts w:ascii="Arial" w:eastAsia="Times New Roman" w:hAnsi="Arial" w:cs="Arial"/>
          <w:lang w:eastAsia="en-GB"/>
        </w:rPr>
        <w:t xml:space="preserve">During the autumn and winter months, the sun is not strong enough for the body to make vitamin D so you need to get vitamin D through your diet. </w:t>
      </w:r>
      <w:r w:rsidR="00B64E9A" w:rsidRPr="00FB44F9">
        <w:rPr>
          <w:rFonts w:ascii="Arial" w:eastAsia="Times New Roman" w:hAnsi="Arial" w:cs="Arial"/>
          <w:lang w:eastAsia="en-GB"/>
        </w:rPr>
        <w:t>However, i</w:t>
      </w:r>
      <w:r w:rsidRPr="00FB44F9">
        <w:rPr>
          <w:rFonts w:ascii="Arial" w:eastAsia="Times New Roman" w:hAnsi="Arial" w:cs="Arial"/>
          <w:lang w:eastAsia="en-GB"/>
        </w:rPr>
        <w:t xml:space="preserve">t can be difficult for people to get enough vitamin D from food alone. </w:t>
      </w:r>
      <w:r w:rsidR="00BF4DE8" w:rsidRPr="00FB44F9">
        <w:rPr>
          <w:rFonts w:ascii="Arial" w:eastAsia="Times New Roman" w:hAnsi="Arial" w:cs="Arial"/>
          <w:bCs/>
          <w:lang w:eastAsia="en-GB"/>
        </w:rPr>
        <w:t>New guidance from NICE published in December 2020</w:t>
      </w:r>
      <w:r w:rsidR="00B64E9A" w:rsidRPr="00FB44F9">
        <w:rPr>
          <w:rFonts w:ascii="Arial" w:eastAsia="Times New Roman" w:hAnsi="Arial" w:cs="Arial"/>
          <w:bCs/>
          <w:lang w:eastAsia="en-GB"/>
        </w:rPr>
        <w:t xml:space="preserve"> recommends that </w:t>
      </w:r>
      <w:r w:rsidR="00B64E9A" w:rsidRPr="00FB44F9">
        <w:rPr>
          <w:rFonts w:ascii="Arial" w:eastAsia="Times New Roman" w:hAnsi="Arial" w:cs="Arial"/>
          <w:b/>
          <w:bCs/>
          <w:lang w:eastAsia="en-GB"/>
        </w:rPr>
        <w:t xml:space="preserve">adults </w:t>
      </w:r>
      <w:r w:rsidR="00BF4DE8" w:rsidRPr="00FB44F9">
        <w:rPr>
          <w:rFonts w:ascii="Arial" w:eastAsia="Times New Roman" w:hAnsi="Arial" w:cs="Arial"/>
          <w:b/>
          <w:bCs/>
          <w:lang w:eastAsia="en-GB"/>
        </w:rPr>
        <w:t xml:space="preserve">(including women who are pregnant or breastfeeding), young people and </w:t>
      </w:r>
      <w:r w:rsidR="00BA162B" w:rsidRPr="00FB44F9">
        <w:rPr>
          <w:rFonts w:ascii="Arial" w:eastAsia="Times New Roman" w:hAnsi="Arial" w:cs="Arial"/>
          <w:b/>
          <w:bCs/>
          <w:lang w:eastAsia="en-GB"/>
        </w:rPr>
        <w:t xml:space="preserve">children over </w:t>
      </w:r>
      <w:r w:rsidR="00BF4DE8" w:rsidRPr="00FB44F9">
        <w:rPr>
          <w:rFonts w:ascii="Arial" w:eastAsia="Times New Roman" w:hAnsi="Arial" w:cs="Arial"/>
          <w:b/>
          <w:bCs/>
          <w:lang w:eastAsia="en-GB"/>
        </w:rPr>
        <w:t xml:space="preserve">4 years </w:t>
      </w:r>
      <w:r w:rsidR="00BA162B" w:rsidRPr="00FB44F9">
        <w:rPr>
          <w:rFonts w:ascii="Arial" w:eastAsia="Times New Roman" w:hAnsi="Arial" w:cs="Arial"/>
          <w:b/>
          <w:bCs/>
          <w:lang w:eastAsia="en-GB"/>
        </w:rPr>
        <w:t xml:space="preserve">should consider taking a daily supplement containing 10mcg </w:t>
      </w:r>
      <w:r w:rsidR="00BF4DE8" w:rsidRPr="00FB44F9">
        <w:rPr>
          <w:rFonts w:ascii="Arial" w:eastAsia="Times New Roman" w:hAnsi="Arial" w:cs="Arial"/>
          <w:b/>
          <w:bCs/>
          <w:lang w:eastAsia="en-GB"/>
        </w:rPr>
        <w:t xml:space="preserve">(400 </w:t>
      </w:r>
      <w:r w:rsidR="00CB0AF6" w:rsidRPr="00FB44F9">
        <w:rPr>
          <w:rFonts w:ascii="Arial" w:eastAsia="Times New Roman" w:hAnsi="Arial" w:cs="Arial"/>
          <w:b/>
          <w:bCs/>
          <w:lang w:eastAsia="en-GB"/>
        </w:rPr>
        <w:t>units</w:t>
      </w:r>
      <w:r w:rsidR="00BF4DE8" w:rsidRPr="00FB44F9">
        <w:rPr>
          <w:rFonts w:ascii="Arial" w:eastAsia="Times New Roman" w:hAnsi="Arial" w:cs="Arial"/>
          <w:b/>
          <w:bCs/>
          <w:lang w:eastAsia="en-GB"/>
        </w:rPr>
        <w:t xml:space="preserve">) </w:t>
      </w:r>
      <w:r w:rsidR="00BA162B" w:rsidRPr="00FB44F9">
        <w:rPr>
          <w:rFonts w:ascii="Arial" w:eastAsia="Times New Roman" w:hAnsi="Arial" w:cs="Arial"/>
          <w:b/>
          <w:bCs/>
          <w:lang w:eastAsia="en-GB"/>
        </w:rPr>
        <w:t>of vitamin D</w:t>
      </w:r>
      <w:r w:rsidR="00BF4DE8" w:rsidRPr="00FB44F9">
        <w:rPr>
          <w:rFonts w:ascii="Arial" w:eastAsia="Times New Roman" w:hAnsi="Arial" w:cs="Arial"/>
          <w:b/>
          <w:bCs/>
          <w:lang w:eastAsia="en-GB"/>
        </w:rPr>
        <w:t xml:space="preserve"> between October and early March</w:t>
      </w:r>
      <w:r w:rsidR="00BA162B" w:rsidRPr="00FB44F9">
        <w:rPr>
          <w:rFonts w:ascii="Arial" w:eastAsia="Times New Roman" w:hAnsi="Arial" w:cs="Arial"/>
          <w:b/>
          <w:bCs/>
          <w:lang w:eastAsia="en-GB"/>
        </w:rPr>
        <w:t>.</w:t>
      </w:r>
    </w:p>
    <w:p w14:paraId="38191930" w14:textId="77777777" w:rsidR="00530C48" w:rsidRPr="00FB44F9" w:rsidRDefault="00BA162B" w:rsidP="00C274DE">
      <w:pPr>
        <w:spacing w:after="360" w:line="276" w:lineRule="auto"/>
        <w:outlineLvl w:val="2"/>
        <w:rPr>
          <w:rFonts w:ascii="Arial" w:eastAsia="Times New Roman" w:hAnsi="Arial" w:cs="Arial"/>
          <w:bCs/>
          <w:lang w:eastAsia="en-GB"/>
        </w:rPr>
      </w:pPr>
      <w:r w:rsidRPr="00FB44F9">
        <w:rPr>
          <w:rFonts w:ascii="Arial" w:eastAsia="Times New Roman" w:hAnsi="Arial" w:cs="Arial"/>
          <w:bCs/>
          <w:lang w:eastAsia="en-GB"/>
        </w:rPr>
        <w:t xml:space="preserve">People who have a higher risk of vitamin D deficiency are being advised to take a supplement </w:t>
      </w:r>
      <w:r w:rsidRPr="00FB44F9">
        <w:rPr>
          <w:rFonts w:ascii="Arial" w:eastAsia="Times New Roman" w:hAnsi="Arial" w:cs="Arial"/>
          <w:b/>
          <w:bCs/>
          <w:lang w:eastAsia="en-GB"/>
        </w:rPr>
        <w:t>all year round</w:t>
      </w:r>
      <w:r w:rsidRPr="00FB44F9">
        <w:rPr>
          <w:rFonts w:ascii="Arial" w:eastAsia="Times New Roman" w:hAnsi="Arial" w:cs="Arial"/>
          <w:bCs/>
          <w:lang w:eastAsia="en-GB"/>
        </w:rPr>
        <w:t>. Higher risk groups include</w:t>
      </w:r>
      <w:r w:rsidR="00530C48" w:rsidRPr="00FB44F9">
        <w:rPr>
          <w:rFonts w:ascii="Arial" w:eastAsia="Times New Roman" w:hAnsi="Arial" w:cs="Arial"/>
          <w:bCs/>
          <w:lang w:eastAsia="en-GB"/>
        </w:rPr>
        <w:t>:</w:t>
      </w:r>
    </w:p>
    <w:p w14:paraId="5117FE26" w14:textId="783A2835" w:rsidR="00BF4DE8" w:rsidRPr="00FB44F9" w:rsidRDefault="00BA162B" w:rsidP="00C274DE">
      <w:pPr>
        <w:pStyle w:val="ListParagraph"/>
        <w:numPr>
          <w:ilvl w:val="0"/>
          <w:numId w:val="16"/>
        </w:numPr>
        <w:spacing w:after="360" w:line="276" w:lineRule="auto"/>
        <w:ind w:hanging="357"/>
        <w:outlineLvl w:val="2"/>
        <w:rPr>
          <w:rFonts w:ascii="Arial" w:eastAsia="Times New Roman" w:hAnsi="Arial" w:cs="Arial"/>
          <w:bCs/>
          <w:lang w:eastAsia="en-GB"/>
        </w:rPr>
      </w:pPr>
      <w:r w:rsidRPr="00FB44F9">
        <w:rPr>
          <w:rFonts w:ascii="Arial" w:eastAsia="Times New Roman" w:hAnsi="Arial" w:cs="Arial"/>
          <w:bCs/>
          <w:lang w:eastAsia="en-GB"/>
        </w:rPr>
        <w:t>people </w:t>
      </w:r>
      <w:r w:rsidR="00BF4DE8" w:rsidRPr="00FB44F9">
        <w:rPr>
          <w:rFonts w:ascii="Arial" w:eastAsia="Times New Roman" w:hAnsi="Arial" w:cs="Arial"/>
          <w:bCs/>
          <w:lang w:eastAsia="en-GB"/>
        </w:rPr>
        <w:t>who have</w:t>
      </w:r>
      <w:r w:rsidRPr="00FB44F9">
        <w:rPr>
          <w:rFonts w:ascii="Arial" w:eastAsia="Times New Roman" w:hAnsi="Arial" w:cs="Arial"/>
          <w:bCs/>
          <w:lang w:eastAsia="en-GB"/>
        </w:rPr>
        <w:t xml:space="preserve"> little or no exposure to the sun, </w:t>
      </w:r>
      <w:r w:rsidR="00BF4DE8" w:rsidRPr="00FB44F9">
        <w:rPr>
          <w:rFonts w:ascii="Arial" w:eastAsia="Times New Roman" w:hAnsi="Arial" w:cs="Arial"/>
          <w:bCs/>
          <w:lang w:eastAsia="en-GB"/>
        </w:rPr>
        <w:t>including because they:</w:t>
      </w:r>
    </w:p>
    <w:p w14:paraId="35E81DCE" w14:textId="575E5492" w:rsidR="00530C48" w:rsidRPr="00FB44F9" w:rsidRDefault="001F0039" w:rsidP="00C274DE">
      <w:pPr>
        <w:pStyle w:val="ListParagraph"/>
        <w:numPr>
          <w:ilvl w:val="1"/>
          <w:numId w:val="16"/>
        </w:numPr>
        <w:spacing w:after="360" w:line="276" w:lineRule="auto"/>
        <w:ind w:hanging="357"/>
        <w:outlineLvl w:val="2"/>
        <w:rPr>
          <w:rFonts w:ascii="Arial" w:eastAsia="Times New Roman" w:hAnsi="Arial" w:cs="Arial"/>
          <w:bCs/>
          <w:lang w:eastAsia="en-GB"/>
        </w:rPr>
      </w:pPr>
      <w:r>
        <w:rPr>
          <w:rFonts w:ascii="Arial" w:eastAsia="Times New Roman" w:hAnsi="Arial" w:cs="Arial"/>
          <w:bCs/>
          <w:lang w:eastAsia="en-GB"/>
        </w:rPr>
        <w:t>a</w:t>
      </w:r>
      <w:r w:rsidR="00BF4DE8" w:rsidRPr="00FB44F9">
        <w:rPr>
          <w:rFonts w:ascii="Arial" w:eastAsia="Times New Roman" w:hAnsi="Arial" w:cs="Arial"/>
          <w:bCs/>
          <w:lang w:eastAsia="en-GB"/>
        </w:rPr>
        <w:t>re not often outdoors, e.g. frail, housebound, living in a care home</w:t>
      </w:r>
    </w:p>
    <w:p w14:paraId="55FD65CD" w14:textId="71966CF0" w:rsidR="00BF4DE8" w:rsidRPr="00FB44F9" w:rsidRDefault="001F0039" w:rsidP="00C274DE">
      <w:pPr>
        <w:pStyle w:val="ListParagraph"/>
        <w:numPr>
          <w:ilvl w:val="1"/>
          <w:numId w:val="16"/>
        </w:numPr>
        <w:spacing w:after="360" w:line="276" w:lineRule="auto"/>
        <w:ind w:hanging="357"/>
        <w:outlineLvl w:val="2"/>
        <w:rPr>
          <w:rFonts w:ascii="Arial" w:eastAsia="Times New Roman" w:hAnsi="Arial" w:cs="Arial"/>
          <w:bCs/>
          <w:lang w:eastAsia="en-GB"/>
        </w:rPr>
      </w:pPr>
      <w:r>
        <w:rPr>
          <w:rFonts w:ascii="Arial" w:eastAsia="Times New Roman" w:hAnsi="Arial" w:cs="Arial"/>
          <w:bCs/>
          <w:lang w:eastAsia="en-GB"/>
        </w:rPr>
        <w:t>u</w:t>
      </w:r>
      <w:r w:rsidR="00BF4DE8" w:rsidRPr="00FB44F9">
        <w:rPr>
          <w:rFonts w:ascii="Arial" w:eastAsia="Times New Roman" w:hAnsi="Arial" w:cs="Arial"/>
          <w:bCs/>
          <w:lang w:eastAsia="en-GB"/>
        </w:rPr>
        <w:t>sually wear clothes that cover up most of their skin when outdoors</w:t>
      </w:r>
    </w:p>
    <w:p w14:paraId="24CC39BC" w14:textId="49CD5DDF" w:rsidR="00BA162B" w:rsidRPr="00FB44F9" w:rsidRDefault="001F0039" w:rsidP="00C274DE">
      <w:pPr>
        <w:pStyle w:val="ListParagraph"/>
        <w:numPr>
          <w:ilvl w:val="1"/>
          <w:numId w:val="16"/>
        </w:numPr>
        <w:spacing w:after="360" w:line="276" w:lineRule="auto"/>
        <w:ind w:hanging="357"/>
        <w:outlineLvl w:val="2"/>
        <w:rPr>
          <w:rFonts w:ascii="Arial" w:eastAsia="Times New Roman" w:hAnsi="Arial" w:cs="Arial"/>
          <w:bCs/>
          <w:lang w:eastAsia="en-GB"/>
        </w:rPr>
      </w:pPr>
      <w:r>
        <w:rPr>
          <w:rFonts w:ascii="Arial" w:eastAsia="Times New Roman" w:hAnsi="Arial" w:cs="Arial"/>
          <w:bCs/>
          <w:lang w:eastAsia="en-GB"/>
        </w:rPr>
        <w:t>a</w:t>
      </w:r>
      <w:r w:rsidR="00BF4DE8" w:rsidRPr="00FB44F9">
        <w:rPr>
          <w:rFonts w:ascii="Arial" w:eastAsia="Times New Roman" w:hAnsi="Arial" w:cs="Arial"/>
          <w:bCs/>
          <w:lang w:eastAsia="en-GB"/>
        </w:rPr>
        <w:t>re spending most of their time indoors because of the Covid-19 pandemic</w:t>
      </w:r>
    </w:p>
    <w:p w14:paraId="02727BD7" w14:textId="7BD40F9C" w:rsidR="00B64E9A" w:rsidRPr="00FB44F9" w:rsidRDefault="001F0039" w:rsidP="00B64E9A">
      <w:pPr>
        <w:pStyle w:val="ListParagraph"/>
        <w:numPr>
          <w:ilvl w:val="0"/>
          <w:numId w:val="16"/>
        </w:numPr>
        <w:spacing w:after="360" w:line="360" w:lineRule="auto"/>
        <w:outlineLvl w:val="2"/>
        <w:rPr>
          <w:rFonts w:ascii="Arial" w:eastAsia="Times New Roman" w:hAnsi="Arial" w:cs="Arial"/>
          <w:bCs/>
          <w:lang w:eastAsia="en-GB"/>
        </w:rPr>
      </w:pPr>
      <w:proofErr w:type="gramStart"/>
      <w:r>
        <w:rPr>
          <w:rFonts w:ascii="Arial" w:eastAsia="Times New Roman" w:hAnsi="Arial" w:cs="Arial"/>
          <w:bCs/>
          <w:lang w:eastAsia="en-GB"/>
        </w:rPr>
        <w:t>p</w:t>
      </w:r>
      <w:r w:rsidR="00BA162B" w:rsidRPr="00FB44F9">
        <w:rPr>
          <w:rFonts w:ascii="Arial" w:eastAsia="Times New Roman" w:hAnsi="Arial" w:cs="Arial"/>
          <w:bCs/>
          <w:lang w:eastAsia="en-GB"/>
        </w:rPr>
        <w:t>eople</w:t>
      </w:r>
      <w:proofErr w:type="gramEnd"/>
      <w:r w:rsidR="00BA162B" w:rsidRPr="00FB44F9">
        <w:rPr>
          <w:rFonts w:ascii="Arial" w:eastAsia="Times New Roman" w:hAnsi="Arial" w:cs="Arial"/>
          <w:bCs/>
          <w:lang w:eastAsia="en-GB"/>
        </w:rPr>
        <w:t xml:space="preserve"> with dark skin, </w:t>
      </w:r>
      <w:r w:rsidR="00B64E9A" w:rsidRPr="00FB44F9">
        <w:rPr>
          <w:rFonts w:ascii="Arial" w:eastAsia="Times New Roman" w:hAnsi="Arial" w:cs="Arial"/>
          <w:bCs/>
          <w:lang w:eastAsia="en-GB"/>
        </w:rPr>
        <w:t>from</w:t>
      </w:r>
      <w:r w:rsidR="00BA162B" w:rsidRPr="00FB44F9">
        <w:rPr>
          <w:rFonts w:ascii="Arial" w:eastAsia="Times New Roman" w:hAnsi="Arial" w:cs="Arial"/>
          <w:bCs/>
          <w:lang w:eastAsia="en-GB"/>
        </w:rPr>
        <w:t xml:space="preserve"> African, African-Caribbean </w:t>
      </w:r>
      <w:r w:rsidR="00BF4DE8" w:rsidRPr="00FB44F9">
        <w:rPr>
          <w:rFonts w:ascii="Arial" w:eastAsia="Times New Roman" w:hAnsi="Arial" w:cs="Arial"/>
          <w:bCs/>
          <w:lang w:eastAsia="en-GB"/>
        </w:rPr>
        <w:t xml:space="preserve">or </w:t>
      </w:r>
      <w:r w:rsidR="00BA162B" w:rsidRPr="00FB44F9">
        <w:rPr>
          <w:rFonts w:ascii="Arial" w:eastAsia="Times New Roman" w:hAnsi="Arial" w:cs="Arial"/>
          <w:bCs/>
          <w:lang w:eastAsia="en-GB"/>
        </w:rPr>
        <w:t xml:space="preserve">South Asian backgrounds, </w:t>
      </w:r>
      <w:r w:rsidR="00B64E9A" w:rsidRPr="00FB44F9">
        <w:rPr>
          <w:rFonts w:ascii="Arial" w:eastAsia="Times New Roman" w:hAnsi="Arial" w:cs="Arial"/>
          <w:bCs/>
          <w:lang w:eastAsia="en-GB"/>
        </w:rPr>
        <w:t>because they may not make enough vitamin D from sunlight.</w:t>
      </w:r>
    </w:p>
    <w:p w14:paraId="3E9BFE4C" w14:textId="4F8B6831" w:rsidR="00BA162B" w:rsidRPr="00FB44F9" w:rsidRDefault="00530C48" w:rsidP="00B64E9A">
      <w:pPr>
        <w:spacing w:after="360" w:line="360" w:lineRule="auto"/>
        <w:outlineLvl w:val="2"/>
        <w:rPr>
          <w:rFonts w:ascii="Arial" w:eastAsia="Times New Roman" w:hAnsi="Arial" w:cs="Arial"/>
          <w:bCs/>
          <w:lang w:eastAsia="en-GB"/>
        </w:rPr>
      </w:pPr>
      <w:r w:rsidRPr="00FB44F9">
        <w:rPr>
          <w:rFonts w:ascii="Arial" w:eastAsia="Times New Roman" w:hAnsi="Arial" w:cs="Arial"/>
          <w:bCs/>
          <w:lang w:eastAsia="en-GB"/>
        </w:rPr>
        <w:t xml:space="preserve">These groups in particular </w:t>
      </w:r>
      <w:r w:rsidR="00BA162B" w:rsidRPr="00FB44F9">
        <w:rPr>
          <w:rFonts w:ascii="Arial" w:eastAsia="Times New Roman" w:hAnsi="Arial" w:cs="Arial"/>
          <w:bCs/>
          <w:lang w:eastAsia="en-GB"/>
        </w:rPr>
        <w:t>should consider taking a supplement all year</w:t>
      </w:r>
      <w:r w:rsidRPr="00FB44F9">
        <w:rPr>
          <w:rFonts w:ascii="Arial" w:eastAsia="Times New Roman" w:hAnsi="Arial" w:cs="Arial"/>
          <w:bCs/>
          <w:lang w:eastAsia="en-GB"/>
        </w:rPr>
        <w:t xml:space="preserve"> but especially during the winter months</w:t>
      </w:r>
      <w:r w:rsidR="00BA162B" w:rsidRPr="00FB44F9">
        <w:rPr>
          <w:rFonts w:ascii="Arial" w:eastAsia="Times New Roman" w:hAnsi="Arial" w:cs="Arial"/>
          <w:bCs/>
          <w:lang w:eastAsia="en-GB"/>
        </w:rPr>
        <w:t>.</w:t>
      </w:r>
    </w:p>
    <w:p w14:paraId="32290C73" w14:textId="4D29E622" w:rsidR="00B64E9A" w:rsidRPr="00FB44F9" w:rsidRDefault="00B64E9A" w:rsidP="00B64E9A">
      <w:pPr>
        <w:spacing w:after="360" w:line="360" w:lineRule="auto"/>
        <w:outlineLvl w:val="2"/>
        <w:rPr>
          <w:rFonts w:ascii="Arial" w:eastAsia="Times New Roman" w:hAnsi="Arial" w:cs="Arial"/>
          <w:bCs/>
          <w:lang w:eastAsia="en-GB"/>
        </w:rPr>
      </w:pPr>
      <w:r w:rsidRPr="00FB44F9">
        <w:rPr>
          <w:rFonts w:ascii="Arial" w:eastAsia="Times New Roman" w:hAnsi="Arial" w:cs="Arial"/>
          <w:bCs/>
          <w:lang w:eastAsia="en-GB"/>
        </w:rPr>
        <w:t>Children aged</w:t>
      </w:r>
      <w:r w:rsidR="001F0039">
        <w:rPr>
          <w:rFonts w:ascii="Arial" w:eastAsia="Times New Roman" w:hAnsi="Arial" w:cs="Arial"/>
          <w:bCs/>
          <w:lang w:eastAsia="en-GB"/>
        </w:rPr>
        <w:t xml:space="preserve"> between 1 and 4</w:t>
      </w:r>
      <w:r w:rsidRPr="00FB44F9">
        <w:rPr>
          <w:rFonts w:ascii="Arial" w:eastAsia="Times New Roman" w:hAnsi="Arial" w:cs="Arial"/>
          <w:bCs/>
          <w:lang w:eastAsia="en-GB"/>
        </w:rPr>
        <w:t xml:space="preserve"> years should also have a daily supplement containing 10mcg (400 </w:t>
      </w:r>
      <w:r w:rsidR="00CB0AF6" w:rsidRPr="00FB44F9">
        <w:rPr>
          <w:rFonts w:ascii="Arial" w:eastAsia="Times New Roman" w:hAnsi="Arial" w:cs="Arial"/>
          <w:bCs/>
          <w:lang w:eastAsia="en-GB"/>
        </w:rPr>
        <w:t>units</w:t>
      </w:r>
      <w:r w:rsidRPr="00FB44F9">
        <w:rPr>
          <w:rFonts w:ascii="Arial" w:eastAsia="Times New Roman" w:hAnsi="Arial" w:cs="Arial"/>
          <w:bCs/>
          <w:lang w:eastAsia="en-GB"/>
        </w:rPr>
        <w:t>) of vitamin D throughout the year.</w:t>
      </w:r>
    </w:p>
    <w:p w14:paraId="0177767D" w14:textId="77777777" w:rsidR="00C64DCA" w:rsidRPr="00FB44F9" w:rsidRDefault="007250F2" w:rsidP="00C274DE">
      <w:pPr>
        <w:spacing w:after="360" w:line="276" w:lineRule="auto"/>
        <w:rPr>
          <w:rFonts w:ascii="Arial" w:hAnsi="Arial" w:cs="Arial"/>
          <w:b/>
        </w:rPr>
      </w:pPr>
      <w:r w:rsidRPr="00FB44F9">
        <w:rPr>
          <w:rFonts w:ascii="Arial" w:hAnsi="Arial" w:cs="Arial"/>
          <w:b/>
        </w:rPr>
        <w:t>Vitamin D</w:t>
      </w:r>
      <w:r w:rsidR="00B7505B" w:rsidRPr="00FB44F9">
        <w:rPr>
          <w:rFonts w:ascii="Arial" w:hAnsi="Arial" w:cs="Arial"/>
          <w:b/>
        </w:rPr>
        <w:t xml:space="preserve"> and</w:t>
      </w:r>
      <w:r w:rsidRPr="00FB44F9">
        <w:rPr>
          <w:rFonts w:ascii="Arial" w:hAnsi="Arial" w:cs="Arial"/>
          <w:b/>
        </w:rPr>
        <w:t xml:space="preserve"> COVID-19 </w:t>
      </w:r>
    </w:p>
    <w:p w14:paraId="04EE1A16" w14:textId="78E4CF7F" w:rsidR="00BA162B" w:rsidRDefault="00F60066" w:rsidP="00C274DE">
      <w:pPr>
        <w:spacing w:after="360" w:line="276" w:lineRule="auto"/>
        <w:rPr>
          <w:rFonts w:ascii="Arial" w:eastAsia="Times New Roman" w:hAnsi="Arial" w:cs="Arial"/>
          <w:lang w:eastAsia="en-GB"/>
        </w:rPr>
      </w:pPr>
      <w:r w:rsidRPr="00FB44F9">
        <w:rPr>
          <w:rFonts w:ascii="Arial" w:eastAsia="Times New Roman" w:hAnsi="Arial" w:cs="Arial"/>
          <w:lang w:val="en" w:eastAsia="en-GB"/>
        </w:rPr>
        <w:t xml:space="preserve">There has been </w:t>
      </w:r>
      <w:r w:rsidR="00B64E9A" w:rsidRPr="00FB44F9">
        <w:rPr>
          <w:rFonts w:ascii="Arial" w:eastAsia="Times New Roman" w:hAnsi="Arial" w:cs="Arial"/>
          <w:lang w:val="en" w:eastAsia="en-GB"/>
        </w:rPr>
        <w:t xml:space="preserve">an ongoing debate </w:t>
      </w:r>
      <w:r w:rsidRPr="00FB44F9">
        <w:rPr>
          <w:rFonts w:ascii="Arial" w:eastAsia="Times New Roman" w:hAnsi="Arial" w:cs="Arial"/>
          <w:lang w:val="en" w:eastAsia="en-GB"/>
        </w:rPr>
        <w:t xml:space="preserve">about whether people </w:t>
      </w:r>
      <w:r w:rsidR="00636005" w:rsidRPr="00FB44F9">
        <w:rPr>
          <w:rFonts w:ascii="Arial" w:eastAsia="Times New Roman" w:hAnsi="Arial" w:cs="Arial"/>
          <w:lang w:val="en" w:eastAsia="en-GB"/>
        </w:rPr>
        <w:t>with low levels of</w:t>
      </w:r>
      <w:r w:rsidR="00C64DCA" w:rsidRPr="00FB44F9">
        <w:rPr>
          <w:rFonts w:ascii="Arial" w:eastAsia="Times New Roman" w:hAnsi="Arial" w:cs="Arial"/>
          <w:lang w:val="en" w:eastAsia="en-GB"/>
        </w:rPr>
        <w:t xml:space="preserve"> vitamin D might be at higher risk of infection with COVID-19, or </w:t>
      </w:r>
      <w:r w:rsidRPr="00FB44F9">
        <w:rPr>
          <w:rFonts w:ascii="Arial" w:eastAsia="Times New Roman" w:hAnsi="Arial" w:cs="Arial"/>
          <w:lang w:val="en" w:eastAsia="en-GB"/>
        </w:rPr>
        <w:t xml:space="preserve">develop worse symptoms if </w:t>
      </w:r>
      <w:r w:rsidR="00C64DCA" w:rsidRPr="00FB44F9">
        <w:rPr>
          <w:rFonts w:ascii="Arial" w:eastAsia="Times New Roman" w:hAnsi="Arial" w:cs="Arial"/>
          <w:lang w:val="en" w:eastAsia="en-GB"/>
        </w:rPr>
        <w:t>infected.</w:t>
      </w:r>
      <w:r w:rsidR="00B35F9B" w:rsidRPr="00FB44F9">
        <w:rPr>
          <w:rFonts w:ascii="Arial" w:eastAsia="Times New Roman" w:hAnsi="Arial" w:cs="Arial"/>
          <w:lang w:val="en" w:eastAsia="en-GB"/>
        </w:rPr>
        <w:t xml:space="preserve"> </w:t>
      </w:r>
      <w:r w:rsidR="00C64DCA" w:rsidRPr="00FB44F9">
        <w:rPr>
          <w:rFonts w:ascii="Arial" w:eastAsia="Times New Roman" w:hAnsi="Arial" w:cs="Arial"/>
          <w:lang w:val="en" w:eastAsia="en-GB"/>
        </w:rPr>
        <w:t xml:space="preserve">There is an overlap between groups at high risk of vitamin D deficiency and groups at high risk of severe COVID-19. Examples include people with chronic disease, </w:t>
      </w:r>
      <w:r w:rsidR="00CB0AF6" w:rsidRPr="00FB44F9">
        <w:rPr>
          <w:rFonts w:ascii="Arial" w:eastAsia="Times New Roman" w:hAnsi="Arial" w:cs="Arial"/>
          <w:lang w:val="en" w:eastAsia="en-GB"/>
        </w:rPr>
        <w:t>older age, and people of black, Asian and</w:t>
      </w:r>
      <w:r w:rsidRPr="00FB44F9">
        <w:rPr>
          <w:rFonts w:ascii="Arial" w:eastAsia="Times New Roman" w:hAnsi="Arial" w:cs="Arial"/>
          <w:lang w:val="en" w:eastAsia="en-GB"/>
        </w:rPr>
        <w:t xml:space="preserve"> minority ethnic (BAME) communities. </w:t>
      </w:r>
      <w:r w:rsidR="00CB0AF6" w:rsidRPr="00FB44F9">
        <w:rPr>
          <w:rFonts w:ascii="Arial" w:eastAsia="Times New Roman" w:hAnsi="Arial" w:cs="Arial"/>
          <w:lang w:val="en" w:eastAsia="en-GB"/>
        </w:rPr>
        <w:t>Further research</w:t>
      </w:r>
      <w:r w:rsidRPr="00FB44F9">
        <w:rPr>
          <w:rFonts w:ascii="Arial" w:eastAsia="Times New Roman" w:hAnsi="Arial" w:cs="Arial"/>
          <w:lang w:val="en" w:eastAsia="en-GB"/>
        </w:rPr>
        <w:t xml:space="preserve"> is being undertaken at the moment</w:t>
      </w:r>
      <w:r w:rsidR="00E30842" w:rsidRPr="00FB44F9">
        <w:rPr>
          <w:rFonts w:ascii="Arial" w:eastAsia="Times New Roman" w:hAnsi="Arial" w:cs="Arial"/>
          <w:lang w:val="en" w:eastAsia="en-GB"/>
        </w:rPr>
        <w:t>. H</w:t>
      </w:r>
      <w:r w:rsidRPr="00FB44F9">
        <w:rPr>
          <w:rFonts w:ascii="Arial" w:eastAsia="Times New Roman" w:hAnsi="Arial" w:cs="Arial"/>
          <w:lang w:val="en" w:eastAsia="en-GB"/>
        </w:rPr>
        <w:t>owever</w:t>
      </w:r>
      <w:r w:rsidR="00E30842" w:rsidRPr="00FB44F9">
        <w:rPr>
          <w:rFonts w:ascii="Arial" w:eastAsia="Times New Roman" w:hAnsi="Arial" w:cs="Arial"/>
          <w:lang w:val="en" w:eastAsia="en-GB"/>
        </w:rPr>
        <w:t>,</w:t>
      </w:r>
      <w:r w:rsidRPr="00FB44F9">
        <w:rPr>
          <w:rFonts w:ascii="Arial" w:eastAsia="Times New Roman" w:hAnsi="Arial" w:cs="Arial"/>
          <w:lang w:val="en" w:eastAsia="en-GB"/>
        </w:rPr>
        <w:t xml:space="preserve"> a</w:t>
      </w:r>
      <w:r w:rsidR="00636005" w:rsidRPr="00FB44F9">
        <w:rPr>
          <w:rFonts w:ascii="Arial" w:eastAsia="Times New Roman" w:hAnsi="Arial" w:cs="Arial"/>
          <w:lang w:val="en" w:eastAsia="en-GB"/>
        </w:rPr>
        <w:t xml:space="preserve"> recent</w:t>
      </w:r>
      <w:r w:rsidRPr="00FB44F9">
        <w:rPr>
          <w:rFonts w:ascii="Arial" w:eastAsia="Times New Roman" w:hAnsi="Arial" w:cs="Arial"/>
          <w:lang w:val="en" w:eastAsia="en-GB"/>
        </w:rPr>
        <w:t xml:space="preserve"> review</w:t>
      </w:r>
      <w:r w:rsidR="00B64E9A" w:rsidRPr="00FB44F9">
        <w:rPr>
          <w:rFonts w:ascii="Arial" w:eastAsia="Times New Roman" w:hAnsi="Arial" w:cs="Arial"/>
          <w:lang w:val="en" w:eastAsia="en-GB"/>
        </w:rPr>
        <w:t xml:space="preserve"> </w:t>
      </w:r>
      <w:r w:rsidRPr="00FB44F9">
        <w:rPr>
          <w:rFonts w:ascii="Arial" w:eastAsia="Times New Roman" w:hAnsi="Arial" w:cs="Arial"/>
          <w:lang w:val="en" w:eastAsia="en-GB"/>
        </w:rPr>
        <w:t>published</w:t>
      </w:r>
      <w:r w:rsidR="00B64E9A" w:rsidRPr="00FB44F9">
        <w:rPr>
          <w:rFonts w:ascii="Arial" w:eastAsia="Times New Roman" w:hAnsi="Arial" w:cs="Arial"/>
          <w:lang w:val="en" w:eastAsia="en-GB"/>
        </w:rPr>
        <w:t xml:space="preserve"> by NICE</w:t>
      </w:r>
      <w:r w:rsidR="00CB0AF6" w:rsidRPr="00FB44F9">
        <w:rPr>
          <w:rFonts w:ascii="Arial" w:eastAsia="Times New Roman" w:hAnsi="Arial" w:cs="Arial"/>
          <w:lang w:val="en" w:eastAsia="en-GB"/>
        </w:rPr>
        <w:t xml:space="preserve"> in December 2020</w:t>
      </w:r>
      <w:r w:rsidRPr="00FB44F9">
        <w:rPr>
          <w:rFonts w:ascii="Arial" w:eastAsia="Times New Roman" w:hAnsi="Arial" w:cs="Arial"/>
          <w:lang w:val="en" w:eastAsia="en-GB"/>
        </w:rPr>
        <w:t xml:space="preserve"> found </w:t>
      </w:r>
      <w:r w:rsidR="00B64E9A" w:rsidRPr="00FB44F9">
        <w:rPr>
          <w:rFonts w:ascii="Arial" w:eastAsia="Times New Roman" w:hAnsi="Arial" w:cs="Arial"/>
          <w:lang w:val="en" w:eastAsia="en-GB"/>
        </w:rPr>
        <w:t xml:space="preserve">that </w:t>
      </w:r>
      <w:r w:rsidR="00BA162B" w:rsidRPr="00FB44F9">
        <w:rPr>
          <w:rFonts w:ascii="Arial" w:eastAsia="Times New Roman" w:hAnsi="Arial" w:cs="Arial"/>
          <w:lang w:eastAsia="en-GB"/>
        </w:rPr>
        <w:t>there is currently not enough evidence to support taking vitamin D</w:t>
      </w:r>
      <w:r w:rsidR="00CB0AF6" w:rsidRPr="00FB44F9">
        <w:rPr>
          <w:rFonts w:ascii="Arial" w:eastAsia="Times New Roman" w:hAnsi="Arial" w:cs="Arial"/>
          <w:lang w:eastAsia="en-GB"/>
        </w:rPr>
        <w:t xml:space="preserve"> supplement</w:t>
      </w:r>
      <w:r w:rsidR="00B64E9A" w:rsidRPr="00FB44F9">
        <w:rPr>
          <w:rFonts w:ascii="Arial" w:eastAsia="Times New Roman" w:hAnsi="Arial" w:cs="Arial"/>
          <w:lang w:eastAsia="en-GB"/>
        </w:rPr>
        <w:t xml:space="preserve"> solely</w:t>
      </w:r>
      <w:r w:rsidR="00BA162B" w:rsidRPr="00FB44F9">
        <w:rPr>
          <w:rFonts w:ascii="Arial" w:eastAsia="Times New Roman" w:hAnsi="Arial" w:cs="Arial"/>
          <w:lang w:eastAsia="en-GB"/>
        </w:rPr>
        <w:t xml:space="preserve"> to prevent or treat </w:t>
      </w:r>
      <w:r w:rsidR="00CB0AF6" w:rsidRPr="00FB44F9">
        <w:rPr>
          <w:rFonts w:ascii="Arial" w:eastAsia="Times New Roman" w:hAnsi="Arial" w:cs="Arial"/>
          <w:lang w:eastAsia="en-GB"/>
        </w:rPr>
        <w:t>Covid-19.</w:t>
      </w:r>
    </w:p>
    <w:p w14:paraId="7CF94154" w14:textId="68CE05A9" w:rsidR="00FB44F9" w:rsidRPr="00FB44F9" w:rsidRDefault="00FB44F9" w:rsidP="00C274DE">
      <w:pPr>
        <w:spacing w:after="360" w:line="276" w:lineRule="auto"/>
        <w:rPr>
          <w:rFonts w:ascii="Arial" w:eastAsia="Times New Roman" w:hAnsi="Arial" w:cs="Arial"/>
          <w:lang w:eastAsia="en-GB"/>
        </w:rPr>
      </w:pPr>
      <w:r>
        <w:rPr>
          <w:rFonts w:ascii="Arial" w:eastAsia="Times New Roman" w:hAnsi="Arial" w:cs="Arial"/>
          <w:lang w:eastAsia="en-GB"/>
        </w:rPr>
        <w:lastRenderedPageBreak/>
        <w:t>There is also some evidence to suggest that daily vitamin D supplementation can reduce the risk of acute respiratory tract infections, however further research is ongoing and the Scientific Advisory Committee on Nutrition (SACN) will keep this topic under review.</w:t>
      </w:r>
    </w:p>
    <w:p w14:paraId="5FB025F6" w14:textId="2EB96E95" w:rsidR="00A022C8" w:rsidRPr="00FB44F9" w:rsidRDefault="00FB44F9" w:rsidP="00C274DE">
      <w:pPr>
        <w:pStyle w:val="NormalWeb"/>
        <w:spacing w:after="360" w:line="276" w:lineRule="auto"/>
        <w:rPr>
          <w:rFonts w:ascii="Arial" w:eastAsia="Times New Roman" w:hAnsi="Arial" w:cs="Arial"/>
          <w:sz w:val="22"/>
          <w:szCs w:val="22"/>
          <w:lang w:eastAsia="en-GB"/>
        </w:rPr>
      </w:pPr>
      <w:r>
        <w:rPr>
          <w:rFonts w:ascii="Arial" w:eastAsia="Times New Roman" w:hAnsi="Arial" w:cs="Arial"/>
          <w:sz w:val="22"/>
          <w:szCs w:val="22"/>
          <w:lang w:val="en" w:eastAsia="en-GB"/>
        </w:rPr>
        <w:t>But,</w:t>
      </w:r>
      <w:r w:rsidR="00FA4EC5" w:rsidRPr="00FB44F9">
        <w:rPr>
          <w:rFonts w:ascii="Arial" w:eastAsia="Times New Roman" w:hAnsi="Arial" w:cs="Arial"/>
          <w:sz w:val="22"/>
          <w:szCs w:val="22"/>
          <w:lang w:val="en" w:eastAsia="en-GB"/>
        </w:rPr>
        <w:t xml:space="preserve"> </w:t>
      </w:r>
      <w:r w:rsidR="00BA162B" w:rsidRPr="00FB44F9">
        <w:rPr>
          <w:rFonts w:ascii="Arial" w:eastAsia="Times New Roman" w:hAnsi="Arial" w:cs="Arial"/>
          <w:sz w:val="22"/>
          <w:szCs w:val="22"/>
          <w:lang w:eastAsia="en-GB"/>
        </w:rPr>
        <w:t xml:space="preserve">it's </w:t>
      </w:r>
      <w:r w:rsidR="00B64E9A" w:rsidRPr="00FB44F9">
        <w:rPr>
          <w:rFonts w:ascii="Arial" w:eastAsia="Times New Roman" w:hAnsi="Arial" w:cs="Arial"/>
          <w:sz w:val="22"/>
          <w:szCs w:val="22"/>
          <w:lang w:eastAsia="en-GB"/>
        </w:rPr>
        <w:t xml:space="preserve">still </w:t>
      </w:r>
      <w:r w:rsidR="00BA162B" w:rsidRPr="00FB44F9">
        <w:rPr>
          <w:rFonts w:ascii="Arial" w:eastAsia="Times New Roman" w:hAnsi="Arial" w:cs="Arial"/>
          <w:sz w:val="22"/>
          <w:szCs w:val="22"/>
          <w:lang w:eastAsia="en-GB"/>
        </w:rPr>
        <w:t xml:space="preserve">important to take vitamin D </w:t>
      </w:r>
      <w:r w:rsidR="00CB0AF6" w:rsidRPr="00FB44F9">
        <w:rPr>
          <w:rFonts w:ascii="Arial" w:eastAsia="Times New Roman" w:hAnsi="Arial" w:cs="Arial"/>
          <w:sz w:val="22"/>
          <w:szCs w:val="22"/>
          <w:lang w:eastAsia="en-GB"/>
        </w:rPr>
        <w:t xml:space="preserve">supplement </w:t>
      </w:r>
      <w:r w:rsidR="00B64E9A" w:rsidRPr="00FB44F9">
        <w:rPr>
          <w:rFonts w:ascii="Arial" w:eastAsia="Times New Roman" w:hAnsi="Arial" w:cs="Arial"/>
          <w:sz w:val="22"/>
          <w:szCs w:val="22"/>
          <w:lang w:eastAsia="en-GB"/>
        </w:rPr>
        <w:t>during the autumn and winter months</w:t>
      </w:r>
      <w:r w:rsidR="00CB0AF6" w:rsidRPr="00FB44F9">
        <w:rPr>
          <w:rFonts w:ascii="Arial" w:eastAsia="Times New Roman" w:hAnsi="Arial" w:cs="Arial"/>
          <w:sz w:val="22"/>
          <w:szCs w:val="22"/>
          <w:lang w:eastAsia="en-GB"/>
        </w:rPr>
        <w:t xml:space="preserve"> to keep </w:t>
      </w:r>
      <w:r>
        <w:rPr>
          <w:rFonts w:ascii="Arial" w:eastAsia="Times New Roman" w:hAnsi="Arial" w:cs="Arial"/>
          <w:sz w:val="22"/>
          <w:szCs w:val="22"/>
          <w:lang w:eastAsia="en-GB"/>
        </w:rPr>
        <w:t xml:space="preserve">your </w:t>
      </w:r>
      <w:r w:rsidR="00CB0AF6" w:rsidRPr="00FB44F9">
        <w:rPr>
          <w:rFonts w:ascii="Arial" w:eastAsia="Times New Roman" w:hAnsi="Arial" w:cs="Arial"/>
          <w:sz w:val="22"/>
          <w:szCs w:val="22"/>
          <w:lang w:eastAsia="en-GB"/>
        </w:rPr>
        <w:t>bones, teeth and muscles healthy</w:t>
      </w:r>
      <w:r w:rsidR="00B64E9A" w:rsidRPr="00FB44F9">
        <w:rPr>
          <w:rFonts w:ascii="Arial" w:eastAsia="Times New Roman" w:hAnsi="Arial" w:cs="Arial"/>
          <w:sz w:val="22"/>
          <w:szCs w:val="22"/>
          <w:lang w:eastAsia="en-GB"/>
        </w:rPr>
        <w:t xml:space="preserve">, as recommended by NICE, particularly </w:t>
      </w:r>
      <w:r w:rsidR="00BA162B" w:rsidRPr="00FB44F9">
        <w:rPr>
          <w:rFonts w:ascii="Arial" w:eastAsia="Times New Roman" w:hAnsi="Arial" w:cs="Arial"/>
          <w:sz w:val="22"/>
          <w:szCs w:val="22"/>
          <w:lang w:eastAsia="en-GB"/>
        </w:rPr>
        <w:t>as you may have been indoors more than usual th</w:t>
      </w:r>
      <w:r w:rsidR="00B64E9A" w:rsidRPr="00FB44F9">
        <w:rPr>
          <w:rFonts w:ascii="Arial" w:eastAsia="Times New Roman" w:hAnsi="Arial" w:cs="Arial"/>
          <w:sz w:val="22"/>
          <w:szCs w:val="22"/>
          <w:lang w:eastAsia="en-GB"/>
        </w:rPr>
        <w:t>is year.</w:t>
      </w:r>
    </w:p>
    <w:p w14:paraId="03AD2CEE" w14:textId="77777777" w:rsidR="00A022C8" w:rsidRPr="00FB44F9" w:rsidRDefault="00267DBA" w:rsidP="00C274DE">
      <w:pPr>
        <w:spacing w:after="360" w:line="276" w:lineRule="auto"/>
        <w:rPr>
          <w:rFonts w:ascii="Arial" w:eastAsia="Times New Roman" w:hAnsi="Arial" w:cs="Arial"/>
          <w:b/>
          <w:lang w:eastAsia="en-GB"/>
        </w:rPr>
      </w:pPr>
      <w:r w:rsidRPr="00FB44F9">
        <w:rPr>
          <w:rFonts w:ascii="Arial" w:eastAsia="Times New Roman" w:hAnsi="Arial" w:cs="Arial"/>
          <w:b/>
          <w:lang w:eastAsia="en-GB"/>
        </w:rPr>
        <w:t>Key messages</w:t>
      </w:r>
    </w:p>
    <w:p w14:paraId="582C7B9A" w14:textId="500B89CF" w:rsidR="00CB0AF6" w:rsidRPr="00FB44F9" w:rsidRDefault="00B64E9A" w:rsidP="00C274DE">
      <w:pPr>
        <w:pStyle w:val="ListParagraph"/>
        <w:numPr>
          <w:ilvl w:val="0"/>
          <w:numId w:val="7"/>
        </w:numPr>
        <w:shd w:val="clear" w:color="auto" w:fill="FFFFFF" w:themeFill="background1"/>
        <w:spacing w:after="360" w:line="276" w:lineRule="auto"/>
        <w:contextualSpacing w:val="0"/>
        <w:rPr>
          <w:rFonts w:ascii="Arial" w:eastAsia="Times New Roman" w:hAnsi="Arial" w:cs="Arial"/>
          <w:lang w:eastAsia="en-GB"/>
        </w:rPr>
      </w:pPr>
      <w:r w:rsidRPr="00FB44F9">
        <w:rPr>
          <w:rFonts w:ascii="Arial" w:eastAsia="Times New Roman" w:hAnsi="Arial" w:cs="Arial"/>
          <w:lang w:eastAsia="en-GB"/>
        </w:rPr>
        <w:t>The recommendation from NICE</w:t>
      </w:r>
      <w:r w:rsidR="00BA162B" w:rsidRPr="00FB44F9">
        <w:rPr>
          <w:rFonts w:ascii="Arial" w:eastAsia="Times New Roman" w:hAnsi="Arial" w:cs="Arial"/>
          <w:lang w:eastAsia="en-GB"/>
        </w:rPr>
        <w:t xml:space="preserve"> is that adults and children over the age of </w:t>
      </w:r>
      <w:r w:rsidR="00CB0AF6" w:rsidRPr="00FB44F9">
        <w:rPr>
          <w:rFonts w:ascii="Arial" w:eastAsia="Times New Roman" w:hAnsi="Arial" w:cs="Arial"/>
          <w:lang w:eastAsia="en-GB"/>
        </w:rPr>
        <w:t>4</w:t>
      </w:r>
      <w:r w:rsidR="00BA162B" w:rsidRPr="00FB44F9">
        <w:rPr>
          <w:rFonts w:ascii="Arial" w:eastAsia="Times New Roman" w:hAnsi="Arial" w:cs="Arial"/>
          <w:lang w:eastAsia="en-GB"/>
        </w:rPr>
        <w:t> should consider taking a daily supplement containing 10mcg</w:t>
      </w:r>
      <w:r w:rsidR="00CB0AF6" w:rsidRPr="00FB44F9">
        <w:rPr>
          <w:rFonts w:ascii="Arial" w:eastAsia="Times New Roman" w:hAnsi="Arial" w:cs="Arial"/>
          <w:lang w:eastAsia="en-GB"/>
        </w:rPr>
        <w:t xml:space="preserve"> (400 units) of vitamin D between the autumn and winter months of October to March</w:t>
      </w:r>
      <w:r w:rsidR="00C274DE" w:rsidRPr="00FB44F9">
        <w:rPr>
          <w:rFonts w:ascii="Arial" w:eastAsia="Times New Roman" w:hAnsi="Arial" w:cs="Arial"/>
          <w:lang w:eastAsia="en-GB"/>
        </w:rPr>
        <w:t>.</w:t>
      </w:r>
    </w:p>
    <w:p w14:paraId="06947538" w14:textId="35FE082F" w:rsidR="00BA162B" w:rsidRPr="00FB44F9" w:rsidRDefault="00BA162B" w:rsidP="00C274DE">
      <w:pPr>
        <w:pStyle w:val="ListParagraph"/>
        <w:numPr>
          <w:ilvl w:val="0"/>
          <w:numId w:val="7"/>
        </w:numPr>
        <w:shd w:val="clear" w:color="auto" w:fill="FFFFFF" w:themeFill="background1"/>
        <w:spacing w:after="360" w:line="276" w:lineRule="auto"/>
        <w:contextualSpacing w:val="0"/>
        <w:rPr>
          <w:rFonts w:ascii="Arial" w:eastAsia="Times New Roman" w:hAnsi="Arial" w:cs="Arial"/>
          <w:lang w:eastAsia="en-GB"/>
        </w:rPr>
      </w:pPr>
      <w:r w:rsidRPr="00FB44F9">
        <w:rPr>
          <w:rFonts w:ascii="Arial" w:eastAsia="Times New Roman" w:hAnsi="Arial" w:cs="Arial"/>
          <w:lang w:eastAsia="en-GB"/>
        </w:rPr>
        <w:t>People who have a higher risk of vitamin D deficiency are being advised to take a supplement all year round. At-risk groups include people whose skin has little or no exposure to the sun, like those in care homes, or people who cover their skin when they are outside. People with dark skin, from African, African-Caribbean and South Asian backgrounds, may also not get enough vitamin D from sunlight in the summer. They should consider taking a supplement all year round as well.</w:t>
      </w:r>
      <w:r w:rsidR="00CB0AF6" w:rsidRPr="00FB44F9">
        <w:rPr>
          <w:rFonts w:ascii="Arial" w:eastAsia="Times New Roman" w:hAnsi="Arial" w:cs="Arial"/>
          <w:lang w:eastAsia="en-GB"/>
        </w:rPr>
        <w:t xml:space="preserve"> Children aged between 1 and 4 years should also take a daily supplement throughout the year.</w:t>
      </w:r>
    </w:p>
    <w:p w14:paraId="220B4F27" w14:textId="203F297C" w:rsidR="00FA3BC2" w:rsidRPr="00FB44F9" w:rsidRDefault="00C72C57" w:rsidP="00C274DE">
      <w:pPr>
        <w:pStyle w:val="ListParagraph"/>
        <w:numPr>
          <w:ilvl w:val="0"/>
          <w:numId w:val="7"/>
        </w:numPr>
        <w:spacing w:after="360" w:line="276" w:lineRule="auto"/>
        <w:contextualSpacing w:val="0"/>
        <w:rPr>
          <w:rFonts w:ascii="Arial" w:eastAsia="Times New Roman" w:hAnsi="Arial" w:cs="Arial"/>
          <w:lang w:eastAsia="en-GB"/>
        </w:rPr>
      </w:pPr>
      <w:r w:rsidRPr="00FB44F9">
        <w:rPr>
          <w:rFonts w:ascii="Arial" w:eastAsia="Times New Roman" w:hAnsi="Arial" w:cs="Arial"/>
          <w:lang w:eastAsia="en-GB"/>
        </w:rPr>
        <w:t>If possible, try to get outside and expose your skin to the sun for short periods of time</w:t>
      </w:r>
      <w:r w:rsidR="00585BA9" w:rsidRPr="00FB44F9">
        <w:rPr>
          <w:rFonts w:ascii="Arial" w:eastAsia="Times New Roman" w:hAnsi="Arial" w:cs="Arial"/>
          <w:lang w:eastAsia="en-GB"/>
        </w:rPr>
        <w:t xml:space="preserve"> during the</w:t>
      </w:r>
      <w:r w:rsidR="00CB0AF6" w:rsidRPr="00FB44F9">
        <w:rPr>
          <w:rFonts w:ascii="Arial" w:eastAsia="Times New Roman" w:hAnsi="Arial" w:cs="Arial"/>
          <w:lang w:eastAsia="en-GB"/>
        </w:rPr>
        <w:t xml:space="preserve"> sunnier</w:t>
      </w:r>
      <w:r w:rsidR="00585BA9" w:rsidRPr="00FB44F9">
        <w:rPr>
          <w:rFonts w:ascii="Arial" w:eastAsia="Times New Roman" w:hAnsi="Arial" w:cs="Arial"/>
          <w:lang w:eastAsia="en-GB"/>
        </w:rPr>
        <w:t xml:space="preserve"> months of May to September</w:t>
      </w:r>
      <w:r w:rsidR="00DE2EF7" w:rsidRPr="00FB44F9">
        <w:rPr>
          <w:rFonts w:ascii="Arial" w:eastAsia="Times New Roman" w:hAnsi="Arial" w:cs="Arial"/>
          <w:lang w:eastAsia="en-GB"/>
        </w:rPr>
        <w:t xml:space="preserve">. </w:t>
      </w:r>
      <w:r w:rsidR="00DA2E7C" w:rsidRPr="00FB44F9">
        <w:rPr>
          <w:rFonts w:ascii="Arial" w:eastAsia="Times New Roman" w:hAnsi="Arial" w:cs="Arial"/>
          <w:lang w:eastAsia="en-GB"/>
        </w:rPr>
        <w:t>Darker skins may need longer in the sun.</w:t>
      </w:r>
      <w:r w:rsidR="00FA3BC2" w:rsidRPr="00FB44F9">
        <w:rPr>
          <w:rFonts w:ascii="Arial" w:eastAsia="Times New Roman" w:hAnsi="Arial" w:cs="Arial"/>
          <w:lang w:eastAsia="en-GB"/>
        </w:rPr>
        <w:t xml:space="preserve"> The amount of vitamin D you make depends on how strong the sunlight is. You will make more in the middle of the day, when the sun is strongest. You will also make more when you are in direct sunlight than in the shade or on a cloudy day.</w:t>
      </w:r>
    </w:p>
    <w:p w14:paraId="3C275305" w14:textId="3B8E7671" w:rsidR="00561C9B" w:rsidRPr="00FB44F9" w:rsidRDefault="00FA3BC2" w:rsidP="00C274DE">
      <w:pPr>
        <w:pStyle w:val="ListParagraph"/>
        <w:spacing w:after="360" w:line="276" w:lineRule="auto"/>
        <w:contextualSpacing w:val="0"/>
        <w:rPr>
          <w:rFonts w:ascii="Arial" w:eastAsia="Times New Roman" w:hAnsi="Arial" w:cs="Arial"/>
          <w:lang w:eastAsia="en-GB"/>
        </w:rPr>
      </w:pPr>
      <w:r w:rsidRPr="00FB44F9">
        <w:rPr>
          <w:rFonts w:ascii="Arial" w:eastAsia="Times New Roman" w:hAnsi="Arial" w:cs="Arial"/>
          <w:lang w:eastAsia="en-GB"/>
        </w:rPr>
        <w:t>However strong sun also burns skin so you need to balance making vitamin D with being safe in the sun - take care to cover up or protect your skin with sunscreen BEFORE you turn red or get burnt.</w:t>
      </w:r>
      <w:r w:rsidR="006F4A82" w:rsidRPr="00FB44F9">
        <w:rPr>
          <w:rFonts w:ascii="Arial" w:eastAsia="Times New Roman" w:hAnsi="Arial" w:cs="Arial"/>
          <w:lang w:eastAsia="en-GB"/>
        </w:rPr>
        <w:t xml:space="preserve"> </w:t>
      </w:r>
    </w:p>
    <w:p w14:paraId="23EDFEF7" w14:textId="54B8C933" w:rsidR="00FA3BC2" w:rsidRPr="00FB44F9" w:rsidRDefault="00636005" w:rsidP="00C274DE">
      <w:pPr>
        <w:pStyle w:val="ListParagraph"/>
        <w:numPr>
          <w:ilvl w:val="0"/>
          <w:numId w:val="7"/>
        </w:numPr>
        <w:spacing w:after="360" w:line="276" w:lineRule="auto"/>
        <w:contextualSpacing w:val="0"/>
        <w:rPr>
          <w:rFonts w:ascii="Arial" w:eastAsia="Times New Roman" w:hAnsi="Arial" w:cs="Arial"/>
          <w:lang w:eastAsia="en-GB"/>
        </w:rPr>
      </w:pPr>
      <w:r w:rsidRPr="00FB44F9">
        <w:rPr>
          <w:rFonts w:ascii="Arial" w:eastAsia="Times New Roman" w:hAnsi="Arial" w:cs="Arial"/>
          <w:lang w:eastAsia="en-GB"/>
        </w:rPr>
        <w:t>Try and e</w:t>
      </w:r>
      <w:r w:rsidR="00C72C57" w:rsidRPr="00FB44F9">
        <w:rPr>
          <w:rFonts w:ascii="Arial" w:eastAsia="Times New Roman" w:hAnsi="Arial" w:cs="Arial"/>
          <w:lang w:eastAsia="en-GB"/>
        </w:rPr>
        <w:t>at the foods that are rich in vitamin D</w:t>
      </w:r>
      <w:r w:rsidR="00CB0AF6" w:rsidRPr="00FB44F9">
        <w:rPr>
          <w:rFonts w:ascii="Arial" w:eastAsia="Times New Roman" w:hAnsi="Arial" w:cs="Arial"/>
          <w:lang w:eastAsia="en-GB"/>
        </w:rPr>
        <w:t xml:space="preserve"> such as oily fish, </w:t>
      </w:r>
      <w:r w:rsidR="00561C9B" w:rsidRPr="00FB44F9">
        <w:rPr>
          <w:rFonts w:ascii="Arial" w:eastAsia="Times New Roman" w:hAnsi="Arial" w:cs="Arial"/>
          <w:lang w:eastAsia="en-GB"/>
        </w:rPr>
        <w:t>red meat, liver, egg yolks,</w:t>
      </w:r>
      <w:r w:rsidR="00FA3BC2" w:rsidRPr="00FB44F9">
        <w:rPr>
          <w:rFonts w:ascii="Arial" w:eastAsia="Times New Roman" w:hAnsi="Arial" w:cs="Arial"/>
          <w:lang w:eastAsia="en-GB"/>
        </w:rPr>
        <w:t xml:space="preserve"> </w:t>
      </w:r>
      <w:r w:rsidR="00C274DE" w:rsidRPr="00FB44F9">
        <w:rPr>
          <w:rFonts w:ascii="Arial" w:eastAsia="Times New Roman" w:hAnsi="Arial" w:cs="Arial"/>
          <w:lang w:eastAsia="en-GB"/>
        </w:rPr>
        <w:t>and fortified foods.</w:t>
      </w:r>
    </w:p>
    <w:p w14:paraId="7C5B04FF" w14:textId="77777777" w:rsidR="000E2F16" w:rsidRPr="00FB44F9" w:rsidRDefault="000E2F16" w:rsidP="00B64E9A">
      <w:pPr>
        <w:spacing w:line="240" w:lineRule="auto"/>
        <w:rPr>
          <w:rFonts w:ascii="Arial" w:eastAsia="Times New Roman" w:hAnsi="Arial" w:cs="Arial"/>
          <w:lang w:eastAsia="en-GB"/>
        </w:rPr>
      </w:pPr>
    </w:p>
    <w:p w14:paraId="4ADB9E7A" w14:textId="77777777" w:rsidR="009B5957" w:rsidRPr="00FB44F9" w:rsidRDefault="00FA3BC2" w:rsidP="00C274DE">
      <w:pPr>
        <w:tabs>
          <w:tab w:val="left" w:pos="2759"/>
        </w:tabs>
        <w:spacing w:after="360" w:line="276" w:lineRule="auto"/>
        <w:contextualSpacing/>
        <w:rPr>
          <w:rFonts w:ascii="Arial" w:eastAsia="Times New Roman" w:hAnsi="Arial" w:cs="Arial"/>
          <w:b/>
          <w:lang w:val="en" w:eastAsia="en-GB"/>
        </w:rPr>
      </w:pPr>
      <w:r w:rsidRPr="00FB44F9">
        <w:rPr>
          <w:rFonts w:ascii="Arial" w:eastAsia="Times New Roman" w:hAnsi="Arial" w:cs="Arial"/>
          <w:b/>
          <w:lang w:val="en" w:eastAsia="en-GB"/>
        </w:rPr>
        <w:t>Use</w:t>
      </w:r>
      <w:r w:rsidR="009B5957" w:rsidRPr="00FB44F9">
        <w:rPr>
          <w:rFonts w:ascii="Arial" w:eastAsia="Times New Roman" w:hAnsi="Arial" w:cs="Arial"/>
          <w:b/>
          <w:lang w:val="en" w:eastAsia="en-GB"/>
        </w:rPr>
        <w:t>ful links</w:t>
      </w:r>
    </w:p>
    <w:p w14:paraId="665B8144" w14:textId="34B9CD61" w:rsidR="006F4A82" w:rsidRPr="00FB44F9" w:rsidRDefault="00C274DE" w:rsidP="00C274DE">
      <w:pPr>
        <w:pStyle w:val="ListParagraph"/>
        <w:numPr>
          <w:ilvl w:val="0"/>
          <w:numId w:val="14"/>
        </w:numPr>
        <w:tabs>
          <w:tab w:val="left" w:pos="2759"/>
        </w:tabs>
        <w:spacing w:after="360" w:line="276" w:lineRule="auto"/>
        <w:rPr>
          <w:rFonts w:ascii="Arial" w:hAnsi="Arial" w:cs="Arial"/>
        </w:rPr>
      </w:pPr>
      <w:r w:rsidRPr="00FB44F9">
        <w:rPr>
          <w:rFonts w:ascii="Arial" w:hAnsi="Arial" w:cs="Arial"/>
        </w:rPr>
        <w:t>NHS a</w:t>
      </w:r>
      <w:r w:rsidR="006F4A82" w:rsidRPr="00FB44F9">
        <w:rPr>
          <w:rFonts w:ascii="Arial" w:hAnsi="Arial" w:cs="Arial"/>
        </w:rPr>
        <w:t>dvice on Vitamin D</w:t>
      </w:r>
      <w:r w:rsidRPr="00FB44F9">
        <w:rPr>
          <w:rFonts w:ascii="Arial" w:hAnsi="Arial" w:cs="Arial"/>
        </w:rPr>
        <w:t>:</w:t>
      </w:r>
      <w:r w:rsidR="006F4A82" w:rsidRPr="00FB44F9">
        <w:rPr>
          <w:rFonts w:ascii="Arial" w:hAnsi="Arial" w:cs="Arial"/>
        </w:rPr>
        <w:t xml:space="preserve"> </w:t>
      </w:r>
      <w:hyperlink r:id="rId11" w:history="1">
        <w:r w:rsidR="006F4A82" w:rsidRPr="00FB44F9">
          <w:rPr>
            <w:rFonts w:ascii="Arial" w:hAnsi="Arial" w:cs="Arial"/>
            <w:u w:val="single"/>
          </w:rPr>
          <w:t>https://www.nhs.uk/live-well/healthy-body/how-to-get-vitamin-d-from-sunlight/</w:t>
        </w:r>
      </w:hyperlink>
    </w:p>
    <w:p w14:paraId="5F7AEA76" w14:textId="51F05556" w:rsidR="005C55A1" w:rsidRPr="00FB44F9" w:rsidRDefault="00C274DE" w:rsidP="00C274DE">
      <w:pPr>
        <w:pStyle w:val="ListParagraph"/>
        <w:numPr>
          <w:ilvl w:val="0"/>
          <w:numId w:val="14"/>
        </w:numPr>
        <w:tabs>
          <w:tab w:val="left" w:pos="2759"/>
        </w:tabs>
        <w:spacing w:after="360" w:line="276" w:lineRule="auto"/>
        <w:rPr>
          <w:rFonts w:ascii="Arial" w:eastAsia="Times New Roman" w:hAnsi="Arial" w:cs="Arial"/>
          <w:lang w:eastAsia="en-GB"/>
        </w:rPr>
      </w:pPr>
      <w:r w:rsidRPr="00FB44F9">
        <w:rPr>
          <w:rFonts w:ascii="Arial" w:hAnsi="Arial" w:cs="Arial"/>
        </w:rPr>
        <w:t xml:space="preserve">British Dietetic Association – Vitamin D Food Fact Sheet: </w:t>
      </w:r>
      <w:hyperlink r:id="rId12" w:history="1">
        <w:r w:rsidR="005C55A1" w:rsidRPr="00FB44F9">
          <w:rPr>
            <w:rStyle w:val="Hyperlink"/>
            <w:rFonts w:ascii="Arial" w:hAnsi="Arial" w:cs="Arial"/>
            <w:color w:val="auto"/>
          </w:rPr>
          <w:t>https://www.bda.uk.com/resource/vitamin-d.html</w:t>
        </w:r>
      </w:hyperlink>
    </w:p>
    <w:p w14:paraId="68665D29" w14:textId="31D0EF70" w:rsidR="00C274DE" w:rsidRPr="00FB44F9" w:rsidRDefault="005A1EEA" w:rsidP="00C274DE">
      <w:pPr>
        <w:pStyle w:val="ListParagraph"/>
        <w:numPr>
          <w:ilvl w:val="0"/>
          <w:numId w:val="14"/>
        </w:numPr>
        <w:tabs>
          <w:tab w:val="left" w:pos="2759"/>
        </w:tabs>
        <w:spacing w:after="360" w:line="276" w:lineRule="auto"/>
        <w:rPr>
          <w:rFonts w:ascii="Arial" w:eastAsia="Times New Roman" w:hAnsi="Arial" w:cs="Arial"/>
          <w:lang w:eastAsia="en-GB"/>
        </w:rPr>
      </w:pPr>
      <w:r w:rsidRPr="00FB44F9">
        <w:rPr>
          <w:rFonts w:ascii="Arial" w:eastAsia="Times New Roman" w:hAnsi="Arial" w:cs="Arial"/>
          <w:lang w:eastAsia="en-GB"/>
        </w:rPr>
        <w:t xml:space="preserve">The Scientific Advisory Committee on Nutrition (SACN) recommendations on </w:t>
      </w:r>
      <w:r w:rsidR="00C274DE" w:rsidRPr="00FB44F9">
        <w:rPr>
          <w:rFonts w:ascii="Arial" w:eastAsia="Times New Roman" w:hAnsi="Arial" w:cs="Arial"/>
          <w:lang w:eastAsia="en-GB"/>
        </w:rPr>
        <w:t xml:space="preserve">Vitamin D, 2016: </w:t>
      </w:r>
      <w:hyperlink r:id="rId13" w:tgtFrame="_blank" w:tooltip="SACN vitamin D and health report" w:history="1">
        <w:r w:rsidR="009B5957" w:rsidRPr="00FB44F9">
          <w:rPr>
            <w:rFonts w:ascii="Arial" w:eastAsia="Times New Roman" w:hAnsi="Arial" w:cs="Arial"/>
            <w:u w:val="single"/>
            <w:lang w:eastAsia="en-GB"/>
          </w:rPr>
          <w:t>https://www.gov.uk/government/publications/sacn-vitamin-d-and-health-report</w:t>
        </w:r>
      </w:hyperlink>
    </w:p>
    <w:p w14:paraId="48351392" w14:textId="78157B45" w:rsidR="005F7AE0" w:rsidRPr="00FB44F9" w:rsidRDefault="00CB0AF6" w:rsidP="00B64E9A">
      <w:pPr>
        <w:pStyle w:val="ListParagraph"/>
        <w:numPr>
          <w:ilvl w:val="0"/>
          <w:numId w:val="14"/>
        </w:numPr>
        <w:tabs>
          <w:tab w:val="left" w:pos="2759"/>
        </w:tabs>
        <w:spacing w:after="360" w:line="276" w:lineRule="auto"/>
        <w:rPr>
          <w:rFonts w:ascii="Arial" w:eastAsia="Times New Roman" w:hAnsi="Arial" w:cs="Arial"/>
          <w:lang w:eastAsia="en-GB"/>
        </w:rPr>
      </w:pPr>
      <w:r w:rsidRPr="00FB44F9">
        <w:rPr>
          <w:rFonts w:ascii="Arial" w:eastAsia="Times New Roman" w:hAnsi="Arial" w:cs="Arial"/>
          <w:lang w:val="en" w:eastAsia="en-GB"/>
        </w:rPr>
        <w:lastRenderedPageBreak/>
        <w:t>NICE guideline (NG187) – Covid-19 rapid guideline: Vitamin D</w:t>
      </w:r>
      <w:r w:rsidR="00C274DE" w:rsidRPr="00FB44F9">
        <w:rPr>
          <w:rFonts w:ascii="Arial" w:eastAsia="Times New Roman" w:hAnsi="Arial" w:cs="Arial"/>
          <w:lang w:val="en" w:eastAsia="en-GB"/>
        </w:rPr>
        <w:t xml:space="preserve">, December 2020: </w:t>
      </w:r>
      <w:hyperlink r:id="rId14" w:history="1">
        <w:r w:rsidRPr="00FB44F9">
          <w:rPr>
            <w:rStyle w:val="Hyperlink"/>
            <w:rFonts w:ascii="Arial" w:eastAsia="Times New Roman" w:hAnsi="Arial" w:cs="Arial"/>
            <w:color w:val="auto"/>
            <w:lang w:val="en" w:eastAsia="en-GB"/>
          </w:rPr>
          <w:t>https://www.nice.org.uk/guidance/ng187</w:t>
        </w:r>
      </w:hyperlink>
      <w:r w:rsidRPr="00FB44F9">
        <w:rPr>
          <w:rFonts w:ascii="Arial" w:eastAsia="Times New Roman" w:hAnsi="Arial" w:cs="Arial"/>
          <w:lang w:val="en" w:eastAsia="en-GB"/>
        </w:rPr>
        <w:t xml:space="preserve"> </w:t>
      </w:r>
    </w:p>
    <w:sectPr w:rsidR="005F7AE0" w:rsidRPr="00FB4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C03"/>
    <w:multiLevelType w:val="multilevel"/>
    <w:tmpl w:val="1D3A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D4348"/>
    <w:multiLevelType w:val="hybridMultilevel"/>
    <w:tmpl w:val="AB463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A66735"/>
    <w:multiLevelType w:val="multilevel"/>
    <w:tmpl w:val="4E06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C18EA"/>
    <w:multiLevelType w:val="hybridMultilevel"/>
    <w:tmpl w:val="C7D8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77AB2"/>
    <w:multiLevelType w:val="multilevel"/>
    <w:tmpl w:val="81B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8524F"/>
    <w:multiLevelType w:val="multilevel"/>
    <w:tmpl w:val="B84E1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A1136"/>
    <w:multiLevelType w:val="hybridMultilevel"/>
    <w:tmpl w:val="F808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2137DB"/>
    <w:multiLevelType w:val="hybridMultilevel"/>
    <w:tmpl w:val="F2066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B6069A"/>
    <w:multiLevelType w:val="multilevel"/>
    <w:tmpl w:val="016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83F7B"/>
    <w:multiLevelType w:val="hybridMultilevel"/>
    <w:tmpl w:val="434AE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5B73AB"/>
    <w:multiLevelType w:val="multilevel"/>
    <w:tmpl w:val="5160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627649"/>
    <w:multiLevelType w:val="multilevel"/>
    <w:tmpl w:val="53D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11620"/>
    <w:multiLevelType w:val="multilevel"/>
    <w:tmpl w:val="DD60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036ECD"/>
    <w:multiLevelType w:val="multilevel"/>
    <w:tmpl w:val="0896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46449"/>
    <w:multiLevelType w:val="hybridMultilevel"/>
    <w:tmpl w:val="04BCE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615655"/>
    <w:multiLevelType w:val="hybridMultilevel"/>
    <w:tmpl w:val="7522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71A17"/>
    <w:multiLevelType w:val="multilevel"/>
    <w:tmpl w:val="5784D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2"/>
  </w:num>
  <w:num w:numId="4">
    <w:abstractNumId w:val="4"/>
  </w:num>
  <w:num w:numId="5">
    <w:abstractNumId w:val="0"/>
  </w:num>
  <w:num w:numId="6">
    <w:abstractNumId w:val="8"/>
  </w:num>
  <w:num w:numId="7">
    <w:abstractNumId w:val="7"/>
  </w:num>
  <w:num w:numId="8">
    <w:abstractNumId w:val="5"/>
  </w:num>
  <w:num w:numId="9">
    <w:abstractNumId w:val="14"/>
  </w:num>
  <w:num w:numId="10">
    <w:abstractNumId w:val="9"/>
  </w:num>
  <w:num w:numId="11">
    <w:abstractNumId w:val="16"/>
  </w:num>
  <w:num w:numId="12">
    <w:abstractNumId w:val="13"/>
  </w:num>
  <w:num w:numId="13">
    <w:abstractNumId w:val="11"/>
  </w:num>
  <w:num w:numId="14">
    <w:abstractNumId w:val="6"/>
  </w:num>
  <w:num w:numId="15">
    <w:abstractNumId w:val="15"/>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F2"/>
    <w:rsid w:val="000717FB"/>
    <w:rsid w:val="000C5DCF"/>
    <w:rsid w:val="000E2F16"/>
    <w:rsid w:val="00131507"/>
    <w:rsid w:val="001956FF"/>
    <w:rsid w:val="00197BD9"/>
    <w:rsid w:val="001F0039"/>
    <w:rsid w:val="00226801"/>
    <w:rsid w:val="002608BE"/>
    <w:rsid w:val="00267DBA"/>
    <w:rsid w:val="0030228A"/>
    <w:rsid w:val="00342592"/>
    <w:rsid w:val="00462713"/>
    <w:rsid w:val="00475990"/>
    <w:rsid w:val="004A4F33"/>
    <w:rsid w:val="004D7BD2"/>
    <w:rsid w:val="00504818"/>
    <w:rsid w:val="00530C48"/>
    <w:rsid w:val="005371AB"/>
    <w:rsid w:val="00561C9B"/>
    <w:rsid w:val="00585BA9"/>
    <w:rsid w:val="005A1EEA"/>
    <w:rsid w:val="005C55A1"/>
    <w:rsid w:val="005F7AE0"/>
    <w:rsid w:val="00636005"/>
    <w:rsid w:val="00667DE6"/>
    <w:rsid w:val="006B455C"/>
    <w:rsid w:val="006F4A82"/>
    <w:rsid w:val="007250F2"/>
    <w:rsid w:val="007920F2"/>
    <w:rsid w:val="008D45D3"/>
    <w:rsid w:val="008E71F1"/>
    <w:rsid w:val="009169CC"/>
    <w:rsid w:val="009345A8"/>
    <w:rsid w:val="009B5957"/>
    <w:rsid w:val="009C5BEF"/>
    <w:rsid w:val="00A022C8"/>
    <w:rsid w:val="00B30BC7"/>
    <w:rsid w:val="00B35F9B"/>
    <w:rsid w:val="00B44836"/>
    <w:rsid w:val="00B62645"/>
    <w:rsid w:val="00B64E9A"/>
    <w:rsid w:val="00B7505B"/>
    <w:rsid w:val="00B84759"/>
    <w:rsid w:val="00B87EDA"/>
    <w:rsid w:val="00BA162B"/>
    <w:rsid w:val="00BF4DE8"/>
    <w:rsid w:val="00C274DE"/>
    <w:rsid w:val="00C64DCA"/>
    <w:rsid w:val="00C72C57"/>
    <w:rsid w:val="00CB0AF6"/>
    <w:rsid w:val="00CB3904"/>
    <w:rsid w:val="00D71607"/>
    <w:rsid w:val="00DA2E7C"/>
    <w:rsid w:val="00DC0D99"/>
    <w:rsid w:val="00DE2EF7"/>
    <w:rsid w:val="00E0743F"/>
    <w:rsid w:val="00E30842"/>
    <w:rsid w:val="00E817AD"/>
    <w:rsid w:val="00EE70E3"/>
    <w:rsid w:val="00EF74D0"/>
    <w:rsid w:val="00F60066"/>
    <w:rsid w:val="00FA3BC2"/>
    <w:rsid w:val="00FA4EC5"/>
    <w:rsid w:val="00FB4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ACF5"/>
  <w15:chartTrackingRefBased/>
  <w15:docId w15:val="{DD0436BF-E9E0-4868-8819-1CA76810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50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0F2"/>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5F7AE0"/>
    <w:rPr>
      <w:rFonts w:ascii="Times New Roman" w:hAnsi="Times New Roman" w:cs="Times New Roman"/>
      <w:sz w:val="24"/>
      <w:szCs w:val="24"/>
    </w:rPr>
  </w:style>
  <w:style w:type="paragraph" w:styleId="ListParagraph">
    <w:name w:val="List Paragraph"/>
    <w:basedOn w:val="Normal"/>
    <w:uiPriority w:val="34"/>
    <w:qFormat/>
    <w:rsid w:val="00B7505B"/>
    <w:pPr>
      <w:ind w:left="720"/>
      <w:contextualSpacing/>
    </w:pPr>
  </w:style>
  <w:style w:type="character" w:styleId="Hyperlink">
    <w:name w:val="Hyperlink"/>
    <w:basedOn w:val="DefaultParagraphFont"/>
    <w:uiPriority w:val="99"/>
    <w:unhideWhenUsed/>
    <w:rsid w:val="000E2F16"/>
    <w:rPr>
      <w:color w:val="0000FF"/>
      <w:u w:val="single"/>
    </w:rPr>
  </w:style>
  <w:style w:type="paragraph" w:styleId="PlainText">
    <w:name w:val="Plain Text"/>
    <w:basedOn w:val="Normal"/>
    <w:link w:val="PlainTextChar"/>
    <w:uiPriority w:val="99"/>
    <w:semiHidden/>
    <w:unhideWhenUsed/>
    <w:rsid w:val="00197B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97BD9"/>
    <w:rPr>
      <w:rFonts w:ascii="Calibri" w:hAnsi="Calibri"/>
      <w:szCs w:val="21"/>
    </w:rPr>
  </w:style>
  <w:style w:type="paragraph" w:styleId="BalloonText">
    <w:name w:val="Balloon Text"/>
    <w:basedOn w:val="Normal"/>
    <w:link w:val="BalloonTextChar"/>
    <w:uiPriority w:val="99"/>
    <w:semiHidden/>
    <w:unhideWhenUsed/>
    <w:rsid w:val="00BA1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62B"/>
    <w:rPr>
      <w:rFonts w:ascii="Segoe UI" w:hAnsi="Segoe UI" w:cs="Segoe UI"/>
      <w:sz w:val="18"/>
      <w:szCs w:val="18"/>
    </w:rPr>
  </w:style>
  <w:style w:type="character" w:styleId="FollowedHyperlink">
    <w:name w:val="FollowedHyperlink"/>
    <w:basedOn w:val="DefaultParagraphFont"/>
    <w:uiPriority w:val="99"/>
    <w:semiHidden/>
    <w:unhideWhenUsed/>
    <w:rsid w:val="005A1E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2041">
      <w:bodyDiv w:val="1"/>
      <w:marLeft w:val="0"/>
      <w:marRight w:val="0"/>
      <w:marTop w:val="0"/>
      <w:marBottom w:val="0"/>
      <w:divBdr>
        <w:top w:val="none" w:sz="0" w:space="0" w:color="auto"/>
        <w:left w:val="none" w:sz="0" w:space="0" w:color="auto"/>
        <w:bottom w:val="none" w:sz="0" w:space="0" w:color="auto"/>
        <w:right w:val="none" w:sz="0" w:space="0" w:color="auto"/>
      </w:divBdr>
    </w:div>
    <w:div w:id="383066856">
      <w:bodyDiv w:val="1"/>
      <w:marLeft w:val="0"/>
      <w:marRight w:val="0"/>
      <w:marTop w:val="0"/>
      <w:marBottom w:val="0"/>
      <w:divBdr>
        <w:top w:val="none" w:sz="0" w:space="0" w:color="auto"/>
        <w:left w:val="none" w:sz="0" w:space="0" w:color="auto"/>
        <w:bottom w:val="none" w:sz="0" w:space="0" w:color="auto"/>
        <w:right w:val="none" w:sz="0" w:space="0" w:color="auto"/>
      </w:divBdr>
    </w:div>
    <w:div w:id="692807967">
      <w:bodyDiv w:val="1"/>
      <w:marLeft w:val="0"/>
      <w:marRight w:val="0"/>
      <w:marTop w:val="0"/>
      <w:marBottom w:val="0"/>
      <w:divBdr>
        <w:top w:val="none" w:sz="0" w:space="0" w:color="auto"/>
        <w:left w:val="none" w:sz="0" w:space="0" w:color="auto"/>
        <w:bottom w:val="none" w:sz="0" w:space="0" w:color="auto"/>
        <w:right w:val="none" w:sz="0" w:space="0" w:color="auto"/>
      </w:divBdr>
    </w:div>
    <w:div w:id="732584695">
      <w:bodyDiv w:val="1"/>
      <w:marLeft w:val="0"/>
      <w:marRight w:val="0"/>
      <w:marTop w:val="0"/>
      <w:marBottom w:val="0"/>
      <w:divBdr>
        <w:top w:val="none" w:sz="0" w:space="0" w:color="auto"/>
        <w:left w:val="none" w:sz="0" w:space="0" w:color="auto"/>
        <w:bottom w:val="none" w:sz="0" w:space="0" w:color="auto"/>
        <w:right w:val="none" w:sz="0" w:space="0" w:color="auto"/>
      </w:divBdr>
    </w:div>
    <w:div w:id="1150437500">
      <w:bodyDiv w:val="1"/>
      <w:marLeft w:val="0"/>
      <w:marRight w:val="0"/>
      <w:marTop w:val="0"/>
      <w:marBottom w:val="0"/>
      <w:divBdr>
        <w:top w:val="none" w:sz="0" w:space="0" w:color="auto"/>
        <w:left w:val="none" w:sz="0" w:space="0" w:color="auto"/>
        <w:bottom w:val="none" w:sz="0" w:space="0" w:color="auto"/>
        <w:right w:val="none" w:sz="0" w:space="0" w:color="auto"/>
      </w:divBdr>
      <w:divsChild>
        <w:div w:id="477457874">
          <w:marLeft w:val="0"/>
          <w:marRight w:val="0"/>
          <w:marTop w:val="0"/>
          <w:marBottom w:val="0"/>
          <w:divBdr>
            <w:top w:val="none" w:sz="0" w:space="0" w:color="auto"/>
            <w:left w:val="none" w:sz="0" w:space="0" w:color="auto"/>
            <w:bottom w:val="none" w:sz="0" w:space="0" w:color="auto"/>
            <w:right w:val="none" w:sz="0" w:space="0" w:color="auto"/>
          </w:divBdr>
          <w:divsChild>
            <w:div w:id="17475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13123">
      <w:bodyDiv w:val="1"/>
      <w:marLeft w:val="0"/>
      <w:marRight w:val="0"/>
      <w:marTop w:val="0"/>
      <w:marBottom w:val="0"/>
      <w:divBdr>
        <w:top w:val="none" w:sz="0" w:space="0" w:color="auto"/>
        <w:left w:val="none" w:sz="0" w:space="0" w:color="auto"/>
        <w:bottom w:val="none" w:sz="0" w:space="0" w:color="auto"/>
        <w:right w:val="none" w:sz="0" w:space="0" w:color="auto"/>
      </w:divBdr>
    </w:div>
    <w:div w:id="1362240529">
      <w:bodyDiv w:val="1"/>
      <w:marLeft w:val="0"/>
      <w:marRight w:val="0"/>
      <w:marTop w:val="0"/>
      <w:marBottom w:val="0"/>
      <w:divBdr>
        <w:top w:val="none" w:sz="0" w:space="0" w:color="auto"/>
        <w:left w:val="none" w:sz="0" w:space="0" w:color="auto"/>
        <w:bottom w:val="none" w:sz="0" w:space="0" w:color="auto"/>
        <w:right w:val="none" w:sz="0" w:space="0" w:color="auto"/>
      </w:divBdr>
      <w:divsChild>
        <w:div w:id="1635523287">
          <w:marLeft w:val="0"/>
          <w:marRight w:val="0"/>
          <w:marTop w:val="0"/>
          <w:marBottom w:val="0"/>
          <w:divBdr>
            <w:top w:val="none" w:sz="0" w:space="0" w:color="auto"/>
            <w:left w:val="none" w:sz="0" w:space="0" w:color="auto"/>
            <w:bottom w:val="none" w:sz="0" w:space="0" w:color="auto"/>
            <w:right w:val="none" w:sz="0" w:space="0" w:color="auto"/>
          </w:divBdr>
          <w:divsChild>
            <w:div w:id="1050885297">
              <w:marLeft w:val="0"/>
              <w:marRight w:val="0"/>
              <w:marTop w:val="0"/>
              <w:marBottom w:val="0"/>
              <w:divBdr>
                <w:top w:val="none" w:sz="0" w:space="0" w:color="auto"/>
                <w:left w:val="none" w:sz="0" w:space="0" w:color="auto"/>
                <w:bottom w:val="none" w:sz="0" w:space="0" w:color="auto"/>
                <w:right w:val="none" w:sz="0" w:space="0" w:color="auto"/>
              </w:divBdr>
            </w:div>
          </w:divsChild>
        </w:div>
        <w:div w:id="1220093079">
          <w:marLeft w:val="0"/>
          <w:marRight w:val="0"/>
          <w:marTop w:val="0"/>
          <w:marBottom w:val="0"/>
          <w:divBdr>
            <w:top w:val="none" w:sz="0" w:space="0" w:color="auto"/>
            <w:left w:val="none" w:sz="0" w:space="0" w:color="auto"/>
            <w:bottom w:val="none" w:sz="0" w:space="0" w:color="auto"/>
            <w:right w:val="none" w:sz="0" w:space="0" w:color="auto"/>
          </w:divBdr>
          <w:divsChild>
            <w:div w:id="1174494783">
              <w:marLeft w:val="0"/>
              <w:marRight w:val="0"/>
              <w:marTop w:val="0"/>
              <w:marBottom w:val="0"/>
              <w:divBdr>
                <w:top w:val="none" w:sz="0" w:space="0" w:color="auto"/>
                <w:left w:val="none" w:sz="0" w:space="0" w:color="auto"/>
                <w:bottom w:val="none" w:sz="0" w:space="0" w:color="auto"/>
                <w:right w:val="none" w:sz="0" w:space="0" w:color="auto"/>
              </w:divBdr>
              <w:divsChild>
                <w:div w:id="2105608188">
                  <w:marLeft w:val="0"/>
                  <w:marRight w:val="0"/>
                  <w:marTop w:val="0"/>
                  <w:marBottom w:val="0"/>
                  <w:divBdr>
                    <w:top w:val="none" w:sz="0" w:space="0" w:color="auto"/>
                    <w:left w:val="none" w:sz="0" w:space="0" w:color="auto"/>
                    <w:bottom w:val="none" w:sz="0" w:space="0" w:color="auto"/>
                    <w:right w:val="none" w:sz="0" w:space="0" w:color="auto"/>
                  </w:divBdr>
                </w:div>
              </w:divsChild>
            </w:div>
            <w:div w:id="1184785437">
              <w:marLeft w:val="0"/>
              <w:marRight w:val="0"/>
              <w:marTop w:val="0"/>
              <w:marBottom w:val="0"/>
              <w:divBdr>
                <w:top w:val="none" w:sz="0" w:space="0" w:color="auto"/>
                <w:left w:val="none" w:sz="0" w:space="0" w:color="auto"/>
                <w:bottom w:val="none" w:sz="0" w:space="0" w:color="auto"/>
                <w:right w:val="none" w:sz="0" w:space="0" w:color="auto"/>
              </w:divBdr>
              <w:divsChild>
                <w:div w:id="1175729005">
                  <w:marLeft w:val="0"/>
                  <w:marRight w:val="0"/>
                  <w:marTop w:val="0"/>
                  <w:marBottom w:val="0"/>
                  <w:divBdr>
                    <w:top w:val="none" w:sz="0" w:space="0" w:color="auto"/>
                    <w:left w:val="none" w:sz="0" w:space="0" w:color="auto"/>
                    <w:bottom w:val="none" w:sz="0" w:space="0" w:color="auto"/>
                    <w:right w:val="none" w:sz="0" w:space="0" w:color="auto"/>
                  </w:divBdr>
                </w:div>
                <w:div w:id="98305163">
                  <w:marLeft w:val="0"/>
                  <w:marRight w:val="0"/>
                  <w:marTop w:val="0"/>
                  <w:marBottom w:val="0"/>
                  <w:divBdr>
                    <w:top w:val="none" w:sz="0" w:space="0" w:color="auto"/>
                    <w:left w:val="none" w:sz="0" w:space="0" w:color="auto"/>
                    <w:bottom w:val="none" w:sz="0" w:space="0" w:color="auto"/>
                    <w:right w:val="none" w:sz="0" w:space="0" w:color="auto"/>
                  </w:divBdr>
                  <w:divsChild>
                    <w:div w:id="19696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0716">
      <w:bodyDiv w:val="1"/>
      <w:marLeft w:val="0"/>
      <w:marRight w:val="0"/>
      <w:marTop w:val="0"/>
      <w:marBottom w:val="0"/>
      <w:divBdr>
        <w:top w:val="none" w:sz="0" w:space="0" w:color="auto"/>
        <w:left w:val="none" w:sz="0" w:space="0" w:color="auto"/>
        <w:bottom w:val="none" w:sz="0" w:space="0" w:color="auto"/>
        <w:right w:val="none" w:sz="0" w:space="0" w:color="auto"/>
      </w:divBdr>
      <w:divsChild>
        <w:div w:id="458308206">
          <w:marLeft w:val="0"/>
          <w:marRight w:val="0"/>
          <w:marTop w:val="0"/>
          <w:marBottom w:val="0"/>
          <w:divBdr>
            <w:top w:val="none" w:sz="0" w:space="0" w:color="auto"/>
            <w:left w:val="none" w:sz="0" w:space="0" w:color="auto"/>
            <w:bottom w:val="none" w:sz="0" w:space="0" w:color="auto"/>
            <w:right w:val="none" w:sz="0" w:space="0" w:color="auto"/>
          </w:divBdr>
        </w:div>
        <w:div w:id="1479415290">
          <w:marLeft w:val="0"/>
          <w:marRight w:val="0"/>
          <w:marTop w:val="0"/>
          <w:marBottom w:val="0"/>
          <w:divBdr>
            <w:top w:val="none" w:sz="0" w:space="0" w:color="auto"/>
            <w:left w:val="none" w:sz="0" w:space="0" w:color="auto"/>
            <w:bottom w:val="none" w:sz="0" w:space="0" w:color="auto"/>
            <w:right w:val="none" w:sz="0" w:space="0" w:color="auto"/>
          </w:divBdr>
          <w:divsChild>
            <w:div w:id="126550712">
              <w:marLeft w:val="0"/>
              <w:marRight w:val="0"/>
              <w:marTop w:val="0"/>
              <w:marBottom w:val="0"/>
              <w:divBdr>
                <w:top w:val="none" w:sz="0" w:space="0" w:color="auto"/>
                <w:left w:val="none" w:sz="0" w:space="0" w:color="auto"/>
                <w:bottom w:val="none" w:sz="0" w:space="0" w:color="auto"/>
                <w:right w:val="none" w:sz="0" w:space="0" w:color="auto"/>
              </w:divBdr>
              <w:divsChild>
                <w:div w:id="153842194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729689474">
          <w:marLeft w:val="0"/>
          <w:marRight w:val="0"/>
          <w:marTop w:val="0"/>
          <w:marBottom w:val="0"/>
          <w:divBdr>
            <w:top w:val="none" w:sz="0" w:space="0" w:color="auto"/>
            <w:left w:val="none" w:sz="0" w:space="0" w:color="auto"/>
            <w:bottom w:val="none" w:sz="0" w:space="0" w:color="auto"/>
            <w:right w:val="none" w:sz="0" w:space="0" w:color="auto"/>
          </w:divBdr>
        </w:div>
      </w:divsChild>
    </w:div>
    <w:div w:id="1720133149">
      <w:bodyDiv w:val="1"/>
      <w:marLeft w:val="0"/>
      <w:marRight w:val="0"/>
      <w:marTop w:val="0"/>
      <w:marBottom w:val="0"/>
      <w:divBdr>
        <w:top w:val="none" w:sz="0" w:space="0" w:color="auto"/>
        <w:left w:val="none" w:sz="0" w:space="0" w:color="auto"/>
        <w:bottom w:val="none" w:sz="0" w:space="0" w:color="auto"/>
        <w:right w:val="none" w:sz="0" w:space="0" w:color="auto"/>
      </w:divBdr>
    </w:div>
    <w:div w:id="1720976263">
      <w:bodyDiv w:val="1"/>
      <w:marLeft w:val="0"/>
      <w:marRight w:val="0"/>
      <w:marTop w:val="0"/>
      <w:marBottom w:val="0"/>
      <w:divBdr>
        <w:top w:val="none" w:sz="0" w:space="0" w:color="auto"/>
        <w:left w:val="none" w:sz="0" w:space="0" w:color="auto"/>
        <w:bottom w:val="none" w:sz="0" w:space="0" w:color="auto"/>
        <w:right w:val="none" w:sz="0" w:space="0" w:color="auto"/>
      </w:divBdr>
      <w:divsChild>
        <w:div w:id="1080368259">
          <w:marLeft w:val="0"/>
          <w:marRight w:val="0"/>
          <w:marTop w:val="0"/>
          <w:marBottom w:val="0"/>
          <w:divBdr>
            <w:top w:val="none" w:sz="0" w:space="0" w:color="auto"/>
            <w:left w:val="none" w:sz="0" w:space="0" w:color="auto"/>
            <w:bottom w:val="none" w:sz="0" w:space="0" w:color="auto"/>
            <w:right w:val="none" w:sz="0" w:space="0" w:color="auto"/>
          </w:divBdr>
          <w:divsChild>
            <w:div w:id="1343508412">
              <w:marLeft w:val="0"/>
              <w:marRight w:val="0"/>
              <w:marTop w:val="0"/>
              <w:marBottom w:val="0"/>
              <w:divBdr>
                <w:top w:val="none" w:sz="0" w:space="0" w:color="auto"/>
                <w:left w:val="none" w:sz="0" w:space="0" w:color="auto"/>
                <w:bottom w:val="none" w:sz="0" w:space="0" w:color="auto"/>
                <w:right w:val="none" w:sz="0" w:space="0" w:color="auto"/>
              </w:divBdr>
              <w:divsChild>
                <w:div w:id="898398605">
                  <w:marLeft w:val="0"/>
                  <w:marRight w:val="0"/>
                  <w:marTop w:val="0"/>
                  <w:marBottom w:val="0"/>
                  <w:divBdr>
                    <w:top w:val="none" w:sz="0" w:space="0" w:color="auto"/>
                    <w:left w:val="none" w:sz="0" w:space="0" w:color="auto"/>
                    <w:bottom w:val="none" w:sz="0" w:space="0" w:color="auto"/>
                    <w:right w:val="none" w:sz="0" w:space="0" w:color="auto"/>
                  </w:divBdr>
                  <w:divsChild>
                    <w:div w:id="1937203505">
                      <w:marLeft w:val="0"/>
                      <w:marRight w:val="0"/>
                      <w:marTop w:val="0"/>
                      <w:marBottom w:val="0"/>
                      <w:divBdr>
                        <w:top w:val="none" w:sz="0" w:space="0" w:color="auto"/>
                        <w:left w:val="none" w:sz="0" w:space="0" w:color="auto"/>
                        <w:bottom w:val="none" w:sz="0" w:space="0" w:color="auto"/>
                        <w:right w:val="none" w:sz="0" w:space="0" w:color="auto"/>
                      </w:divBdr>
                      <w:divsChild>
                        <w:div w:id="82337398">
                          <w:marLeft w:val="0"/>
                          <w:marRight w:val="0"/>
                          <w:marTop w:val="0"/>
                          <w:marBottom w:val="0"/>
                          <w:divBdr>
                            <w:top w:val="none" w:sz="0" w:space="0" w:color="auto"/>
                            <w:left w:val="none" w:sz="0" w:space="0" w:color="auto"/>
                            <w:bottom w:val="none" w:sz="0" w:space="0" w:color="auto"/>
                            <w:right w:val="none" w:sz="0" w:space="0" w:color="auto"/>
                          </w:divBdr>
                          <w:divsChild>
                            <w:div w:id="1620140152">
                              <w:marLeft w:val="-225"/>
                              <w:marRight w:val="-225"/>
                              <w:marTop w:val="0"/>
                              <w:marBottom w:val="0"/>
                              <w:divBdr>
                                <w:top w:val="none" w:sz="0" w:space="0" w:color="auto"/>
                                <w:left w:val="none" w:sz="0" w:space="0" w:color="auto"/>
                                <w:bottom w:val="none" w:sz="0" w:space="0" w:color="auto"/>
                                <w:right w:val="none" w:sz="0" w:space="0" w:color="auto"/>
                              </w:divBdr>
                              <w:divsChild>
                                <w:div w:id="1676690049">
                                  <w:marLeft w:val="0"/>
                                  <w:marRight w:val="0"/>
                                  <w:marTop w:val="0"/>
                                  <w:marBottom w:val="0"/>
                                  <w:divBdr>
                                    <w:top w:val="none" w:sz="0" w:space="0" w:color="auto"/>
                                    <w:left w:val="none" w:sz="0" w:space="0" w:color="auto"/>
                                    <w:bottom w:val="none" w:sz="0" w:space="0" w:color="auto"/>
                                    <w:right w:val="none" w:sz="0" w:space="0" w:color="auto"/>
                                  </w:divBdr>
                                </w:div>
                                <w:div w:id="2072538566">
                                  <w:marLeft w:val="0"/>
                                  <w:marRight w:val="0"/>
                                  <w:marTop w:val="0"/>
                                  <w:marBottom w:val="0"/>
                                  <w:divBdr>
                                    <w:top w:val="none" w:sz="0" w:space="0" w:color="auto"/>
                                    <w:left w:val="none" w:sz="0" w:space="0" w:color="auto"/>
                                    <w:bottom w:val="none" w:sz="0" w:space="0" w:color="auto"/>
                                    <w:right w:val="none" w:sz="0" w:space="0" w:color="auto"/>
                                  </w:divBdr>
                                </w:div>
                              </w:divsChild>
                            </w:div>
                            <w:div w:id="339429867">
                              <w:marLeft w:val="-225"/>
                              <w:marRight w:val="-225"/>
                              <w:marTop w:val="0"/>
                              <w:marBottom w:val="0"/>
                              <w:divBdr>
                                <w:top w:val="none" w:sz="0" w:space="0" w:color="auto"/>
                                <w:left w:val="none" w:sz="0" w:space="0" w:color="auto"/>
                                <w:bottom w:val="none" w:sz="0" w:space="0" w:color="auto"/>
                                <w:right w:val="none" w:sz="0" w:space="0" w:color="auto"/>
                              </w:divBdr>
                              <w:divsChild>
                                <w:div w:id="2016762878">
                                  <w:marLeft w:val="0"/>
                                  <w:marRight w:val="0"/>
                                  <w:marTop w:val="0"/>
                                  <w:marBottom w:val="0"/>
                                  <w:divBdr>
                                    <w:top w:val="none" w:sz="0" w:space="0" w:color="auto"/>
                                    <w:left w:val="none" w:sz="0" w:space="0" w:color="auto"/>
                                    <w:bottom w:val="none" w:sz="0" w:space="0" w:color="auto"/>
                                    <w:right w:val="none" w:sz="0" w:space="0" w:color="auto"/>
                                  </w:divBdr>
                                </w:div>
                                <w:div w:id="743987210">
                                  <w:marLeft w:val="0"/>
                                  <w:marRight w:val="0"/>
                                  <w:marTop w:val="0"/>
                                  <w:marBottom w:val="0"/>
                                  <w:divBdr>
                                    <w:top w:val="none" w:sz="0" w:space="0" w:color="auto"/>
                                    <w:left w:val="none" w:sz="0" w:space="0" w:color="auto"/>
                                    <w:bottom w:val="none" w:sz="0" w:space="0" w:color="auto"/>
                                    <w:right w:val="none" w:sz="0" w:space="0" w:color="auto"/>
                                  </w:divBdr>
                                  <w:divsChild>
                                    <w:div w:id="1484004061">
                                      <w:marLeft w:val="0"/>
                                      <w:marRight w:val="0"/>
                                      <w:marTop w:val="0"/>
                                      <w:marBottom w:val="600"/>
                                      <w:divBdr>
                                        <w:top w:val="none" w:sz="0" w:space="0" w:color="auto"/>
                                        <w:left w:val="none" w:sz="0" w:space="0" w:color="auto"/>
                                        <w:bottom w:val="none" w:sz="0" w:space="0" w:color="auto"/>
                                        <w:right w:val="none" w:sz="0" w:space="0" w:color="auto"/>
                                      </w:divBdr>
                                      <w:divsChild>
                                        <w:div w:id="10327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7288">
                              <w:marLeft w:val="-225"/>
                              <w:marRight w:val="-225"/>
                              <w:marTop w:val="0"/>
                              <w:marBottom w:val="0"/>
                              <w:divBdr>
                                <w:top w:val="none" w:sz="0" w:space="0" w:color="auto"/>
                                <w:left w:val="none" w:sz="0" w:space="0" w:color="auto"/>
                                <w:bottom w:val="none" w:sz="0" w:space="0" w:color="auto"/>
                                <w:right w:val="none" w:sz="0" w:space="0" w:color="auto"/>
                              </w:divBdr>
                              <w:divsChild>
                                <w:div w:id="1784769446">
                                  <w:marLeft w:val="0"/>
                                  <w:marRight w:val="0"/>
                                  <w:marTop w:val="0"/>
                                  <w:marBottom w:val="0"/>
                                  <w:divBdr>
                                    <w:top w:val="none" w:sz="0" w:space="0" w:color="auto"/>
                                    <w:left w:val="none" w:sz="0" w:space="0" w:color="auto"/>
                                    <w:bottom w:val="none" w:sz="0" w:space="0" w:color="auto"/>
                                    <w:right w:val="none" w:sz="0" w:space="0" w:color="auto"/>
                                  </w:divBdr>
                                </w:div>
                                <w:div w:id="1406803843">
                                  <w:marLeft w:val="0"/>
                                  <w:marRight w:val="0"/>
                                  <w:marTop w:val="0"/>
                                  <w:marBottom w:val="0"/>
                                  <w:divBdr>
                                    <w:top w:val="none" w:sz="0" w:space="0" w:color="auto"/>
                                    <w:left w:val="none" w:sz="0" w:space="0" w:color="auto"/>
                                    <w:bottom w:val="none" w:sz="0" w:space="0" w:color="auto"/>
                                    <w:right w:val="none" w:sz="0" w:space="0" w:color="auto"/>
                                  </w:divBdr>
                                  <w:divsChild>
                                    <w:div w:id="608051511">
                                      <w:marLeft w:val="0"/>
                                      <w:marRight w:val="0"/>
                                      <w:marTop w:val="0"/>
                                      <w:marBottom w:val="600"/>
                                      <w:divBdr>
                                        <w:top w:val="none" w:sz="0" w:space="0" w:color="auto"/>
                                        <w:left w:val="none" w:sz="0" w:space="0" w:color="auto"/>
                                        <w:bottom w:val="none" w:sz="0" w:space="0" w:color="auto"/>
                                        <w:right w:val="none" w:sz="0" w:space="0" w:color="auto"/>
                                      </w:divBdr>
                                      <w:divsChild>
                                        <w:div w:id="16684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22967">
                              <w:marLeft w:val="-225"/>
                              <w:marRight w:val="-225"/>
                              <w:marTop w:val="0"/>
                              <w:marBottom w:val="0"/>
                              <w:divBdr>
                                <w:top w:val="none" w:sz="0" w:space="0" w:color="auto"/>
                                <w:left w:val="none" w:sz="0" w:space="0" w:color="auto"/>
                                <w:bottom w:val="none" w:sz="0" w:space="0" w:color="auto"/>
                                <w:right w:val="none" w:sz="0" w:space="0" w:color="auto"/>
                              </w:divBdr>
                              <w:divsChild>
                                <w:div w:id="1172143297">
                                  <w:marLeft w:val="0"/>
                                  <w:marRight w:val="0"/>
                                  <w:marTop w:val="0"/>
                                  <w:marBottom w:val="0"/>
                                  <w:divBdr>
                                    <w:top w:val="none" w:sz="0" w:space="0" w:color="auto"/>
                                    <w:left w:val="none" w:sz="0" w:space="0" w:color="auto"/>
                                    <w:bottom w:val="none" w:sz="0" w:space="0" w:color="auto"/>
                                    <w:right w:val="none" w:sz="0" w:space="0" w:color="auto"/>
                                  </w:divBdr>
                                </w:div>
                                <w:div w:id="5473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28363">
              <w:marLeft w:val="0"/>
              <w:marRight w:val="0"/>
              <w:marTop w:val="0"/>
              <w:marBottom w:val="0"/>
              <w:divBdr>
                <w:top w:val="none" w:sz="0" w:space="0" w:color="auto"/>
                <w:left w:val="none" w:sz="0" w:space="0" w:color="auto"/>
                <w:bottom w:val="none" w:sz="0" w:space="0" w:color="auto"/>
                <w:right w:val="none" w:sz="0" w:space="0" w:color="auto"/>
              </w:divBdr>
              <w:divsChild>
                <w:div w:id="568736683">
                  <w:marLeft w:val="0"/>
                  <w:marRight w:val="0"/>
                  <w:marTop w:val="0"/>
                  <w:marBottom w:val="0"/>
                  <w:divBdr>
                    <w:top w:val="none" w:sz="0" w:space="0" w:color="auto"/>
                    <w:left w:val="none" w:sz="0" w:space="0" w:color="auto"/>
                    <w:bottom w:val="none" w:sz="0" w:space="0" w:color="auto"/>
                    <w:right w:val="none" w:sz="0" w:space="0" w:color="auto"/>
                  </w:divBdr>
                  <w:divsChild>
                    <w:div w:id="834417989">
                      <w:marLeft w:val="0"/>
                      <w:marRight w:val="0"/>
                      <w:marTop w:val="0"/>
                      <w:marBottom w:val="0"/>
                      <w:divBdr>
                        <w:top w:val="none" w:sz="0" w:space="0" w:color="auto"/>
                        <w:left w:val="none" w:sz="0" w:space="0" w:color="auto"/>
                        <w:bottom w:val="none" w:sz="0" w:space="0" w:color="auto"/>
                        <w:right w:val="none" w:sz="0" w:space="0" w:color="auto"/>
                      </w:divBdr>
                      <w:divsChild>
                        <w:div w:id="612638570">
                          <w:marLeft w:val="0"/>
                          <w:marRight w:val="0"/>
                          <w:marTop w:val="0"/>
                          <w:marBottom w:val="0"/>
                          <w:divBdr>
                            <w:top w:val="none" w:sz="0" w:space="0" w:color="auto"/>
                            <w:left w:val="none" w:sz="0" w:space="0" w:color="auto"/>
                            <w:bottom w:val="none" w:sz="0" w:space="0" w:color="auto"/>
                            <w:right w:val="none" w:sz="0" w:space="0" w:color="auto"/>
                          </w:divBdr>
                        </w:div>
                      </w:divsChild>
                    </w:div>
                    <w:div w:id="644041948">
                      <w:marLeft w:val="0"/>
                      <w:marRight w:val="0"/>
                      <w:marTop w:val="0"/>
                      <w:marBottom w:val="0"/>
                      <w:divBdr>
                        <w:top w:val="none" w:sz="0" w:space="0" w:color="auto"/>
                        <w:left w:val="none" w:sz="0" w:space="0" w:color="auto"/>
                        <w:bottom w:val="none" w:sz="0" w:space="0" w:color="auto"/>
                        <w:right w:val="none" w:sz="0" w:space="0" w:color="auto"/>
                      </w:divBdr>
                      <w:divsChild>
                        <w:div w:id="712198634">
                          <w:marLeft w:val="0"/>
                          <w:marRight w:val="0"/>
                          <w:marTop w:val="0"/>
                          <w:marBottom w:val="0"/>
                          <w:divBdr>
                            <w:top w:val="none" w:sz="0" w:space="0" w:color="auto"/>
                            <w:left w:val="none" w:sz="0" w:space="0" w:color="auto"/>
                            <w:bottom w:val="none" w:sz="0" w:space="0" w:color="auto"/>
                            <w:right w:val="none" w:sz="0" w:space="0" w:color="auto"/>
                          </w:divBdr>
                          <w:divsChild>
                            <w:div w:id="1953439620">
                              <w:marLeft w:val="-225"/>
                              <w:marRight w:val="-225"/>
                              <w:marTop w:val="0"/>
                              <w:marBottom w:val="0"/>
                              <w:divBdr>
                                <w:top w:val="none" w:sz="0" w:space="0" w:color="auto"/>
                                <w:left w:val="none" w:sz="0" w:space="0" w:color="auto"/>
                                <w:bottom w:val="none" w:sz="0" w:space="0" w:color="auto"/>
                                <w:right w:val="none" w:sz="0" w:space="0" w:color="auto"/>
                              </w:divBdr>
                              <w:divsChild>
                                <w:div w:id="947851158">
                                  <w:marLeft w:val="0"/>
                                  <w:marRight w:val="0"/>
                                  <w:marTop w:val="0"/>
                                  <w:marBottom w:val="0"/>
                                  <w:divBdr>
                                    <w:top w:val="none" w:sz="0" w:space="0" w:color="auto"/>
                                    <w:left w:val="none" w:sz="0" w:space="0" w:color="auto"/>
                                    <w:bottom w:val="none" w:sz="0" w:space="0" w:color="auto"/>
                                    <w:right w:val="none" w:sz="0" w:space="0" w:color="auto"/>
                                  </w:divBdr>
                                  <w:divsChild>
                                    <w:div w:id="488597626">
                                      <w:marLeft w:val="0"/>
                                      <w:marRight w:val="0"/>
                                      <w:marTop w:val="0"/>
                                      <w:marBottom w:val="0"/>
                                      <w:divBdr>
                                        <w:top w:val="none" w:sz="0" w:space="0" w:color="auto"/>
                                        <w:left w:val="none" w:sz="0" w:space="0" w:color="auto"/>
                                        <w:bottom w:val="none" w:sz="0" w:space="0" w:color="auto"/>
                                        <w:right w:val="none" w:sz="0" w:space="0" w:color="auto"/>
                                      </w:divBdr>
                                      <w:divsChild>
                                        <w:div w:id="798958007">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publications/sacn-vitamin-d-and-health-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da.uk.com/resource/vitamin-d.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live-well/healthy-body/how-to-get-vitamin-d-from-sunligh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webmd.com/drugs/2/drug-1575/calcium+oral/details" TargetMode="External"/><Relationship Id="rId4" Type="http://schemas.openxmlformats.org/officeDocument/2006/relationships/numbering" Target="numbering.xml"/><Relationship Id="rId9" Type="http://schemas.openxmlformats.org/officeDocument/2006/relationships/hyperlink" Target="https://www.webmd.com/vitamins-and-supplements/video/vtamin-d-and-your-health" TargetMode="External"/><Relationship Id="rId14" Type="http://schemas.openxmlformats.org/officeDocument/2006/relationships/hyperlink" Target="https://www.nice.org.uk/guidance/ng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7328A733A3B54F8FA18873CD055399" ma:contentTypeVersion="4" ma:contentTypeDescription="Create a new document." ma:contentTypeScope="" ma:versionID="55004d7bea962d83f2a33951ca5f9a5f">
  <xsd:schema xmlns:xsd="http://www.w3.org/2001/XMLSchema" xmlns:xs="http://www.w3.org/2001/XMLSchema" xmlns:p="http://schemas.microsoft.com/office/2006/metadata/properties" xmlns:ns2="a08f894c-8ae2-45e4-bbe4-030262103f0c" targetNamespace="http://schemas.microsoft.com/office/2006/metadata/properties" ma:root="true" ma:fieldsID="bc1e18bb84b128d8cb5e4395ccab59ab" ns2:_="">
    <xsd:import namespace="a08f894c-8ae2-45e4-bbe4-030262103f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f894c-8ae2-45e4-bbe4-030262103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B52CF-DE7C-4E68-9BE9-94629BC3B93A}">
  <ds:schemaRefs>
    <ds:schemaRef ds:uri="http://schemas.microsoft.com/sharepoint/v3/contenttype/forms"/>
  </ds:schemaRefs>
</ds:datastoreItem>
</file>

<file path=customXml/itemProps2.xml><?xml version="1.0" encoding="utf-8"?>
<ds:datastoreItem xmlns:ds="http://schemas.openxmlformats.org/officeDocument/2006/customXml" ds:itemID="{107F25A1-CF57-47E3-8067-AB505BCE9E0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729E82F-9278-4627-8B47-BD057460C2AD}"/>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Bartley Angela</dc:creator>
  <cp:keywords/>
  <dc:description/>
  <cp:lastModifiedBy>JACKS, Lydia (EAST LONDON NHS FOUNDATION TRUST)</cp:lastModifiedBy>
  <cp:revision>2</cp:revision>
  <dcterms:created xsi:type="dcterms:W3CDTF">2021-12-08T12:43:00Z</dcterms:created>
  <dcterms:modified xsi:type="dcterms:W3CDTF">2021-12-08T12:43:00Z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0x010100B77328A733A3B54F8FA18873CD055399</vt:lpwstr>
  </property>
</Properties>
</file>