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E6B65" w14:textId="41A931B3" w:rsidR="00AC5A5C" w:rsidRDefault="00AC5A5C" w:rsidP="4E552E3E">
      <w:pPr>
        <w:spacing w:after="0" w:line="240" w:lineRule="auto"/>
      </w:pPr>
    </w:p>
    <w:p w14:paraId="442C006C" w14:textId="71CFB8A4" w:rsidR="00AC5A5C" w:rsidRDefault="412B0484" w:rsidP="606DD76A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</w:pPr>
      <w:r w:rsidRPr="606DD76A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>F</w:t>
      </w:r>
      <w:r w:rsidR="78A61125" w:rsidRPr="606DD76A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 xml:space="preserve">irst-line </w:t>
      </w:r>
      <w:r w:rsidR="0ABB70E4" w:rsidRPr="606DD76A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>N</w:t>
      </w:r>
      <w:r w:rsidR="78A61125" w:rsidRPr="606DD76A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 xml:space="preserve">utrition </w:t>
      </w:r>
      <w:r w:rsidR="3AA123C9" w:rsidRPr="606DD76A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>S</w:t>
      </w:r>
      <w:r w:rsidR="78A61125" w:rsidRPr="606DD76A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>upport</w:t>
      </w:r>
    </w:p>
    <w:p w14:paraId="5EF8141E" w14:textId="22E984CD" w:rsidR="7A2BDA35" w:rsidRDefault="7A2BDA35" w:rsidP="26B34D11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26B34D11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Preventing Malnutrition</w:t>
      </w:r>
    </w:p>
    <w:p w14:paraId="739872FA" w14:textId="77777777" w:rsidR="000C5F4F" w:rsidRDefault="000C5F4F" w:rsidP="26B34D11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05"/>
        <w:gridCol w:w="7455"/>
      </w:tblGrid>
      <w:tr w:rsidR="606DD76A" w14:paraId="0BE5FDD5" w14:textId="77777777" w:rsidTr="606DD76A">
        <w:trPr>
          <w:trHeight w:val="1410"/>
        </w:trPr>
        <w:tc>
          <w:tcPr>
            <w:tcW w:w="1905" w:type="dxa"/>
          </w:tcPr>
          <w:p w14:paraId="0DEF08E7" w14:textId="4913445D" w:rsidR="3001F881" w:rsidRDefault="3001F881" w:rsidP="606DD76A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042B1" wp14:editId="351D6FAC">
                  <wp:extent cx="1112655" cy="740422"/>
                  <wp:effectExtent l="0" t="0" r="0" b="0"/>
                  <wp:docPr id="1221716726" name="Picture 1221716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655" cy="740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67471D04" w14:textId="6611D534" w:rsidR="606DD76A" w:rsidRDefault="606DD76A" w:rsidP="606DD76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9D615B5" w14:textId="27A311C1" w:rsidR="606DD76A" w:rsidRDefault="606DD76A" w:rsidP="606DD76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328757E6" w14:textId="15CF4FA1" w:rsidR="3001F881" w:rsidRDefault="3001F881" w:rsidP="606DD76A">
            <w:r w:rsidRPr="606DD76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Malnutrition </w:t>
            </w:r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can be caused by being underweight, losing weight unintentionally, or having a barrier to eating and drinking. </w:t>
            </w:r>
          </w:p>
          <w:p w14:paraId="195BB303" w14:textId="5ED5B00E" w:rsidR="606DD76A" w:rsidRDefault="606DD76A" w:rsidP="606DD76A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75EC86CE" w14:textId="7A3A53ED" w:rsidR="3001F881" w:rsidRDefault="3001F881" w:rsidP="606DD76A">
            <w:r w:rsidRPr="606DD76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06DD76A" w14:paraId="5E946B78" w14:textId="77777777" w:rsidTr="606DD76A">
        <w:trPr>
          <w:trHeight w:val="1710"/>
        </w:trPr>
        <w:tc>
          <w:tcPr>
            <w:tcW w:w="1905" w:type="dxa"/>
          </w:tcPr>
          <w:p w14:paraId="5FA7818E" w14:textId="5406C012" w:rsidR="1AFF1BE1" w:rsidRDefault="1AFF1BE1" w:rsidP="606DD76A">
            <w:r>
              <w:rPr>
                <w:noProof/>
                <w:lang w:val="en-GB" w:eastAsia="en-GB"/>
              </w:rPr>
              <w:drawing>
                <wp:inline distT="0" distB="0" distL="0" distR="0" wp14:anchorId="14157880" wp14:editId="11F3D9F8">
                  <wp:extent cx="1117600" cy="838200"/>
                  <wp:effectExtent l="0" t="0" r="0" b="0"/>
                  <wp:docPr id="342890607" name="Picture 342890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30061F63" w14:textId="19E9A99D" w:rsidR="606DD76A" w:rsidRDefault="606DD76A" w:rsidP="606DD76A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6C27CE60" w14:textId="2C573F52" w:rsidR="606DD76A" w:rsidRDefault="606DD76A" w:rsidP="606DD76A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6B6D3A07" w14:textId="6E558D09" w:rsidR="1AFF1BE1" w:rsidRDefault="1AFF1BE1" w:rsidP="606DD76A">
            <w:pPr>
              <w:rPr>
                <w:rFonts w:ascii="Arial" w:eastAsia="Arial" w:hAnsi="Arial" w:cs="Arial"/>
                <w:color w:val="000000" w:themeColor="text1"/>
              </w:rPr>
            </w:pPr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It can have </w:t>
            </w:r>
            <w:r w:rsidRPr="606DD76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serious </w:t>
            </w:r>
            <w:r w:rsidR="0599553A" w:rsidRPr="606DD76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negative </w:t>
            </w:r>
            <w:r w:rsidRPr="606DD76A">
              <w:rPr>
                <w:rFonts w:ascii="Arial" w:eastAsia="Arial" w:hAnsi="Arial" w:cs="Arial"/>
                <w:b/>
                <w:bCs/>
                <w:color w:val="000000" w:themeColor="text1"/>
              </w:rPr>
              <w:t>i</w:t>
            </w:r>
            <w:r w:rsidR="6A38E111" w:rsidRPr="606DD76A">
              <w:rPr>
                <w:rFonts w:ascii="Arial" w:eastAsia="Arial" w:hAnsi="Arial" w:cs="Arial"/>
                <w:b/>
                <w:bCs/>
                <w:color w:val="000000" w:themeColor="text1"/>
              </w:rPr>
              <w:t>mpact</w:t>
            </w:r>
            <w:r w:rsidR="4A209EAD" w:rsidRPr="606DD76A">
              <w:rPr>
                <w:rFonts w:ascii="Arial" w:eastAsia="Arial" w:hAnsi="Arial" w:cs="Arial"/>
                <w:b/>
                <w:bCs/>
                <w:color w:val="000000" w:themeColor="text1"/>
              </w:rPr>
              <w:t>s</w:t>
            </w:r>
            <w:r w:rsidR="6A38E111" w:rsidRPr="606DD76A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355FA184" w:rsidRPr="606DD76A">
              <w:rPr>
                <w:rFonts w:ascii="Arial" w:eastAsia="Arial" w:hAnsi="Arial" w:cs="Arial"/>
                <w:color w:val="000000" w:themeColor="text1"/>
              </w:rPr>
              <w:t>causing infection, admission to hospital, and even death</w:t>
            </w:r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675DF4D" w:rsidRPr="606DD76A">
              <w:rPr>
                <w:rFonts w:ascii="Arial" w:eastAsia="Arial" w:hAnsi="Arial" w:cs="Arial"/>
                <w:color w:val="000000" w:themeColor="text1"/>
              </w:rPr>
              <w:t>in extreme cases</w:t>
            </w:r>
            <w:r w:rsidRPr="606DD76A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tr w:rsidR="606DD76A" w14:paraId="359435C2" w14:textId="77777777" w:rsidTr="606DD76A">
        <w:trPr>
          <w:trHeight w:val="300"/>
        </w:trPr>
        <w:tc>
          <w:tcPr>
            <w:tcW w:w="1905" w:type="dxa"/>
          </w:tcPr>
          <w:p w14:paraId="39976E1B" w14:textId="481DCFB9" w:rsidR="0E906CF7" w:rsidRDefault="0E906CF7" w:rsidP="606DD76A">
            <w:r>
              <w:rPr>
                <w:noProof/>
                <w:lang w:val="en-GB" w:eastAsia="en-GB"/>
              </w:rPr>
              <w:drawing>
                <wp:inline distT="0" distB="0" distL="0" distR="0" wp14:anchorId="13C5F091" wp14:editId="62FA8245">
                  <wp:extent cx="1066800" cy="714375"/>
                  <wp:effectExtent l="0" t="0" r="0" b="0"/>
                  <wp:docPr id="1464312292" name="Picture 1464312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248E3D29" w14:textId="629D0CBC" w:rsidR="606DD76A" w:rsidRDefault="606DD76A" w:rsidP="606DD76A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1543AB75" w14:textId="59285758" w:rsidR="483F0E6B" w:rsidRDefault="483F0E6B" w:rsidP="606DD76A">
            <w:pPr>
              <w:rPr>
                <w:rFonts w:ascii="Arial" w:eastAsia="Arial" w:hAnsi="Arial" w:cs="Arial"/>
                <w:color w:val="000000" w:themeColor="text1"/>
              </w:rPr>
            </w:pPr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21AF1CC2" w:rsidRPr="606DD76A">
              <w:rPr>
                <w:rFonts w:ascii="Arial" w:eastAsia="Arial" w:hAnsi="Arial" w:cs="Arial"/>
                <w:b/>
                <w:bCs/>
                <w:color w:val="000000" w:themeColor="text1"/>
              </w:rPr>
              <w:t>diet</w:t>
            </w:r>
            <w:r w:rsidR="58D1D6B2" w:rsidRPr="606DD76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high in energy and protein</w:t>
            </w:r>
            <w:r w:rsidR="21AF1CC2" w:rsidRPr="606DD7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EA3D9D7" w:rsidRPr="606DD76A">
              <w:rPr>
                <w:rFonts w:ascii="Arial" w:eastAsia="Arial" w:hAnsi="Arial" w:cs="Arial"/>
                <w:color w:val="000000" w:themeColor="text1"/>
              </w:rPr>
              <w:t xml:space="preserve">can reduce the risk of malnutrition by </w:t>
            </w:r>
            <w:r w:rsidR="4EA5A4CF" w:rsidRPr="606DD76A">
              <w:rPr>
                <w:rFonts w:ascii="Arial" w:eastAsia="Arial" w:hAnsi="Arial" w:cs="Arial"/>
                <w:color w:val="000000" w:themeColor="text1"/>
              </w:rPr>
              <w:t>promoting weight stability</w:t>
            </w:r>
            <w:r w:rsidR="57C305E4" w:rsidRPr="606DD76A">
              <w:rPr>
                <w:rFonts w:ascii="Arial" w:eastAsia="Arial" w:hAnsi="Arial" w:cs="Arial"/>
                <w:color w:val="000000" w:themeColor="text1"/>
              </w:rPr>
              <w:t>, or weight gain</w:t>
            </w:r>
            <w:r w:rsidR="4EA5A4CF" w:rsidRPr="606DD76A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68FCB1A7" w:rsidRPr="606DD76A">
              <w:rPr>
                <w:rFonts w:ascii="Arial" w:eastAsia="Arial" w:hAnsi="Arial" w:cs="Arial"/>
                <w:color w:val="000000" w:themeColor="text1"/>
              </w:rPr>
              <w:t>This is contrary to healthy eating advice.</w:t>
            </w:r>
          </w:p>
          <w:p w14:paraId="2A6A83D3" w14:textId="1C703864" w:rsidR="606DD76A" w:rsidRDefault="606DD76A" w:rsidP="606DD76A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3725D3CC" w14:textId="73226B82" w:rsidR="606DD76A" w:rsidRDefault="606DD76A" w:rsidP="606DD76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</w:tbl>
    <w:p w14:paraId="6D222EAD" w14:textId="6016D8EA" w:rsidR="606DD76A" w:rsidRDefault="606DD76A" w:rsidP="606DD76A"/>
    <w:p w14:paraId="06005F58" w14:textId="621D86D9" w:rsidR="326A2903" w:rsidRDefault="326A2903" w:rsidP="26B34D11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26B34D11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Food Fortification</w:t>
      </w:r>
    </w:p>
    <w:p w14:paraId="21CB18D0" w14:textId="77777777" w:rsidR="000C5F4F" w:rsidRDefault="000C5F4F" w:rsidP="26B34D11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90"/>
      </w:tblGrid>
      <w:tr w:rsidR="606DD76A" w14:paraId="4A5FD4DC" w14:textId="77777777" w:rsidTr="606DD76A">
        <w:trPr>
          <w:trHeight w:val="300"/>
        </w:trPr>
        <w:tc>
          <w:tcPr>
            <w:tcW w:w="9390" w:type="dxa"/>
          </w:tcPr>
          <w:p w14:paraId="2DE5CDA2" w14:textId="5FAF2B86" w:rsidR="606DD76A" w:rsidRDefault="606DD76A" w:rsidP="606DD76A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2B3B377D" w14:textId="7EB67BB1" w:rsidR="60B87920" w:rsidRDefault="60B87920" w:rsidP="606DD76A">
            <w:pPr>
              <w:rPr>
                <w:rFonts w:ascii="Arial" w:eastAsia="Arial" w:hAnsi="Arial" w:cs="Arial"/>
                <w:color w:val="000000" w:themeColor="text1"/>
              </w:rPr>
            </w:pPr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If someone has a small appetite, </w:t>
            </w:r>
            <w:r w:rsidRPr="606DD76A">
              <w:rPr>
                <w:rFonts w:ascii="Arial" w:eastAsia="Arial" w:hAnsi="Arial" w:cs="Arial"/>
                <w:b/>
                <w:bCs/>
                <w:color w:val="000000" w:themeColor="text1"/>
              </w:rPr>
              <w:t>adding calories</w:t>
            </w:r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 to meals will help make every mouthful more nutritious, such as oil, double cream, </w:t>
            </w:r>
            <w:r w:rsidR="5E024383" w:rsidRPr="606DD76A">
              <w:rPr>
                <w:rFonts w:ascii="Arial" w:eastAsia="Arial" w:hAnsi="Arial" w:cs="Arial"/>
                <w:color w:val="000000" w:themeColor="text1"/>
              </w:rPr>
              <w:t>syrup</w:t>
            </w:r>
            <w:r w:rsidR="310BBB76" w:rsidRPr="606DD76A">
              <w:rPr>
                <w:rFonts w:ascii="Arial" w:eastAsia="Arial" w:hAnsi="Arial" w:cs="Arial"/>
                <w:color w:val="000000" w:themeColor="text1"/>
              </w:rPr>
              <w:t xml:space="preserve"> or honey, sugar, butter</w:t>
            </w:r>
            <w:r w:rsidR="3A1A4E5D" w:rsidRPr="606DD76A">
              <w:rPr>
                <w:rFonts w:ascii="Arial" w:eastAsia="Arial" w:hAnsi="Arial" w:cs="Arial"/>
                <w:color w:val="000000" w:themeColor="text1"/>
              </w:rPr>
              <w:t xml:space="preserve"> and sauce.</w:t>
            </w:r>
          </w:p>
          <w:p w14:paraId="62437827" w14:textId="3C5F34F5" w:rsidR="606DD76A" w:rsidRDefault="606DD76A" w:rsidP="606DD76A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115F2521" w14:textId="61AFDD85" w:rsidR="60B87920" w:rsidRDefault="60B87920" w:rsidP="606DD76A">
            <w:r>
              <w:rPr>
                <w:noProof/>
                <w:lang w:val="en-GB" w:eastAsia="en-GB"/>
              </w:rPr>
              <w:drawing>
                <wp:inline distT="0" distB="0" distL="0" distR="0" wp14:anchorId="64D19D05" wp14:editId="48D05DD6">
                  <wp:extent cx="977106" cy="879021"/>
                  <wp:effectExtent l="0" t="0" r="0" b="0"/>
                  <wp:docPr id="787993956" name="Picture 787993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106" cy="879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E7F7F56" wp14:editId="107601BA">
                  <wp:extent cx="923925" cy="876300"/>
                  <wp:effectExtent l="0" t="0" r="0" b="0"/>
                  <wp:docPr id="253525967" name="Picture 253525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0515F338" wp14:editId="58D958C8">
                  <wp:extent cx="942975" cy="870438"/>
                  <wp:effectExtent l="0" t="0" r="0" b="0"/>
                  <wp:docPr id="264483642" name="Picture 264483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70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E3E3">
              <w:rPr>
                <w:noProof/>
                <w:lang w:val="en-GB" w:eastAsia="en-GB"/>
              </w:rPr>
              <w:drawing>
                <wp:inline distT="0" distB="0" distL="0" distR="0" wp14:anchorId="616EB9EC" wp14:editId="1AF59D66">
                  <wp:extent cx="875996" cy="866775"/>
                  <wp:effectExtent l="0" t="0" r="0" b="0"/>
                  <wp:docPr id="1344262351" name="Picture 1344262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96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4A0788B8">
              <w:rPr>
                <w:noProof/>
                <w:lang w:val="en-GB" w:eastAsia="en-GB"/>
              </w:rPr>
              <w:drawing>
                <wp:inline distT="0" distB="0" distL="0" distR="0" wp14:anchorId="6AE6F893" wp14:editId="7D46CFC0">
                  <wp:extent cx="981075" cy="857250"/>
                  <wp:effectExtent l="0" t="0" r="0" b="0"/>
                  <wp:docPr id="1513949731" name="Picture 1513949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946820B">
              <w:rPr>
                <w:noProof/>
                <w:lang w:val="en-GB" w:eastAsia="en-GB"/>
              </w:rPr>
              <w:drawing>
                <wp:inline distT="0" distB="0" distL="0" distR="0" wp14:anchorId="33D5E319" wp14:editId="7580E3E6">
                  <wp:extent cx="723900" cy="828675"/>
                  <wp:effectExtent l="0" t="0" r="0" b="0"/>
                  <wp:docPr id="157771647" name="Picture 157771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56889B" w14:textId="6FF43BA8" w:rsidR="606DD76A" w:rsidRDefault="606DD76A" w:rsidP="606DD76A"/>
          <w:p w14:paraId="18BC986C" w14:textId="3FDE8071" w:rsidR="4363F82D" w:rsidRDefault="4363F82D" w:rsidP="606DD76A">
            <w:pPr>
              <w:rPr>
                <w:rFonts w:ascii="Arial" w:eastAsia="Arial" w:hAnsi="Arial" w:cs="Arial"/>
                <w:color w:val="000000" w:themeColor="text1"/>
              </w:rPr>
            </w:pPr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These </w:t>
            </w:r>
            <w:proofErr w:type="gramStart"/>
            <w:r w:rsidRPr="606DD76A">
              <w:rPr>
                <w:rFonts w:ascii="Arial" w:eastAsia="Arial" w:hAnsi="Arial" w:cs="Arial"/>
                <w:color w:val="000000" w:themeColor="text1"/>
              </w:rPr>
              <w:t>can be added</w:t>
            </w:r>
            <w:proofErr w:type="gramEnd"/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 to cereal, toast, soups, stews, and desserts </w:t>
            </w:r>
            <w:r w:rsidRPr="606DD76A">
              <w:rPr>
                <w:rFonts w:ascii="Arial" w:eastAsia="Arial" w:hAnsi="Arial" w:cs="Arial"/>
                <w:b/>
                <w:bCs/>
                <w:color w:val="000000" w:themeColor="text1"/>
              </w:rPr>
              <w:t>at the point of service</w:t>
            </w:r>
            <w:r w:rsidRPr="606DD76A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tr w:rsidR="606DD76A" w14:paraId="0096583D" w14:textId="77777777" w:rsidTr="606DD76A">
        <w:trPr>
          <w:trHeight w:val="300"/>
        </w:trPr>
        <w:tc>
          <w:tcPr>
            <w:tcW w:w="9390" w:type="dxa"/>
          </w:tcPr>
          <w:p w14:paraId="0AFC2C12" w14:textId="7B091E09" w:rsidR="606DD76A" w:rsidRDefault="606DD76A" w:rsidP="606DD76A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06AC709C" w14:textId="64233161" w:rsidR="5B4C0DE6" w:rsidRDefault="5B4C0DE6" w:rsidP="606DD76A">
            <w:pPr>
              <w:rPr>
                <w:rFonts w:ascii="Arial" w:eastAsia="Arial" w:hAnsi="Arial" w:cs="Arial"/>
                <w:color w:val="000000" w:themeColor="text1"/>
              </w:rPr>
            </w:pPr>
            <w:r w:rsidRPr="606DD76A">
              <w:rPr>
                <w:rFonts w:ascii="Arial" w:eastAsia="Arial" w:hAnsi="Arial" w:cs="Arial"/>
                <w:b/>
                <w:bCs/>
                <w:color w:val="000000" w:themeColor="text1"/>
              </w:rPr>
              <w:t>Adding protein</w:t>
            </w:r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 into meals</w:t>
            </w:r>
            <w:r w:rsidR="5F1B1362" w:rsidRPr="606DD76A">
              <w:rPr>
                <w:rFonts w:ascii="Arial" w:eastAsia="Arial" w:hAnsi="Arial" w:cs="Arial"/>
                <w:color w:val="000000" w:themeColor="text1"/>
              </w:rPr>
              <w:t>, snacks and drinks</w:t>
            </w:r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 prevent</w:t>
            </w:r>
            <w:r w:rsidR="23A25CD6" w:rsidRPr="606DD76A">
              <w:rPr>
                <w:rFonts w:ascii="Arial" w:eastAsia="Arial" w:hAnsi="Arial" w:cs="Arial"/>
                <w:color w:val="000000" w:themeColor="text1"/>
              </w:rPr>
              <w:t>s</w:t>
            </w:r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 muscle wastage, such as milk powder</w:t>
            </w:r>
            <w:r w:rsidR="41F858EF" w:rsidRPr="606DD76A">
              <w:rPr>
                <w:rFonts w:ascii="Arial" w:eastAsia="Arial" w:hAnsi="Arial" w:cs="Arial"/>
                <w:color w:val="000000" w:themeColor="text1"/>
              </w:rPr>
              <w:t xml:space="preserve"> in soup</w:t>
            </w:r>
            <w:r w:rsidR="1DBFF894" w:rsidRPr="606DD76A">
              <w:rPr>
                <w:rFonts w:ascii="Arial" w:eastAsia="Arial" w:hAnsi="Arial" w:cs="Arial"/>
                <w:color w:val="000000" w:themeColor="text1"/>
              </w:rPr>
              <w:t xml:space="preserve"> or cereal</w:t>
            </w:r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23F88D39" w:rsidRPr="606DD76A">
              <w:rPr>
                <w:rFonts w:ascii="Arial" w:eastAsia="Arial" w:hAnsi="Arial" w:cs="Arial"/>
                <w:color w:val="000000" w:themeColor="text1"/>
              </w:rPr>
              <w:t xml:space="preserve">melting </w:t>
            </w:r>
            <w:r w:rsidRPr="606DD76A">
              <w:rPr>
                <w:rFonts w:ascii="Arial" w:eastAsia="Arial" w:hAnsi="Arial" w:cs="Arial"/>
                <w:color w:val="000000" w:themeColor="text1"/>
              </w:rPr>
              <w:t>cheese</w:t>
            </w:r>
            <w:r w:rsidR="1B5955FA" w:rsidRPr="606DD76A">
              <w:rPr>
                <w:rFonts w:ascii="Arial" w:eastAsia="Arial" w:hAnsi="Arial" w:cs="Arial"/>
                <w:color w:val="000000" w:themeColor="text1"/>
              </w:rPr>
              <w:t xml:space="preserve"> on mashed potato, </w:t>
            </w:r>
            <w:r w:rsidR="175E9E35" w:rsidRPr="606DD76A">
              <w:rPr>
                <w:rFonts w:ascii="Arial" w:eastAsia="Arial" w:hAnsi="Arial" w:cs="Arial"/>
                <w:color w:val="000000" w:themeColor="text1"/>
              </w:rPr>
              <w:t>using</w:t>
            </w:r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693D4A6" w:rsidRPr="606DD76A">
              <w:rPr>
                <w:rFonts w:ascii="Arial" w:eastAsia="Arial" w:hAnsi="Arial" w:cs="Arial"/>
                <w:color w:val="000000" w:themeColor="text1"/>
              </w:rPr>
              <w:t>full-fat milk</w:t>
            </w:r>
            <w:r w:rsidR="7BB3ECCB" w:rsidRPr="606DD76A">
              <w:rPr>
                <w:rFonts w:ascii="Arial" w:eastAsia="Arial" w:hAnsi="Arial" w:cs="Arial"/>
                <w:color w:val="000000" w:themeColor="text1"/>
              </w:rPr>
              <w:t xml:space="preserve"> and yoghurt to make sauce, </w:t>
            </w:r>
            <w:r w:rsidR="2538B9D8" w:rsidRPr="606DD76A">
              <w:rPr>
                <w:rFonts w:ascii="Arial" w:eastAsia="Arial" w:hAnsi="Arial" w:cs="Arial"/>
                <w:color w:val="000000" w:themeColor="text1"/>
              </w:rPr>
              <w:t>eggs</w:t>
            </w:r>
            <w:r w:rsidR="62474207" w:rsidRPr="606DD76A">
              <w:rPr>
                <w:rFonts w:ascii="Arial" w:eastAsia="Arial" w:hAnsi="Arial" w:cs="Arial"/>
                <w:color w:val="000000" w:themeColor="text1"/>
              </w:rPr>
              <w:t>, beans and nuts</w:t>
            </w:r>
            <w:r w:rsidR="2538B9D8" w:rsidRPr="606DD76A">
              <w:rPr>
                <w:rFonts w:ascii="Arial" w:eastAsia="Arial" w:hAnsi="Arial" w:cs="Arial"/>
                <w:color w:val="000000" w:themeColor="text1"/>
              </w:rPr>
              <w:t>.</w:t>
            </w:r>
            <w:r w:rsidR="0DBE0D1E" w:rsidRPr="606DD7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70621E6D" w14:textId="59B6B541" w:rsidR="5B4C0DE6" w:rsidRDefault="5B4C0DE6" w:rsidP="606DD76A">
            <w:r>
              <w:rPr>
                <w:noProof/>
                <w:lang w:val="en-GB" w:eastAsia="en-GB"/>
              </w:rPr>
              <w:drawing>
                <wp:inline distT="0" distB="0" distL="0" distR="0" wp14:anchorId="6BBD0BAA" wp14:editId="73789E81">
                  <wp:extent cx="895350" cy="833602"/>
                  <wp:effectExtent l="0" t="0" r="0" b="0"/>
                  <wp:docPr id="1488762515" name="Picture 1488762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33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F917258" wp14:editId="4F86026C">
                  <wp:extent cx="761301" cy="838200"/>
                  <wp:effectExtent l="0" t="0" r="0" b="0"/>
                  <wp:docPr id="1758547221" name="Picture 1758547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01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CFA6B0A">
              <w:rPr>
                <w:noProof/>
                <w:lang w:val="en-GB" w:eastAsia="en-GB"/>
              </w:rPr>
              <w:drawing>
                <wp:inline distT="0" distB="0" distL="0" distR="0" wp14:anchorId="3EC7C914" wp14:editId="2FAB2656">
                  <wp:extent cx="809625" cy="850515"/>
                  <wp:effectExtent l="0" t="0" r="0" b="0"/>
                  <wp:docPr id="818123853" name="Picture 818123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5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251F898">
              <w:rPr>
                <w:noProof/>
                <w:lang w:val="en-GB" w:eastAsia="en-GB"/>
              </w:rPr>
              <w:drawing>
                <wp:inline distT="0" distB="0" distL="0" distR="0" wp14:anchorId="7707D49A" wp14:editId="3BCA30A9">
                  <wp:extent cx="1221764" cy="825088"/>
                  <wp:effectExtent l="0" t="0" r="0" b="0"/>
                  <wp:docPr id="1985638553" name="Picture 1985638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764" cy="82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D3521DF">
              <w:rPr>
                <w:noProof/>
                <w:lang w:val="en-GB" w:eastAsia="en-GB"/>
              </w:rPr>
              <w:drawing>
                <wp:inline distT="0" distB="0" distL="0" distR="0" wp14:anchorId="7B03CA8A" wp14:editId="35C7A010">
                  <wp:extent cx="902569" cy="812462"/>
                  <wp:effectExtent l="0" t="0" r="0" b="0"/>
                  <wp:docPr id="1223870789" name="Picture 1223870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569" cy="812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C879478">
              <w:rPr>
                <w:noProof/>
                <w:lang w:val="en-GB" w:eastAsia="en-GB"/>
              </w:rPr>
              <w:drawing>
                <wp:inline distT="0" distB="0" distL="0" distR="0" wp14:anchorId="698FD812" wp14:editId="246FA63F">
                  <wp:extent cx="895350" cy="828675"/>
                  <wp:effectExtent l="0" t="0" r="0" b="0"/>
                  <wp:docPr id="333261180" name="Picture 333261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09B488" w14:textId="2962D4ED" w:rsidR="36E716FC" w:rsidRDefault="36E716FC" w:rsidP="606DD76A">
            <w:pPr>
              <w:rPr>
                <w:rFonts w:ascii="Arial" w:eastAsia="Arial" w:hAnsi="Arial" w:cs="Arial"/>
                <w:color w:val="000000" w:themeColor="text1"/>
              </w:rPr>
            </w:pPr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Dairy-free products </w:t>
            </w:r>
            <w:proofErr w:type="gramStart"/>
            <w:r w:rsidRPr="606DD76A">
              <w:rPr>
                <w:rFonts w:ascii="Arial" w:eastAsia="Arial" w:hAnsi="Arial" w:cs="Arial"/>
                <w:color w:val="000000" w:themeColor="text1"/>
              </w:rPr>
              <w:t>can be used</w:t>
            </w:r>
            <w:proofErr w:type="gramEnd"/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 as long as the protein and calcium content matches dairy</w:t>
            </w:r>
            <w:r w:rsidR="5091DC27" w:rsidRPr="606DD76A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55E743EB" w14:textId="59084293" w:rsidR="606DD76A" w:rsidRDefault="606DD76A" w:rsidP="606DD76A"/>
        </w:tc>
      </w:tr>
      <w:tr w:rsidR="606DD76A" w14:paraId="613D4F8F" w14:textId="77777777" w:rsidTr="606DD76A">
        <w:trPr>
          <w:trHeight w:val="300"/>
        </w:trPr>
        <w:tc>
          <w:tcPr>
            <w:tcW w:w="9390" w:type="dxa"/>
          </w:tcPr>
          <w:p w14:paraId="092B73A1" w14:textId="0F5E623D" w:rsidR="46FE1ADE" w:rsidRDefault="46FE1ADE" w:rsidP="606DD76A">
            <w:pPr>
              <w:rPr>
                <w:rFonts w:ascii="Arial" w:eastAsia="Arial" w:hAnsi="Arial" w:cs="Arial"/>
                <w:color w:val="000000" w:themeColor="text1"/>
              </w:rPr>
            </w:pPr>
            <w:r w:rsidRPr="606DD76A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Fortified milk</w:t>
            </w:r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 is made from full fat milk and skimmed milk powder</w:t>
            </w:r>
          </w:p>
          <w:p w14:paraId="6DAA0005" w14:textId="55377BC8" w:rsidR="606DD76A" w:rsidRDefault="606DD76A" w:rsidP="606DD76A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55A361C6" w14:textId="6FB81997" w:rsidR="46FE1ADE" w:rsidRDefault="46FE1ADE" w:rsidP="606DD76A">
            <w:r>
              <w:rPr>
                <w:noProof/>
                <w:lang w:val="en-GB" w:eastAsia="en-GB"/>
              </w:rPr>
              <w:drawing>
                <wp:inline distT="0" distB="0" distL="0" distR="0" wp14:anchorId="5DF2A692" wp14:editId="49237C21">
                  <wp:extent cx="497048" cy="685800"/>
                  <wp:effectExtent l="0" t="0" r="0" b="0"/>
                  <wp:docPr id="1060094440" name="Picture 106009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04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06DD76A">
              <w:rPr>
                <w:rFonts w:ascii="Arial" w:eastAsia="Arial" w:hAnsi="Arial" w:cs="Arial"/>
                <w:b/>
                <w:bCs/>
              </w:rPr>
              <w:t xml:space="preserve">+ 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0423A1B6" wp14:editId="7D6B05FD">
                  <wp:extent cx="695325" cy="647372"/>
                  <wp:effectExtent l="0" t="0" r="0" b="0"/>
                  <wp:docPr id="289023549" name="Picture 289023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7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06DD76A">
              <w:rPr>
                <w:rFonts w:ascii="Arial" w:eastAsia="Arial" w:hAnsi="Arial" w:cs="Arial"/>
                <w:b/>
                <w:bCs/>
              </w:rPr>
              <w:t>= FORTIFIED MILK</w:t>
            </w:r>
            <w:r w:rsidR="094D2CB9" w:rsidRPr="606DD76A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94D2CB9" w:rsidRPr="606DD76A">
              <w:rPr>
                <w:rFonts w:ascii="Arial" w:eastAsia="Arial" w:hAnsi="Arial" w:cs="Arial"/>
              </w:rPr>
              <w:t>used in</w:t>
            </w:r>
            <w:r w:rsidR="094D2CB9">
              <w:rPr>
                <w:noProof/>
                <w:lang w:val="en-GB" w:eastAsia="en-GB"/>
              </w:rPr>
              <w:drawing>
                <wp:inline distT="0" distB="0" distL="0" distR="0" wp14:anchorId="79A0D83F" wp14:editId="60D29A6D">
                  <wp:extent cx="740495" cy="764128"/>
                  <wp:effectExtent l="0" t="0" r="0" b="0"/>
                  <wp:docPr id="2025322293" name="Picture 2025322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95" cy="76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94D2CB9">
              <w:rPr>
                <w:noProof/>
                <w:lang w:val="en-GB" w:eastAsia="en-GB"/>
              </w:rPr>
              <w:drawing>
                <wp:inline distT="0" distB="0" distL="0" distR="0" wp14:anchorId="31271439" wp14:editId="4804E4DF">
                  <wp:extent cx="1009650" cy="748774"/>
                  <wp:effectExtent l="0" t="0" r="0" b="0"/>
                  <wp:docPr id="1739928570" name="Picture 1739928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48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94D2CB9">
              <w:rPr>
                <w:noProof/>
                <w:lang w:val="en-GB" w:eastAsia="en-GB"/>
              </w:rPr>
              <w:drawing>
                <wp:inline distT="0" distB="0" distL="0" distR="0" wp14:anchorId="7B1D031F" wp14:editId="1D35CD20">
                  <wp:extent cx="620302" cy="876300"/>
                  <wp:effectExtent l="0" t="0" r="0" b="0"/>
                  <wp:docPr id="244139552" name="Picture 244139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02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CBB06" w14:textId="7EB90131" w:rsidR="606DD76A" w:rsidRDefault="606DD76A" w:rsidP="606DD76A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5375C7D9" w14:textId="3A646EC9" w:rsidR="46FE1ADE" w:rsidRDefault="46FE1ADE" w:rsidP="606DD76A">
            <w:pPr>
              <w:rPr>
                <w:rFonts w:ascii="Arial" w:eastAsia="Arial" w:hAnsi="Arial" w:cs="Arial"/>
                <w:color w:val="000000" w:themeColor="text1"/>
              </w:rPr>
            </w:pPr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This </w:t>
            </w:r>
            <w:proofErr w:type="gramStart"/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can be </w:t>
            </w:r>
            <w:r w:rsidR="6DC5B717" w:rsidRPr="606DD76A">
              <w:rPr>
                <w:rFonts w:ascii="Arial" w:eastAsia="Arial" w:hAnsi="Arial" w:cs="Arial"/>
                <w:color w:val="000000" w:themeColor="text1"/>
              </w:rPr>
              <w:t>taken</w:t>
            </w:r>
            <w:proofErr w:type="gramEnd"/>
            <w:r w:rsidR="6DC5B717" w:rsidRPr="606DD76A">
              <w:rPr>
                <w:rFonts w:ascii="Arial" w:eastAsia="Arial" w:hAnsi="Arial" w:cs="Arial"/>
                <w:color w:val="000000" w:themeColor="text1"/>
              </w:rPr>
              <w:t xml:space="preserve"> as a milkshake or hot drink, added to</w:t>
            </w:r>
            <w:r w:rsidRPr="606DD7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F910C6A" w:rsidRPr="606DD76A">
              <w:rPr>
                <w:rFonts w:ascii="Arial" w:eastAsia="Arial" w:hAnsi="Arial" w:cs="Arial"/>
                <w:color w:val="000000" w:themeColor="text1"/>
              </w:rPr>
              <w:t xml:space="preserve">porridge, </w:t>
            </w:r>
            <w:r w:rsidR="26201EE7" w:rsidRPr="606DD76A">
              <w:rPr>
                <w:rFonts w:ascii="Arial" w:eastAsia="Arial" w:hAnsi="Arial" w:cs="Arial"/>
                <w:color w:val="000000" w:themeColor="text1"/>
              </w:rPr>
              <w:t xml:space="preserve">sauces, or cooking </w:t>
            </w:r>
            <w:r w:rsidR="7D886434" w:rsidRPr="606DD76A">
              <w:rPr>
                <w:rFonts w:ascii="Arial" w:eastAsia="Arial" w:hAnsi="Arial" w:cs="Arial"/>
                <w:color w:val="000000" w:themeColor="text1"/>
              </w:rPr>
              <w:t>mains.</w:t>
            </w:r>
          </w:p>
        </w:tc>
      </w:tr>
    </w:tbl>
    <w:p w14:paraId="3275BA55" w14:textId="61F4AC4F" w:rsidR="00AC5A5C" w:rsidRDefault="00AC5A5C" w:rsidP="606DD76A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CC5C85A" w14:textId="07839F36" w:rsidR="16E36928" w:rsidRDefault="16E36928" w:rsidP="26B34D11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26B34D11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Nutritious Drinks</w:t>
      </w:r>
    </w:p>
    <w:p w14:paraId="5F7F7E35" w14:textId="77777777" w:rsidR="000C5F4F" w:rsidRDefault="000C5F4F" w:rsidP="26B34D11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90"/>
      </w:tblGrid>
      <w:tr w:rsidR="606DD76A" w14:paraId="3E35F0EC" w14:textId="77777777" w:rsidTr="606DD76A">
        <w:trPr>
          <w:trHeight w:val="300"/>
        </w:trPr>
        <w:tc>
          <w:tcPr>
            <w:tcW w:w="9390" w:type="dxa"/>
          </w:tcPr>
          <w:p w14:paraId="1E61FAD9" w14:textId="323826AD" w:rsidR="56F8728B" w:rsidRDefault="56F8728B" w:rsidP="606DD76A">
            <w:pPr>
              <w:rPr>
                <w:rFonts w:ascii="Arial" w:eastAsia="Arial" w:hAnsi="Arial" w:cs="Arial"/>
              </w:rPr>
            </w:pPr>
            <w:r w:rsidRPr="606DD76A">
              <w:rPr>
                <w:rFonts w:ascii="Arial" w:eastAsia="Arial" w:hAnsi="Arial" w:cs="Arial"/>
              </w:rPr>
              <w:t xml:space="preserve">Along with fortified milk, </w:t>
            </w:r>
            <w:r w:rsidR="49F9DAF3" w:rsidRPr="606DD76A">
              <w:rPr>
                <w:rFonts w:ascii="Arial" w:eastAsia="Arial" w:hAnsi="Arial" w:cs="Arial"/>
              </w:rPr>
              <w:t xml:space="preserve">offering juices and sugary drinks, or </w:t>
            </w:r>
            <w:r w:rsidRPr="606DD76A">
              <w:rPr>
                <w:rFonts w:ascii="Arial" w:eastAsia="Arial" w:hAnsi="Arial" w:cs="Arial"/>
              </w:rPr>
              <w:t xml:space="preserve">making </w:t>
            </w:r>
            <w:r w:rsidRPr="606DD76A">
              <w:rPr>
                <w:rFonts w:ascii="Arial" w:eastAsia="Arial" w:hAnsi="Arial" w:cs="Arial"/>
                <w:b/>
                <w:bCs/>
              </w:rPr>
              <w:t xml:space="preserve">fruit smoothies </w:t>
            </w:r>
            <w:r w:rsidRPr="606DD76A">
              <w:rPr>
                <w:rFonts w:ascii="Arial" w:eastAsia="Arial" w:hAnsi="Arial" w:cs="Arial"/>
              </w:rPr>
              <w:t>with additional protein powders, nut butters, cream or yoghurt can be helpful nourishing drink.</w:t>
            </w:r>
          </w:p>
          <w:p w14:paraId="6E9A14E4" w14:textId="48BEAFB0" w:rsidR="606DD76A" w:rsidRDefault="606DD76A" w:rsidP="606DD76A">
            <w:pPr>
              <w:rPr>
                <w:rFonts w:ascii="Arial" w:eastAsia="Arial" w:hAnsi="Arial" w:cs="Arial"/>
              </w:rPr>
            </w:pPr>
          </w:p>
          <w:p w14:paraId="094C863B" w14:textId="5A9F5295" w:rsidR="3B167D6A" w:rsidRDefault="3B167D6A" w:rsidP="606DD76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B57993D" wp14:editId="5C160D73">
                  <wp:extent cx="576202" cy="771525"/>
                  <wp:effectExtent l="0" t="0" r="0" b="0"/>
                  <wp:docPr id="706913731" name="Picture 706913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02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C787C31">
              <w:rPr>
                <w:noProof/>
                <w:lang w:val="en-GB" w:eastAsia="en-GB"/>
              </w:rPr>
              <w:drawing>
                <wp:inline distT="0" distB="0" distL="0" distR="0" wp14:anchorId="5229F66A" wp14:editId="5890A013">
                  <wp:extent cx="1202336" cy="800100"/>
                  <wp:effectExtent l="0" t="0" r="0" b="0"/>
                  <wp:docPr id="629326825" name="Picture 629326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336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441776B1">
              <w:rPr>
                <w:noProof/>
                <w:lang w:val="en-GB" w:eastAsia="en-GB"/>
              </w:rPr>
              <w:drawing>
                <wp:inline distT="0" distB="0" distL="0" distR="0" wp14:anchorId="7471AD59" wp14:editId="19253780">
                  <wp:extent cx="1120508" cy="749104"/>
                  <wp:effectExtent l="0" t="0" r="0" b="0"/>
                  <wp:docPr id="250424633" name="Picture 250424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508" cy="74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441776B1">
              <w:rPr>
                <w:noProof/>
                <w:lang w:val="en-GB" w:eastAsia="en-GB"/>
              </w:rPr>
              <w:drawing>
                <wp:inline distT="0" distB="0" distL="0" distR="0" wp14:anchorId="57E199AE" wp14:editId="54ABD110">
                  <wp:extent cx="762000" cy="776514"/>
                  <wp:effectExtent l="0" t="0" r="0" b="0"/>
                  <wp:docPr id="59318958" name="Picture 59318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76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441776B1">
              <w:rPr>
                <w:noProof/>
                <w:lang w:val="en-GB" w:eastAsia="en-GB"/>
              </w:rPr>
              <w:drawing>
                <wp:inline distT="0" distB="0" distL="0" distR="0" wp14:anchorId="59F7C61B" wp14:editId="2311B8B8">
                  <wp:extent cx="781050" cy="781050"/>
                  <wp:effectExtent l="0" t="0" r="0" b="0"/>
                  <wp:docPr id="1431243506" name="Picture 1431243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23E9CFA">
              <w:rPr>
                <w:noProof/>
                <w:lang w:val="en-GB" w:eastAsia="en-GB"/>
              </w:rPr>
              <w:drawing>
                <wp:inline distT="0" distB="0" distL="0" distR="0" wp14:anchorId="2C28E5C5" wp14:editId="7685F726">
                  <wp:extent cx="975168" cy="733425"/>
                  <wp:effectExtent l="0" t="0" r="0" b="0"/>
                  <wp:docPr id="654368335" name="Picture 654368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8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F2D5BF" w14:textId="08F8238C" w:rsidR="606DD76A" w:rsidRDefault="606DD76A" w:rsidP="606DD76A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49E89C34" w14:textId="0411AB57" w:rsidR="606DD76A" w:rsidRDefault="606DD76A" w:rsidP="606DD76A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u w:val="single"/>
        </w:rPr>
      </w:pPr>
    </w:p>
    <w:p w14:paraId="58356CE2" w14:textId="39199BCF" w:rsidR="00AC5A5C" w:rsidRDefault="0C39C108" w:rsidP="26B34D11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26B34D11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Nutritious Snacks</w:t>
      </w:r>
    </w:p>
    <w:p w14:paraId="267B24E6" w14:textId="77777777" w:rsidR="000C5F4F" w:rsidRDefault="000C5F4F" w:rsidP="26B34D11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90"/>
      </w:tblGrid>
      <w:tr w:rsidR="606DD76A" w14:paraId="668CAF5E" w14:textId="77777777" w:rsidTr="406EFABF">
        <w:trPr>
          <w:trHeight w:val="300"/>
        </w:trPr>
        <w:tc>
          <w:tcPr>
            <w:tcW w:w="9390" w:type="dxa"/>
          </w:tcPr>
          <w:p w14:paraId="43F887FA" w14:textId="201A9F26" w:rsidR="7F81F423" w:rsidRDefault="7F81F423" w:rsidP="26B34D11">
            <w:pPr>
              <w:rPr>
                <w:rFonts w:ascii="Arial" w:eastAsia="Arial" w:hAnsi="Arial" w:cs="Arial"/>
                <w:color w:val="000000" w:themeColor="text1"/>
              </w:rPr>
            </w:pPr>
            <w:r w:rsidRPr="26B34D11">
              <w:rPr>
                <w:rFonts w:ascii="Arial" w:eastAsia="Arial" w:hAnsi="Arial" w:cs="Arial"/>
                <w:color w:val="000000" w:themeColor="text1"/>
              </w:rPr>
              <w:t>Offering</w:t>
            </w:r>
            <w:r w:rsidR="45DE3E14" w:rsidRPr="26B34D1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5DE3E14" w:rsidRPr="26B34D11">
              <w:rPr>
                <w:rFonts w:ascii="Arial" w:eastAsia="Arial" w:hAnsi="Arial" w:cs="Arial"/>
                <w:b/>
                <w:bCs/>
                <w:color w:val="000000" w:themeColor="text1"/>
              </w:rPr>
              <w:t>high-protein snacks in between meals</w:t>
            </w:r>
            <w:r w:rsidR="45DE3E14" w:rsidRPr="26B34D11">
              <w:rPr>
                <w:rFonts w:ascii="Arial" w:eastAsia="Arial" w:hAnsi="Arial" w:cs="Arial"/>
                <w:color w:val="000000" w:themeColor="text1"/>
              </w:rPr>
              <w:t xml:space="preserve"> is a good way to add additional calories </w:t>
            </w:r>
            <w:r w:rsidR="3FFBD9D2" w:rsidRPr="26B34D11">
              <w:rPr>
                <w:rFonts w:ascii="Arial" w:eastAsia="Arial" w:hAnsi="Arial" w:cs="Arial"/>
                <w:color w:val="000000" w:themeColor="text1"/>
              </w:rPr>
              <w:t>when someone has a low appetite.</w:t>
            </w:r>
            <w:r w:rsidR="0D8326FC" w:rsidRPr="26B34D11">
              <w:rPr>
                <w:rFonts w:ascii="Arial" w:eastAsia="Arial" w:hAnsi="Arial" w:cs="Arial"/>
                <w:color w:val="000000" w:themeColor="text1"/>
              </w:rPr>
              <w:t xml:space="preserve"> Sandwich-fillers are often a good starting point: </w:t>
            </w:r>
          </w:p>
          <w:p w14:paraId="6D81504E" w14:textId="009E2DE4" w:rsidR="7F81F423" w:rsidRDefault="7F81F423" w:rsidP="26B34D11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0E3358DA" w14:textId="3849A68B" w:rsidR="7F81F423" w:rsidRDefault="0D8326FC" w:rsidP="606DD76A">
            <w:r>
              <w:rPr>
                <w:noProof/>
                <w:lang w:val="en-GB" w:eastAsia="en-GB"/>
              </w:rPr>
              <w:drawing>
                <wp:inline distT="0" distB="0" distL="0" distR="0" wp14:anchorId="506F289A" wp14:editId="406EFABF">
                  <wp:extent cx="666750" cy="660400"/>
                  <wp:effectExtent l="0" t="0" r="0" b="0"/>
                  <wp:docPr id="869146274" name="Picture 869146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2696017D" wp14:editId="05CA97A2">
                  <wp:extent cx="925286" cy="647700"/>
                  <wp:effectExtent l="0" t="0" r="0" b="0"/>
                  <wp:docPr id="771018560" name="Picture 771018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86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472419FE" wp14:editId="0A50E9AA">
                  <wp:extent cx="816042" cy="668310"/>
                  <wp:effectExtent l="0" t="0" r="0" b="0"/>
                  <wp:docPr id="737289846" name="Picture 737289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042" cy="66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59769C65" wp14:editId="78D4C56A">
                  <wp:extent cx="1095375" cy="700052"/>
                  <wp:effectExtent l="0" t="0" r="0" b="0"/>
                  <wp:docPr id="1950649900" name="Picture 1950649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00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1DB63F6B" wp14:editId="5A0F6F34">
                  <wp:extent cx="971550" cy="728662"/>
                  <wp:effectExtent l="0" t="0" r="0" b="0"/>
                  <wp:docPr id="300300397" name="Picture 300300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28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4C131D7">
              <w:rPr>
                <w:noProof/>
                <w:lang w:val="en-GB" w:eastAsia="en-GB"/>
              </w:rPr>
              <w:drawing>
                <wp:inline distT="0" distB="0" distL="0" distR="0" wp14:anchorId="024B5583" wp14:editId="41A28E79">
                  <wp:extent cx="628099" cy="827341"/>
                  <wp:effectExtent l="99621" t="0" r="99621" b="0"/>
                  <wp:docPr id="1729427409" name="Picture 1729427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00" b="500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28099" cy="827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A4CDEF" w14:textId="4C1A2284" w:rsidR="7F81F423" w:rsidRDefault="7F81F423" w:rsidP="606DD76A"/>
          <w:p w14:paraId="3AC0E174" w14:textId="0119557A" w:rsidR="7F81F423" w:rsidRDefault="0D8326FC" w:rsidP="26B34D11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26B34D11">
              <w:rPr>
                <w:rFonts w:ascii="Arial" w:eastAsia="Arial" w:hAnsi="Arial" w:cs="Arial"/>
                <w:color w:val="000000" w:themeColor="text1"/>
              </w:rPr>
              <w:t>Tuna mayonnaise, hummus, meat/fish pate, cream cheese/slice, meat/chicken slices</w:t>
            </w:r>
            <w:r w:rsidR="0ACCF15F" w:rsidRPr="26B34D11">
              <w:rPr>
                <w:rFonts w:ascii="Arial" w:eastAsia="Arial" w:hAnsi="Arial" w:cs="Arial"/>
                <w:color w:val="000000" w:themeColor="text1"/>
              </w:rPr>
              <w:t xml:space="preserve">, and </w:t>
            </w:r>
            <w:r w:rsidR="0ACCF15F" w:rsidRPr="26B34D11">
              <w:rPr>
                <w:rFonts w:ascii="Arial" w:eastAsia="Arial" w:hAnsi="Arial" w:cs="Arial"/>
                <w:b/>
                <w:bCs/>
                <w:color w:val="000000" w:themeColor="text1"/>
              </w:rPr>
              <w:t>yoghurt with &gt;20g protein per pot</w:t>
            </w:r>
            <w:r w:rsidR="0ACCF15F" w:rsidRPr="26B34D11">
              <w:rPr>
                <w:rFonts w:ascii="Arial" w:eastAsia="Arial" w:hAnsi="Arial" w:cs="Arial"/>
                <w:color w:val="000000" w:themeColor="text1"/>
              </w:rPr>
              <w:t xml:space="preserve"> are all protein-rich snacks.</w:t>
            </w:r>
          </w:p>
        </w:tc>
      </w:tr>
      <w:tr w:rsidR="606DD76A" w14:paraId="6F86114F" w14:textId="77777777" w:rsidTr="406EFABF">
        <w:trPr>
          <w:trHeight w:val="300"/>
        </w:trPr>
        <w:tc>
          <w:tcPr>
            <w:tcW w:w="9390" w:type="dxa"/>
          </w:tcPr>
          <w:p w14:paraId="274F73B6" w14:textId="7AC05B0C" w:rsidR="606DD76A" w:rsidRDefault="606DD76A" w:rsidP="26B34D11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150208FC" w14:textId="6BD448EF" w:rsidR="606DD76A" w:rsidRDefault="0ACCF15F" w:rsidP="26B34D11">
            <w:pPr>
              <w:rPr>
                <w:rFonts w:ascii="Arial" w:eastAsia="Arial" w:hAnsi="Arial" w:cs="Arial"/>
                <w:color w:val="000000" w:themeColor="text1"/>
              </w:rPr>
            </w:pPr>
            <w:r w:rsidRPr="26B34D11">
              <w:rPr>
                <w:rFonts w:ascii="Arial" w:eastAsia="Arial" w:hAnsi="Arial" w:cs="Arial"/>
                <w:color w:val="000000" w:themeColor="text1"/>
              </w:rPr>
              <w:t xml:space="preserve">Offering </w:t>
            </w:r>
            <w:r w:rsidRPr="26B34D11">
              <w:rPr>
                <w:rFonts w:ascii="Arial" w:eastAsia="Arial" w:hAnsi="Arial" w:cs="Arial"/>
                <w:b/>
                <w:bCs/>
                <w:color w:val="000000" w:themeColor="text1"/>
              </w:rPr>
              <w:t>high-</w:t>
            </w:r>
            <w:r w:rsidR="7085FA5B" w:rsidRPr="26B34D11">
              <w:rPr>
                <w:rFonts w:ascii="Arial" w:eastAsia="Arial" w:hAnsi="Arial" w:cs="Arial"/>
                <w:b/>
                <w:bCs/>
                <w:color w:val="000000" w:themeColor="text1"/>
              </w:rPr>
              <w:t>energy</w:t>
            </w:r>
            <w:r w:rsidRPr="26B34D1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snacks </w:t>
            </w:r>
            <w:r w:rsidR="1AC3CEE5" w:rsidRPr="26B34D11">
              <w:rPr>
                <w:rFonts w:ascii="Arial" w:eastAsia="Arial" w:hAnsi="Arial" w:cs="Arial"/>
                <w:color w:val="000000" w:themeColor="text1"/>
              </w:rPr>
              <w:t>are</w:t>
            </w:r>
            <w:r w:rsidRPr="26B34D1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B2FA8DC" w:rsidRPr="26B34D11">
              <w:rPr>
                <w:rFonts w:ascii="Arial" w:eastAsia="Arial" w:hAnsi="Arial" w:cs="Arial"/>
                <w:color w:val="000000" w:themeColor="text1"/>
              </w:rPr>
              <w:t>often sweet</w:t>
            </w:r>
            <w:r w:rsidR="7FB6F24F" w:rsidRPr="26B34D11">
              <w:rPr>
                <w:rFonts w:ascii="Arial" w:eastAsia="Arial" w:hAnsi="Arial" w:cs="Arial"/>
                <w:color w:val="000000" w:themeColor="text1"/>
              </w:rPr>
              <w:t xml:space="preserve"> and h</w:t>
            </w:r>
            <w:r w:rsidR="6F76632D" w:rsidRPr="26B34D11">
              <w:rPr>
                <w:rFonts w:ascii="Arial" w:eastAsia="Arial" w:hAnsi="Arial" w:cs="Arial"/>
                <w:color w:val="000000" w:themeColor="text1"/>
              </w:rPr>
              <w:t xml:space="preserve">igh in fat, </w:t>
            </w:r>
            <w:r w:rsidR="474B4B92" w:rsidRPr="26B34D11">
              <w:rPr>
                <w:rFonts w:ascii="Arial" w:eastAsia="Arial" w:hAnsi="Arial" w:cs="Arial"/>
                <w:color w:val="000000" w:themeColor="text1"/>
              </w:rPr>
              <w:t>and can be given as puddings:</w:t>
            </w:r>
          </w:p>
          <w:p w14:paraId="6369F043" w14:textId="3CF396DF" w:rsidR="606DD76A" w:rsidRDefault="606DD76A" w:rsidP="26B34D11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0A9E43F1" w14:textId="5D33A165" w:rsidR="606DD76A" w:rsidRDefault="474B4B92" w:rsidP="606DD76A">
            <w:r>
              <w:rPr>
                <w:noProof/>
                <w:lang w:val="en-GB" w:eastAsia="en-GB"/>
              </w:rPr>
              <w:drawing>
                <wp:inline distT="0" distB="0" distL="0" distR="0" wp14:anchorId="43F4DE4A" wp14:editId="0282E930">
                  <wp:extent cx="862073" cy="756708"/>
                  <wp:effectExtent l="0" t="0" r="0" b="0"/>
                  <wp:docPr id="1072426099" name="Picture 1072426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073" cy="756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0B685FF">
              <w:rPr>
                <w:noProof/>
                <w:lang w:val="en-GB" w:eastAsia="en-GB"/>
              </w:rPr>
              <w:drawing>
                <wp:inline distT="0" distB="0" distL="0" distR="0" wp14:anchorId="0C720F5E" wp14:editId="527F6032">
                  <wp:extent cx="955358" cy="734890"/>
                  <wp:effectExtent l="0" t="0" r="0" b="0"/>
                  <wp:docPr id="1383294988" name="Picture 1383294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358" cy="73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0B685FF">
              <w:rPr>
                <w:noProof/>
                <w:lang w:val="en-GB" w:eastAsia="en-GB"/>
              </w:rPr>
              <w:drawing>
                <wp:inline distT="0" distB="0" distL="0" distR="0" wp14:anchorId="2990F30B" wp14:editId="243DD065">
                  <wp:extent cx="838282" cy="753804"/>
                  <wp:effectExtent l="0" t="0" r="0" b="0"/>
                  <wp:docPr id="1757958176" name="Picture 1757958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82" cy="753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0B685FF">
              <w:rPr>
                <w:noProof/>
                <w:lang w:val="en-GB" w:eastAsia="en-GB"/>
              </w:rPr>
              <w:drawing>
                <wp:inline distT="0" distB="0" distL="0" distR="0" wp14:anchorId="37073706" wp14:editId="6BF84197">
                  <wp:extent cx="1024202" cy="752475"/>
                  <wp:effectExtent l="0" t="0" r="0" b="0"/>
                  <wp:docPr id="1924544070" name="Picture 1924544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02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0B685FF">
              <w:rPr>
                <w:noProof/>
                <w:lang w:val="en-GB" w:eastAsia="en-GB"/>
              </w:rPr>
              <w:drawing>
                <wp:inline distT="0" distB="0" distL="0" distR="0" wp14:anchorId="5B7423FE" wp14:editId="2B47B9E9">
                  <wp:extent cx="809625" cy="791633"/>
                  <wp:effectExtent l="0" t="0" r="0" b="0"/>
                  <wp:docPr id="2029779009" name="Picture 2029779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91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15B276D">
              <w:rPr>
                <w:noProof/>
                <w:lang w:val="en-GB" w:eastAsia="en-GB"/>
              </w:rPr>
              <w:drawing>
                <wp:inline distT="0" distB="0" distL="0" distR="0" wp14:anchorId="698BF6C3" wp14:editId="6CAA6DED">
                  <wp:extent cx="571500" cy="882650"/>
                  <wp:effectExtent l="0" t="0" r="0" b="0"/>
                  <wp:docPr id="10962264" name="Picture 10962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347B1" w14:textId="75A976B8" w:rsidR="606DD76A" w:rsidRDefault="606DD76A" w:rsidP="606DD76A"/>
        </w:tc>
      </w:tr>
    </w:tbl>
    <w:p w14:paraId="0078FA04" w14:textId="2A68426E" w:rsidR="00AC5A5C" w:rsidRDefault="00AC5A5C" w:rsidP="606DD76A">
      <w:pPr>
        <w:spacing w:after="0" w:line="240" w:lineRule="auto"/>
      </w:pPr>
    </w:p>
    <w:p w14:paraId="7B709E10" w14:textId="77777777" w:rsidR="000C5F4F" w:rsidRDefault="000C5F4F" w:rsidP="26B34D11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80447FF" w14:textId="77777777" w:rsidR="000C5F4F" w:rsidRDefault="000C5F4F" w:rsidP="26B34D11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B1DE82A" w14:textId="77777777" w:rsidR="000C5F4F" w:rsidRDefault="000C5F4F" w:rsidP="26B34D11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8D1541E" w14:textId="77777777" w:rsidR="000C5F4F" w:rsidRDefault="000C5F4F" w:rsidP="26B34D11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B49B83D" w14:textId="5194D35F" w:rsidR="3A9F0663" w:rsidRDefault="3A9F0663" w:rsidP="26B34D11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26B34D11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 xml:space="preserve">Meal </w:t>
      </w:r>
      <w:r w:rsidR="7F81F423" w:rsidRPr="26B34D11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Environment</w:t>
      </w:r>
      <w:r w:rsidR="7617BCEF" w:rsidRPr="26B34D11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557DC07F" w14:textId="77777777" w:rsidR="000C5F4F" w:rsidRDefault="000C5F4F" w:rsidP="26B34D11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905"/>
        <w:gridCol w:w="7445"/>
      </w:tblGrid>
      <w:tr w:rsidR="26B34D11" w14:paraId="139EE564" w14:textId="77777777" w:rsidTr="26B34D11">
        <w:trPr>
          <w:trHeight w:val="1410"/>
        </w:trPr>
        <w:tc>
          <w:tcPr>
            <w:tcW w:w="1905" w:type="dxa"/>
          </w:tcPr>
          <w:p w14:paraId="2560213A" w14:textId="259E8CF6" w:rsidR="27F511BE" w:rsidRDefault="27F511BE" w:rsidP="26B34D11">
            <w:r>
              <w:rPr>
                <w:noProof/>
                <w:lang w:val="en-GB" w:eastAsia="en-GB"/>
              </w:rPr>
              <w:drawing>
                <wp:inline distT="0" distB="0" distL="0" distR="0" wp14:anchorId="3EBEB0E2" wp14:editId="57436F97">
                  <wp:extent cx="1057275" cy="1057275"/>
                  <wp:effectExtent l="0" t="0" r="0" b="0"/>
                  <wp:docPr id="260609438" name="Picture 260609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25E7276B" w14:textId="6611D534" w:rsidR="26B34D11" w:rsidRDefault="26B34D11" w:rsidP="26B34D11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63D94537" w14:textId="27A311C1" w:rsidR="26B34D11" w:rsidRDefault="26B34D11" w:rsidP="26B34D11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1B264E8A" w14:textId="42D47AD8" w:rsidR="473C2042" w:rsidRDefault="473C2042" w:rsidP="26B34D11">
            <w:pPr>
              <w:rPr>
                <w:rFonts w:ascii="Arial" w:eastAsia="Arial" w:hAnsi="Arial" w:cs="Arial"/>
                <w:color w:val="000000" w:themeColor="text1"/>
              </w:rPr>
            </w:pPr>
            <w:r w:rsidRPr="26B34D1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Protected Mealtimes </w:t>
            </w:r>
            <w:r w:rsidR="26B34D11" w:rsidRPr="26B34D11">
              <w:rPr>
                <w:rFonts w:ascii="Arial" w:eastAsia="Arial" w:hAnsi="Arial" w:cs="Arial"/>
                <w:color w:val="000000" w:themeColor="text1"/>
              </w:rPr>
              <w:t>a</w:t>
            </w:r>
            <w:r w:rsidR="05B839C8" w:rsidRPr="26B34D11">
              <w:rPr>
                <w:rFonts w:ascii="Arial" w:eastAsia="Arial" w:hAnsi="Arial" w:cs="Arial"/>
                <w:color w:val="000000" w:themeColor="text1"/>
              </w:rPr>
              <w:t>llow service users the guar</w:t>
            </w:r>
            <w:r w:rsidR="4401B883" w:rsidRPr="26B34D11">
              <w:rPr>
                <w:rFonts w:ascii="Arial" w:eastAsia="Arial" w:hAnsi="Arial" w:cs="Arial"/>
                <w:color w:val="000000" w:themeColor="text1"/>
              </w:rPr>
              <w:t>a</w:t>
            </w:r>
            <w:r w:rsidR="05B839C8" w:rsidRPr="26B34D11">
              <w:rPr>
                <w:rFonts w:ascii="Arial" w:eastAsia="Arial" w:hAnsi="Arial" w:cs="Arial"/>
                <w:color w:val="000000" w:themeColor="text1"/>
              </w:rPr>
              <w:t>nteed time to eat meals without interruption,</w:t>
            </w:r>
            <w:r w:rsidR="0F619B64" w:rsidRPr="26B34D11">
              <w:rPr>
                <w:rFonts w:ascii="Arial" w:eastAsia="Arial" w:hAnsi="Arial" w:cs="Arial"/>
                <w:color w:val="000000" w:themeColor="text1"/>
              </w:rPr>
              <w:t xml:space="preserve"> even if at a belated time after appointments.</w:t>
            </w:r>
          </w:p>
          <w:p w14:paraId="5FF163DF" w14:textId="5ED5B00E" w:rsidR="26B34D11" w:rsidRDefault="26B34D11" w:rsidP="26B34D11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42E433E6" w14:textId="7A3A53ED" w:rsidR="26B34D11" w:rsidRDefault="26B34D11" w:rsidP="26B34D11">
            <w:r w:rsidRPr="26B34D1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26B34D11" w14:paraId="4EFD918A" w14:textId="77777777" w:rsidTr="26B34D11">
        <w:trPr>
          <w:trHeight w:val="1710"/>
        </w:trPr>
        <w:tc>
          <w:tcPr>
            <w:tcW w:w="1905" w:type="dxa"/>
          </w:tcPr>
          <w:p w14:paraId="050A75E7" w14:textId="58683246" w:rsidR="405238B4" w:rsidRDefault="405238B4" w:rsidP="26B34D11">
            <w:r>
              <w:rPr>
                <w:noProof/>
                <w:lang w:val="en-GB" w:eastAsia="en-GB"/>
              </w:rPr>
              <w:drawing>
                <wp:inline distT="0" distB="0" distL="0" distR="0" wp14:anchorId="4F844693" wp14:editId="7E766564">
                  <wp:extent cx="1057275" cy="619125"/>
                  <wp:effectExtent l="0" t="0" r="0" b="0"/>
                  <wp:docPr id="1991397451" name="Picture 1991397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14:paraId="427B938A" w14:textId="19E9A99D" w:rsidR="26B34D11" w:rsidRDefault="26B34D11" w:rsidP="26B34D11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15EBDF50" w14:textId="2C573F52" w:rsidR="26B34D11" w:rsidRDefault="26B34D11" w:rsidP="26B34D11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222CB71F" w14:textId="6414BFD1" w:rsidR="3E1F5441" w:rsidRDefault="3E1F5441" w:rsidP="26B34D11">
            <w:pPr>
              <w:rPr>
                <w:rFonts w:ascii="Arial" w:eastAsia="Arial" w:hAnsi="Arial" w:cs="Arial"/>
                <w:color w:val="000000" w:themeColor="text1"/>
              </w:rPr>
            </w:pPr>
            <w:r w:rsidRPr="26B34D11">
              <w:rPr>
                <w:rFonts w:ascii="Arial" w:eastAsia="Arial" w:hAnsi="Arial" w:cs="Arial"/>
                <w:color w:val="000000" w:themeColor="text1"/>
              </w:rPr>
              <w:t xml:space="preserve">Creating a </w:t>
            </w:r>
            <w:r w:rsidRPr="26B34D1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familiar space </w:t>
            </w:r>
            <w:r w:rsidRPr="26B34D11">
              <w:rPr>
                <w:rFonts w:ascii="Arial" w:eastAsia="Arial" w:hAnsi="Arial" w:cs="Arial"/>
                <w:color w:val="000000" w:themeColor="text1"/>
              </w:rPr>
              <w:t xml:space="preserve">with </w:t>
            </w:r>
            <w:r w:rsidR="685FA6B1" w:rsidRPr="26B34D11">
              <w:rPr>
                <w:rFonts w:ascii="Arial" w:eastAsia="Arial" w:hAnsi="Arial" w:cs="Arial"/>
                <w:color w:val="000000" w:themeColor="text1"/>
              </w:rPr>
              <w:t>preferred sound (</w:t>
            </w:r>
            <w:r w:rsidRPr="26B34D11">
              <w:rPr>
                <w:rFonts w:ascii="Arial" w:eastAsia="Arial" w:hAnsi="Arial" w:cs="Arial"/>
                <w:color w:val="000000" w:themeColor="text1"/>
              </w:rPr>
              <w:t>music</w:t>
            </w:r>
            <w:r w:rsidR="01E61B47" w:rsidRPr="26B34D11">
              <w:rPr>
                <w:rFonts w:ascii="Arial" w:eastAsia="Arial" w:hAnsi="Arial" w:cs="Arial"/>
                <w:color w:val="000000" w:themeColor="text1"/>
              </w:rPr>
              <w:t xml:space="preserve"> or silence</w:t>
            </w:r>
            <w:r w:rsidR="4607E90D" w:rsidRPr="26B34D11">
              <w:rPr>
                <w:rFonts w:ascii="Arial" w:eastAsia="Arial" w:hAnsi="Arial" w:cs="Arial"/>
                <w:color w:val="000000" w:themeColor="text1"/>
              </w:rPr>
              <w:t>)</w:t>
            </w:r>
            <w:r w:rsidRPr="26B34D11">
              <w:rPr>
                <w:rFonts w:ascii="Arial" w:eastAsia="Arial" w:hAnsi="Arial" w:cs="Arial"/>
                <w:color w:val="000000" w:themeColor="text1"/>
              </w:rPr>
              <w:t xml:space="preserve">, photos of </w:t>
            </w:r>
            <w:r w:rsidR="50CEE54B" w:rsidRPr="26B34D11">
              <w:rPr>
                <w:rFonts w:ascii="Arial" w:eastAsia="Arial" w:hAnsi="Arial" w:cs="Arial"/>
                <w:color w:val="000000" w:themeColor="text1"/>
              </w:rPr>
              <w:t xml:space="preserve">relatives and friends, </w:t>
            </w:r>
            <w:r w:rsidR="47B2194A" w:rsidRPr="26B34D11">
              <w:rPr>
                <w:rFonts w:ascii="Arial" w:eastAsia="Arial" w:hAnsi="Arial" w:cs="Arial"/>
                <w:color w:val="000000" w:themeColor="text1"/>
              </w:rPr>
              <w:t>appropriate aroma (</w:t>
            </w:r>
            <w:proofErr w:type="spellStart"/>
            <w:r w:rsidR="47B2194A" w:rsidRPr="26B34D11">
              <w:rPr>
                <w:rFonts w:ascii="Arial" w:eastAsia="Arial" w:hAnsi="Arial" w:cs="Arial"/>
                <w:color w:val="000000" w:themeColor="text1"/>
              </w:rPr>
              <w:t>appetising</w:t>
            </w:r>
            <w:proofErr w:type="spellEnd"/>
            <w:r w:rsidR="47B2194A" w:rsidRPr="26B34D11">
              <w:rPr>
                <w:rFonts w:ascii="Arial" w:eastAsia="Arial" w:hAnsi="Arial" w:cs="Arial"/>
                <w:color w:val="000000" w:themeColor="text1"/>
              </w:rPr>
              <w:t xml:space="preserve"> food smells and away from toilets) can help boost someone’s appetite.</w:t>
            </w:r>
          </w:p>
        </w:tc>
      </w:tr>
      <w:tr w:rsidR="26B34D11" w14:paraId="24DE1684" w14:textId="77777777" w:rsidTr="26B34D11">
        <w:trPr>
          <w:trHeight w:val="300"/>
        </w:trPr>
        <w:tc>
          <w:tcPr>
            <w:tcW w:w="1905" w:type="dxa"/>
          </w:tcPr>
          <w:p w14:paraId="0BD322B1" w14:textId="750E0444" w:rsidR="20CBE2BB" w:rsidRDefault="00C4781C" w:rsidP="26B34D11">
            <w:pPr>
              <w:rPr>
                <w:rFonts w:ascii="Calibri" w:eastAsia="Calibri" w:hAnsi="Calibri" w:cs="Calibri"/>
              </w:rPr>
            </w:pPr>
            <w:hyperlink r:id="rId48">
              <w:r w:rsidR="20CBE2BB" w:rsidRPr="26B34D11">
                <w:rPr>
                  <w:rStyle w:val="Hyperlink"/>
                  <w:rFonts w:ascii="Calibri" w:eastAsia="Calibri" w:hAnsi="Calibri" w:cs="Calibri"/>
                </w:rPr>
                <w:t>ELFT Nutrition Screening Tool.docx</w:t>
              </w:r>
            </w:hyperlink>
          </w:p>
        </w:tc>
        <w:tc>
          <w:tcPr>
            <w:tcW w:w="7455" w:type="dxa"/>
          </w:tcPr>
          <w:p w14:paraId="55E5F85F" w14:textId="629D0CBC" w:rsidR="26B34D11" w:rsidRDefault="26B34D11" w:rsidP="26B34D11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134A5F64" w14:textId="1FC80761" w:rsidR="47B2194A" w:rsidRDefault="47B2194A" w:rsidP="26B34D11">
            <w:pPr>
              <w:rPr>
                <w:rFonts w:ascii="Arial" w:eastAsia="Arial" w:hAnsi="Arial" w:cs="Arial"/>
                <w:color w:val="000000" w:themeColor="text1"/>
              </w:rPr>
            </w:pPr>
            <w:r w:rsidRPr="26B34D11">
              <w:rPr>
                <w:rFonts w:ascii="Arial" w:eastAsia="Arial" w:hAnsi="Arial" w:cs="Arial"/>
                <w:color w:val="000000" w:themeColor="text1"/>
              </w:rPr>
              <w:t>Offer</w:t>
            </w:r>
            <w:r w:rsidR="26B34D11" w:rsidRPr="26B34D1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656FE7C" w:rsidRPr="26B34D1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regular prompting and encouragement </w:t>
            </w:r>
            <w:r w:rsidR="0CBD94E0" w:rsidRPr="26B34D11">
              <w:rPr>
                <w:rFonts w:ascii="Arial" w:eastAsia="Arial" w:hAnsi="Arial" w:cs="Arial"/>
                <w:color w:val="000000" w:themeColor="text1"/>
              </w:rPr>
              <w:t>with eating and drinking in between meals</w:t>
            </w:r>
            <w:r w:rsidR="154580B4" w:rsidRPr="26B34D11">
              <w:rPr>
                <w:rFonts w:ascii="Arial" w:eastAsia="Arial" w:hAnsi="Arial" w:cs="Arial"/>
                <w:color w:val="000000" w:themeColor="text1"/>
              </w:rPr>
              <w:t xml:space="preserve"> and at mealtimes. </w:t>
            </w:r>
            <w:r w:rsidR="52D1FF9E" w:rsidRPr="26B34D11">
              <w:rPr>
                <w:rFonts w:ascii="Arial" w:eastAsia="Arial" w:hAnsi="Arial" w:cs="Arial"/>
                <w:b/>
                <w:bCs/>
                <w:color w:val="000000" w:themeColor="text1"/>
              </w:rPr>
              <w:t>Mo</w:t>
            </w:r>
            <w:r w:rsidR="38B2E907" w:rsidRPr="26B34D11">
              <w:rPr>
                <w:rFonts w:ascii="Arial" w:eastAsia="Arial" w:hAnsi="Arial" w:cs="Arial"/>
                <w:b/>
                <w:bCs/>
                <w:color w:val="000000" w:themeColor="text1"/>
              </w:rPr>
              <w:t>nitor</w:t>
            </w:r>
            <w:r w:rsidR="6A9C4F27" w:rsidRPr="26B34D1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on food and fluid charts</w:t>
            </w:r>
            <w:r w:rsidR="6A9C4F27" w:rsidRPr="26B34D11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2CD2FE55" w14:textId="73226B82" w:rsidR="26B34D11" w:rsidRDefault="26B34D11" w:rsidP="26B34D11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</w:tbl>
    <w:p w14:paraId="74A66DD6" w14:textId="09E25E21" w:rsidR="26B34D11" w:rsidRDefault="26B34D11" w:rsidP="26B34D11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F89A79F" w14:textId="7BC3927E" w:rsidR="26B34D11" w:rsidRDefault="0DD6BC8F" w:rsidP="3AEE8CAC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3AEE8CAC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If you have queries about nutrition, please be in touch with the ELFT dietitians</w:t>
      </w:r>
    </w:p>
    <w:sectPr w:rsidR="26B34D11">
      <w:head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5B718" w14:textId="77777777" w:rsidR="00C4781C" w:rsidRDefault="00C4781C" w:rsidP="000C5F4F">
      <w:pPr>
        <w:spacing w:after="0" w:line="240" w:lineRule="auto"/>
      </w:pPr>
      <w:r>
        <w:separator/>
      </w:r>
    </w:p>
  </w:endnote>
  <w:endnote w:type="continuationSeparator" w:id="0">
    <w:p w14:paraId="7E70A425" w14:textId="77777777" w:rsidR="00C4781C" w:rsidRDefault="00C4781C" w:rsidP="000C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1DA90" w14:textId="77777777" w:rsidR="00C4781C" w:rsidRDefault="00C4781C" w:rsidP="000C5F4F">
      <w:pPr>
        <w:spacing w:after="0" w:line="240" w:lineRule="auto"/>
      </w:pPr>
      <w:r>
        <w:separator/>
      </w:r>
    </w:p>
  </w:footnote>
  <w:footnote w:type="continuationSeparator" w:id="0">
    <w:p w14:paraId="27648555" w14:textId="77777777" w:rsidR="00C4781C" w:rsidRDefault="00C4781C" w:rsidP="000C5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7EFA5" w14:textId="649C61BD" w:rsidR="000C5F4F" w:rsidRDefault="000C5F4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865D701" wp14:editId="6F68CF67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1123950" cy="5619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FT logo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DB090B" w14:textId="77777777" w:rsidR="000C5F4F" w:rsidRDefault="000C5F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3A78D4"/>
    <w:rsid w:val="000C5F4F"/>
    <w:rsid w:val="006B6609"/>
    <w:rsid w:val="0070E3E3"/>
    <w:rsid w:val="00AC5A5C"/>
    <w:rsid w:val="00C4781C"/>
    <w:rsid w:val="01018F5B"/>
    <w:rsid w:val="01B4552B"/>
    <w:rsid w:val="01E61B47"/>
    <w:rsid w:val="0251F898"/>
    <w:rsid w:val="026B0322"/>
    <w:rsid w:val="030373E8"/>
    <w:rsid w:val="048A720A"/>
    <w:rsid w:val="050C876D"/>
    <w:rsid w:val="0553955B"/>
    <w:rsid w:val="056D0E36"/>
    <w:rsid w:val="0599553A"/>
    <w:rsid w:val="05B839C8"/>
    <w:rsid w:val="06163FFC"/>
    <w:rsid w:val="0626426B"/>
    <w:rsid w:val="0656FE7C"/>
    <w:rsid w:val="074FAF1C"/>
    <w:rsid w:val="0844282F"/>
    <w:rsid w:val="094D2CB9"/>
    <w:rsid w:val="09C003CA"/>
    <w:rsid w:val="0ABB70E4"/>
    <w:rsid w:val="0ACCF15F"/>
    <w:rsid w:val="0B358F02"/>
    <w:rsid w:val="0B4BC844"/>
    <w:rsid w:val="0C39C108"/>
    <w:rsid w:val="0C572CD5"/>
    <w:rsid w:val="0C879478"/>
    <w:rsid w:val="0C9583EF"/>
    <w:rsid w:val="0CBD94E0"/>
    <w:rsid w:val="0CFDBAD5"/>
    <w:rsid w:val="0CFFC194"/>
    <w:rsid w:val="0D49E911"/>
    <w:rsid w:val="0D8326FC"/>
    <w:rsid w:val="0DBE0D1E"/>
    <w:rsid w:val="0DD6BC8F"/>
    <w:rsid w:val="0E836906"/>
    <w:rsid w:val="0E906CF7"/>
    <w:rsid w:val="0EE5B972"/>
    <w:rsid w:val="0F619B64"/>
    <w:rsid w:val="10355B97"/>
    <w:rsid w:val="103A78D4"/>
    <w:rsid w:val="10B685FF"/>
    <w:rsid w:val="12BE3BE8"/>
    <w:rsid w:val="12CD7C1B"/>
    <w:rsid w:val="1366E610"/>
    <w:rsid w:val="136CFC59"/>
    <w:rsid w:val="13B57267"/>
    <w:rsid w:val="13CDE8C4"/>
    <w:rsid w:val="1508CCBA"/>
    <w:rsid w:val="154580B4"/>
    <w:rsid w:val="16E36928"/>
    <w:rsid w:val="1759F047"/>
    <w:rsid w:val="175E9E35"/>
    <w:rsid w:val="17D1F1B2"/>
    <w:rsid w:val="181122EF"/>
    <w:rsid w:val="197406F7"/>
    <w:rsid w:val="19D85DBB"/>
    <w:rsid w:val="19DC3DDD"/>
    <w:rsid w:val="1A45E6DC"/>
    <w:rsid w:val="1AC3CEE5"/>
    <w:rsid w:val="1ACA28A1"/>
    <w:rsid w:val="1AFF1BE1"/>
    <w:rsid w:val="1B5955FA"/>
    <w:rsid w:val="1C4EFE3E"/>
    <w:rsid w:val="1DBFF894"/>
    <w:rsid w:val="1E3AA771"/>
    <w:rsid w:val="1EAFAF00"/>
    <w:rsid w:val="1EF2EB1A"/>
    <w:rsid w:val="1F8AFFB6"/>
    <w:rsid w:val="1F9D5BAA"/>
    <w:rsid w:val="1FD677D2"/>
    <w:rsid w:val="1FDFA882"/>
    <w:rsid w:val="202A247A"/>
    <w:rsid w:val="2097EB06"/>
    <w:rsid w:val="20CBE2BB"/>
    <w:rsid w:val="21AF1CC2"/>
    <w:rsid w:val="225EC984"/>
    <w:rsid w:val="2272DBCF"/>
    <w:rsid w:val="230E1894"/>
    <w:rsid w:val="2384F760"/>
    <w:rsid w:val="23A25CD6"/>
    <w:rsid w:val="23F88D39"/>
    <w:rsid w:val="2480500A"/>
    <w:rsid w:val="24BEA724"/>
    <w:rsid w:val="250DB5AD"/>
    <w:rsid w:val="2538B9D8"/>
    <w:rsid w:val="26201EE7"/>
    <w:rsid w:val="266050E8"/>
    <w:rsid w:val="26A9860E"/>
    <w:rsid w:val="26B34D11"/>
    <w:rsid w:val="27072C8A"/>
    <w:rsid w:val="27F511BE"/>
    <w:rsid w:val="27F647E6"/>
    <w:rsid w:val="28D9A26C"/>
    <w:rsid w:val="2946820B"/>
    <w:rsid w:val="294A5439"/>
    <w:rsid w:val="2951F342"/>
    <w:rsid w:val="297D5A18"/>
    <w:rsid w:val="2AB6DA0D"/>
    <w:rsid w:val="2BE3DE7D"/>
    <w:rsid w:val="2C11432E"/>
    <w:rsid w:val="2C787C31"/>
    <w:rsid w:val="2D3521DF"/>
    <w:rsid w:val="2EBF98FB"/>
    <w:rsid w:val="2FA06D60"/>
    <w:rsid w:val="3001F881"/>
    <w:rsid w:val="3070270E"/>
    <w:rsid w:val="307454F3"/>
    <w:rsid w:val="310BBB76"/>
    <w:rsid w:val="313C3DC1"/>
    <w:rsid w:val="315B276D"/>
    <w:rsid w:val="320BF76F"/>
    <w:rsid w:val="323E9CFA"/>
    <w:rsid w:val="325AE073"/>
    <w:rsid w:val="326A2903"/>
    <w:rsid w:val="34F27164"/>
    <w:rsid w:val="355FA184"/>
    <w:rsid w:val="36E716FC"/>
    <w:rsid w:val="38B2E907"/>
    <w:rsid w:val="39326A39"/>
    <w:rsid w:val="39A910F2"/>
    <w:rsid w:val="3A1A4E5D"/>
    <w:rsid w:val="3A6E1878"/>
    <w:rsid w:val="3A9E055A"/>
    <w:rsid w:val="3A9F0663"/>
    <w:rsid w:val="3AA123C9"/>
    <w:rsid w:val="3ABEB21B"/>
    <w:rsid w:val="3AEE8CAC"/>
    <w:rsid w:val="3B167D6A"/>
    <w:rsid w:val="3B2FA8DC"/>
    <w:rsid w:val="3B7F598A"/>
    <w:rsid w:val="3D7B1946"/>
    <w:rsid w:val="3DB6214B"/>
    <w:rsid w:val="3E1F5441"/>
    <w:rsid w:val="3EA3D9D7"/>
    <w:rsid w:val="3FD9DFA7"/>
    <w:rsid w:val="3FFBD9D2"/>
    <w:rsid w:val="405238B4"/>
    <w:rsid w:val="406EFABF"/>
    <w:rsid w:val="409BC3CA"/>
    <w:rsid w:val="412B0484"/>
    <w:rsid w:val="417C7548"/>
    <w:rsid w:val="41F858EF"/>
    <w:rsid w:val="4363F82D"/>
    <w:rsid w:val="4401B883"/>
    <w:rsid w:val="441776B1"/>
    <w:rsid w:val="4429B8ED"/>
    <w:rsid w:val="45B8B8A5"/>
    <w:rsid w:val="45DE3E14"/>
    <w:rsid w:val="4607E90D"/>
    <w:rsid w:val="46FE1ADE"/>
    <w:rsid w:val="473C2042"/>
    <w:rsid w:val="474B4B92"/>
    <w:rsid w:val="47B06838"/>
    <w:rsid w:val="47B2194A"/>
    <w:rsid w:val="47D026F2"/>
    <w:rsid w:val="483F0E6B"/>
    <w:rsid w:val="496EBE2D"/>
    <w:rsid w:val="49F9DAF3"/>
    <w:rsid w:val="4A0788B8"/>
    <w:rsid w:val="4A209EAD"/>
    <w:rsid w:val="4A394889"/>
    <w:rsid w:val="4AE808FA"/>
    <w:rsid w:val="4AEFF680"/>
    <w:rsid w:val="4DAAA22D"/>
    <w:rsid w:val="4E279742"/>
    <w:rsid w:val="4E552E3E"/>
    <w:rsid w:val="4EA5A4CF"/>
    <w:rsid w:val="4F46728E"/>
    <w:rsid w:val="4F4FD2BA"/>
    <w:rsid w:val="4F5B30BD"/>
    <w:rsid w:val="4F7002FC"/>
    <w:rsid w:val="5091DC27"/>
    <w:rsid w:val="50AFF330"/>
    <w:rsid w:val="50C91B8D"/>
    <w:rsid w:val="50CEE54B"/>
    <w:rsid w:val="51A9D1AE"/>
    <w:rsid w:val="525E1F85"/>
    <w:rsid w:val="52D1FF9E"/>
    <w:rsid w:val="53CA0ADF"/>
    <w:rsid w:val="54DC2033"/>
    <w:rsid w:val="5553D1EF"/>
    <w:rsid w:val="5632A927"/>
    <w:rsid w:val="5642DF2D"/>
    <w:rsid w:val="56F8728B"/>
    <w:rsid w:val="57C305E4"/>
    <w:rsid w:val="57E2E827"/>
    <w:rsid w:val="58D1D6B2"/>
    <w:rsid w:val="5AE6442C"/>
    <w:rsid w:val="5AFE2CC4"/>
    <w:rsid w:val="5B4C0DE6"/>
    <w:rsid w:val="5C31222D"/>
    <w:rsid w:val="5C99FD25"/>
    <w:rsid w:val="5D1A3F77"/>
    <w:rsid w:val="5E024383"/>
    <w:rsid w:val="5EA51A5A"/>
    <w:rsid w:val="5EB8DEAC"/>
    <w:rsid w:val="5EC94719"/>
    <w:rsid w:val="5ED20709"/>
    <w:rsid w:val="5F1B1362"/>
    <w:rsid w:val="5F910C6A"/>
    <w:rsid w:val="6056E510"/>
    <w:rsid w:val="606DD76A"/>
    <w:rsid w:val="60B42603"/>
    <w:rsid w:val="60B87920"/>
    <w:rsid w:val="61B9D9ED"/>
    <w:rsid w:val="61F8FA55"/>
    <w:rsid w:val="62474207"/>
    <w:rsid w:val="62586F19"/>
    <w:rsid w:val="638C4FCF"/>
    <w:rsid w:val="63FD019C"/>
    <w:rsid w:val="64C131D7"/>
    <w:rsid w:val="64DAA25F"/>
    <w:rsid w:val="64EAAE46"/>
    <w:rsid w:val="64FE05BB"/>
    <w:rsid w:val="64FF83C0"/>
    <w:rsid w:val="65777716"/>
    <w:rsid w:val="65879726"/>
    <w:rsid w:val="6675DF4D"/>
    <w:rsid w:val="667BC9E7"/>
    <w:rsid w:val="6693D4A6"/>
    <w:rsid w:val="6743807F"/>
    <w:rsid w:val="6797039F"/>
    <w:rsid w:val="685FA6B1"/>
    <w:rsid w:val="68FCB1A7"/>
    <w:rsid w:val="6994EB25"/>
    <w:rsid w:val="6A38E111"/>
    <w:rsid w:val="6A41DFEC"/>
    <w:rsid w:val="6A71A153"/>
    <w:rsid w:val="6A9C4F27"/>
    <w:rsid w:val="6AD5BCA3"/>
    <w:rsid w:val="6ADBC507"/>
    <w:rsid w:val="6CFA6B0A"/>
    <w:rsid w:val="6D15B3F6"/>
    <w:rsid w:val="6DC5B717"/>
    <w:rsid w:val="6E26F508"/>
    <w:rsid w:val="6EB18457"/>
    <w:rsid w:val="6EC64286"/>
    <w:rsid w:val="6F76632D"/>
    <w:rsid w:val="702699AF"/>
    <w:rsid w:val="7085FA5B"/>
    <w:rsid w:val="709DEE5B"/>
    <w:rsid w:val="70CA49CD"/>
    <w:rsid w:val="71B6D55A"/>
    <w:rsid w:val="726003E5"/>
    <w:rsid w:val="72661A2E"/>
    <w:rsid w:val="72C6F797"/>
    <w:rsid w:val="73274FF9"/>
    <w:rsid w:val="73E8C232"/>
    <w:rsid w:val="7421A949"/>
    <w:rsid w:val="75242A72"/>
    <w:rsid w:val="7535840A"/>
    <w:rsid w:val="75849293"/>
    <w:rsid w:val="7617BCEF"/>
    <w:rsid w:val="763206ED"/>
    <w:rsid w:val="76BC963C"/>
    <w:rsid w:val="786D24CC"/>
    <w:rsid w:val="78A61125"/>
    <w:rsid w:val="78F37703"/>
    <w:rsid w:val="78F94851"/>
    <w:rsid w:val="79620A65"/>
    <w:rsid w:val="7969C8DA"/>
    <w:rsid w:val="7A2BDA35"/>
    <w:rsid w:val="7AAEDDC9"/>
    <w:rsid w:val="7BB3ECCB"/>
    <w:rsid w:val="7C06E62B"/>
    <w:rsid w:val="7C517A93"/>
    <w:rsid w:val="7D017587"/>
    <w:rsid w:val="7D886434"/>
    <w:rsid w:val="7DEE7BC6"/>
    <w:rsid w:val="7F45DCFB"/>
    <w:rsid w:val="7F52A7C1"/>
    <w:rsid w:val="7F81F423"/>
    <w:rsid w:val="7FB6F24F"/>
    <w:rsid w:val="7FB700E6"/>
    <w:rsid w:val="7FD0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A78D4"/>
  <w15:chartTrackingRefBased/>
  <w15:docId w15:val="{C9858DAA-1DB2-48BD-ACDE-486D7478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F4F"/>
  </w:style>
  <w:style w:type="paragraph" w:styleId="Footer">
    <w:name w:val="footer"/>
    <w:basedOn w:val="Normal"/>
    <w:link w:val="FooterChar"/>
    <w:uiPriority w:val="99"/>
    <w:unhideWhenUsed/>
    <w:rsid w:val="000C5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image" Target="media/image18.jpg"/><Relationship Id="rId39" Type="http://schemas.openxmlformats.org/officeDocument/2006/relationships/image" Target="media/image31.jp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34" Type="http://schemas.openxmlformats.org/officeDocument/2006/relationships/image" Target="media/image26.jpg"/><Relationship Id="rId42" Type="http://schemas.openxmlformats.org/officeDocument/2006/relationships/image" Target="media/image34.jpg"/><Relationship Id="rId47" Type="http://schemas.openxmlformats.org/officeDocument/2006/relationships/image" Target="media/image39.png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image" Target="media/image17.jpg"/><Relationship Id="rId33" Type="http://schemas.openxmlformats.org/officeDocument/2006/relationships/image" Target="media/image25.jpg"/><Relationship Id="rId38" Type="http://schemas.openxmlformats.org/officeDocument/2006/relationships/image" Target="media/image30.jpg"/><Relationship Id="rId46" Type="http://schemas.openxmlformats.org/officeDocument/2006/relationships/image" Target="media/image38.png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29" Type="http://schemas.openxmlformats.org/officeDocument/2006/relationships/image" Target="media/image21.jpg"/><Relationship Id="rId41" Type="http://schemas.openxmlformats.org/officeDocument/2006/relationships/image" Target="media/image33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g"/><Relationship Id="rId32" Type="http://schemas.openxmlformats.org/officeDocument/2006/relationships/image" Target="media/image24.jpg"/><Relationship Id="rId37" Type="http://schemas.openxmlformats.org/officeDocument/2006/relationships/image" Target="media/image29.jpg"/><Relationship Id="rId40" Type="http://schemas.openxmlformats.org/officeDocument/2006/relationships/image" Target="media/image32.jpg"/><Relationship Id="rId45" Type="http://schemas.openxmlformats.org/officeDocument/2006/relationships/image" Target="media/image37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28" Type="http://schemas.openxmlformats.org/officeDocument/2006/relationships/image" Target="media/image20.jpg"/><Relationship Id="rId36" Type="http://schemas.openxmlformats.org/officeDocument/2006/relationships/image" Target="media/image28.jpg"/><Relationship Id="rId49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jpg"/><Relationship Id="rId31" Type="http://schemas.openxmlformats.org/officeDocument/2006/relationships/image" Target="media/image23.jpg"/><Relationship Id="rId44" Type="http://schemas.openxmlformats.org/officeDocument/2006/relationships/image" Target="media/image36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jpg"/><Relationship Id="rId35" Type="http://schemas.openxmlformats.org/officeDocument/2006/relationships/image" Target="media/image27.jpg"/><Relationship Id="rId43" Type="http://schemas.openxmlformats.org/officeDocument/2006/relationships/image" Target="media/image35.jpg"/><Relationship Id="rId48" Type="http://schemas.openxmlformats.org/officeDocument/2006/relationships/hyperlink" Target="https://nhs.sharepoint.com/:w:/s/msteams_24da0a/EeAQdBEu_I1MhLCdS65CizQBWRHTgDnpDN3TfJKegMKGAQ?e=4nczzx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C81CF8C03A547A5BE80F572E856B4" ma:contentTypeVersion="16" ma:contentTypeDescription="Create a new document." ma:contentTypeScope="" ma:versionID="38df4c67facab207dc4d2f6a1cbc11fb">
  <xsd:schema xmlns:xsd="http://www.w3.org/2001/XMLSchema" xmlns:xs="http://www.w3.org/2001/XMLSchema" xmlns:p="http://schemas.microsoft.com/office/2006/metadata/properties" xmlns:ns1="http://schemas.microsoft.com/sharepoint/v3" xmlns:ns2="68575eb3-9c97-4437-a18c-a10ada17218b" xmlns:ns3="ceb9b9c5-6ba7-49d3-8f51-68541bbcd012" targetNamespace="http://schemas.microsoft.com/office/2006/metadata/properties" ma:root="true" ma:fieldsID="42ba58c4fcba4341aad4ba9cb6c638f9" ns1:_="" ns2:_="" ns3:_="">
    <xsd:import namespace="http://schemas.microsoft.com/sharepoint/v3"/>
    <xsd:import namespace="68575eb3-9c97-4437-a18c-a10ada17218b"/>
    <xsd:import namespace="ceb9b9c5-6ba7-49d3-8f51-68541bb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5eb3-9c97-4437-a18c-a10ada172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b9c5-6ba7-49d3-8f51-68541bb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39e0aa-a80f-49a5-b8df-3e65fd5b6da2}" ma:internalName="TaxCatchAll" ma:showField="CatchAllData" ma:web="ceb9b9c5-6ba7-49d3-8f51-68541bbcd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9b9c5-6ba7-49d3-8f51-68541bbcd012" xsi:nil="true"/>
    <_ip_UnifiedCompliancePolicyUIAction xmlns="http://schemas.microsoft.com/sharepoint/v3" xsi:nil="true"/>
    <lcf76f155ced4ddcb4097134ff3c332f xmlns="68575eb3-9c97-4437-a18c-a10ada17218b">
      <Terms xmlns="http://schemas.microsoft.com/office/infopath/2007/PartnerControls"/>
    </lcf76f155ced4ddcb4097134ff3c332f>
    <_ip_UnifiedCompliancePolicyProperties xmlns="http://schemas.microsoft.com/sharepoint/v3" xsi:nil="true"/>
    <SharedWithUsers xmlns="ceb9b9c5-6ba7-49d3-8f51-68541bbcd012">
      <UserInfo>
        <DisplayName>HEINRICH, Iduna (EAST LONDON NHS FOUNDATION TRUST)</DisplayName>
        <AccountId>21</AccountId>
        <AccountType/>
      </UserInfo>
      <UserInfo>
        <DisplayName>AYHANOGLU, Kazim (EAST LONDON NHS FOUNDATION TRUST)</DisplayName>
        <AccountId>175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4A2E746-5D09-437D-9CC8-6736023DF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FF4CA-1800-4BE7-A1DC-7E3938BC4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575eb3-9c97-4437-a18c-a10ada17218b"/>
    <ds:schemaRef ds:uri="ceb9b9c5-6ba7-49d3-8f51-68541bbcd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8C93A2-224D-436F-85D6-2214E1CC7721}">
  <ds:schemaRefs>
    <ds:schemaRef ds:uri="http://schemas.microsoft.com/office/2006/metadata/properties"/>
    <ds:schemaRef ds:uri="http://schemas.microsoft.com/office/infopath/2007/PartnerControls"/>
    <ds:schemaRef ds:uri="ceb9b9c5-6ba7-49d3-8f51-68541bbcd012"/>
    <ds:schemaRef ds:uri="http://schemas.microsoft.com/sharepoint/v3"/>
    <ds:schemaRef ds:uri="68575eb3-9c97-4437-a18c-a10ada172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STYLE, Hannah (EAST LONDON NHS FOUNDATION TRUST)</dc:creator>
  <cp:keywords/>
  <dc:description/>
  <cp:lastModifiedBy>Flaherty Janet</cp:lastModifiedBy>
  <cp:revision>3</cp:revision>
  <dcterms:created xsi:type="dcterms:W3CDTF">2022-12-06T15:13:00Z</dcterms:created>
  <dcterms:modified xsi:type="dcterms:W3CDTF">2023-03-02T16:15:00Z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0x010100681C81CF8C03A547A5BE80F572E856B4</vt:lpwstr>
  </property>
  <property fmtid="{D5CDD505-2E9C-101B-9397-08002B2CF9AE}" pid="3" name="MediaServiceImageTags">
    <vt:lpwstr/>
  </property>
</Properties>
</file>