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C5488" w14:textId="51709CB4" w:rsidR="00F0498D" w:rsidRDefault="009866B8" w:rsidP="009866B8">
      <w:pPr>
        <w:jc w:val="both"/>
      </w:pPr>
      <w:r>
        <w:rPr>
          <w:noProof/>
          <w:lang w:eastAsia="en-GB"/>
        </w:rPr>
        <w:drawing>
          <wp:inline distT="0" distB="0" distL="0" distR="0" wp14:anchorId="01052829" wp14:editId="0AA53D56">
            <wp:extent cx="3071004" cy="1578865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nrise-coffee-morning-cup-wallpaper-preview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846" cy="163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3C6A827" wp14:editId="4757309D">
            <wp:extent cx="2649931" cy="1228725"/>
            <wp:effectExtent l="0" t="0" r="0" b="0"/>
            <wp:docPr id="3" name="Picture 3" descr="East London NHS Foundation Trust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 London NHS Foundation Trust RGB 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29" cy="122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98F" w:rsidRPr="0088498F">
        <w:rPr>
          <w:rFonts w:ascii="Arial" w:eastAsia="Calibri" w:hAnsi="Arial" w:cs="Arial"/>
          <w:noProof/>
          <w:color w:val="0000FF"/>
          <w:lang w:eastAsia="en-GB"/>
        </w:rPr>
        <w:t xml:space="preserve"> </w:t>
      </w:r>
    </w:p>
    <w:p w14:paraId="6C1BD295" w14:textId="6975A664" w:rsidR="00B44170" w:rsidRPr="00693548" w:rsidRDefault="005823C4" w:rsidP="00E8454A">
      <w:pPr>
        <w:tabs>
          <w:tab w:val="left" w:pos="3820"/>
        </w:tabs>
        <w:jc w:val="center"/>
        <w:rPr>
          <w:b/>
          <w:color w:val="7030A0"/>
          <w:sz w:val="56"/>
          <w:szCs w:val="56"/>
        </w:rPr>
      </w:pPr>
      <w:r>
        <w:rPr>
          <w:b/>
          <w:color w:val="7030A0"/>
          <w:sz w:val="56"/>
          <w:szCs w:val="56"/>
        </w:rPr>
        <w:t>Service User</w:t>
      </w:r>
      <w:r w:rsidR="009866B8">
        <w:rPr>
          <w:b/>
          <w:color w:val="7030A0"/>
          <w:sz w:val="56"/>
          <w:szCs w:val="56"/>
        </w:rPr>
        <w:t xml:space="preserve"> Focus Group</w:t>
      </w:r>
      <w:r>
        <w:rPr>
          <w:b/>
          <w:color w:val="7030A0"/>
          <w:sz w:val="56"/>
          <w:szCs w:val="56"/>
        </w:rPr>
        <w:t xml:space="preserve"> </w:t>
      </w:r>
      <w:r w:rsidR="009866B8">
        <w:rPr>
          <w:b/>
          <w:color w:val="7030A0"/>
          <w:sz w:val="56"/>
          <w:szCs w:val="56"/>
        </w:rPr>
        <w:t>tea &amp; coffee morning e</w:t>
      </w:r>
      <w:r>
        <w:rPr>
          <w:b/>
          <w:color w:val="7030A0"/>
          <w:sz w:val="56"/>
          <w:szCs w:val="56"/>
        </w:rPr>
        <w:t xml:space="preserve">vent – </w:t>
      </w:r>
      <w:r w:rsidR="0088498F">
        <w:rPr>
          <w:b/>
          <w:color w:val="7030A0"/>
          <w:sz w:val="56"/>
          <w:szCs w:val="56"/>
        </w:rPr>
        <w:t>Thursday 15</w:t>
      </w:r>
      <w:r w:rsidR="0088498F" w:rsidRPr="0088498F">
        <w:rPr>
          <w:b/>
          <w:color w:val="7030A0"/>
          <w:sz w:val="56"/>
          <w:szCs w:val="56"/>
          <w:vertAlign w:val="superscript"/>
        </w:rPr>
        <w:t>th</w:t>
      </w:r>
      <w:r w:rsidR="0088498F">
        <w:rPr>
          <w:b/>
          <w:color w:val="7030A0"/>
          <w:sz w:val="56"/>
          <w:szCs w:val="56"/>
        </w:rPr>
        <w:t xml:space="preserve"> June </w:t>
      </w:r>
      <w:r w:rsidR="00B67386">
        <w:rPr>
          <w:b/>
          <w:color w:val="7030A0"/>
          <w:sz w:val="56"/>
          <w:szCs w:val="56"/>
        </w:rPr>
        <w:t>2023</w:t>
      </w:r>
      <w:r w:rsidR="009866B8">
        <w:rPr>
          <w:b/>
          <w:color w:val="7030A0"/>
          <w:sz w:val="56"/>
          <w:szCs w:val="56"/>
        </w:rPr>
        <w:t xml:space="preserve"> at 11am-12noon</w:t>
      </w:r>
    </w:p>
    <w:p w14:paraId="6732843B" w14:textId="49287FF8" w:rsidR="009866B8" w:rsidRDefault="00832679" w:rsidP="0088498F">
      <w:pPr>
        <w:tabs>
          <w:tab w:val="left" w:pos="3820"/>
        </w:tabs>
        <w:jc w:val="center"/>
        <w:rPr>
          <w:rFonts w:cstheme="minorHAnsi"/>
          <w:b/>
          <w:color w:val="000000" w:themeColor="text1"/>
          <w:sz w:val="44"/>
          <w:szCs w:val="44"/>
        </w:rPr>
      </w:pPr>
      <w:r w:rsidRPr="007A1A0A">
        <w:rPr>
          <w:rFonts w:cstheme="minorHAnsi"/>
          <w:b/>
          <w:color w:val="000000" w:themeColor="text1"/>
          <w:sz w:val="44"/>
          <w:szCs w:val="44"/>
        </w:rPr>
        <w:t xml:space="preserve">You are invited to </w:t>
      </w:r>
      <w:r w:rsidR="00EF73B9" w:rsidRPr="007A1A0A">
        <w:rPr>
          <w:rFonts w:cstheme="minorHAnsi"/>
          <w:b/>
          <w:color w:val="000000" w:themeColor="text1"/>
          <w:sz w:val="44"/>
          <w:szCs w:val="44"/>
        </w:rPr>
        <w:t xml:space="preserve">attend </w:t>
      </w:r>
      <w:r w:rsidR="005823C4">
        <w:rPr>
          <w:rFonts w:cstheme="minorHAnsi"/>
          <w:b/>
          <w:color w:val="000000" w:themeColor="text1"/>
          <w:sz w:val="44"/>
          <w:szCs w:val="44"/>
        </w:rPr>
        <w:t>this Community Hea</w:t>
      </w:r>
      <w:r w:rsidR="009866B8">
        <w:rPr>
          <w:rFonts w:cstheme="minorHAnsi"/>
          <w:b/>
          <w:color w:val="000000" w:themeColor="text1"/>
          <w:sz w:val="44"/>
          <w:szCs w:val="44"/>
        </w:rPr>
        <w:t xml:space="preserve">lth </w:t>
      </w:r>
      <w:r w:rsidR="0088498F">
        <w:rPr>
          <w:rFonts w:cstheme="minorHAnsi"/>
          <w:b/>
          <w:color w:val="000000" w:themeColor="text1"/>
          <w:sz w:val="44"/>
          <w:szCs w:val="44"/>
        </w:rPr>
        <w:t>Services Event to welcome you &amp;</w:t>
      </w:r>
      <w:r w:rsidR="009866B8">
        <w:rPr>
          <w:rFonts w:cstheme="minorHAnsi"/>
          <w:b/>
          <w:color w:val="000000" w:themeColor="text1"/>
          <w:sz w:val="44"/>
          <w:szCs w:val="44"/>
        </w:rPr>
        <w:t xml:space="preserve"> enrol into our Focus Group</w:t>
      </w:r>
      <w:r w:rsidR="0088498F">
        <w:rPr>
          <w:rFonts w:cstheme="minorHAnsi"/>
          <w:b/>
          <w:color w:val="000000" w:themeColor="text1"/>
          <w:sz w:val="44"/>
          <w:szCs w:val="44"/>
        </w:rPr>
        <w:t xml:space="preserve"> -</w:t>
      </w:r>
      <w:r w:rsidR="005823C4">
        <w:rPr>
          <w:rFonts w:cstheme="minorHAnsi"/>
          <w:b/>
          <w:color w:val="000000" w:themeColor="text1"/>
          <w:sz w:val="44"/>
          <w:szCs w:val="44"/>
        </w:rPr>
        <w:t xml:space="preserve"> Refreshments will be provided</w:t>
      </w:r>
    </w:p>
    <w:p w14:paraId="1BFF4D35" w14:textId="77777777" w:rsidR="0088498F" w:rsidRDefault="0088498F" w:rsidP="0088498F">
      <w:pPr>
        <w:tabs>
          <w:tab w:val="left" w:pos="3820"/>
        </w:tabs>
        <w:jc w:val="center"/>
        <w:rPr>
          <w:rFonts w:cstheme="minorHAnsi"/>
          <w:b/>
          <w:color w:val="000000" w:themeColor="text1"/>
          <w:sz w:val="44"/>
          <w:szCs w:val="44"/>
        </w:rPr>
      </w:pPr>
    </w:p>
    <w:p w14:paraId="09CC1E36" w14:textId="3CE79802" w:rsidR="00832679" w:rsidRDefault="009866B8" w:rsidP="009866B8">
      <w:pPr>
        <w:tabs>
          <w:tab w:val="left" w:pos="3820"/>
        </w:tabs>
        <w:jc w:val="center"/>
        <w:rPr>
          <w:rFonts w:cstheme="minorHAnsi"/>
          <w:b/>
          <w:color w:val="0070C0"/>
          <w:sz w:val="44"/>
          <w:szCs w:val="44"/>
        </w:rPr>
      </w:pPr>
      <w:r>
        <w:rPr>
          <w:rFonts w:cstheme="minorHAnsi"/>
          <w:b/>
          <w:color w:val="0070C0"/>
          <w:sz w:val="44"/>
          <w:szCs w:val="44"/>
        </w:rPr>
        <w:t>At: The Foot Health Dept</w:t>
      </w:r>
      <w:r w:rsidR="005823C4">
        <w:rPr>
          <w:rFonts w:cstheme="minorHAnsi"/>
          <w:b/>
          <w:color w:val="0070C0"/>
          <w:sz w:val="44"/>
          <w:szCs w:val="44"/>
        </w:rPr>
        <w:t>,</w:t>
      </w:r>
      <w:r>
        <w:rPr>
          <w:rFonts w:cstheme="minorHAnsi"/>
          <w:b/>
          <w:color w:val="0070C0"/>
          <w:sz w:val="44"/>
          <w:szCs w:val="44"/>
        </w:rPr>
        <w:t xml:space="preserve"> 2</w:t>
      </w:r>
      <w:r w:rsidRPr="009866B8">
        <w:rPr>
          <w:rFonts w:cstheme="minorHAnsi"/>
          <w:b/>
          <w:color w:val="0070C0"/>
          <w:sz w:val="44"/>
          <w:szCs w:val="44"/>
          <w:vertAlign w:val="superscript"/>
        </w:rPr>
        <w:t>nd</w:t>
      </w:r>
      <w:r>
        <w:rPr>
          <w:rFonts w:cstheme="minorHAnsi"/>
          <w:b/>
          <w:color w:val="0070C0"/>
          <w:sz w:val="44"/>
          <w:szCs w:val="44"/>
        </w:rPr>
        <w:t xml:space="preserve"> Floor (Yellow Zone) Grove Building at</w:t>
      </w:r>
      <w:r w:rsidR="005823C4">
        <w:rPr>
          <w:rFonts w:cstheme="minorHAnsi"/>
          <w:b/>
          <w:color w:val="0070C0"/>
          <w:sz w:val="44"/>
          <w:szCs w:val="44"/>
        </w:rPr>
        <w:t xml:space="preserve"> </w:t>
      </w:r>
      <w:r w:rsidR="00EF73B9">
        <w:rPr>
          <w:rFonts w:cstheme="minorHAnsi"/>
          <w:b/>
          <w:color w:val="0070C0"/>
          <w:sz w:val="44"/>
          <w:szCs w:val="44"/>
        </w:rPr>
        <w:t>Mile End Hospital E1 4DG</w:t>
      </w:r>
    </w:p>
    <w:p w14:paraId="3F49BA4E" w14:textId="77777777" w:rsidR="0088498F" w:rsidRDefault="0088498F" w:rsidP="0088498F">
      <w:pPr>
        <w:tabs>
          <w:tab w:val="left" w:pos="3820"/>
        </w:tabs>
        <w:jc w:val="center"/>
        <w:rPr>
          <w:rFonts w:cstheme="minorHAnsi"/>
          <w:b/>
          <w:color w:val="00B050"/>
          <w:sz w:val="44"/>
          <w:szCs w:val="44"/>
        </w:rPr>
      </w:pPr>
    </w:p>
    <w:p w14:paraId="6448D7C7" w14:textId="3CB322C5" w:rsidR="0084295E" w:rsidRPr="0088498F" w:rsidRDefault="00EF73B9" w:rsidP="0088498F">
      <w:pPr>
        <w:tabs>
          <w:tab w:val="left" w:pos="3820"/>
        </w:tabs>
        <w:jc w:val="center"/>
        <w:rPr>
          <w:rFonts w:cstheme="minorHAnsi"/>
          <w:b/>
          <w:color w:val="00B050"/>
          <w:sz w:val="44"/>
          <w:szCs w:val="44"/>
        </w:rPr>
      </w:pPr>
      <w:r w:rsidRPr="0088498F">
        <w:rPr>
          <w:rFonts w:cstheme="minorHAnsi"/>
          <w:b/>
          <w:color w:val="00B050"/>
          <w:sz w:val="44"/>
          <w:szCs w:val="44"/>
        </w:rPr>
        <w:t>This</w:t>
      </w:r>
      <w:r w:rsidR="009866B8" w:rsidRPr="0088498F">
        <w:rPr>
          <w:rFonts w:cstheme="minorHAnsi"/>
          <w:b/>
          <w:color w:val="00B050"/>
          <w:sz w:val="44"/>
          <w:szCs w:val="44"/>
        </w:rPr>
        <w:t xml:space="preserve"> event</w:t>
      </w:r>
      <w:r w:rsidR="0088498F" w:rsidRPr="0088498F">
        <w:rPr>
          <w:rFonts w:cstheme="minorHAnsi"/>
          <w:b/>
          <w:color w:val="00B050"/>
          <w:sz w:val="44"/>
          <w:szCs w:val="44"/>
        </w:rPr>
        <w:t xml:space="preserve"> is for you to provide feedback with regard to the planned Self-Referral form to our Service.</w:t>
      </w:r>
    </w:p>
    <w:p w14:paraId="34A27CAB" w14:textId="54215423" w:rsidR="001C4D8F" w:rsidRPr="0088498F" w:rsidRDefault="009866B8" w:rsidP="0088498F">
      <w:pPr>
        <w:tabs>
          <w:tab w:val="left" w:pos="3820"/>
        </w:tabs>
        <w:jc w:val="center"/>
        <w:rPr>
          <w:rFonts w:cstheme="minorHAnsi"/>
          <w:b/>
          <w:color w:val="7030A0"/>
          <w:sz w:val="40"/>
          <w:szCs w:val="40"/>
        </w:rPr>
      </w:pPr>
      <w:r w:rsidRPr="0088498F">
        <w:rPr>
          <w:rFonts w:cstheme="minorHAnsi"/>
          <w:b/>
          <w:color w:val="7030A0"/>
          <w:sz w:val="40"/>
          <w:szCs w:val="40"/>
        </w:rPr>
        <w:t>Foot Health is</w:t>
      </w:r>
      <w:r w:rsidR="00832679" w:rsidRPr="0088498F">
        <w:rPr>
          <w:rFonts w:cstheme="minorHAnsi"/>
          <w:b/>
          <w:color w:val="7030A0"/>
          <w:sz w:val="40"/>
          <w:szCs w:val="40"/>
        </w:rPr>
        <w:t xml:space="preserve"> your service</w:t>
      </w:r>
      <w:r w:rsidR="00EF73B9" w:rsidRPr="0088498F">
        <w:rPr>
          <w:rFonts w:cstheme="minorHAnsi"/>
          <w:b/>
          <w:color w:val="7030A0"/>
          <w:sz w:val="40"/>
          <w:szCs w:val="40"/>
        </w:rPr>
        <w:t>,</w:t>
      </w:r>
      <w:r w:rsidR="00832679" w:rsidRPr="0088498F">
        <w:rPr>
          <w:rFonts w:cstheme="minorHAnsi"/>
          <w:b/>
          <w:color w:val="7030A0"/>
          <w:sz w:val="40"/>
          <w:szCs w:val="40"/>
        </w:rPr>
        <w:t xml:space="preserve"> and we want you</w:t>
      </w:r>
      <w:r w:rsidR="005823C4" w:rsidRPr="0088498F">
        <w:rPr>
          <w:rFonts w:cstheme="minorHAnsi"/>
          <w:b/>
          <w:color w:val="7030A0"/>
          <w:sz w:val="40"/>
          <w:szCs w:val="40"/>
        </w:rPr>
        <w:t xml:space="preserve"> to be part of everything we do</w:t>
      </w:r>
      <w:r w:rsidRPr="0088498F">
        <w:rPr>
          <w:rFonts w:cstheme="minorHAnsi"/>
          <w:b/>
          <w:color w:val="7030A0"/>
          <w:sz w:val="40"/>
          <w:szCs w:val="40"/>
        </w:rPr>
        <w:t xml:space="preserve"> </w:t>
      </w:r>
      <w:r w:rsidRPr="0088498F">
        <w:rPr>
          <w:rFonts w:cstheme="minorHAnsi"/>
          <w:b/>
          <w:color w:val="7030A0"/>
          <w:sz w:val="40"/>
          <w:szCs w:val="40"/>
        </w:rPr>
        <w:sym w:font="Wingdings" w:char="F04A"/>
      </w:r>
    </w:p>
    <w:p w14:paraId="7C7DDE37" w14:textId="7F459D0A" w:rsidR="0088498F" w:rsidRDefault="0088498F" w:rsidP="0088498F">
      <w:pPr>
        <w:tabs>
          <w:tab w:val="left" w:pos="3820"/>
        </w:tabs>
        <w:rPr>
          <w:rFonts w:cstheme="minorHAnsi"/>
          <w:b/>
          <w:color w:val="7030A0"/>
          <w:sz w:val="52"/>
          <w:szCs w:val="52"/>
        </w:rPr>
      </w:pPr>
      <w:r>
        <w:rPr>
          <w:rFonts w:cstheme="minorHAnsi"/>
          <w:b/>
          <w:noProof/>
          <w:color w:val="7030A0"/>
          <w:sz w:val="52"/>
          <w:szCs w:val="52"/>
          <w:lang w:eastAsia="en-GB"/>
        </w:rPr>
        <w:drawing>
          <wp:inline distT="0" distB="0" distL="0" distR="0" wp14:anchorId="2CA67222" wp14:editId="14D8DA9D">
            <wp:extent cx="336430" cy="429485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-304372__180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74" cy="4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903F84" w14:textId="5577C676" w:rsidR="0088498F" w:rsidRPr="0088498F" w:rsidRDefault="0088498F" w:rsidP="0088498F">
      <w:pPr>
        <w:tabs>
          <w:tab w:val="left" w:pos="4695"/>
        </w:tabs>
        <w:jc w:val="center"/>
        <w:rPr>
          <w:rFonts w:ascii="Arial Black" w:hAnsi="Arial Black"/>
          <w:sz w:val="28"/>
          <w:szCs w:val="28"/>
        </w:rPr>
      </w:pPr>
      <w:r w:rsidRPr="0088498F">
        <w:rPr>
          <w:rFonts w:ascii="Arial Black" w:hAnsi="Arial Black" w:cstheme="minorHAnsi"/>
          <w:sz w:val="28"/>
          <w:szCs w:val="28"/>
        </w:rPr>
        <w:t xml:space="preserve">Please email Steph Benjamin </w:t>
      </w:r>
      <w:r w:rsidRPr="0088498F">
        <w:rPr>
          <w:rFonts w:ascii="Arial Black" w:hAnsi="Arial Black" w:cstheme="minorHAnsi"/>
          <w:sz w:val="28"/>
          <w:szCs w:val="28"/>
        </w:rPr>
        <w:t xml:space="preserve">- </w:t>
      </w:r>
      <w:r w:rsidRPr="0088498F">
        <w:rPr>
          <w:rFonts w:ascii="Arial Black" w:hAnsi="Arial Black" w:cstheme="minorHAnsi"/>
          <w:sz w:val="28"/>
          <w:szCs w:val="28"/>
        </w:rPr>
        <w:t xml:space="preserve">Foot Health Clinical Lead at </w:t>
      </w:r>
      <w:hyperlink r:id="rId9" w:history="1">
        <w:r w:rsidRPr="0088498F">
          <w:rPr>
            <w:rStyle w:val="Hyperlink"/>
            <w:rFonts w:ascii="Arial Black" w:hAnsi="Arial Black" w:cstheme="minorHAnsi"/>
            <w:sz w:val="28"/>
            <w:szCs w:val="28"/>
          </w:rPr>
          <w:t>BHNT.Foothealth@nhs.net</w:t>
        </w:r>
      </w:hyperlink>
      <w:r w:rsidRPr="0088498F">
        <w:rPr>
          <w:rFonts w:ascii="Arial Black" w:hAnsi="Arial Black" w:cstheme="minorHAnsi"/>
          <w:sz w:val="28"/>
          <w:szCs w:val="28"/>
        </w:rPr>
        <w:t xml:space="preserve"> to book attendance &amp; for an invite.</w:t>
      </w:r>
    </w:p>
    <w:p w14:paraId="74CE4093" w14:textId="09153D84" w:rsidR="0088498F" w:rsidRPr="0088498F" w:rsidRDefault="0088498F" w:rsidP="0088498F">
      <w:pPr>
        <w:pStyle w:val="NormalWeb"/>
        <w:shd w:val="clear" w:color="auto" w:fill="FFFFFF"/>
        <w:jc w:val="center"/>
        <w:rPr>
          <w:rStyle w:val="Hyperlink"/>
          <w:rFonts w:ascii="Arial Black" w:hAnsi="Arial Black" w:cstheme="minorHAnsi"/>
          <w:color w:val="auto"/>
          <w:sz w:val="28"/>
          <w:szCs w:val="28"/>
          <w:u w:val="none"/>
        </w:rPr>
      </w:pPr>
      <w:r w:rsidRPr="0088498F">
        <w:rPr>
          <w:rFonts w:ascii="Arial Black" w:hAnsi="Arial Black" w:cstheme="minorHAnsi"/>
          <w:sz w:val="28"/>
          <w:szCs w:val="28"/>
        </w:rPr>
        <w:t xml:space="preserve">Or please contact: </w:t>
      </w:r>
      <w:r w:rsidRPr="0088498F">
        <w:rPr>
          <w:rStyle w:val="Strong"/>
          <w:rFonts w:ascii="Arial Black" w:hAnsi="Arial Black" w:cstheme="minorHAnsi"/>
          <w:b w:val="0"/>
          <w:sz w:val="28"/>
          <w:szCs w:val="28"/>
        </w:rPr>
        <w:t>John Louis Kauzeni</w:t>
      </w:r>
      <w:r w:rsidRPr="0088498F">
        <w:rPr>
          <w:rFonts w:ascii="Arial Black" w:hAnsi="Arial Black" w:cstheme="minorHAnsi"/>
          <w:b/>
          <w:sz w:val="28"/>
          <w:szCs w:val="28"/>
        </w:rPr>
        <w:t xml:space="preserve"> (</w:t>
      </w:r>
      <w:r w:rsidRPr="0088498F">
        <w:rPr>
          <w:rStyle w:val="Strong"/>
          <w:rFonts w:ascii="Arial Black" w:hAnsi="Arial Black" w:cstheme="minorHAnsi"/>
          <w:b w:val="0"/>
          <w:sz w:val="28"/>
          <w:szCs w:val="28"/>
        </w:rPr>
        <w:t>People Participation Lead) Mobile: 07939931650</w:t>
      </w:r>
    </w:p>
    <w:sectPr w:rsidR="0088498F" w:rsidRPr="0088498F" w:rsidSect="001C4D8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E4883" w14:textId="77777777" w:rsidR="00E03A31" w:rsidRDefault="00E03A31" w:rsidP="00F0498D">
      <w:r>
        <w:separator/>
      </w:r>
    </w:p>
  </w:endnote>
  <w:endnote w:type="continuationSeparator" w:id="0">
    <w:p w14:paraId="17270D6E" w14:textId="77777777" w:rsidR="00E03A31" w:rsidRDefault="00E03A31" w:rsidP="00F0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B5568" w14:textId="77777777" w:rsidR="00E03A31" w:rsidRDefault="00E03A31" w:rsidP="00F0498D">
      <w:r>
        <w:separator/>
      </w:r>
    </w:p>
  </w:footnote>
  <w:footnote w:type="continuationSeparator" w:id="0">
    <w:p w14:paraId="5F070739" w14:textId="77777777" w:rsidR="00E03A31" w:rsidRDefault="00E03A31" w:rsidP="00F04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8D"/>
    <w:rsid w:val="0000766B"/>
    <w:rsid w:val="0017458E"/>
    <w:rsid w:val="001B29ED"/>
    <w:rsid w:val="001C4D8F"/>
    <w:rsid w:val="001E6E1F"/>
    <w:rsid w:val="00234658"/>
    <w:rsid w:val="002540E6"/>
    <w:rsid w:val="002A0DB9"/>
    <w:rsid w:val="003575AF"/>
    <w:rsid w:val="00396FA8"/>
    <w:rsid w:val="003A1134"/>
    <w:rsid w:val="00440DB8"/>
    <w:rsid w:val="0046184A"/>
    <w:rsid w:val="004745AF"/>
    <w:rsid w:val="00505C00"/>
    <w:rsid w:val="0051127E"/>
    <w:rsid w:val="00547108"/>
    <w:rsid w:val="00571E40"/>
    <w:rsid w:val="005823C4"/>
    <w:rsid w:val="005A3EA6"/>
    <w:rsid w:val="005B2B06"/>
    <w:rsid w:val="006033E8"/>
    <w:rsid w:val="00644D62"/>
    <w:rsid w:val="006533FB"/>
    <w:rsid w:val="00690F1D"/>
    <w:rsid w:val="00693548"/>
    <w:rsid w:val="006F3181"/>
    <w:rsid w:val="007256FC"/>
    <w:rsid w:val="00791659"/>
    <w:rsid w:val="007A1A0A"/>
    <w:rsid w:val="007A3184"/>
    <w:rsid w:val="007E4348"/>
    <w:rsid w:val="00800B54"/>
    <w:rsid w:val="00801035"/>
    <w:rsid w:val="00825339"/>
    <w:rsid w:val="008271AF"/>
    <w:rsid w:val="00832679"/>
    <w:rsid w:val="00833596"/>
    <w:rsid w:val="0084295E"/>
    <w:rsid w:val="0086434C"/>
    <w:rsid w:val="0088498F"/>
    <w:rsid w:val="0089087C"/>
    <w:rsid w:val="00895136"/>
    <w:rsid w:val="008E0781"/>
    <w:rsid w:val="00932B1D"/>
    <w:rsid w:val="0098050D"/>
    <w:rsid w:val="009866B8"/>
    <w:rsid w:val="009E6766"/>
    <w:rsid w:val="00A857E9"/>
    <w:rsid w:val="00AC119C"/>
    <w:rsid w:val="00AE4C33"/>
    <w:rsid w:val="00AF620F"/>
    <w:rsid w:val="00B14C20"/>
    <w:rsid w:val="00B44170"/>
    <w:rsid w:val="00B67386"/>
    <w:rsid w:val="00BE6D9C"/>
    <w:rsid w:val="00C2321F"/>
    <w:rsid w:val="00C30263"/>
    <w:rsid w:val="00C9320F"/>
    <w:rsid w:val="00D05BEE"/>
    <w:rsid w:val="00DE0452"/>
    <w:rsid w:val="00E03A31"/>
    <w:rsid w:val="00E17E07"/>
    <w:rsid w:val="00E516F5"/>
    <w:rsid w:val="00E61FA4"/>
    <w:rsid w:val="00E8454A"/>
    <w:rsid w:val="00E96988"/>
    <w:rsid w:val="00E972EE"/>
    <w:rsid w:val="00ED2351"/>
    <w:rsid w:val="00EF73B9"/>
    <w:rsid w:val="00F0498D"/>
    <w:rsid w:val="00F12D2F"/>
    <w:rsid w:val="00F22E6C"/>
    <w:rsid w:val="00FA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63BA3"/>
  <w15:docId w15:val="{8AFAC1AF-8ECB-40CD-A498-351BE267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8D"/>
  </w:style>
  <w:style w:type="paragraph" w:styleId="Footer">
    <w:name w:val="footer"/>
    <w:basedOn w:val="Normal"/>
    <w:link w:val="FooterChar"/>
    <w:uiPriority w:val="99"/>
    <w:unhideWhenUsed/>
    <w:rsid w:val="00F049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8D"/>
  </w:style>
  <w:style w:type="paragraph" w:styleId="BalloonText">
    <w:name w:val="Balloon Text"/>
    <w:basedOn w:val="Normal"/>
    <w:link w:val="BalloonTextChar"/>
    <w:uiPriority w:val="99"/>
    <w:semiHidden/>
    <w:unhideWhenUsed/>
    <w:rsid w:val="00E51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F5"/>
    <w:rPr>
      <w:rFonts w:ascii="Lucida Grande" w:hAnsi="Lucida Grande" w:cs="Lucida Grande"/>
      <w:sz w:val="18"/>
      <w:szCs w:val="18"/>
    </w:rPr>
  </w:style>
  <w:style w:type="table" w:customStyle="1" w:styleId="GridTable2-Accent51">
    <w:name w:val="Grid Table 2 - Accent 51"/>
    <w:basedOn w:val="TableNormal"/>
    <w:uiPriority w:val="47"/>
    <w:rsid w:val="006F3181"/>
    <w:tblPr>
      <w:tblStyleRowBandSize w:val="1"/>
      <w:tblStyleColBandSize w:val="1"/>
      <w:tblInd w:w="0" w:type="nil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8050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35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93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9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6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0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46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963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81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00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23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65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170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80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386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51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03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5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856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HNT.Foothealth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Kumba Doherty</dc:creator>
  <cp:lastModifiedBy>Benjamin Stephanie</cp:lastModifiedBy>
  <cp:revision>2</cp:revision>
  <cp:lastPrinted>2019-02-14T15:16:00Z</cp:lastPrinted>
  <dcterms:created xsi:type="dcterms:W3CDTF">2023-05-17T13:33:00Z</dcterms:created>
  <dcterms:modified xsi:type="dcterms:W3CDTF">2023-05-17T13:33:00Z</dcterms:modified>
</cp:coreProperties>
</file>