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36338" w:rsidRPr="00D36338" w:rsidRDefault="00D36338" w:rsidP="00BB07CE">
      <w:pPr>
        <w:spacing w:before="40" w:after="40"/>
        <w:jc w:val="both"/>
        <w:rPr>
          <w:rFonts w:ascii="Arial" w:hAnsi="Arial" w:cs="Arial"/>
          <w:sz w:val="40"/>
          <w:szCs w:val="40"/>
        </w:rPr>
      </w:pPr>
    </w:p>
    <w:p w14:paraId="0A37501D" w14:textId="77777777" w:rsidR="00D36338" w:rsidRDefault="00D36338" w:rsidP="00BB07CE">
      <w:pPr>
        <w:spacing w:before="40" w:after="40"/>
        <w:jc w:val="both"/>
        <w:rPr>
          <w:rFonts w:ascii="Arial" w:hAnsi="Arial" w:cs="Arial"/>
          <w:sz w:val="40"/>
          <w:szCs w:val="40"/>
        </w:rPr>
      </w:pPr>
    </w:p>
    <w:p w14:paraId="5D5D3AED" w14:textId="25115E4F" w:rsidR="00D36338" w:rsidRPr="00D36338" w:rsidRDefault="00D36338" w:rsidP="002D5032">
      <w:pPr>
        <w:spacing w:before="40" w:after="40"/>
        <w:jc w:val="center"/>
        <w:rPr>
          <w:rFonts w:ascii="Arial" w:hAnsi="Arial" w:cs="Arial"/>
        </w:rPr>
      </w:pPr>
      <w:r>
        <w:rPr>
          <w:rFonts w:ascii="Arial" w:hAnsi="Arial" w:cs="Arial"/>
          <w:sz w:val="40"/>
          <w:szCs w:val="40"/>
        </w:rPr>
        <w:t>Redeployment Policy</w:t>
      </w:r>
      <w:r w:rsidR="00BB07CE">
        <w:rPr>
          <w:rFonts w:ascii="Arial" w:hAnsi="Arial" w:cs="Arial"/>
          <w:sz w:val="40"/>
          <w:szCs w:val="40"/>
        </w:rPr>
        <w:t xml:space="preserve"> and Procedure</w:t>
      </w:r>
    </w:p>
    <w:p w14:paraId="41C8F396" w14:textId="77777777" w:rsidR="00D36338" w:rsidRPr="00D36338" w:rsidRDefault="00D36338" w:rsidP="00BB07CE">
      <w:pPr>
        <w:spacing w:before="40" w:after="40"/>
        <w:jc w:val="both"/>
        <w:rPr>
          <w:rFonts w:ascii="Arial" w:hAnsi="Arial" w:cs="Arial"/>
        </w:rPr>
      </w:pPr>
    </w:p>
    <w:p w14:paraId="72A3D3EC" w14:textId="77777777" w:rsidR="00D36338" w:rsidRPr="00D36338" w:rsidRDefault="00D36338" w:rsidP="00BB07CE">
      <w:pPr>
        <w:spacing w:before="40" w:after="40"/>
        <w:jc w:val="both"/>
        <w:rPr>
          <w:rFonts w:ascii="Arial"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5415"/>
      </w:tblGrid>
      <w:tr w:rsidR="00D36338" w:rsidRPr="002D5032" w14:paraId="47CC6731" w14:textId="77777777" w:rsidTr="007A6FB5">
        <w:tc>
          <w:tcPr>
            <w:tcW w:w="3652" w:type="dxa"/>
          </w:tcPr>
          <w:p w14:paraId="3668D724"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Version number</w:t>
            </w:r>
            <w:r w:rsidR="00A13495" w:rsidRPr="002D5032">
              <w:rPr>
                <w:rFonts w:ascii="Arial" w:hAnsi="Arial" w:cs="Arial"/>
                <w:sz w:val="22"/>
              </w:rPr>
              <w:t>:</w:t>
            </w:r>
          </w:p>
        </w:tc>
        <w:tc>
          <w:tcPr>
            <w:tcW w:w="5528" w:type="dxa"/>
          </w:tcPr>
          <w:p w14:paraId="699E2A8F" w14:textId="3E4DCB6F" w:rsidR="00D36338" w:rsidRPr="002D5032" w:rsidRDefault="007E5621" w:rsidP="002D5032">
            <w:pPr>
              <w:spacing w:before="40" w:after="40"/>
              <w:rPr>
                <w:rFonts w:ascii="Arial" w:hAnsi="Arial" w:cs="Arial"/>
                <w:sz w:val="22"/>
              </w:rPr>
            </w:pPr>
            <w:r w:rsidRPr="002D5032">
              <w:rPr>
                <w:rFonts w:ascii="Arial" w:hAnsi="Arial" w:cs="Arial"/>
                <w:sz w:val="22"/>
              </w:rPr>
              <w:t>2.</w:t>
            </w:r>
            <w:r w:rsidR="00C76195">
              <w:rPr>
                <w:rFonts w:ascii="Arial" w:hAnsi="Arial" w:cs="Arial"/>
                <w:sz w:val="22"/>
              </w:rPr>
              <w:t>2</w:t>
            </w:r>
          </w:p>
        </w:tc>
      </w:tr>
      <w:tr w:rsidR="00D36338" w:rsidRPr="002D5032" w14:paraId="6EDBCA3A" w14:textId="77777777" w:rsidTr="007A6FB5">
        <w:tc>
          <w:tcPr>
            <w:tcW w:w="3652" w:type="dxa"/>
          </w:tcPr>
          <w:p w14:paraId="19C57CDB"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Consultation Groups</w:t>
            </w:r>
            <w:r w:rsidR="00A13495" w:rsidRPr="002D5032">
              <w:rPr>
                <w:rFonts w:ascii="Arial" w:hAnsi="Arial" w:cs="Arial"/>
                <w:sz w:val="22"/>
              </w:rPr>
              <w:t>:</w:t>
            </w:r>
            <w:r w:rsidRPr="002D5032">
              <w:rPr>
                <w:rFonts w:ascii="Arial" w:hAnsi="Arial" w:cs="Arial"/>
                <w:sz w:val="22"/>
              </w:rPr>
              <w:t xml:space="preserve"> </w:t>
            </w:r>
          </w:p>
        </w:tc>
        <w:tc>
          <w:tcPr>
            <w:tcW w:w="5528" w:type="dxa"/>
          </w:tcPr>
          <w:p w14:paraId="29ACF010" w14:textId="77777777" w:rsidR="00D36338" w:rsidRPr="002D5032" w:rsidRDefault="007E5621" w:rsidP="002D5032">
            <w:pPr>
              <w:spacing w:before="40" w:after="40"/>
              <w:rPr>
                <w:rFonts w:ascii="Arial" w:hAnsi="Arial" w:cs="Arial"/>
                <w:sz w:val="22"/>
              </w:rPr>
            </w:pPr>
            <w:r w:rsidRPr="002D5032">
              <w:rPr>
                <w:rFonts w:ascii="Arial" w:hAnsi="Arial" w:cs="Arial"/>
                <w:sz w:val="22"/>
              </w:rPr>
              <w:t>Line Manager</w:t>
            </w:r>
            <w:r w:rsidR="001477C6" w:rsidRPr="002D5032">
              <w:rPr>
                <w:rFonts w:ascii="Arial" w:hAnsi="Arial" w:cs="Arial"/>
                <w:sz w:val="22"/>
              </w:rPr>
              <w:t>s</w:t>
            </w:r>
            <w:r w:rsidRPr="002D5032">
              <w:rPr>
                <w:rFonts w:ascii="Arial" w:hAnsi="Arial" w:cs="Arial"/>
                <w:sz w:val="22"/>
              </w:rPr>
              <w:t xml:space="preserve">, Staff Side, Senior </w:t>
            </w:r>
            <w:r w:rsidR="001477C6" w:rsidRPr="002D5032">
              <w:rPr>
                <w:rFonts w:ascii="Arial" w:hAnsi="Arial" w:cs="Arial"/>
                <w:sz w:val="22"/>
              </w:rPr>
              <w:t>M</w:t>
            </w:r>
            <w:r w:rsidRPr="002D5032">
              <w:rPr>
                <w:rFonts w:ascii="Arial" w:hAnsi="Arial" w:cs="Arial"/>
                <w:sz w:val="22"/>
              </w:rPr>
              <w:t xml:space="preserve">anagement </w:t>
            </w:r>
          </w:p>
        </w:tc>
      </w:tr>
      <w:tr w:rsidR="00D36338" w:rsidRPr="002D5032" w14:paraId="5F161198" w14:textId="77777777" w:rsidTr="007A6FB5">
        <w:tc>
          <w:tcPr>
            <w:tcW w:w="3652" w:type="dxa"/>
          </w:tcPr>
          <w:p w14:paraId="44DF9C46"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Approved by (Sponsor Group)</w:t>
            </w:r>
            <w:r w:rsidR="00A13495" w:rsidRPr="002D5032">
              <w:rPr>
                <w:rFonts w:ascii="Arial" w:hAnsi="Arial" w:cs="Arial"/>
                <w:sz w:val="22"/>
              </w:rPr>
              <w:t>:</w:t>
            </w:r>
          </w:p>
        </w:tc>
        <w:tc>
          <w:tcPr>
            <w:tcW w:w="5528" w:type="dxa"/>
          </w:tcPr>
          <w:p w14:paraId="41A1DC34" w14:textId="77777777" w:rsidR="00D36338" w:rsidRPr="002D5032" w:rsidRDefault="007E5621" w:rsidP="002D5032">
            <w:pPr>
              <w:spacing w:before="40" w:after="40"/>
              <w:rPr>
                <w:rFonts w:ascii="Arial" w:hAnsi="Arial" w:cs="Arial"/>
                <w:sz w:val="22"/>
              </w:rPr>
            </w:pPr>
            <w:r w:rsidRPr="002D5032">
              <w:rPr>
                <w:rFonts w:ascii="Arial" w:hAnsi="Arial" w:cs="Arial"/>
                <w:sz w:val="22"/>
              </w:rPr>
              <w:t>JSC Policy Sub Committee</w:t>
            </w:r>
          </w:p>
        </w:tc>
      </w:tr>
      <w:tr w:rsidR="00D36338" w:rsidRPr="002D5032" w14:paraId="3B4A6174" w14:textId="77777777" w:rsidTr="007A6FB5">
        <w:tc>
          <w:tcPr>
            <w:tcW w:w="3652" w:type="dxa"/>
          </w:tcPr>
          <w:p w14:paraId="04DCA474"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Ratified by:</w:t>
            </w:r>
          </w:p>
        </w:tc>
        <w:tc>
          <w:tcPr>
            <w:tcW w:w="5528" w:type="dxa"/>
          </w:tcPr>
          <w:p w14:paraId="07CC5C98" w14:textId="77777777" w:rsidR="00D36338" w:rsidRPr="002D5032" w:rsidRDefault="007E5621" w:rsidP="002D5032">
            <w:pPr>
              <w:spacing w:before="40" w:after="40"/>
              <w:rPr>
                <w:rFonts w:ascii="Arial" w:hAnsi="Arial" w:cs="Arial"/>
                <w:sz w:val="22"/>
              </w:rPr>
            </w:pPr>
            <w:r w:rsidRPr="002D5032">
              <w:rPr>
                <w:rFonts w:ascii="Arial" w:hAnsi="Arial" w:cs="Arial"/>
                <w:sz w:val="22"/>
              </w:rPr>
              <w:t>Joint Staff Committee</w:t>
            </w:r>
          </w:p>
        </w:tc>
      </w:tr>
      <w:tr w:rsidR="00D36338" w:rsidRPr="002D5032" w14:paraId="66738B73" w14:textId="77777777" w:rsidTr="007A6FB5">
        <w:tc>
          <w:tcPr>
            <w:tcW w:w="3652" w:type="dxa"/>
          </w:tcPr>
          <w:p w14:paraId="535AB858"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Date ratified:</w:t>
            </w:r>
          </w:p>
        </w:tc>
        <w:tc>
          <w:tcPr>
            <w:tcW w:w="5528" w:type="dxa"/>
          </w:tcPr>
          <w:p w14:paraId="1B9D619F" w14:textId="77777777" w:rsidR="00D36338" w:rsidRPr="002D5032" w:rsidRDefault="00DF68D9" w:rsidP="002D5032">
            <w:pPr>
              <w:spacing w:before="40" w:after="40"/>
              <w:rPr>
                <w:rFonts w:ascii="Arial" w:hAnsi="Arial" w:cs="Arial"/>
                <w:sz w:val="22"/>
              </w:rPr>
            </w:pPr>
            <w:r w:rsidRPr="002D5032">
              <w:rPr>
                <w:rFonts w:ascii="Arial" w:hAnsi="Arial" w:cs="Arial"/>
                <w:sz w:val="22"/>
              </w:rPr>
              <w:t>June 2019</w:t>
            </w:r>
          </w:p>
        </w:tc>
      </w:tr>
      <w:tr w:rsidR="00D36338" w:rsidRPr="002D5032" w14:paraId="35117F1F" w14:textId="77777777" w:rsidTr="007A6FB5">
        <w:tc>
          <w:tcPr>
            <w:tcW w:w="3652" w:type="dxa"/>
          </w:tcPr>
          <w:p w14:paraId="3640C094"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Name of originator/author:</w:t>
            </w:r>
          </w:p>
        </w:tc>
        <w:tc>
          <w:tcPr>
            <w:tcW w:w="5528" w:type="dxa"/>
          </w:tcPr>
          <w:p w14:paraId="3DEED40E" w14:textId="4B1938AF" w:rsidR="00D36338" w:rsidRPr="002D5032" w:rsidRDefault="00FC4B5D" w:rsidP="002D5032">
            <w:pPr>
              <w:spacing w:before="40" w:after="40"/>
              <w:rPr>
                <w:rFonts w:ascii="Arial" w:hAnsi="Arial" w:cs="Arial"/>
                <w:sz w:val="22"/>
              </w:rPr>
            </w:pPr>
            <w:r w:rsidRPr="002D5032">
              <w:rPr>
                <w:rFonts w:ascii="Arial" w:hAnsi="Arial" w:cs="Arial"/>
                <w:sz w:val="22"/>
              </w:rPr>
              <w:t>Redeployment and Careers Adviser</w:t>
            </w:r>
          </w:p>
          <w:p w14:paraId="141A3779" w14:textId="21A05F5A" w:rsidR="00DF68D9" w:rsidRPr="002D5032" w:rsidRDefault="00DF68D9" w:rsidP="002D5032">
            <w:pPr>
              <w:spacing w:before="40" w:after="40"/>
              <w:rPr>
                <w:rFonts w:ascii="Arial" w:hAnsi="Arial" w:cs="Arial"/>
                <w:sz w:val="22"/>
              </w:rPr>
            </w:pPr>
            <w:r w:rsidRPr="002D5032">
              <w:rPr>
                <w:rFonts w:ascii="Arial" w:hAnsi="Arial" w:cs="Arial"/>
                <w:sz w:val="22"/>
              </w:rPr>
              <w:t>HR Adviser</w:t>
            </w:r>
          </w:p>
        </w:tc>
      </w:tr>
      <w:tr w:rsidR="00D36338" w:rsidRPr="002D5032" w14:paraId="1E104CA8" w14:textId="77777777" w:rsidTr="007A6FB5">
        <w:tc>
          <w:tcPr>
            <w:tcW w:w="3652" w:type="dxa"/>
          </w:tcPr>
          <w:p w14:paraId="656233A9"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Executive Director lead :</w:t>
            </w:r>
          </w:p>
        </w:tc>
        <w:tc>
          <w:tcPr>
            <w:tcW w:w="5528" w:type="dxa"/>
          </w:tcPr>
          <w:p w14:paraId="53E94381" w14:textId="772C963C" w:rsidR="00D36338" w:rsidRPr="002D5032" w:rsidRDefault="00DF68D9" w:rsidP="002D5032">
            <w:pPr>
              <w:spacing w:before="40" w:after="40"/>
              <w:rPr>
                <w:rFonts w:ascii="Arial" w:hAnsi="Arial" w:cs="Arial"/>
                <w:sz w:val="22"/>
              </w:rPr>
            </w:pPr>
            <w:r w:rsidRPr="002D5032">
              <w:rPr>
                <w:rFonts w:ascii="Arial" w:hAnsi="Arial" w:cs="Arial"/>
                <w:sz w:val="22"/>
              </w:rPr>
              <w:t>Director of HR</w:t>
            </w:r>
          </w:p>
        </w:tc>
      </w:tr>
      <w:tr w:rsidR="00D36338" w:rsidRPr="002D5032" w14:paraId="305D84E3" w14:textId="77777777" w:rsidTr="007A6FB5">
        <w:tc>
          <w:tcPr>
            <w:tcW w:w="3652" w:type="dxa"/>
          </w:tcPr>
          <w:p w14:paraId="21FC671E"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Implementation Date:</w:t>
            </w:r>
          </w:p>
        </w:tc>
        <w:tc>
          <w:tcPr>
            <w:tcW w:w="5528" w:type="dxa"/>
          </w:tcPr>
          <w:p w14:paraId="76587F22" w14:textId="77777777" w:rsidR="00D36338" w:rsidRPr="002D5032" w:rsidRDefault="00DF68D9" w:rsidP="002D5032">
            <w:pPr>
              <w:spacing w:before="40" w:after="40"/>
              <w:rPr>
                <w:rFonts w:ascii="Arial" w:hAnsi="Arial" w:cs="Arial"/>
                <w:sz w:val="22"/>
              </w:rPr>
            </w:pPr>
            <w:r w:rsidRPr="002D5032">
              <w:rPr>
                <w:rFonts w:ascii="Arial" w:hAnsi="Arial" w:cs="Arial"/>
                <w:sz w:val="22"/>
              </w:rPr>
              <w:t>June 2019</w:t>
            </w:r>
          </w:p>
        </w:tc>
      </w:tr>
      <w:tr w:rsidR="00D36338" w:rsidRPr="002D5032" w14:paraId="15331274" w14:textId="77777777" w:rsidTr="007A6FB5">
        <w:tc>
          <w:tcPr>
            <w:tcW w:w="3652" w:type="dxa"/>
          </w:tcPr>
          <w:p w14:paraId="292A6BDC"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Last Review Date</w:t>
            </w:r>
            <w:r w:rsidR="00A13495" w:rsidRPr="002D5032">
              <w:rPr>
                <w:rFonts w:ascii="Arial" w:hAnsi="Arial" w:cs="Arial"/>
                <w:sz w:val="22"/>
              </w:rPr>
              <w:t>:</w:t>
            </w:r>
          </w:p>
        </w:tc>
        <w:tc>
          <w:tcPr>
            <w:tcW w:w="5528" w:type="dxa"/>
          </w:tcPr>
          <w:p w14:paraId="5920271F" w14:textId="653035B1" w:rsidR="00D36338" w:rsidRPr="002D5032" w:rsidRDefault="008E30CB" w:rsidP="002D5032">
            <w:pPr>
              <w:spacing w:before="40" w:after="40"/>
              <w:rPr>
                <w:rFonts w:ascii="Arial" w:hAnsi="Arial" w:cs="Arial"/>
                <w:sz w:val="22"/>
              </w:rPr>
            </w:pPr>
            <w:r w:rsidRPr="002D5032">
              <w:rPr>
                <w:rFonts w:ascii="Arial" w:hAnsi="Arial" w:cs="Arial"/>
                <w:sz w:val="22"/>
              </w:rPr>
              <w:t>June 2019</w:t>
            </w:r>
          </w:p>
        </w:tc>
      </w:tr>
      <w:tr w:rsidR="00D36338" w:rsidRPr="002D5032" w14:paraId="0364441B" w14:textId="77777777" w:rsidTr="007A6FB5">
        <w:tc>
          <w:tcPr>
            <w:tcW w:w="3652" w:type="dxa"/>
          </w:tcPr>
          <w:p w14:paraId="017192A2" w14:textId="77777777" w:rsidR="00D36338" w:rsidRPr="002D5032" w:rsidRDefault="00D36338" w:rsidP="00BB07CE">
            <w:pPr>
              <w:spacing w:before="40" w:after="40"/>
              <w:jc w:val="both"/>
              <w:rPr>
                <w:rFonts w:ascii="Arial" w:hAnsi="Arial" w:cs="Arial"/>
                <w:sz w:val="22"/>
              </w:rPr>
            </w:pPr>
            <w:r w:rsidRPr="002D5032">
              <w:rPr>
                <w:rFonts w:ascii="Arial" w:hAnsi="Arial" w:cs="Arial"/>
                <w:sz w:val="22"/>
              </w:rPr>
              <w:t xml:space="preserve">Next Review </w:t>
            </w:r>
            <w:r w:rsidR="00A13495" w:rsidRPr="002D5032">
              <w:rPr>
                <w:rFonts w:ascii="Arial" w:hAnsi="Arial" w:cs="Arial"/>
                <w:sz w:val="22"/>
              </w:rPr>
              <w:t>D</w:t>
            </w:r>
            <w:r w:rsidRPr="002D5032">
              <w:rPr>
                <w:rFonts w:ascii="Arial" w:hAnsi="Arial" w:cs="Arial"/>
                <w:sz w:val="22"/>
              </w:rPr>
              <w:t>ate:</w:t>
            </w:r>
          </w:p>
        </w:tc>
        <w:tc>
          <w:tcPr>
            <w:tcW w:w="5528" w:type="dxa"/>
          </w:tcPr>
          <w:p w14:paraId="094A9B47" w14:textId="204256A2" w:rsidR="00D36338" w:rsidRPr="002D5032" w:rsidRDefault="00DF68D9" w:rsidP="002D5032">
            <w:pPr>
              <w:spacing w:before="40" w:after="40"/>
              <w:rPr>
                <w:rFonts w:ascii="Arial" w:hAnsi="Arial" w:cs="Arial"/>
                <w:sz w:val="22"/>
              </w:rPr>
            </w:pPr>
            <w:r w:rsidRPr="002D5032">
              <w:rPr>
                <w:rFonts w:ascii="Arial" w:hAnsi="Arial" w:cs="Arial"/>
                <w:sz w:val="22"/>
              </w:rPr>
              <w:t>June 202</w:t>
            </w:r>
            <w:r w:rsidR="00C76195">
              <w:rPr>
                <w:rFonts w:ascii="Arial" w:hAnsi="Arial" w:cs="Arial"/>
                <w:sz w:val="22"/>
              </w:rPr>
              <w:t>4</w:t>
            </w:r>
          </w:p>
        </w:tc>
      </w:tr>
    </w:tbl>
    <w:p w14:paraId="0D0B940D" w14:textId="77777777" w:rsidR="00D36338" w:rsidRPr="002D5032" w:rsidRDefault="00D36338" w:rsidP="00BB07CE">
      <w:pPr>
        <w:spacing w:before="40" w:after="40"/>
        <w:jc w:val="both"/>
        <w:rPr>
          <w:rFonts w:ascii="Arial" w:hAnsi="Arial" w:cs="Arial"/>
          <w:sz w:val="22"/>
        </w:rPr>
      </w:pPr>
    </w:p>
    <w:p w14:paraId="0E27B00A" w14:textId="77777777" w:rsidR="00D36338" w:rsidRPr="00D36338" w:rsidRDefault="00D36338" w:rsidP="00BB07CE">
      <w:pPr>
        <w:spacing w:before="40" w:after="4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36338" w:rsidRPr="004B4F7A" w14:paraId="44238A46" w14:textId="77777777" w:rsidTr="004B4F7A">
        <w:tc>
          <w:tcPr>
            <w:tcW w:w="4621" w:type="dxa"/>
            <w:shd w:val="clear" w:color="auto" w:fill="auto"/>
          </w:tcPr>
          <w:p w14:paraId="5B0E71A0" w14:textId="77777777" w:rsidR="00D36338" w:rsidRPr="004B4F7A" w:rsidRDefault="00D36338" w:rsidP="004B4F7A">
            <w:pPr>
              <w:spacing w:before="40" w:after="40"/>
              <w:jc w:val="center"/>
              <w:rPr>
                <w:rFonts w:ascii="Arial" w:eastAsia="Calibri" w:hAnsi="Arial" w:cs="Arial"/>
                <w:b/>
                <w:sz w:val="22"/>
                <w:szCs w:val="22"/>
              </w:rPr>
            </w:pPr>
            <w:r w:rsidRPr="004B4F7A">
              <w:rPr>
                <w:rFonts w:ascii="Arial" w:eastAsia="Calibri" w:hAnsi="Arial" w:cs="Arial"/>
                <w:b/>
                <w:sz w:val="22"/>
                <w:szCs w:val="22"/>
              </w:rPr>
              <w:t>Services</w:t>
            </w:r>
          </w:p>
        </w:tc>
        <w:tc>
          <w:tcPr>
            <w:tcW w:w="4621" w:type="dxa"/>
            <w:shd w:val="clear" w:color="auto" w:fill="auto"/>
          </w:tcPr>
          <w:p w14:paraId="2759D7AA" w14:textId="77777777" w:rsidR="00D36338" w:rsidRPr="004B4F7A" w:rsidRDefault="00D36338" w:rsidP="004B4F7A">
            <w:pPr>
              <w:spacing w:before="40" w:after="40"/>
              <w:jc w:val="center"/>
              <w:rPr>
                <w:rFonts w:ascii="Arial" w:eastAsia="Calibri" w:hAnsi="Arial" w:cs="Arial"/>
                <w:b/>
                <w:sz w:val="22"/>
                <w:szCs w:val="22"/>
              </w:rPr>
            </w:pPr>
            <w:r w:rsidRPr="004B4F7A">
              <w:rPr>
                <w:rFonts w:ascii="Arial" w:eastAsia="Calibri" w:hAnsi="Arial" w:cs="Arial"/>
                <w:b/>
                <w:sz w:val="22"/>
                <w:szCs w:val="22"/>
              </w:rPr>
              <w:t>Applicable</w:t>
            </w:r>
          </w:p>
        </w:tc>
      </w:tr>
      <w:tr w:rsidR="00D36338" w:rsidRPr="004B4F7A" w14:paraId="23A20AB8" w14:textId="77777777" w:rsidTr="004B4F7A">
        <w:tc>
          <w:tcPr>
            <w:tcW w:w="4621" w:type="dxa"/>
            <w:shd w:val="clear" w:color="auto" w:fill="auto"/>
          </w:tcPr>
          <w:p w14:paraId="1DA8FF52" w14:textId="77777777" w:rsidR="00D36338" w:rsidRPr="004B4F7A" w:rsidRDefault="00D36338" w:rsidP="004B4F7A">
            <w:pPr>
              <w:spacing w:before="40" w:after="40"/>
              <w:jc w:val="both"/>
              <w:rPr>
                <w:rFonts w:ascii="Arial" w:eastAsia="Calibri" w:hAnsi="Arial" w:cs="Arial"/>
                <w:sz w:val="22"/>
                <w:szCs w:val="22"/>
              </w:rPr>
            </w:pPr>
            <w:r w:rsidRPr="004B4F7A">
              <w:rPr>
                <w:rFonts w:ascii="Arial" w:eastAsia="Calibri" w:hAnsi="Arial" w:cs="Arial"/>
                <w:sz w:val="22"/>
                <w:szCs w:val="22"/>
              </w:rPr>
              <w:t>Trustwide</w:t>
            </w:r>
          </w:p>
        </w:tc>
        <w:tc>
          <w:tcPr>
            <w:tcW w:w="4621" w:type="dxa"/>
            <w:shd w:val="clear" w:color="auto" w:fill="auto"/>
          </w:tcPr>
          <w:p w14:paraId="60061E4C" w14:textId="77777777" w:rsidR="00D36338" w:rsidRPr="004B4F7A" w:rsidRDefault="00D36338" w:rsidP="004B4F7A">
            <w:pPr>
              <w:numPr>
                <w:ilvl w:val="0"/>
                <w:numId w:val="33"/>
              </w:numPr>
              <w:spacing w:before="40" w:after="40"/>
              <w:jc w:val="center"/>
              <w:rPr>
                <w:rFonts w:ascii="Arial" w:eastAsia="Calibri" w:hAnsi="Arial" w:cs="Arial"/>
                <w:sz w:val="22"/>
                <w:szCs w:val="22"/>
              </w:rPr>
            </w:pPr>
          </w:p>
        </w:tc>
      </w:tr>
      <w:tr w:rsidR="00D36338" w:rsidRPr="004B4F7A" w14:paraId="4DC90235" w14:textId="77777777" w:rsidTr="004B4F7A">
        <w:tc>
          <w:tcPr>
            <w:tcW w:w="4621" w:type="dxa"/>
            <w:shd w:val="clear" w:color="auto" w:fill="auto"/>
          </w:tcPr>
          <w:p w14:paraId="2F40B2D1" w14:textId="77777777" w:rsidR="00D36338" w:rsidRPr="004B4F7A" w:rsidRDefault="00D36338" w:rsidP="004B4F7A">
            <w:pPr>
              <w:spacing w:before="40" w:after="40"/>
              <w:jc w:val="both"/>
              <w:rPr>
                <w:rFonts w:ascii="Arial" w:eastAsia="Calibri" w:hAnsi="Arial" w:cs="Arial"/>
                <w:sz w:val="22"/>
                <w:szCs w:val="22"/>
              </w:rPr>
            </w:pPr>
            <w:r w:rsidRPr="004B4F7A">
              <w:rPr>
                <w:rFonts w:ascii="Arial" w:eastAsia="Calibri" w:hAnsi="Arial" w:cs="Arial"/>
                <w:sz w:val="22"/>
                <w:szCs w:val="22"/>
              </w:rPr>
              <w:t xml:space="preserve">Mental Health and LD </w:t>
            </w:r>
          </w:p>
        </w:tc>
        <w:tc>
          <w:tcPr>
            <w:tcW w:w="4621" w:type="dxa"/>
            <w:shd w:val="clear" w:color="auto" w:fill="auto"/>
          </w:tcPr>
          <w:p w14:paraId="44EAFD9C" w14:textId="77777777" w:rsidR="00D36338" w:rsidRPr="004B4F7A" w:rsidRDefault="00D36338" w:rsidP="004B4F7A">
            <w:pPr>
              <w:spacing w:before="40" w:after="40"/>
              <w:jc w:val="both"/>
              <w:rPr>
                <w:rFonts w:ascii="Arial" w:eastAsia="Calibri" w:hAnsi="Arial" w:cs="Arial"/>
                <w:sz w:val="22"/>
                <w:szCs w:val="22"/>
              </w:rPr>
            </w:pPr>
          </w:p>
        </w:tc>
      </w:tr>
      <w:tr w:rsidR="00D36338" w:rsidRPr="004B4F7A" w14:paraId="0C86E914" w14:textId="77777777" w:rsidTr="004B4F7A">
        <w:tc>
          <w:tcPr>
            <w:tcW w:w="4621" w:type="dxa"/>
            <w:shd w:val="clear" w:color="auto" w:fill="auto"/>
          </w:tcPr>
          <w:p w14:paraId="1BF8ABA2" w14:textId="77777777" w:rsidR="00D36338" w:rsidRPr="004B4F7A" w:rsidRDefault="00D36338" w:rsidP="004B4F7A">
            <w:pPr>
              <w:spacing w:before="40" w:after="40"/>
              <w:jc w:val="both"/>
              <w:rPr>
                <w:rFonts w:ascii="Arial" w:eastAsia="Calibri" w:hAnsi="Arial" w:cs="Arial"/>
                <w:sz w:val="22"/>
                <w:szCs w:val="22"/>
              </w:rPr>
            </w:pPr>
            <w:r w:rsidRPr="004B4F7A">
              <w:rPr>
                <w:rFonts w:ascii="Arial" w:eastAsia="Calibri" w:hAnsi="Arial" w:cs="Arial"/>
                <w:sz w:val="22"/>
                <w:szCs w:val="22"/>
              </w:rPr>
              <w:t xml:space="preserve">Community Health Services </w:t>
            </w:r>
          </w:p>
        </w:tc>
        <w:tc>
          <w:tcPr>
            <w:tcW w:w="4621" w:type="dxa"/>
            <w:shd w:val="clear" w:color="auto" w:fill="auto"/>
          </w:tcPr>
          <w:p w14:paraId="4B94D5A5" w14:textId="77777777" w:rsidR="00D36338" w:rsidRPr="004B4F7A" w:rsidRDefault="00D36338" w:rsidP="004B4F7A">
            <w:pPr>
              <w:spacing w:before="40" w:after="40"/>
              <w:jc w:val="both"/>
              <w:rPr>
                <w:rFonts w:ascii="Arial" w:eastAsia="Calibri" w:hAnsi="Arial" w:cs="Arial"/>
                <w:sz w:val="22"/>
                <w:szCs w:val="22"/>
              </w:rPr>
            </w:pPr>
          </w:p>
        </w:tc>
      </w:tr>
    </w:tbl>
    <w:p w14:paraId="3DEEC669" w14:textId="77777777" w:rsidR="00D36338" w:rsidRPr="00D36338" w:rsidRDefault="00D36338" w:rsidP="00BB07CE">
      <w:pPr>
        <w:spacing w:before="40" w:after="40"/>
        <w:jc w:val="both"/>
        <w:rPr>
          <w:rFonts w:ascii="Arial" w:hAnsi="Arial" w:cs="Arial"/>
        </w:rPr>
        <w:sectPr w:rsidR="00D36338" w:rsidRPr="00D36338" w:rsidSect="00915FE8">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02CF205C" w14:textId="77777777" w:rsidR="00D36338" w:rsidRPr="00BB07CE" w:rsidRDefault="00D36338" w:rsidP="00BB07CE">
      <w:pPr>
        <w:spacing w:before="40" w:after="40"/>
        <w:jc w:val="center"/>
        <w:rPr>
          <w:rFonts w:ascii="Arial" w:hAnsi="Arial" w:cs="Arial"/>
          <w:b/>
          <w:sz w:val="28"/>
          <w:szCs w:val="28"/>
        </w:rPr>
      </w:pPr>
      <w:bookmarkStart w:id="0" w:name="OLE_LINK3"/>
      <w:bookmarkStart w:id="1" w:name="OLE_LINK4"/>
      <w:r w:rsidRPr="00BB07CE">
        <w:rPr>
          <w:rFonts w:ascii="Arial" w:hAnsi="Arial" w:cs="Arial"/>
          <w:b/>
          <w:sz w:val="28"/>
          <w:szCs w:val="28"/>
        </w:rPr>
        <w:lastRenderedPageBreak/>
        <w:t>Version Control Summary</w:t>
      </w:r>
    </w:p>
    <w:p w14:paraId="3656B9AB" w14:textId="77777777" w:rsidR="00D36338" w:rsidRPr="00D36338" w:rsidRDefault="00D36338" w:rsidP="00BB07CE">
      <w:pPr>
        <w:spacing w:before="40" w:after="40"/>
        <w:jc w:val="both"/>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345"/>
        <w:gridCol w:w="2331"/>
        <w:gridCol w:w="1547"/>
        <w:gridCol w:w="2897"/>
      </w:tblGrid>
      <w:tr w:rsidR="00A13495" w:rsidRPr="002D5032" w14:paraId="0FFB228B" w14:textId="77777777" w:rsidTr="00A13495">
        <w:tc>
          <w:tcPr>
            <w:tcW w:w="1134" w:type="dxa"/>
          </w:tcPr>
          <w:p w14:paraId="6B814A1E"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Version</w:t>
            </w:r>
          </w:p>
        </w:tc>
        <w:tc>
          <w:tcPr>
            <w:tcW w:w="1418" w:type="dxa"/>
          </w:tcPr>
          <w:p w14:paraId="491072FA"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Date</w:t>
            </w:r>
          </w:p>
        </w:tc>
        <w:tc>
          <w:tcPr>
            <w:tcW w:w="2410" w:type="dxa"/>
          </w:tcPr>
          <w:p w14:paraId="1C7DF0E4"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Author</w:t>
            </w:r>
          </w:p>
        </w:tc>
        <w:tc>
          <w:tcPr>
            <w:tcW w:w="1559" w:type="dxa"/>
          </w:tcPr>
          <w:p w14:paraId="1B9FBFDD"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Status</w:t>
            </w:r>
          </w:p>
        </w:tc>
        <w:tc>
          <w:tcPr>
            <w:tcW w:w="2947" w:type="dxa"/>
          </w:tcPr>
          <w:p w14:paraId="71491BF6"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t>Comment</w:t>
            </w:r>
          </w:p>
        </w:tc>
      </w:tr>
      <w:tr w:rsidR="00A13495" w:rsidRPr="002D5032" w14:paraId="7B1CBC2A" w14:textId="77777777" w:rsidTr="00A13495">
        <w:tc>
          <w:tcPr>
            <w:tcW w:w="1134" w:type="dxa"/>
          </w:tcPr>
          <w:p w14:paraId="4B3AA50C"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1.0</w:t>
            </w:r>
          </w:p>
        </w:tc>
        <w:tc>
          <w:tcPr>
            <w:tcW w:w="1418" w:type="dxa"/>
          </w:tcPr>
          <w:p w14:paraId="7854F534"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April 2013</w:t>
            </w:r>
          </w:p>
        </w:tc>
        <w:tc>
          <w:tcPr>
            <w:tcW w:w="2410" w:type="dxa"/>
          </w:tcPr>
          <w:p w14:paraId="2B910236"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Joanna Lysenko, Associate Director of HR and Organisational Development</w:t>
            </w:r>
          </w:p>
        </w:tc>
        <w:tc>
          <w:tcPr>
            <w:tcW w:w="1559" w:type="dxa"/>
          </w:tcPr>
          <w:p w14:paraId="0FEA2CF8"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Approved</w:t>
            </w:r>
          </w:p>
        </w:tc>
        <w:tc>
          <w:tcPr>
            <w:tcW w:w="2947" w:type="dxa"/>
          </w:tcPr>
          <w:p w14:paraId="238BBD4E" w14:textId="77777777" w:rsidR="00D36338" w:rsidRPr="002D5032" w:rsidRDefault="00A13495" w:rsidP="00BB07CE">
            <w:pPr>
              <w:spacing w:before="40" w:after="40"/>
              <w:jc w:val="both"/>
              <w:rPr>
                <w:rFonts w:ascii="Arial" w:hAnsi="Arial" w:cs="Arial"/>
                <w:sz w:val="22"/>
                <w:szCs w:val="22"/>
              </w:rPr>
            </w:pPr>
            <w:r w:rsidRPr="002D5032">
              <w:rPr>
                <w:rFonts w:ascii="Arial" w:hAnsi="Arial" w:cs="Arial"/>
                <w:sz w:val="22"/>
                <w:szCs w:val="22"/>
              </w:rPr>
              <w:t>Introduction of redeployment procedure</w:t>
            </w:r>
          </w:p>
        </w:tc>
      </w:tr>
      <w:tr w:rsidR="00BB07CE" w:rsidRPr="002D5032" w14:paraId="233A28AB" w14:textId="77777777" w:rsidTr="00A13495">
        <w:tc>
          <w:tcPr>
            <w:tcW w:w="1134" w:type="dxa"/>
          </w:tcPr>
          <w:p w14:paraId="69D93E1F"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2.0</w:t>
            </w:r>
          </w:p>
        </w:tc>
        <w:tc>
          <w:tcPr>
            <w:tcW w:w="1418" w:type="dxa"/>
          </w:tcPr>
          <w:p w14:paraId="213A1A6B"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June 2019</w:t>
            </w:r>
          </w:p>
        </w:tc>
        <w:tc>
          <w:tcPr>
            <w:tcW w:w="2410" w:type="dxa"/>
          </w:tcPr>
          <w:p w14:paraId="6F7D6092"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 xml:space="preserve">Mashal Abdullah, </w:t>
            </w:r>
            <w:r w:rsidR="00FC4B5D" w:rsidRPr="002D5032">
              <w:rPr>
                <w:rFonts w:ascii="Arial" w:hAnsi="Arial" w:cs="Arial"/>
                <w:sz w:val="22"/>
                <w:szCs w:val="22"/>
              </w:rPr>
              <w:t>Redeployment and Careers Adviser</w:t>
            </w:r>
          </w:p>
          <w:p w14:paraId="7DD76EE7"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Hannah Lootfun, HR Adviser</w:t>
            </w:r>
          </w:p>
          <w:p w14:paraId="45FB0818" w14:textId="77777777" w:rsidR="00A13495" w:rsidRPr="002D5032" w:rsidRDefault="00A13495" w:rsidP="00BB07CE">
            <w:pPr>
              <w:spacing w:before="40" w:after="40"/>
              <w:jc w:val="both"/>
              <w:rPr>
                <w:rFonts w:ascii="Arial" w:hAnsi="Arial" w:cs="Arial"/>
                <w:sz w:val="22"/>
                <w:szCs w:val="22"/>
              </w:rPr>
            </w:pPr>
          </w:p>
        </w:tc>
        <w:tc>
          <w:tcPr>
            <w:tcW w:w="1559" w:type="dxa"/>
          </w:tcPr>
          <w:p w14:paraId="3AC09A9B" w14:textId="77777777" w:rsidR="00A13495" w:rsidRPr="002D5032" w:rsidRDefault="00992002" w:rsidP="00BB07CE">
            <w:pPr>
              <w:spacing w:before="40" w:after="40"/>
              <w:jc w:val="both"/>
              <w:rPr>
                <w:rFonts w:ascii="Arial" w:hAnsi="Arial" w:cs="Arial"/>
                <w:sz w:val="22"/>
                <w:szCs w:val="22"/>
              </w:rPr>
            </w:pPr>
            <w:r w:rsidRPr="002D5032">
              <w:rPr>
                <w:rFonts w:ascii="Arial" w:hAnsi="Arial" w:cs="Arial"/>
                <w:sz w:val="22"/>
                <w:szCs w:val="22"/>
              </w:rPr>
              <w:t>Consultation</w:t>
            </w:r>
          </w:p>
        </w:tc>
        <w:tc>
          <w:tcPr>
            <w:tcW w:w="2947" w:type="dxa"/>
          </w:tcPr>
          <w:p w14:paraId="6951E98B" w14:textId="77777777" w:rsidR="00A13495" w:rsidRPr="002D5032" w:rsidRDefault="00A13495" w:rsidP="00BB07CE">
            <w:pPr>
              <w:spacing w:before="40" w:after="40"/>
              <w:jc w:val="both"/>
              <w:rPr>
                <w:rFonts w:ascii="Arial" w:hAnsi="Arial" w:cs="Arial"/>
                <w:sz w:val="22"/>
                <w:szCs w:val="22"/>
              </w:rPr>
            </w:pPr>
            <w:r w:rsidRPr="002D5032">
              <w:rPr>
                <w:rFonts w:ascii="Arial" w:hAnsi="Arial" w:cs="Arial"/>
                <w:sz w:val="22"/>
                <w:szCs w:val="22"/>
              </w:rPr>
              <w:t xml:space="preserve">Review of redeployment procedure to include new system (TRAC), new role of </w:t>
            </w:r>
            <w:r w:rsidR="00FC4B5D" w:rsidRPr="002D5032">
              <w:rPr>
                <w:rFonts w:ascii="Arial" w:hAnsi="Arial" w:cs="Arial"/>
                <w:sz w:val="22"/>
                <w:szCs w:val="22"/>
              </w:rPr>
              <w:t>Redeployment and Careers Adviser</w:t>
            </w:r>
            <w:r w:rsidRPr="002D5032">
              <w:rPr>
                <w:rFonts w:ascii="Arial" w:hAnsi="Arial" w:cs="Arial"/>
                <w:sz w:val="22"/>
                <w:szCs w:val="22"/>
              </w:rPr>
              <w:t>, relevant employee relation cases and case law updates</w:t>
            </w:r>
          </w:p>
        </w:tc>
      </w:tr>
      <w:tr w:rsidR="002D5032" w:rsidRPr="002D5032" w14:paraId="538AB93A" w14:textId="77777777" w:rsidTr="00A13495">
        <w:tc>
          <w:tcPr>
            <w:tcW w:w="1134" w:type="dxa"/>
          </w:tcPr>
          <w:p w14:paraId="072C5888" w14:textId="04331959" w:rsidR="002D5032" w:rsidRPr="002D5032" w:rsidRDefault="002D5032" w:rsidP="00BB07CE">
            <w:pPr>
              <w:spacing w:before="40" w:after="40"/>
              <w:jc w:val="both"/>
              <w:rPr>
                <w:rFonts w:ascii="Arial" w:hAnsi="Arial" w:cs="Arial"/>
                <w:sz w:val="22"/>
                <w:szCs w:val="22"/>
              </w:rPr>
            </w:pPr>
            <w:r w:rsidRPr="002D5032">
              <w:rPr>
                <w:rFonts w:ascii="Arial" w:hAnsi="Arial" w:cs="Arial"/>
                <w:sz w:val="22"/>
                <w:szCs w:val="22"/>
              </w:rPr>
              <w:t>2.1</w:t>
            </w:r>
          </w:p>
        </w:tc>
        <w:tc>
          <w:tcPr>
            <w:tcW w:w="1418" w:type="dxa"/>
          </w:tcPr>
          <w:p w14:paraId="4B4D0FBB" w14:textId="3BCD70B7" w:rsidR="002D5032" w:rsidRPr="002D5032" w:rsidRDefault="002D5032" w:rsidP="00BB07CE">
            <w:pPr>
              <w:spacing w:before="40" w:after="40"/>
              <w:jc w:val="both"/>
              <w:rPr>
                <w:rFonts w:ascii="Arial" w:hAnsi="Arial" w:cs="Arial"/>
                <w:sz w:val="22"/>
                <w:szCs w:val="22"/>
              </w:rPr>
            </w:pPr>
            <w:r w:rsidRPr="002D5032">
              <w:rPr>
                <w:rFonts w:ascii="Arial" w:hAnsi="Arial" w:cs="Arial"/>
                <w:sz w:val="22"/>
                <w:szCs w:val="22"/>
              </w:rPr>
              <w:t>Sept 2022</w:t>
            </w:r>
          </w:p>
        </w:tc>
        <w:tc>
          <w:tcPr>
            <w:tcW w:w="2410" w:type="dxa"/>
          </w:tcPr>
          <w:p w14:paraId="666146DB" w14:textId="77777777" w:rsidR="002D5032" w:rsidRPr="002D5032" w:rsidRDefault="002D5032" w:rsidP="00BB07CE">
            <w:pPr>
              <w:spacing w:before="40" w:after="40"/>
              <w:jc w:val="both"/>
              <w:rPr>
                <w:rFonts w:ascii="Arial" w:hAnsi="Arial" w:cs="Arial"/>
                <w:sz w:val="22"/>
                <w:szCs w:val="22"/>
              </w:rPr>
            </w:pPr>
          </w:p>
        </w:tc>
        <w:tc>
          <w:tcPr>
            <w:tcW w:w="1559" w:type="dxa"/>
          </w:tcPr>
          <w:p w14:paraId="3CE83C2A" w14:textId="394990EA" w:rsidR="002D5032" w:rsidRPr="002D5032" w:rsidRDefault="002D5032" w:rsidP="00BB07CE">
            <w:pPr>
              <w:spacing w:before="40" w:after="40"/>
              <w:jc w:val="both"/>
              <w:rPr>
                <w:rFonts w:ascii="Arial" w:hAnsi="Arial" w:cs="Arial"/>
                <w:sz w:val="22"/>
                <w:szCs w:val="22"/>
              </w:rPr>
            </w:pPr>
            <w:r w:rsidRPr="002D5032">
              <w:rPr>
                <w:rFonts w:ascii="Arial" w:hAnsi="Arial" w:cs="Arial"/>
                <w:sz w:val="22"/>
                <w:szCs w:val="22"/>
              </w:rPr>
              <w:t>Extended for 1 year</w:t>
            </w:r>
          </w:p>
        </w:tc>
        <w:tc>
          <w:tcPr>
            <w:tcW w:w="2947" w:type="dxa"/>
          </w:tcPr>
          <w:p w14:paraId="4636B2E2" w14:textId="77777777" w:rsidR="002D5032" w:rsidRPr="002D5032" w:rsidRDefault="002D5032" w:rsidP="002D5032">
            <w:pPr>
              <w:spacing w:before="40" w:after="40"/>
              <w:jc w:val="both"/>
              <w:rPr>
                <w:rFonts w:ascii="Arial" w:hAnsi="Arial" w:cs="Arial"/>
                <w:sz w:val="22"/>
                <w:szCs w:val="22"/>
              </w:rPr>
            </w:pPr>
            <w:r w:rsidRPr="002D5032">
              <w:rPr>
                <w:rFonts w:ascii="Arial" w:hAnsi="Arial" w:cs="Arial"/>
                <w:sz w:val="22"/>
                <w:szCs w:val="22"/>
              </w:rPr>
              <w:t xml:space="preserve">No fundamental/legislative changes.  </w:t>
            </w:r>
          </w:p>
          <w:p w14:paraId="3458F3B8" w14:textId="77777777" w:rsidR="002D5032" w:rsidRPr="002D5032" w:rsidRDefault="002D5032" w:rsidP="00BB07CE">
            <w:pPr>
              <w:spacing w:before="40" w:after="40"/>
              <w:jc w:val="both"/>
              <w:rPr>
                <w:rFonts w:ascii="Arial" w:hAnsi="Arial" w:cs="Arial"/>
                <w:sz w:val="22"/>
                <w:szCs w:val="22"/>
              </w:rPr>
            </w:pPr>
          </w:p>
        </w:tc>
      </w:tr>
      <w:tr w:rsidR="00C76195" w:rsidRPr="002D5032" w14:paraId="37F96E0E" w14:textId="77777777" w:rsidTr="00A13495">
        <w:tc>
          <w:tcPr>
            <w:tcW w:w="1134" w:type="dxa"/>
          </w:tcPr>
          <w:p w14:paraId="6CC97706" w14:textId="05F802D5" w:rsidR="00C76195" w:rsidRPr="002D5032" w:rsidRDefault="00C76195" w:rsidP="00BB07CE">
            <w:pPr>
              <w:spacing w:before="40" w:after="40"/>
              <w:jc w:val="both"/>
              <w:rPr>
                <w:rFonts w:ascii="Arial" w:hAnsi="Arial" w:cs="Arial"/>
                <w:sz w:val="22"/>
                <w:szCs w:val="22"/>
              </w:rPr>
            </w:pPr>
            <w:r>
              <w:rPr>
                <w:rFonts w:ascii="Arial" w:hAnsi="Arial" w:cs="Arial"/>
                <w:sz w:val="22"/>
                <w:szCs w:val="22"/>
              </w:rPr>
              <w:t>2.2</w:t>
            </w:r>
          </w:p>
        </w:tc>
        <w:tc>
          <w:tcPr>
            <w:tcW w:w="1418" w:type="dxa"/>
          </w:tcPr>
          <w:p w14:paraId="07E82069" w14:textId="15521180" w:rsidR="00C76195" w:rsidRPr="002D5032" w:rsidRDefault="00C76195" w:rsidP="00BB07CE">
            <w:pPr>
              <w:spacing w:before="40" w:after="40"/>
              <w:jc w:val="both"/>
              <w:rPr>
                <w:rFonts w:ascii="Arial" w:hAnsi="Arial" w:cs="Arial"/>
                <w:sz w:val="22"/>
                <w:szCs w:val="22"/>
              </w:rPr>
            </w:pPr>
            <w:r>
              <w:rPr>
                <w:rFonts w:ascii="Arial" w:hAnsi="Arial" w:cs="Arial"/>
                <w:sz w:val="22"/>
                <w:szCs w:val="22"/>
              </w:rPr>
              <w:t>July 2023</w:t>
            </w:r>
          </w:p>
        </w:tc>
        <w:tc>
          <w:tcPr>
            <w:tcW w:w="2410" w:type="dxa"/>
          </w:tcPr>
          <w:p w14:paraId="6F30201A" w14:textId="77777777" w:rsidR="00C76195" w:rsidRPr="002D5032" w:rsidRDefault="00C76195" w:rsidP="00BB07CE">
            <w:pPr>
              <w:spacing w:before="40" w:after="40"/>
              <w:jc w:val="both"/>
              <w:rPr>
                <w:rFonts w:ascii="Arial" w:hAnsi="Arial" w:cs="Arial"/>
                <w:sz w:val="22"/>
                <w:szCs w:val="22"/>
              </w:rPr>
            </w:pPr>
          </w:p>
        </w:tc>
        <w:tc>
          <w:tcPr>
            <w:tcW w:w="1559" w:type="dxa"/>
          </w:tcPr>
          <w:p w14:paraId="244C7BFC" w14:textId="54250103" w:rsidR="00C76195" w:rsidRPr="002D5032" w:rsidRDefault="00C76195" w:rsidP="00BB07CE">
            <w:pPr>
              <w:spacing w:before="40" w:after="40"/>
              <w:jc w:val="both"/>
              <w:rPr>
                <w:rFonts w:ascii="Arial" w:hAnsi="Arial" w:cs="Arial"/>
                <w:sz w:val="22"/>
                <w:szCs w:val="22"/>
              </w:rPr>
            </w:pPr>
            <w:r w:rsidRPr="00C76195">
              <w:rPr>
                <w:rFonts w:ascii="Arial" w:hAnsi="Arial" w:cs="Arial"/>
                <w:sz w:val="22"/>
                <w:szCs w:val="22"/>
              </w:rPr>
              <w:t>Extended for 1 year</w:t>
            </w:r>
          </w:p>
        </w:tc>
        <w:tc>
          <w:tcPr>
            <w:tcW w:w="2947" w:type="dxa"/>
          </w:tcPr>
          <w:p w14:paraId="64ECD9ED" w14:textId="77777777" w:rsidR="00C76195" w:rsidRPr="00C76195" w:rsidRDefault="00C76195" w:rsidP="00C76195">
            <w:pPr>
              <w:spacing w:before="40" w:after="40"/>
              <w:jc w:val="both"/>
              <w:rPr>
                <w:rFonts w:ascii="Arial" w:hAnsi="Arial" w:cs="Arial"/>
                <w:sz w:val="22"/>
                <w:szCs w:val="22"/>
              </w:rPr>
            </w:pPr>
            <w:r w:rsidRPr="00C76195">
              <w:rPr>
                <w:rFonts w:ascii="Arial" w:hAnsi="Arial" w:cs="Arial"/>
                <w:sz w:val="22"/>
                <w:szCs w:val="22"/>
              </w:rPr>
              <w:t xml:space="preserve">No fundamental/legislative changes.  </w:t>
            </w:r>
          </w:p>
          <w:p w14:paraId="253D33D0" w14:textId="77777777" w:rsidR="00C76195" w:rsidRPr="002D5032" w:rsidRDefault="00C76195" w:rsidP="002D5032">
            <w:pPr>
              <w:spacing w:before="40" w:after="40"/>
              <w:jc w:val="both"/>
              <w:rPr>
                <w:rFonts w:ascii="Arial" w:hAnsi="Arial" w:cs="Arial"/>
                <w:sz w:val="22"/>
                <w:szCs w:val="22"/>
              </w:rPr>
            </w:pPr>
            <w:bookmarkStart w:id="2" w:name="_GoBack"/>
            <w:bookmarkEnd w:id="2"/>
          </w:p>
        </w:tc>
      </w:tr>
      <w:bookmarkEnd w:id="0"/>
      <w:bookmarkEnd w:id="1"/>
    </w:tbl>
    <w:p w14:paraId="049F31CB" w14:textId="77777777" w:rsidR="00D36338" w:rsidRPr="002D5032" w:rsidRDefault="00D36338" w:rsidP="00BB07CE">
      <w:pPr>
        <w:spacing w:before="40" w:after="40"/>
        <w:jc w:val="both"/>
        <w:rPr>
          <w:rFonts w:ascii="Arial" w:hAnsi="Arial" w:cs="Arial"/>
          <w:b/>
          <w:sz w:val="22"/>
          <w:szCs w:val="22"/>
        </w:rPr>
      </w:pPr>
    </w:p>
    <w:p w14:paraId="53128261" w14:textId="77777777" w:rsidR="00D36338" w:rsidRPr="002D5032" w:rsidRDefault="00D36338" w:rsidP="00BB07CE">
      <w:pPr>
        <w:spacing w:before="40" w:after="40"/>
        <w:jc w:val="both"/>
        <w:rPr>
          <w:rFonts w:ascii="Arial" w:hAnsi="Arial" w:cs="Arial"/>
          <w:b/>
          <w:sz w:val="22"/>
          <w:szCs w:val="22"/>
        </w:rPr>
      </w:pPr>
      <w:r w:rsidRPr="002D5032">
        <w:rPr>
          <w:rFonts w:ascii="Arial" w:hAnsi="Arial" w:cs="Arial"/>
          <w:b/>
          <w:sz w:val="22"/>
          <w:szCs w:val="22"/>
        </w:rPr>
        <w:br w:type="page"/>
      </w:r>
    </w:p>
    <w:p w14:paraId="29B0A2A4" w14:textId="77777777" w:rsidR="00D36338" w:rsidRPr="002D5032" w:rsidRDefault="00D36338" w:rsidP="00BB07CE">
      <w:pPr>
        <w:spacing w:before="40" w:after="40"/>
        <w:jc w:val="center"/>
        <w:rPr>
          <w:rFonts w:ascii="Arial" w:hAnsi="Arial" w:cs="Arial"/>
          <w:b/>
          <w:sz w:val="22"/>
          <w:szCs w:val="22"/>
        </w:rPr>
      </w:pPr>
      <w:r w:rsidRPr="002D5032">
        <w:rPr>
          <w:rFonts w:ascii="Arial" w:hAnsi="Arial" w:cs="Arial"/>
          <w:b/>
          <w:sz w:val="22"/>
          <w:szCs w:val="22"/>
        </w:rPr>
        <w:lastRenderedPageBreak/>
        <w:t>Contents</w:t>
      </w:r>
      <w:r w:rsidR="00C97AB8" w:rsidRPr="002D5032">
        <w:rPr>
          <w:rFonts w:ascii="Arial" w:hAnsi="Arial" w:cs="Arial"/>
          <w:b/>
          <w:sz w:val="22"/>
          <w:szCs w:val="22"/>
        </w:rPr>
        <w:t xml:space="preserve"> Page</w:t>
      </w:r>
    </w:p>
    <w:p w14:paraId="62486C05" w14:textId="77777777" w:rsidR="00E33108" w:rsidRPr="002D5032" w:rsidRDefault="00E33108" w:rsidP="00BB07CE">
      <w:pPr>
        <w:spacing w:before="40" w:after="40"/>
        <w:jc w:val="center"/>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037"/>
        <w:gridCol w:w="1133"/>
      </w:tblGrid>
      <w:tr w:rsidR="00E33108" w:rsidRPr="002D5032" w14:paraId="6CB335B7" w14:textId="77777777" w:rsidTr="00C97AB8">
        <w:tc>
          <w:tcPr>
            <w:tcW w:w="1577" w:type="dxa"/>
            <w:shd w:val="clear" w:color="auto" w:fill="auto"/>
          </w:tcPr>
          <w:p w14:paraId="6604EB22"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Section</w:t>
            </w:r>
          </w:p>
        </w:tc>
        <w:tc>
          <w:tcPr>
            <w:tcW w:w="7037" w:type="dxa"/>
            <w:shd w:val="clear" w:color="auto" w:fill="auto"/>
          </w:tcPr>
          <w:p w14:paraId="5DC161D1"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Heading</w:t>
            </w:r>
          </w:p>
        </w:tc>
        <w:tc>
          <w:tcPr>
            <w:tcW w:w="1133" w:type="dxa"/>
            <w:shd w:val="clear" w:color="auto" w:fill="auto"/>
          </w:tcPr>
          <w:p w14:paraId="5870A61F"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Page Number</w:t>
            </w:r>
          </w:p>
        </w:tc>
      </w:tr>
      <w:tr w:rsidR="00E33108" w:rsidRPr="002D5032" w14:paraId="50F41A02" w14:textId="77777777" w:rsidTr="00C97AB8">
        <w:tc>
          <w:tcPr>
            <w:tcW w:w="1577" w:type="dxa"/>
            <w:shd w:val="clear" w:color="auto" w:fill="auto"/>
          </w:tcPr>
          <w:p w14:paraId="649841BE"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w:t>
            </w:r>
          </w:p>
        </w:tc>
        <w:tc>
          <w:tcPr>
            <w:tcW w:w="7037" w:type="dxa"/>
            <w:shd w:val="clear" w:color="auto" w:fill="auto"/>
          </w:tcPr>
          <w:p w14:paraId="7C453F01"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Introduction and Aim</w:t>
            </w:r>
          </w:p>
        </w:tc>
        <w:tc>
          <w:tcPr>
            <w:tcW w:w="1133" w:type="dxa"/>
            <w:shd w:val="clear" w:color="auto" w:fill="auto"/>
          </w:tcPr>
          <w:p w14:paraId="2598DEE6"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4</w:t>
            </w:r>
          </w:p>
        </w:tc>
      </w:tr>
      <w:tr w:rsidR="00E33108" w:rsidRPr="002D5032" w14:paraId="61A5190F" w14:textId="77777777" w:rsidTr="00C97AB8">
        <w:tc>
          <w:tcPr>
            <w:tcW w:w="1577" w:type="dxa"/>
            <w:shd w:val="clear" w:color="auto" w:fill="auto"/>
          </w:tcPr>
          <w:p w14:paraId="18F999B5"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2</w:t>
            </w:r>
          </w:p>
        </w:tc>
        <w:tc>
          <w:tcPr>
            <w:tcW w:w="7037" w:type="dxa"/>
            <w:shd w:val="clear" w:color="auto" w:fill="auto"/>
          </w:tcPr>
          <w:p w14:paraId="673A9224" w14:textId="20A7E4C2" w:rsidR="00E33108" w:rsidRPr="002D5032" w:rsidRDefault="000B192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Definitions</w:t>
            </w:r>
          </w:p>
        </w:tc>
        <w:tc>
          <w:tcPr>
            <w:tcW w:w="1133" w:type="dxa"/>
            <w:shd w:val="clear" w:color="auto" w:fill="auto"/>
          </w:tcPr>
          <w:p w14:paraId="279935FF"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4</w:t>
            </w:r>
          </w:p>
        </w:tc>
      </w:tr>
      <w:tr w:rsidR="00E33108" w:rsidRPr="002D5032" w14:paraId="1CB01B13" w14:textId="77777777" w:rsidTr="00C97AB8">
        <w:tc>
          <w:tcPr>
            <w:tcW w:w="1577" w:type="dxa"/>
            <w:shd w:val="clear" w:color="auto" w:fill="auto"/>
          </w:tcPr>
          <w:p w14:paraId="5FCD5EC4"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3</w:t>
            </w:r>
          </w:p>
        </w:tc>
        <w:tc>
          <w:tcPr>
            <w:tcW w:w="7037" w:type="dxa"/>
            <w:shd w:val="clear" w:color="auto" w:fill="auto"/>
          </w:tcPr>
          <w:p w14:paraId="068640A3"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Principles and Values</w:t>
            </w:r>
          </w:p>
        </w:tc>
        <w:tc>
          <w:tcPr>
            <w:tcW w:w="1133" w:type="dxa"/>
            <w:shd w:val="clear" w:color="auto" w:fill="auto"/>
          </w:tcPr>
          <w:p w14:paraId="78941E47"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5</w:t>
            </w:r>
          </w:p>
        </w:tc>
      </w:tr>
      <w:tr w:rsidR="00E33108" w:rsidRPr="002D5032" w14:paraId="7CAEF154" w14:textId="77777777" w:rsidTr="00C97AB8">
        <w:tc>
          <w:tcPr>
            <w:tcW w:w="1577" w:type="dxa"/>
            <w:shd w:val="clear" w:color="auto" w:fill="auto"/>
          </w:tcPr>
          <w:p w14:paraId="7C964D78"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4</w:t>
            </w:r>
          </w:p>
        </w:tc>
        <w:tc>
          <w:tcPr>
            <w:tcW w:w="7037" w:type="dxa"/>
            <w:shd w:val="clear" w:color="auto" w:fill="auto"/>
          </w:tcPr>
          <w:p w14:paraId="132C965A"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Staff with Priority</w:t>
            </w:r>
          </w:p>
        </w:tc>
        <w:tc>
          <w:tcPr>
            <w:tcW w:w="1133" w:type="dxa"/>
            <w:shd w:val="clear" w:color="auto" w:fill="auto"/>
          </w:tcPr>
          <w:p w14:paraId="29B4EA11"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6</w:t>
            </w:r>
          </w:p>
        </w:tc>
      </w:tr>
      <w:tr w:rsidR="00E33108" w:rsidRPr="002D5032" w14:paraId="3CBFAD03" w14:textId="77777777" w:rsidTr="00C97AB8">
        <w:tc>
          <w:tcPr>
            <w:tcW w:w="1577" w:type="dxa"/>
            <w:shd w:val="clear" w:color="auto" w:fill="auto"/>
          </w:tcPr>
          <w:p w14:paraId="44240AAE"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5</w:t>
            </w:r>
          </w:p>
        </w:tc>
        <w:tc>
          <w:tcPr>
            <w:tcW w:w="7037" w:type="dxa"/>
            <w:shd w:val="clear" w:color="auto" w:fill="auto"/>
          </w:tcPr>
          <w:p w14:paraId="2DF74B89" w14:textId="77777777" w:rsidR="00C97AB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Procedure and Process</w:t>
            </w:r>
          </w:p>
        </w:tc>
        <w:tc>
          <w:tcPr>
            <w:tcW w:w="1133" w:type="dxa"/>
            <w:shd w:val="clear" w:color="auto" w:fill="auto"/>
          </w:tcPr>
          <w:p w14:paraId="1B87E3DE"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6</w:t>
            </w:r>
          </w:p>
        </w:tc>
      </w:tr>
      <w:tr w:rsidR="00E33108" w:rsidRPr="002D5032" w14:paraId="4284D6FF" w14:textId="77777777" w:rsidTr="00C97AB8">
        <w:tc>
          <w:tcPr>
            <w:tcW w:w="1577" w:type="dxa"/>
            <w:shd w:val="clear" w:color="auto" w:fill="auto"/>
          </w:tcPr>
          <w:p w14:paraId="1946A7AE"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6</w:t>
            </w:r>
          </w:p>
        </w:tc>
        <w:tc>
          <w:tcPr>
            <w:tcW w:w="7037" w:type="dxa"/>
            <w:shd w:val="clear" w:color="auto" w:fill="auto"/>
          </w:tcPr>
          <w:p w14:paraId="62720BED"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Application Process</w:t>
            </w:r>
          </w:p>
        </w:tc>
        <w:tc>
          <w:tcPr>
            <w:tcW w:w="1133" w:type="dxa"/>
            <w:shd w:val="clear" w:color="auto" w:fill="auto"/>
          </w:tcPr>
          <w:p w14:paraId="75697EEC"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7</w:t>
            </w:r>
          </w:p>
        </w:tc>
      </w:tr>
      <w:tr w:rsidR="00E33108" w:rsidRPr="002D5032" w14:paraId="2019570B" w14:textId="77777777" w:rsidTr="00C97AB8">
        <w:tc>
          <w:tcPr>
            <w:tcW w:w="1577" w:type="dxa"/>
            <w:shd w:val="clear" w:color="auto" w:fill="auto"/>
          </w:tcPr>
          <w:p w14:paraId="109B8484" w14:textId="77777777" w:rsidR="00E33108" w:rsidRPr="002D5032" w:rsidRDefault="00E33108"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7</w:t>
            </w:r>
          </w:p>
        </w:tc>
        <w:tc>
          <w:tcPr>
            <w:tcW w:w="7037" w:type="dxa"/>
            <w:shd w:val="clear" w:color="auto" w:fill="auto"/>
          </w:tcPr>
          <w:p w14:paraId="77CFE4F7" w14:textId="77777777" w:rsidR="00E33108" w:rsidRPr="002D5032" w:rsidRDefault="00C97AB8"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Trial Period</w:t>
            </w:r>
          </w:p>
        </w:tc>
        <w:tc>
          <w:tcPr>
            <w:tcW w:w="1133" w:type="dxa"/>
            <w:shd w:val="clear" w:color="auto" w:fill="auto"/>
          </w:tcPr>
          <w:p w14:paraId="6F74D8FD" w14:textId="77777777" w:rsidR="00E33108" w:rsidRPr="002D5032" w:rsidRDefault="00C97AB8"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7</w:t>
            </w:r>
          </w:p>
        </w:tc>
      </w:tr>
      <w:tr w:rsidR="005F62C6" w:rsidRPr="002D5032" w14:paraId="2B6B605F" w14:textId="77777777" w:rsidTr="00C97AB8">
        <w:tc>
          <w:tcPr>
            <w:tcW w:w="1577" w:type="dxa"/>
            <w:shd w:val="clear" w:color="auto" w:fill="auto"/>
          </w:tcPr>
          <w:p w14:paraId="44B0A208"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8</w:t>
            </w:r>
          </w:p>
        </w:tc>
        <w:tc>
          <w:tcPr>
            <w:tcW w:w="7037" w:type="dxa"/>
            <w:shd w:val="clear" w:color="auto" w:fill="auto"/>
          </w:tcPr>
          <w:p w14:paraId="2B8293CC"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Timescales </w:t>
            </w:r>
          </w:p>
        </w:tc>
        <w:tc>
          <w:tcPr>
            <w:tcW w:w="1133" w:type="dxa"/>
            <w:shd w:val="clear" w:color="auto" w:fill="auto"/>
          </w:tcPr>
          <w:p w14:paraId="2B2B7304"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9</w:t>
            </w:r>
          </w:p>
        </w:tc>
      </w:tr>
      <w:tr w:rsidR="005F62C6" w:rsidRPr="002D5032" w14:paraId="57A6D0A4" w14:textId="77777777" w:rsidTr="00C97AB8">
        <w:tc>
          <w:tcPr>
            <w:tcW w:w="1577" w:type="dxa"/>
            <w:shd w:val="clear" w:color="auto" w:fill="auto"/>
          </w:tcPr>
          <w:p w14:paraId="089009E4"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9</w:t>
            </w:r>
          </w:p>
        </w:tc>
        <w:tc>
          <w:tcPr>
            <w:tcW w:w="7037" w:type="dxa"/>
            <w:shd w:val="clear" w:color="auto" w:fill="auto"/>
          </w:tcPr>
          <w:p w14:paraId="39687969"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Vacancy Restrictions</w:t>
            </w:r>
          </w:p>
        </w:tc>
        <w:tc>
          <w:tcPr>
            <w:tcW w:w="1133" w:type="dxa"/>
            <w:shd w:val="clear" w:color="auto" w:fill="auto"/>
          </w:tcPr>
          <w:p w14:paraId="42124560"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9</w:t>
            </w:r>
          </w:p>
        </w:tc>
      </w:tr>
      <w:tr w:rsidR="005F62C6" w:rsidRPr="002D5032" w14:paraId="393D7364" w14:textId="77777777" w:rsidTr="00C97AB8">
        <w:tc>
          <w:tcPr>
            <w:tcW w:w="1577" w:type="dxa"/>
            <w:shd w:val="clear" w:color="auto" w:fill="auto"/>
          </w:tcPr>
          <w:p w14:paraId="5D369756"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10</w:t>
            </w:r>
          </w:p>
        </w:tc>
        <w:tc>
          <w:tcPr>
            <w:tcW w:w="7037" w:type="dxa"/>
            <w:shd w:val="clear" w:color="auto" w:fill="auto"/>
          </w:tcPr>
          <w:p w14:paraId="4D6DC94E"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Employees on Fixed Term Contracts</w:t>
            </w:r>
          </w:p>
        </w:tc>
        <w:tc>
          <w:tcPr>
            <w:tcW w:w="1133" w:type="dxa"/>
            <w:shd w:val="clear" w:color="auto" w:fill="auto"/>
          </w:tcPr>
          <w:p w14:paraId="446DE71A"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10</w:t>
            </w:r>
          </w:p>
        </w:tc>
      </w:tr>
      <w:tr w:rsidR="005F62C6" w:rsidRPr="002D5032" w14:paraId="0D8337CE" w14:textId="77777777" w:rsidTr="00C97AB8">
        <w:tc>
          <w:tcPr>
            <w:tcW w:w="1577" w:type="dxa"/>
            <w:shd w:val="clear" w:color="auto" w:fill="auto"/>
          </w:tcPr>
          <w:p w14:paraId="4737E36C"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11</w:t>
            </w:r>
          </w:p>
        </w:tc>
        <w:tc>
          <w:tcPr>
            <w:tcW w:w="7037" w:type="dxa"/>
            <w:shd w:val="clear" w:color="auto" w:fill="auto"/>
          </w:tcPr>
          <w:p w14:paraId="5452D1CF"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Disability and Redeployment</w:t>
            </w:r>
          </w:p>
        </w:tc>
        <w:tc>
          <w:tcPr>
            <w:tcW w:w="1133" w:type="dxa"/>
            <w:shd w:val="clear" w:color="auto" w:fill="auto"/>
          </w:tcPr>
          <w:p w14:paraId="735DA4F4"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11</w:t>
            </w:r>
          </w:p>
        </w:tc>
      </w:tr>
      <w:tr w:rsidR="005F62C6" w:rsidRPr="002D5032" w14:paraId="40D5B65B" w14:textId="77777777" w:rsidTr="00C97AB8">
        <w:tc>
          <w:tcPr>
            <w:tcW w:w="1577" w:type="dxa"/>
            <w:shd w:val="clear" w:color="auto" w:fill="auto"/>
          </w:tcPr>
          <w:p w14:paraId="4B73E586"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12</w:t>
            </w:r>
          </w:p>
        </w:tc>
        <w:tc>
          <w:tcPr>
            <w:tcW w:w="7037" w:type="dxa"/>
            <w:shd w:val="clear" w:color="auto" w:fill="auto"/>
          </w:tcPr>
          <w:p w14:paraId="3E31B511"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Roles and Responsibilities </w:t>
            </w:r>
          </w:p>
        </w:tc>
        <w:tc>
          <w:tcPr>
            <w:tcW w:w="1133" w:type="dxa"/>
            <w:shd w:val="clear" w:color="auto" w:fill="auto"/>
          </w:tcPr>
          <w:p w14:paraId="7A622172"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11</w:t>
            </w:r>
          </w:p>
        </w:tc>
      </w:tr>
      <w:tr w:rsidR="005F62C6" w:rsidRPr="002D5032" w14:paraId="610610E8" w14:textId="77777777" w:rsidTr="00C97AB8">
        <w:tc>
          <w:tcPr>
            <w:tcW w:w="1577" w:type="dxa"/>
            <w:shd w:val="clear" w:color="auto" w:fill="auto"/>
          </w:tcPr>
          <w:p w14:paraId="39F18D26"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13</w:t>
            </w:r>
          </w:p>
        </w:tc>
        <w:tc>
          <w:tcPr>
            <w:tcW w:w="7037" w:type="dxa"/>
            <w:shd w:val="clear" w:color="auto" w:fill="auto"/>
          </w:tcPr>
          <w:p w14:paraId="1118921C"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Review</w:t>
            </w:r>
          </w:p>
        </w:tc>
        <w:tc>
          <w:tcPr>
            <w:tcW w:w="1133" w:type="dxa"/>
            <w:shd w:val="clear" w:color="auto" w:fill="auto"/>
          </w:tcPr>
          <w:p w14:paraId="33CFEC6B"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15</w:t>
            </w:r>
          </w:p>
        </w:tc>
      </w:tr>
      <w:tr w:rsidR="005F62C6" w:rsidRPr="002D5032" w14:paraId="4101652C" w14:textId="77777777" w:rsidTr="00C97AB8">
        <w:tc>
          <w:tcPr>
            <w:tcW w:w="1577" w:type="dxa"/>
            <w:shd w:val="clear" w:color="auto" w:fill="auto"/>
          </w:tcPr>
          <w:p w14:paraId="4B99056E"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p>
        </w:tc>
        <w:tc>
          <w:tcPr>
            <w:tcW w:w="7037" w:type="dxa"/>
            <w:shd w:val="clear" w:color="auto" w:fill="auto"/>
          </w:tcPr>
          <w:p w14:paraId="1299C43A"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p>
        </w:tc>
        <w:tc>
          <w:tcPr>
            <w:tcW w:w="1133" w:type="dxa"/>
            <w:shd w:val="clear" w:color="auto" w:fill="auto"/>
          </w:tcPr>
          <w:p w14:paraId="4DDBEF00"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p>
        </w:tc>
      </w:tr>
      <w:tr w:rsidR="005F62C6" w:rsidRPr="002D5032" w14:paraId="415A6A99" w14:textId="77777777" w:rsidTr="00C97AB8">
        <w:tc>
          <w:tcPr>
            <w:tcW w:w="1577" w:type="dxa"/>
            <w:shd w:val="clear" w:color="auto" w:fill="auto"/>
          </w:tcPr>
          <w:p w14:paraId="3DBF17A9"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Appendices</w:t>
            </w:r>
          </w:p>
        </w:tc>
        <w:tc>
          <w:tcPr>
            <w:tcW w:w="7037" w:type="dxa"/>
            <w:shd w:val="clear" w:color="auto" w:fill="auto"/>
          </w:tcPr>
          <w:p w14:paraId="3461D779"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p>
        </w:tc>
        <w:tc>
          <w:tcPr>
            <w:tcW w:w="1133" w:type="dxa"/>
            <w:shd w:val="clear" w:color="auto" w:fill="auto"/>
          </w:tcPr>
          <w:p w14:paraId="3CF2D8B6"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p>
        </w:tc>
      </w:tr>
      <w:tr w:rsidR="005F62C6" w:rsidRPr="002D5032" w14:paraId="72FA1AA8" w14:textId="77777777" w:rsidTr="00C97AB8">
        <w:tc>
          <w:tcPr>
            <w:tcW w:w="1577" w:type="dxa"/>
            <w:shd w:val="clear" w:color="auto" w:fill="auto"/>
          </w:tcPr>
          <w:p w14:paraId="5316D17B"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A</w:t>
            </w:r>
          </w:p>
        </w:tc>
        <w:tc>
          <w:tcPr>
            <w:tcW w:w="7037" w:type="dxa"/>
            <w:shd w:val="clear" w:color="auto" w:fill="auto"/>
          </w:tcPr>
          <w:p w14:paraId="4296A08B"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Flowchart of Redeployment Process</w:t>
            </w:r>
          </w:p>
        </w:tc>
        <w:tc>
          <w:tcPr>
            <w:tcW w:w="1133" w:type="dxa"/>
            <w:shd w:val="clear" w:color="auto" w:fill="auto"/>
          </w:tcPr>
          <w:p w14:paraId="0EB5E791"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16</w:t>
            </w:r>
          </w:p>
        </w:tc>
      </w:tr>
      <w:tr w:rsidR="005F62C6" w:rsidRPr="002D5032" w14:paraId="02DC7B89" w14:textId="77777777" w:rsidTr="00C97AB8">
        <w:tc>
          <w:tcPr>
            <w:tcW w:w="1577" w:type="dxa"/>
            <w:shd w:val="clear" w:color="auto" w:fill="auto"/>
          </w:tcPr>
          <w:p w14:paraId="61ED4E73"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B</w:t>
            </w:r>
          </w:p>
        </w:tc>
        <w:tc>
          <w:tcPr>
            <w:tcW w:w="7037" w:type="dxa"/>
            <w:shd w:val="clear" w:color="auto" w:fill="auto"/>
          </w:tcPr>
          <w:p w14:paraId="6FC5FEBD"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Justification Form for Managers</w:t>
            </w:r>
          </w:p>
        </w:tc>
        <w:tc>
          <w:tcPr>
            <w:tcW w:w="1133" w:type="dxa"/>
            <w:shd w:val="clear" w:color="auto" w:fill="auto"/>
          </w:tcPr>
          <w:p w14:paraId="111B77A1"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17</w:t>
            </w:r>
          </w:p>
        </w:tc>
      </w:tr>
      <w:tr w:rsidR="005F62C6" w:rsidRPr="002D5032" w14:paraId="03717DDF" w14:textId="77777777" w:rsidTr="00C97AB8">
        <w:tc>
          <w:tcPr>
            <w:tcW w:w="1577" w:type="dxa"/>
            <w:shd w:val="clear" w:color="auto" w:fill="auto"/>
          </w:tcPr>
          <w:p w14:paraId="37AAF844"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C</w:t>
            </w:r>
          </w:p>
        </w:tc>
        <w:tc>
          <w:tcPr>
            <w:tcW w:w="7037" w:type="dxa"/>
            <w:shd w:val="clear" w:color="auto" w:fill="auto"/>
          </w:tcPr>
          <w:p w14:paraId="601B3B6A" w14:textId="77777777" w:rsidR="005F62C6" w:rsidRPr="002D5032" w:rsidRDefault="005F62C6" w:rsidP="00C97AB8">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Justification Form for Redeployees  </w:t>
            </w:r>
          </w:p>
        </w:tc>
        <w:tc>
          <w:tcPr>
            <w:tcW w:w="1133" w:type="dxa"/>
            <w:shd w:val="clear" w:color="auto" w:fill="auto"/>
          </w:tcPr>
          <w:p w14:paraId="526D80A2"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18</w:t>
            </w:r>
          </w:p>
        </w:tc>
      </w:tr>
      <w:tr w:rsidR="005F62C6" w:rsidRPr="002D5032" w14:paraId="30C9E055" w14:textId="77777777" w:rsidTr="00C97AB8">
        <w:tc>
          <w:tcPr>
            <w:tcW w:w="1577" w:type="dxa"/>
            <w:shd w:val="clear" w:color="auto" w:fill="auto"/>
          </w:tcPr>
          <w:p w14:paraId="61740529"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D</w:t>
            </w:r>
          </w:p>
        </w:tc>
        <w:tc>
          <w:tcPr>
            <w:tcW w:w="7037" w:type="dxa"/>
            <w:shd w:val="clear" w:color="auto" w:fill="auto"/>
          </w:tcPr>
          <w:p w14:paraId="10EE5FDD"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Employee Profile Form</w:t>
            </w:r>
          </w:p>
        </w:tc>
        <w:tc>
          <w:tcPr>
            <w:tcW w:w="1133" w:type="dxa"/>
            <w:shd w:val="clear" w:color="auto" w:fill="auto"/>
          </w:tcPr>
          <w:p w14:paraId="2847A633"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19</w:t>
            </w:r>
          </w:p>
        </w:tc>
      </w:tr>
      <w:tr w:rsidR="005F62C6" w:rsidRPr="002D5032" w14:paraId="3A84CB1E" w14:textId="77777777" w:rsidTr="00C97AB8">
        <w:tc>
          <w:tcPr>
            <w:tcW w:w="1577" w:type="dxa"/>
            <w:shd w:val="clear" w:color="auto" w:fill="auto"/>
          </w:tcPr>
          <w:p w14:paraId="65AEDD99"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E</w:t>
            </w:r>
          </w:p>
        </w:tc>
        <w:tc>
          <w:tcPr>
            <w:tcW w:w="7037" w:type="dxa"/>
            <w:shd w:val="clear" w:color="auto" w:fill="auto"/>
          </w:tcPr>
          <w:p w14:paraId="2668EC09"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Redeployment Period Progress Review </w:t>
            </w:r>
          </w:p>
        </w:tc>
        <w:tc>
          <w:tcPr>
            <w:tcW w:w="1133" w:type="dxa"/>
            <w:shd w:val="clear" w:color="auto" w:fill="auto"/>
          </w:tcPr>
          <w:p w14:paraId="7B568215"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21</w:t>
            </w:r>
          </w:p>
        </w:tc>
      </w:tr>
      <w:tr w:rsidR="005F62C6" w:rsidRPr="002D5032" w14:paraId="28D456D6" w14:textId="77777777" w:rsidTr="00C97AB8">
        <w:tc>
          <w:tcPr>
            <w:tcW w:w="1577" w:type="dxa"/>
            <w:shd w:val="clear" w:color="auto" w:fill="auto"/>
          </w:tcPr>
          <w:p w14:paraId="632692EA"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sz w:val="22"/>
                <w:szCs w:val="22"/>
              </w:rPr>
            </w:pPr>
            <w:r w:rsidRPr="002D5032">
              <w:rPr>
                <w:rFonts w:ascii="Arial" w:eastAsia="Calibri" w:hAnsi="Arial" w:cs="Arial"/>
                <w:sz w:val="22"/>
                <w:szCs w:val="22"/>
              </w:rPr>
              <w:t>F</w:t>
            </w:r>
          </w:p>
        </w:tc>
        <w:tc>
          <w:tcPr>
            <w:tcW w:w="7037" w:type="dxa"/>
            <w:shd w:val="clear" w:color="auto" w:fill="auto"/>
          </w:tcPr>
          <w:p w14:paraId="52A410DA" w14:textId="77777777" w:rsidR="005F62C6" w:rsidRPr="002D5032" w:rsidRDefault="005F62C6" w:rsidP="004B4F7A">
            <w:pPr>
              <w:pStyle w:val="DocumentControl"/>
              <w:tabs>
                <w:tab w:val="clear" w:pos="360"/>
                <w:tab w:val="left" w:pos="709"/>
              </w:tabs>
              <w:spacing w:before="40" w:after="40"/>
              <w:ind w:left="0" w:firstLine="0"/>
              <w:jc w:val="both"/>
              <w:rPr>
                <w:rFonts w:ascii="Arial" w:eastAsia="Calibri" w:hAnsi="Arial" w:cs="Arial"/>
                <w:b w:val="0"/>
                <w:sz w:val="22"/>
                <w:szCs w:val="22"/>
              </w:rPr>
            </w:pPr>
            <w:r w:rsidRPr="002D5032">
              <w:rPr>
                <w:rFonts w:ascii="Arial" w:eastAsia="Calibri" w:hAnsi="Arial" w:cs="Arial"/>
                <w:b w:val="0"/>
                <w:sz w:val="22"/>
                <w:szCs w:val="22"/>
              </w:rPr>
              <w:t xml:space="preserve">Frequently Asked Questions </w:t>
            </w:r>
          </w:p>
        </w:tc>
        <w:tc>
          <w:tcPr>
            <w:tcW w:w="1133" w:type="dxa"/>
            <w:shd w:val="clear" w:color="auto" w:fill="auto"/>
          </w:tcPr>
          <w:p w14:paraId="1D8EB8EE" w14:textId="77777777" w:rsidR="005F62C6" w:rsidRPr="002D5032" w:rsidRDefault="005F62C6" w:rsidP="004B4F7A">
            <w:pPr>
              <w:pStyle w:val="DocumentControl"/>
              <w:tabs>
                <w:tab w:val="clear" w:pos="360"/>
                <w:tab w:val="left" w:pos="709"/>
              </w:tabs>
              <w:spacing w:before="40" w:after="40"/>
              <w:ind w:left="0" w:firstLine="0"/>
              <w:rPr>
                <w:rFonts w:ascii="Arial" w:eastAsia="Calibri" w:hAnsi="Arial" w:cs="Arial"/>
                <w:b w:val="0"/>
                <w:sz w:val="22"/>
                <w:szCs w:val="22"/>
              </w:rPr>
            </w:pPr>
            <w:r w:rsidRPr="002D5032">
              <w:rPr>
                <w:rFonts w:ascii="Arial" w:eastAsia="Calibri" w:hAnsi="Arial" w:cs="Arial"/>
                <w:b w:val="0"/>
                <w:sz w:val="22"/>
                <w:szCs w:val="22"/>
              </w:rPr>
              <w:t>24</w:t>
            </w:r>
          </w:p>
        </w:tc>
      </w:tr>
    </w:tbl>
    <w:p w14:paraId="358AD50A" w14:textId="5F3DD0DA" w:rsidR="0019501C" w:rsidRPr="002D5032" w:rsidRDefault="0019501C" w:rsidP="00BB07CE">
      <w:pPr>
        <w:pStyle w:val="DocumentControl"/>
        <w:tabs>
          <w:tab w:val="clear" w:pos="360"/>
          <w:tab w:val="left" w:pos="709"/>
        </w:tabs>
        <w:spacing w:before="40" w:after="40"/>
        <w:ind w:left="0" w:firstLine="66"/>
        <w:jc w:val="both"/>
        <w:rPr>
          <w:rFonts w:ascii="Arial" w:hAnsi="Arial" w:cs="Arial"/>
          <w:sz w:val="22"/>
          <w:szCs w:val="22"/>
        </w:rPr>
      </w:pPr>
    </w:p>
    <w:p w14:paraId="62EBF3C5" w14:textId="77777777" w:rsidR="005C32AF" w:rsidRPr="002D5032" w:rsidRDefault="005C32AF" w:rsidP="00BB07CE">
      <w:pPr>
        <w:pStyle w:val="Default"/>
        <w:spacing w:before="40" w:after="40"/>
        <w:jc w:val="both"/>
        <w:rPr>
          <w:b/>
          <w:sz w:val="22"/>
          <w:szCs w:val="22"/>
        </w:rPr>
      </w:pPr>
    </w:p>
    <w:p w14:paraId="5997CC1D" w14:textId="787DA1A8" w:rsidR="005C32AF" w:rsidRPr="002D5032" w:rsidRDefault="00D36338" w:rsidP="00C56C69">
      <w:pPr>
        <w:pStyle w:val="Default"/>
        <w:numPr>
          <w:ilvl w:val="0"/>
          <w:numId w:val="37"/>
        </w:numPr>
        <w:spacing w:before="40" w:after="40"/>
        <w:jc w:val="both"/>
        <w:rPr>
          <w:b/>
          <w:sz w:val="22"/>
          <w:szCs w:val="22"/>
        </w:rPr>
      </w:pPr>
      <w:r w:rsidRPr="002D5032">
        <w:rPr>
          <w:sz w:val="22"/>
          <w:szCs w:val="22"/>
        </w:rPr>
        <w:br w:type="page"/>
      </w:r>
      <w:r w:rsidR="005C32AF" w:rsidRPr="002D5032">
        <w:rPr>
          <w:b/>
          <w:sz w:val="22"/>
          <w:szCs w:val="22"/>
        </w:rPr>
        <w:t>Introduction</w:t>
      </w:r>
      <w:r w:rsidR="00761533" w:rsidRPr="002D5032">
        <w:rPr>
          <w:b/>
          <w:sz w:val="22"/>
          <w:szCs w:val="22"/>
        </w:rPr>
        <w:t xml:space="preserve"> and Aim</w:t>
      </w:r>
    </w:p>
    <w:p w14:paraId="5EB362D5" w14:textId="10918965" w:rsidR="005C32AF" w:rsidRPr="002D5032" w:rsidRDefault="005C32AF" w:rsidP="00BB07CE">
      <w:pPr>
        <w:autoSpaceDE w:val="0"/>
        <w:autoSpaceDN w:val="0"/>
        <w:adjustRightInd w:val="0"/>
        <w:spacing w:before="40" w:after="40"/>
        <w:ind w:left="720" w:hanging="720"/>
        <w:jc w:val="both"/>
        <w:rPr>
          <w:rFonts w:ascii="Arial" w:hAnsi="Arial" w:cs="Arial"/>
          <w:color w:val="000000"/>
          <w:sz w:val="22"/>
          <w:szCs w:val="22"/>
        </w:rPr>
      </w:pPr>
      <w:r w:rsidRPr="002D5032">
        <w:rPr>
          <w:rFonts w:ascii="Arial" w:hAnsi="Arial" w:cs="Arial"/>
          <w:sz w:val="22"/>
          <w:szCs w:val="22"/>
        </w:rPr>
        <w:tab/>
      </w:r>
      <w:r w:rsidRPr="002D5032">
        <w:rPr>
          <w:rFonts w:ascii="Arial" w:hAnsi="Arial" w:cs="Arial"/>
          <w:color w:val="000000"/>
          <w:sz w:val="22"/>
          <w:szCs w:val="22"/>
        </w:rPr>
        <w:t xml:space="preserve"> </w:t>
      </w:r>
    </w:p>
    <w:p w14:paraId="6BB637D5" w14:textId="71717608" w:rsidR="00802A31" w:rsidRPr="002D5032" w:rsidRDefault="00E4120F" w:rsidP="00C56C69">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The</w:t>
      </w:r>
      <w:r w:rsidR="00651B1C" w:rsidRPr="002D5032">
        <w:rPr>
          <w:rFonts w:ascii="Arial" w:hAnsi="Arial" w:cs="Arial"/>
          <w:sz w:val="22"/>
          <w:szCs w:val="22"/>
        </w:rPr>
        <w:t xml:space="preserve"> redeployment policy and</w:t>
      </w:r>
      <w:r w:rsidRPr="002D5032">
        <w:rPr>
          <w:rFonts w:ascii="Arial" w:hAnsi="Arial" w:cs="Arial"/>
          <w:sz w:val="22"/>
          <w:szCs w:val="22"/>
        </w:rPr>
        <w:t xml:space="preserve"> proc</w:t>
      </w:r>
      <w:r w:rsidR="00651B1C" w:rsidRPr="002D5032">
        <w:rPr>
          <w:rFonts w:ascii="Arial" w:hAnsi="Arial" w:cs="Arial"/>
          <w:sz w:val="22"/>
          <w:szCs w:val="22"/>
        </w:rPr>
        <w:t xml:space="preserve">edure outlines the </w:t>
      </w:r>
      <w:r w:rsidR="00761533" w:rsidRPr="002D5032">
        <w:rPr>
          <w:rFonts w:ascii="Arial" w:hAnsi="Arial" w:cs="Arial"/>
          <w:sz w:val="22"/>
          <w:szCs w:val="22"/>
        </w:rPr>
        <w:t xml:space="preserve">key principles and </w:t>
      </w:r>
      <w:r w:rsidR="00651B1C" w:rsidRPr="002D5032">
        <w:rPr>
          <w:rFonts w:ascii="Arial" w:hAnsi="Arial" w:cs="Arial"/>
          <w:sz w:val="22"/>
          <w:szCs w:val="22"/>
        </w:rPr>
        <w:t>process</w:t>
      </w:r>
      <w:r w:rsidRPr="002D5032">
        <w:rPr>
          <w:rFonts w:ascii="Arial" w:hAnsi="Arial" w:cs="Arial"/>
          <w:sz w:val="22"/>
          <w:szCs w:val="22"/>
        </w:rPr>
        <w:t xml:space="preserve"> of managing</w:t>
      </w:r>
      <w:r w:rsidR="00651B1C" w:rsidRPr="002D5032">
        <w:rPr>
          <w:rFonts w:ascii="Arial" w:hAnsi="Arial" w:cs="Arial"/>
          <w:sz w:val="22"/>
          <w:szCs w:val="22"/>
        </w:rPr>
        <w:t xml:space="preserve"> staff </w:t>
      </w:r>
      <w:r w:rsidR="00C56C69" w:rsidRPr="002D5032">
        <w:rPr>
          <w:rFonts w:ascii="Arial" w:hAnsi="Arial" w:cs="Arial"/>
          <w:sz w:val="22"/>
          <w:szCs w:val="22"/>
        </w:rPr>
        <w:t xml:space="preserve">that </w:t>
      </w:r>
      <w:r w:rsidR="00167CB2" w:rsidRPr="002D5032">
        <w:rPr>
          <w:rFonts w:ascii="Arial" w:hAnsi="Arial" w:cs="Arial"/>
          <w:sz w:val="22"/>
          <w:szCs w:val="22"/>
        </w:rPr>
        <w:t>need to be redeployed</w:t>
      </w:r>
      <w:r w:rsidR="00651B1C" w:rsidRPr="002D5032">
        <w:rPr>
          <w:rFonts w:ascii="Arial" w:hAnsi="Arial" w:cs="Arial"/>
          <w:sz w:val="22"/>
          <w:szCs w:val="22"/>
        </w:rPr>
        <w:t xml:space="preserve">. </w:t>
      </w:r>
    </w:p>
    <w:p w14:paraId="110FFD37" w14:textId="77777777" w:rsidR="00761533" w:rsidRPr="002D5032" w:rsidRDefault="00761533" w:rsidP="00761533">
      <w:pPr>
        <w:autoSpaceDE w:val="0"/>
        <w:autoSpaceDN w:val="0"/>
        <w:adjustRightInd w:val="0"/>
        <w:spacing w:before="40" w:after="40"/>
        <w:ind w:left="720"/>
        <w:jc w:val="both"/>
        <w:rPr>
          <w:rFonts w:ascii="Arial" w:hAnsi="Arial" w:cs="Arial"/>
          <w:sz w:val="22"/>
          <w:szCs w:val="22"/>
        </w:rPr>
      </w:pPr>
    </w:p>
    <w:p w14:paraId="1F2F98F2" w14:textId="77777777" w:rsidR="00761533" w:rsidRPr="002D5032" w:rsidRDefault="009F59E9" w:rsidP="009F59E9">
      <w:pPr>
        <w:numPr>
          <w:ilvl w:val="1"/>
          <w:numId w:val="37"/>
        </w:numPr>
        <w:spacing w:before="40" w:after="40"/>
        <w:jc w:val="both"/>
        <w:rPr>
          <w:rFonts w:ascii="Arial" w:hAnsi="Arial" w:cs="Arial"/>
          <w:sz w:val="22"/>
          <w:szCs w:val="22"/>
        </w:rPr>
      </w:pPr>
      <w:r w:rsidRPr="002D5032">
        <w:rPr>
          <w:rFonts w:ascii="Arial" w:hAnsi="Arial" w:cs="Arial"/>
          <w:color w:val="000000"/>
          <w:sz w:val="22"/>
          <w:szCs w:val="22"/>
        </w:rPr>
        <w:t xml:space="preserve">This policy and procedure is intended to provide advice and guidance to managers and Redeployees on the process that will be followed during redeployment situations. This policy should be read in conjunction with the relevant policy and process applicable to the staff member for example the </w:t>
      </w:r>
      <w:r w:rsidRPr="002D5032">
        <w:rPr>
          <w:rFonts w:ascii="Arial" w:hAnsi="Arial" w:cs="Arial"/>
          <w:sz w:val="22"/>
          <w:szCs w:val="22"/>
        </w:rPr>
        <w:t xml:space="preserve">Management of Staff Affected by Change Policy and Procedure, Managing Sickness Absence Policy or Capability Policy. </w:t>
      </w:r>
    </w:p>
    <w:p w14:paraId="6B699379" w14:textId="77777777" w:rsidR="00802A31" w:rsidRPr="002D5032" w:rsidRDefault="00802A31" w:rsidP="00BB07CE">
      <w:pPr>
        <w:autoSpaceDE w:val="0"/>
        <w:autoSpaceDN w:val="0"/>
        <w:adjustRightInd w:val="0"/>
        <w:spacing w:before="40" w:after="40"/>
        <w:ind w:left="720" w:hanging="720"/>
        <w:jc w:val="both"/>
        <w:rPr>
          <w:rFonts w:ascii="Arial" w:hAnsi="Arial" w:cs="Arial"/>
          <w:sz w:val="22"/>
          <w:szCs w:val="22"/>
        </w:rPr>
      </w:pPr>
    </w:p>
    <w:p w14:paraId="0B3C1B98" w14:textId="77777777" w:rsidR="00651B1C" w:rsidRPr="002D5032" w:rsidRDefault="00651B1C" w:rsidP="00C56C69">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Redeployment may apply to staff in different circumstances. The most common examples are: </w:t>
      </w:r>
    </w:p>
    <w:p w14:paraId="47C068AF" w14:textId="28CA07F8" w:rsidR="00651B1C" w:rsidRPr="002D5032" w:rsidRDefault="00651B1C" w:rsidP="00BB07CE">
      <w:pPr>
        <w:numPr>
          <w:ilvl w:val="0"/>
          <w:numId w:val="32"/>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Staff</w:t>
      </w:r>
      <w:r w:rsidR="00CA6A0D" w:rsidRPr="002D5032">
        <w:rPr>
          <w:rFonts w:ascii="Arial" w:hAnsi="Arial" w:cs="Arial"/>
          <w:sz w:val="22"/>
          <w:szCs w:val="22"/>
        </w:rPr>
        <w:t xml:space="preserve"> who</w:t>
      </w:r>
      <w:r w:rsidR="00E4120F" w:rsidRPr="002D5032">
        <w:rPr>
          <w:rFonts w:ascii="Arial" w:hAnsi="Arial" w:cs="Arial"/>
          <w:sz w:val="22"/>
          <w:szCs w:val="22"/>
        </w:rPr>
        <w:t xml:space="preserve"> </w:t>
      </w:r>
      <w:r w:rsidR="00CA6A0D" w:rsidRPr="002D5032">
        <w:rPr>
          <w:rFonts w:ascii="Arial" w:hAnsi="Arial" w:cs="Arial"/>
          <w:sz w:val="22"/>
          <w:szCs w:val="22"/>
        </w:rPr>
        <w:t xml:space="preserve">have </w:t>
      </w:r>
      <w:r w:rsidR="00E4120F" w:rsidRPr="002D5032">
        <w:rPr>
          <w:rFonts w:ascii="Arial" w:hAnsi="Arial" w:cs="Arial"/>
          <w:sz w:val="22"/>
          <w:szCs w:val="22"/>
        </w:rPr>
        <w:t>been displaced due to organisational change</w:t>
      </w:r>
      <w:r w:rsidRPr="002D5032">
        <w:rPr>
          <w:rFonts w:ascii="Arial" w:hAnsi="Arial" w:cs="Arial"/>
          <w:sz w:val="22"/>
          <w:szCs w:val="22"/>
        </w:rPr>
        <w:t>;</w:t>
      </w:r>
    </w:p>
    <w:p w14:paraId="1BE42977" w14:textId="69A080B2" w:rsidR="00651B1C" w:rsidRPr="002D5032" w:rsidRDefault="00651B1C" w:rsidP="00BB07CE">
      <w:pPr>
        <w:numPr>
          <w:ilvl w:val="0"/>
          <w:numId w:val="32"/>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F</w:t>
      </w:r>
      <w:r w:rsidR="00E4120F" w:rsidRPr="002D5032">
        <w:rPr>
          <w:rFonts w:ascii="Arial" w:hAnsi="Arial" w:cs="Arial"/>
          <w:sz w:val="22"/>
          <w:szCs w:val="22"/>
        </w:rPr>
        <w:t>ollowing</w:t>
      </w:r>
      <w:r w:rsidRPr="002D5032">
        <w:rPr>
          <w:rFonts w:ascii="Arial" w:hAnsi="Arial" w:cs="Arial"/>
          <w:sz w:val="22"/>
          <w:szCs w:val="22"/>
        </w:rPr>
        <w:t xml:space="preserve"> the</w:t>
      </w:r>
      <w:r w:rsidR="00E4120F" w:rsidRPr="002D5032">
        <w:rPr>
          <w:rFonts w:ascii="Arial" w:hAnsi="Arial" w:cs="Arial"/>
          <w:sz w:val="22"/>
          <w:szCs w:val="22"/>
        </w:rPr>
        <w:t xml:space="preserve"> application of formal processes relating to capability (whether due to ill-health or performance), </w:t>
      </w:r>
    </w:p>
    <w:p w14:paraId="57CF8921" w14:textId="4D761111" w:rsidR="00115F7D" w:rsidRPr="002D5032" w:rsidRDefault="00651B1C" w:rsidP="00BB07CE">
      <w:pPr>
        <w:numPr>
          <w:ilvl w:val="0"/>
          <w:numId w:val="32"/>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I</w:t>
      </w:r>
      <w:r w:rsidR="00E4120F" w:rsidRPr="002D5032">
        <w:rPr>
          <w:rFonts w:ascii="Arial" w:hAnsi="Arial" w:cs="Arial"/>
          <w:sz w:val="22"/>
          <w:szCs w:val="22"/>
        </w:rPr>
        <w:t>n advance of the non-renewal of a fixed term contract upon expiry</w:t>
      </w:r>
      <w:r w:rsidR="00115F7D" w:rsidRPr="002D5032">
        <w:rPr>
          <w:rFonts w:ascii="Arial" w:hAnsi="Arial" w:cs="Arial"/>
          <w:sz w:val="22"/>
          <w:szCs w:val="22"/>
        </w:rPr>
        <w:t>.</w:t>
      </w:r>
    </w:p>
    <w:p w14:paraId="3FE9F23F" w14:textId="77777777" w:rsidR="005C32AF" w:rsidRPr="002D5032" w:rsidRDefault="005C32AF" w:rsidP="00BB07CE">
      <w:pPr>
        <w:spacing w:before="40" w:after="40"/>
        <w:jc w:val="both"/>
        <w:rPr>
          <w:rFonts w:ascii="Arial" w:hAnsi="Arial" w:cs="Arial"/>
          <w:color w:val="000000"/>
          <w:sz w:val="22"/>
          <w:szCs w:val="22"/>
        </w:rPr>
      </w:pPr>
    </w:p>
    <w:p w14:paraId="1F72F646" w14:textId="55186E9D" w:rsidR="001A43CC" w:rsidRPr="002D5032" w:rsidRDefault="005C32AF" w:rsidP="00C56C69">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The aim of this </w:t>
      </w:r>
      <w:r w:rsidR="00D61880" w:rsidRPr="002D5032">
        <w:rPr>
          <w:rFonts w:ascii="Arial" w:hAnsi="Arial" w:cs="Arial"/>
          <w:color w:val="000000"/>
          <w:sz w:val="22"/>
          <w:szCs w:val="22"/>
        </w:rPr>
        <w:t>policy</w:t>
      </w:r>
      <w:r w:rsidR="00BD541B" w:rsidRPr="002D5032">
        <w:rPr>
          <w:rFonts w:ascii="Arial" w:hAnsi="Arial" w:cs="Arial"/>
          <w:color w:val="000000"/>
          <w:sz w:val="22"/>
          <w:szCs w:val="22"/>
        </w:rPr>
        <w:t xml:space="preserve"> </w:t>
      </w:r>
      <w:r w:rsidRPr="002D5032">
        <w:rPr>
          <w:rFonts w:ascii="Arial" w:hAnsi="Arial" w:cs="Arial"/>
          <w:color w:val="000000"/>
          <w:sz w:val="22"/>
          <w:szCs w:val="22"/>
        </w:rPr>
        <w:t xml:space="preserve">is to ensure </w:t>
      </w:r>
      <w:r w:rsidR="00AA04F9" w:rsidRPr="002D5032">
        <w:rPr>
          <w:rFonts w:ascii="Arial" w:hAnsi="Arial" w:cs="Arial"/>
          <w:color w:val="000000"/>
          <w:sz w:val="22"/>
          <w:szCs w:val="22"/>
        </w:rPr>
        <w:t xml:space="preserve">a fair and consistent approach to </w:t>
      </w:r>
      <w:r w:rsidR="00C61387" w:rsidRPr="002D5032">
        <w:rPr>
          <w:rFonts w:ascii="Arial" w:hAnsi="Arial" w:cs="Arial"/>
          <w:color w:val="000000"/>
          <w:sz w:val="22"/>
          <w:szCs w:val="22"/>
        </w:rPr>
        <w:t>redeployment</w:t>
      </w:r>
      <w:r w:rsidR="00AA04F9" w:rsidRPr="002D5032">
        <w:rPr>
          <w:rFonts w:ascii="Arial" w:hAnsi="Arial" w:cs="Arial"/>
          <w:color w:val="000000"/>
          <w:sz w:val="22"/>
          <w:szCs w:val="22"/>
        </w:rPr>
        <w:t xml:space="preserve"> is followed, </w:t>
      </w:r>
      <w:r w:rsidRPr="002D5032">
        <w:rPr>
          <w:rFonts w:ascii="Arial" w:hAnsi="Arial" w:cs="Arial"/>
          <w:color w:val="000000"/>
          <w:sz w:val="22"/>
          <w:szCs w:val="22"/>
        </w:rPr>
        <w:t>whilst providing an easy to follow guide for managers and employees about the principles surrounding redeployment.</w:t>
      </w:r>
      <w:r w:rsidR="002C2A5D" w:rsidRPr="002D5032">
        <w:rPr>
          <w:rFonts w:ascii="Arial" w:hAnsi="Arial" w:cs="Arial"/>
          <w:color w:val="000000"/>
          <w:sz w:val="22"/>
          <w:szCs w:val="22"/>
        </w:rPr>
        <w:t xml:space="preserve"> </w:t>
      </w:r>
    </w:p>
    <w:p w14:paraId="08CE6F91" w14:textId="77777777" w:rsidR="002C2A5D" w:rsidRPr="002D5032" w:rsidRDefault="002C2A5D" w:rsidP="00BB07CE">
      <w:pPr>
        <w:autoSpaceDE w:val="0"/>
        <w:autoSpaceDN w:val="0"/>
        <w:adjustRightInd w:val="0"/>
        <w:spacing w:before="40" w:after="40"/>
        <w:ind w:left="720" w:hanging="720"/>
        <w:jc w:val="both"/>
        <w:rPr>
          <w:rFonts w:ascii="Arial" w:hAnsi="Arial" w:cs="Arial"/>
          <w:color w:val="000000"/>
          <w:sz w:val="22"/>
          <w:szCs w:val="22"/>
        </w:rPr>
      </w:pPr>
    </w:p>
    <w:p w14:paraId="719D994D" w14:textId="7648C9C9" w:rsidR="005C32AF" w:rsidRPr="002D5032" w:rsidRDefault="002C2A5D" w:rsidP="00C56C69">
      <w:pPr>
        <w:numPr>
          <w:ilvl w:val="1"/>
          <w:numId w:val="37"/>
        </w:numPr>
        <w:spacing w:before="40" w:after="40"/>
        <w:jc w:val="both"/>
        <w:rPr>
          <w:rFonts w:ascii="Arial" w:hAnsi="Arial" w:cs="Arial"/>
          <w:sz w:val="22"/>
          <w:szCs w:val="22"/>
        </w:rPr>
      </w:pPr>
      <w:r w:rsidRPr="002D5032">
        <w:rPr>
          <w:rFonts w:ascii="Arial" w:hAnsi="Arial" w:cs="Arial"/>
          <w:sz w:val="22"/>
          <w:szCs w:val="22"/>
        </w:rPr>
        <w:t>This p</w:t>
      </w:r>
      <w:r w:rsidR="00D36DBE" w:rsidRPr="002D5032">
        <w:rPr>
          <w:rFonts w:ascii="Arial" w:hAnsi="Arial" w:cs="Arial"/>
          <w:sz w:val="22"/>
          <w:szCs w:val="22"/>
        </w:rPr>
        <w:t>olicy</w:t>
      </w:r>
      <w:r w:rsidRPr="002D5032">
        <w:rPr>
          <w:rFonts w:ascii="Arial" w:hAnsi="Arial" w:cs="Arial"/>
          <w:sz w:val="22"/>
          <w:szCs w:val="22"/>
        </w:rPr>
        <w:t xml:space="preserve"> applies to all affected </w:t>
      </w:r>
      <w:r w:rsidR="00511B28" w:rsidRPr="002D5032">
        <w:rPr>
          <w:rFonts w:ascii="Arial" w:hAnsi="Arial" w:cs="Arial"/>
          <w:sz w:val="22"/>
          <w:szCs w:val="22"/>
        </w:rPr>
        <w:t>staff</w:t>
      </w:r>
      <w:r w:rsidRPr="002D5032">
        <w:rPr>
          <w:rFonts w:ascii="Arial" w:hAnsi="Arial" w:cs="Arial"/>
          <w:sz w:val="22"/>
          <w:szCs w:val="22"/>
        </w:rPr>
        <w:t xml:space="preserve"> of </w:t>
      </w:r>
      <w:r w:rsidR="00511B28" w:rsidRPr="002D5032">
        <w:rPr>
          <w:rFonts w:ascii="Arial" w:hAnsi="Arial" w:cs="Arial"/>
          <w:sz w:val="22"/>
          <w:szCs w:val="22"/>
        </w:rPr>
        <w:t xml:space="preserve">the </w:t>
      </w:r>
      <w:r w:rsidRPr="002D5032">
        <w:rPr>
          <w:rFonts w:ascii="Arial" w:hAnsi="Arial" w:cs="Arial"/>
          <w:sz w:val="22"/>
          <w:szCs w:val="22"/>
        </w:rPr>
        <w:t>East London NHS Foundation Trust</w:t>
      </w:r>
      <w:r w:rsidR="00C61387" w:rsidRPr="002D5032">
        <w:rPr>
          <w:rFonts w:ascii="Arial" w:hAnsi="Arial" w:cs="Arial"/>
          <w:sz w:val="22"/>
          <w:szCs w:val="22"/>
        </w:rPr>
        <w:t xml:space="preserve"> (herein referred to as “the Trust”)</w:t>
      </w:r>
      <w:r w:rsidRPr="002D5032">
        <w:rPr>
          <w:rFonts w:ascii="Arial" w:hAnsi="Arial" w:cs="Arial"/>
          <w:sz w:val="22"/>
          <w:szCs w:val="22"/>
        </w:rPr>
        <w:t xml:space="preserve"> from the point it is identified that they will be placed on ‘Redeployment Register</w:t>
      </w:r>
      <w:r w:rsidR="00511B28" w:rsidRPr="002D5032">
        <w:rPr>
          <w:rFonts w:ascii="Arial" w:hAnsi="Arial" w:cs="Arial"/>
          <w:sz w:val="22"/>
          <w:szCs w:val="22"/>
        </w:rPr>
        <w:t>.</w:t>
      </w:r>
      <w:r w:rsidRPr="002D5032">
        <w:rPr>
          <w:rFonts w:ascii="Arial" w:hAnsi="Arial" w:cs="Arial"/>
          <w:sz w:val="22"/>
          <w:szCs w:val="22"/>
        </w:rPr>
        <w:t xml:space="preserve">’ </w:t>
      </w:r>
      <w:r w:rsidR="00511B28" w:rsidRPr="002D5032">
        <w:rPr>
          <w:rFonts w:ascii="Arial" w:hAnsi="Arial" w:cs="Arial"/>
          <w:sz w:val="22"/>
          <w:szCs w:val="22"/>
        </w:rPr>
        <w:t>T</w:t>
      </w:r>
      <w:r w:rsidRPr="002D5032">
        <w:rPr>
          <w:rFonts w:ascii="Arial" w:hAnsi="Arial" w:cs="Arial"/>
          <w:sz w:val="22"/>
          <w:szCs w:val="22"/>
        </w:rPr>
        <w:t xml:space="preserve">he process which </w:t>
      </w:r>
      <w:r w:rsidR="00511B28" w:rsidRPr="002D5032">
        <w:rPr>
          <w:rFonts w:ascii="Arial" w:hAnsi="Arial" w:cs="Arial"/>
          <w:sz w:val="22"/>
          <w:szCs w:val="22"/>
        </w:rPr>
        <w:t>employee’s</w:t>
      </w:r>
      <w:r w:rsidRPr="002D5032">
        <w:rPr>
          <w:rFonts w:ascii="Arial" w:hAnsi="Arial" w:cs="Arial"/>
          <w:sz w:val="22"/>
          <w:szCs w:val="22"/>
        </w:rPr>
        <w:t xml:space="preserve"> access redeployment may vary, and individual employee entitlements within this may differ, depending on the grounds upon they have been placed ‘at risk’. For ease of reference, however, this p</w:t>
      </w:r>
      <w:r w:rsidR="00437E37" w:rsidRPr="002D5032">
        <w:rPr>
          <w:rFonts w:ascii="Arial" w:hAnsi="Arial" w:cs="Arial"/>
          <w:sz w:val="22"/>
          <w:szCs w:val="22"/>
        </w:rPr>
        <w:t xml:space="preserve">rocess </w:t>
      </w:r>
      <w:r w:rsidRPr="002D5032">
        <w:rPr>
          <w:rFonts w:ascii="Arial" w:hAnsi="Arial" w:cs="Arial"/>
          <w:sz w:val="22"/>
          <w:szCs w:val="22"/>
        </w:rPr>
        <w:t>will refer to</w:t>
      </w:r>
      <w:r w:rsidR="00D61880" w:rsidRPr="002D5032">
        <w:rPr>
          <w:rFonts w:ascii="Arial" w:hAnsi="Arial" w:cs="Arial"/>
          <w:sz w:val="22"/>
          <w:szCs w:val="22"/>
        </w:rPr>
        <w:t xml:space="preserve"> relevant staff affected as</w:t>
      </w:r>
      <w:r w:rsidRPr="002D5032">
        <w:rPr>
          <w:rFonts w:ascii="Arial" w:hAnsi="Arial" w:cs="Arial"/>
          <w:sz w:val="22"/>
          <w:szCs w:val="22"/>
        </w:rPr>
        <w:t xml:space="preserve"> ‘redeployees’.</w:t>
      </w:r>
    </w:p>
    <w:p w14:paraId="61CDCEAD" w14:textId="77777777" w:rsidR="002C2A5D" w:rsidRPr="002D5032" w:rsidRDefault="002C2A5D" w:rsidP="00BB07CE">
      <w:pPr>
        <w:spacing w:before="40" w:after="40"/>
        <w:ind w:left="720" w:hanging="720"/>
        <w:jc w:val="both"/>
        <w:rPr>
          <w:rFonts w:ascii="Arial" w:hAnsi="Arial" w:cs="Arial"/>
          <w:color w:val="000000"/>
          <w:sz w:val="22"/>
          <w:szCs w:val="22"/>
        </w:rPr>
      </w:pPr>
    </w:p>
    <w:p w14:paraId="31C2A78A" w14:textId="2429CD02" w:rsidR="005C32AF" w:rsidRPr="002D5032" w:rsidRDefault="005C32AF" w:rsidP="00C56C69">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Definitions</w:t>
      </w:r>
    </w:p>
    <w:p w14:paraId="07547A01" w14:textId="77777777" w:rsidR="005C32AF" w:rsidRPr="002D5032" w:rsidRDefault="005C32AF" w:rsidP="00BB07CE">
      <w:pPr>
        <w:spacing w:before="40" w:after="40"/>
        <w:jc w:val="both"/>
        <w:rPr>
          <w:rFonts w:ascii="Arial" w:hAnsi="Arial" w:cs="Arial"/>
          <w:color w:val="000000"/>
          <w:sz w:val="22"/>
          <w:szCs w:val="22"/>
        </w:rPr>
      </w:pPr>
    </w:p>
    <w:p w14:paraId="3FF17EE6" w14:textId="77777777" w:rsidR="001D0251" w:rsidRPr="002D5032" w:rsidRDefault="001D0251" w:rsidP="001D0251">
      <w:pPr>
        <w:numPr>
          <w:ilvl w:val="1"/>
          <w:numId w:val="37"/>
        </w:numPr>
        <w:spacing w:before="40" w:after="40"/>
        <w:jc w:val="both"/>
        <w:rPr>
          <w:rFonts w:ascii="Arial" w:hAnsi="Arial" w:cs="Arial"/>
          <w:color w:val="000000"/>
          <w:sz w:val="22"/>
          <w:szCs w:val="22"/>
        </w:rPr>
      </w:pPr>
      <w:r w:rsidRPr="002D5032">
        <w:rPr>
          <w:rFonts w:ascii="Arial" w:hAnsi="Arial" w:cs="Arial"/>
          <w:b/>
          <w:color w:val="000000"/>
          <w:sz w:val="22"/>
          <w:szCs w:val="22"/>
        </w:rPr>
        <w:t>Redeployment</w:t>
      </w:r>
      <w:r w:rsidRPr="002D5032">
        <w:rPr>
          <w:rFonts w:ascii="Arial" w:hAnsi="Arial" w:cs="Arial"/>
          <w:color w:val="000000"/>
          <w:sz w:val="22"/>
          <w:szCs w:val="22"/>
        </w:rPr>
        <w:t xml:space="preserve"> - </w:t>
      </w:r>
      <w:r w:rsidRPr="002D5032">
        <w:rPr>
          <w:rFonts w:ascii="Arial" w:hAnsi="Arial" w:cs="Arial"/>
          <w:sz w:val="22"/>
          <w:szCs w:val="22"/>
        </w:rPr>
        <w:t>‘Redeployment’ is the process of securing suitable alternative employment for an employee. This is usually when it is identified they will be displaced, usually at a stated future date, from their post as a result of organisational change, or, following application of formal processes relating to capability (whether due to ill-health or performance), or, in advance of the non-renewal of a fixed term contract upon expiry. It is, however, recognised that there may be other circumstances where East London NHS Foundation Trust determines that redeployment may be appropriate.</w:t>
      </w:r>
    </w:p>
    <w:p w14:paraId="5043CB0F" w14:textId="77777777" w:rsidR="001D0251" w:rsidRPr="002D5032" w:rsidRDefault="001D0251" w:rsidP="001D0251">
      <w:pPr>
        <w:spacing w:before="40" w:after="40"/>
        <w:ind w:left="720"/>
        <w:jc w:val="both"/>
        <w:rPr>
          <w:rFonts w:ascii="Arial" w:hAnsi="Arial" w:cs="Arial"/>
          <w:color w:val="000000"/>
          <w:sz w:val="22"/>
          <w:szCs w:val="22"/>
        </w:rPr>
      </w:pPr>
    </w:p>
    <w:p w14:paraId="0B3AA8C1" w14:textId="40959320" w:rsidR="005C32AF" w:rsidRPr="002D5032" w:rsidRDefault="005C32AF" w:rsidP="00C56C69">
      <w:pPr>
        <w:numPr>
          <w:ilvl w:val="1"/>
          <w:numId w:val="37"/>
        </w:numPr>
        <w:spacing w:before="40" w:after="40"/>
        <w:jc w:val="both"/>
        <w:rPr>
          <w:rFonts w:ascii="Arial" w:hAnsi="Arial" w:cs="Arial"/>
          <w:color w:val="000000"/>
          <w:sz w:val="22"/>
          <w:szCs w:val="22"/>
        </w:rPr>
      </w:pPr>
      <w:r w:rsidRPr="002D5032">
        <w:rPr>
          <w:rFonts w:ascii="Arial" w:hAnsi="Arial" w:cs="Arial"/>
          <w:b/>
          <w:color w:val="000000"/>
          <w:sz w:val="22"/>
          <w:szCs w:val="22"/>
        </w:rPr>
        <w:t xml:space="preserve">Redeployee </w:t>
      </w:r>
      <w:r w:rsidRPr="002D5032">
        <w:rPr>
          <w:rFonts w:ascii="Arial" w:hAnsi="Arial" w:cs="Arial"/>
          <w:color w:val="000000"/>
          <w:sz w:val="22"/>
          <w:szCs w:val="22"/>
        </w:rPr>
        <w:t xml:space="preserve">– a staff member who is eligible to be </w:t>
      </w:r>
      <w:r w:rsidR="00347DCD" w:rsidRPr="002D5032">
        <w:rPr>
          <w:rFonts w:ascii="Arial" w:hAnsi="Arial" w:cs="Arial"/>
          <w:color w:val="000000"/>
          <w:sz w:val="22"/>
          <w:szCs w:val="22"/>
        </w:rPr>
        <w:t xml:space="preserve">registered </w:t>
      </w:r>
      <w:r w:rsidRPr="002D5032">
        <w:rPr>
          <w:rFonts w:ascii="Arial" w:hAnsi="Arial" w:cs="Arial"/>
          <w:color w:val="000000"/>
          <w:sz w:val="22"/>
          <w:szCs w:val="22"/>
        </w:rPr>
        <w:t xml:space="preserve">on the redeployment register and given priority access to potentially suitable </w:t>
      </w:r>
      <w:r w:rsidR="00E4120F" w:rsidRPr="002D5032">
        <w:rPr>
          <w:rFonts w:ascii="Arial" w:hAnsi="Arial" w:cs="Arial"/>
          <w:color w:val="000000"/>
          <w:sz w:val="22"/>
          <w:szCs w:val="22"/>
        </w:rPr>
        <w:t xml:space="preserve">vacant </w:t>
      </w:r>
      <w:r w:rsidRPr="002D5032">
        <w:rPr>
          <w:rFonts w:ascii="Arial" w:hAnsi="Arial" w:cs="Arial"/>
          <w:color w:val="000000"/>
          <w:sz w:val="22"/>
          <w:szCs w:val="22"/>
        </w:rPr>
        <w:t>jobs</w:t>
      </w:r>
      <w:r w:rsidR="00347DCD" w:rsidRPr="002D5032">
        <w:rPr>
          <w:rFonts w:ascii="Arial" w:hAnsi="Arial" w:cs="Arial"/>
          <w:color w:val="000000"/>
          <w:sz w:val="22"/>
          <w:szCs w:val="22"/>
        </w:rPr>
        <w:t xml:space="preserve">. This can be due to being </w:t>
      </w:r>
      <w:r w:rsidRPr="002D5032">
        <w:rPr>
          <w:rFonts w:ascii="Arial" w:hAnsi="Arial" w:cs="Arial"/>
          <w:color w:val="000000"/>
          <w:sz w:val="22"/>
          <w:szCs w:val="22"/>
        </w:rPr>
        <w:t>placed at risk, being unfit to carry out their substantive role, or because their fixed-term contract is due to end for reasons of redundancy.</w:t>
      </w:r>
    </w:p>
    <w:p w14:paraId="07459315" w14:textId="77777777" w:rsidR="00437E37" w:rsidRPr="002D5032" w:rsidRDefault="00437E37" w:rsidP="00BB07CE">
      <w:pPr>
        <w:spacing w:before="40" w:after="40"/>
        <w:ind w:left="720" w:hanging="720"/>
        <w:jc w:val="both"/>
        <w:rPr>
          <w:rFonts w:ascii="Arial" w:hAnsi="Arial" w:cs="Arial"/>
          <w:color w:val="000000"/>
          <w:sz w:val="22"/>
          <w:szCs w:val="22"/>
        </w:rPr>
      </w:pPr>
    </w:p>
    <w:p w14:paraId="7329F302" w14:textId="0254C3E5"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b/>
          <w:bCs/>
          <w:iCs/>
          <w:sz w:val="22"/>
          <w:szCs w:val="22"/>
        </w:rPr>
        <w:t>At</w:t>
      </w:r>
      <w:r w:rsidR="00D66764" w:rsidRPr="002D5032">
        <w:rPr>
          <w:rFonts w:ascii="Arial" w:hAnsi="Arial" w:cs="Arial"/>
          <w:b/>
          <w:bCs/>
          <w:iCs/>
          <w:sz w:val="22"/>
          <w:szCs w:val="22"/>
        </w:rPr>
        <w:t xml:space="preserve"> </w:t>
      </w:r>
      <w:r w:rsidRPr="002D5032">
        <w:rPr>
          <w:rFonts w:ascii="Arial" w:hAnsi="Arial" w:cs="Arial"/>
          <w:b/>
          <w:bCs/>
          <w:iCs/>
          <w:sz w:val="22"/>
          <w:szCs w:val="22"/>
        </w:rPr>
        <w:t xml:space="preserve">Risk </w:t>
      </w:r>
      <w:r w:rsidRPr="002D5032">
        <w:rPr>
          <w:rFonts w:ascii="Arial" w:hAnsi="Arial" w:cs="Arial"/>
          <w:bCs/>
          <w:iCs/>
          <w:sz w:val="22"/>
          <w:szCs w:val="22"/>
        </w:rPr>
        <w:t>-</w:t>
      </w:r>
      <w:r w:rsidRPr="002D5032">
        <w:rPr>
          <w:rFonts w:ascii="Arial" w:hAnsi="Arial" w:cs="Arial"/>
          <w:b/>
          <w:bCs/>
          <w:iCs/>
          <w:sz w:val="22"/>
          <w:szCs w:val="22"/>
        </w:rPr>
        <w:t xml:space="preserve"> </w:t>
      </w:r>
      <w:r w:rsidRPr="002D5032">
        <w:rPr>
          <w:rFonts w:ascii="Arial" w:hAnsi="Arial" w:cs="Arial"/>
          <w:sz w:val="22"/>
          <w:szCs w:val="22"/>
        </w:rPr>
        <w:t>where a formal process has been initiated and an individual has been issued with a</w:t>
      </w:r>
      <w:r w:rsidR="00D66764" w:rsidRPr="002D5032">
        <w:rPr>
          <w:rFonts w:ascii="Arial" w:hAnsi="Arial" w:cs="Arial"/>
          <w:sz w:val="22"/>
          <w:szCs w:val="22"/>
        </w:rPr>
        <w:t xml:space="preserve"> formal</w:t>
      </w:r>
      <w:r w:rsidRPr="002D5032">
        <w:rPr>
          <w:rFonts w:ascii="Arial" w:hAnsi="Arial" w:cs="Arial"/>
          <w:sz w:val="22"/>
          <w:szCs w:val="22"/>
        </w:rPr>
        <w:t xml:space="preserve"> “At Risk” letter</w:t>
      </w:r>
      <w:r w:rsidR="00F72D24" w:rsidRPr="002D5032">
        <w:rPr>
          <w:rFonts w:ascii="Arial" w:hAnsi="Arial" w:cs="Arial"/>
          <w:sz w:val="22"/>
          <w:szCs w:val="22"/>
        </w:rPr>
        <w:t xml:space="preserve"> from organisational change, capability management or the end of a fixed term contract</w:t>
      </w:r>
      <w:r w:rsidRPr="002D5032">
        <w:rPr>
          <w:rFonts w:ascii="Arial" w:hAnsi="Arial" w:cs="Arial"/>
          <w:sz w:val="22"/>
          <w:szCs w:val="22"/>
        </w:rPr>
        <w:t>.</w:t>
      </w:r>
    </w:p>
    <w:p w14:paraId="6DFB9E20" w14:textId="77777777" w:rsidR="005C32AF" w:rsidRPr="002D5032" w:rsidRDefault="005C32AF" w:rsidP="00BB07CE">
      <w:pPr>
        <w:spacing w:before="40" w:after="40"/>
        <w:jc w:val="both"/>
        <w:rPr>
          <w:rFonts w:ascii="Arial" w:hAnsi="Arial" w:cs="Arial"/>
          <w:sz w:val="22"/>
          <w:szCs w:val="22"/>
        </w:rPr>
      </w:pPr>
    </w:p>
    <w:p w14:paraId="6DEE7532" w14:textId="126EE532"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b/>
          <w:sz w:val="22"/>
          <w:szCs w:val="22"/>
        </w:rPr>
        <w:t>Redeployment register</w:t>
      </w:r>
      <w:r w:rsidRPr="002D5032">
        <w:rPr>
          <w:rFonts w:ascii="Arial" w:hAnsi="Arial" w:cs="Arial"/>
          <w:sz w:val="22"/>
          <w:szCs w:val="22"/>
        </w:rPr>
        <w:t xml:space="preserve"> – a register of redeployees’ skills, education and experience, maintained by the Human Resources department that is used for the process of assessing vacancies for potential suitability.</w:t>
      </w:r>
    </w:p>
    <w:p w14:paraId="70DF9E56" w14:textId="77777777" w:rsidR="00D66764" w:rsidRPr="002D5032" w:rsidRDefault="00D66764" w:rsidP="00BB07CE">
      <w:pPr>
        <w:spacing w:before="40" w:after="40"/>
        <w:ind w:left="720" w:hanging="720"/>
        <w:jc w:val="both"/>
        <w:rPr>
          <w:rFonts w:ascii="Arial" w:hAnsi="Arial" w:cs="Arial"/>
          <w:sz w:val="22"/>
          <w:szCs w:val="22"/>
        </w:rPr>
      </w:pPr>
    </w:p>
    <w:p w14:paraId="2C4902AD" w14:textId="77777777" w:rsidR="00D66764" w:rsidRPr="002D5032" w:rsidRDefault="00D66764" w:rsidP="00C56C69">
      <w:pPr>
        <w:numPr>
          <w:ilvl w:val="1"/>
          <w:numId w:val="37"/>
        </w:numPr>
        <w:spacing w:before="40" w:after="40"/>
        <w:jc w:val="both"/>
        <w:rPr>
          <w:rFonts w:ascii="Arial" w:hAnsi="Arial" w:cs="Arial"/>
          <w:sz w:val="22"/>
          <w:szCs w:val="22"/>
        </w:rPr>
      </w:pPr>
      <w:r w:rsidRPr="002D5032">
        <w:rPr>
          <w:rFonts w:ascii="Arial" w:hAnsi="Arial" w:cs="Arial"/>
          <w:b/>
          <w:sz w:val="22"/>
          <w:szCs w:val="22"/>
        </w:rPr>
        <w:t>At-risk account</w:t>
      </w:r>
      <w:r w:rsidRPr="002D5032">
        <w:rPr>
          <w:rFonts w:ascii="Arial" w:hAnsi="Arial" w:cs="Arial"/>
          <w:sz w:val="22"/>
          <w:szCs w:val="22"/>
        </w:rPr>
        <w:t xml:space="preserve"> – a TRAC jobs account that allows the account holder to view Restricted, Internal and External vacancies advertised across the Trust.</w:t>
      </w:r>
    </w:p>
    <w:p w14:paraId="144A5D23" w14:textId="77777777" w:rsidR="005C32AF" w:rsidRPr="002D5032" w:rsidRDefault="005C32AF" w:rsidP="00BB07CE">
      <w:pPr>
        <w:spacing w:before="40" w:after="40"/>
        <w:jc w:val="both"/>
        <w:rPr>
          <w:rFonts w:ascii="Arial" w:hAnsi="Arial" w:cs="Arial"/>
          <w:sz w:val="22"/>
          <w:szCs w:val="22"/>
        </w:rPr>
      </w:pPr>
    </w:p>
    <w:p w14:paraId="4807EBB6" w14:textId="4E1EF97B"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b/>
          <w:sz w:val="22"/>
          <w:szCs w:val="22"/>
        </w:rPr>
        <w:t>Restricted vacancies</w:t>
      </w:r>
      <w:r w:rsidRPr="002D5032">
        <w:rPr>
          <w:rFonts w:ascii="Arial" w:hAnsi="Arial" w:cs="Arial"/>
          <w:sz w:val="22"/>
          <w:szCs w:val="22"/>
        </w:rPr>
        <w:t xml:space="preserve"> – vacancies that have been advertised on </w:t>
      </w:r>
      <w:r w:rsidR="00BC40C0" w:rsidRPr="002D5032">
        <w:rPr>
          <w:rFonts w:ascii="Arial" w:hAnsi="Arial" w:cs="Arial"/>
          <w:sz w:val="22"/>
          <w:szCs w:val="22"/>
        </w:rPr>
        <w:t xml:space="preserve">TRAC </w:t>
      </w:r>
      <w:r w:rsidRPr="002D5032">
        <w:rPr>
          <w:rFonts w:ascii="Arial" w:hAnsi="Arial" w:cs="Arial"/>
          <w:sz w:val="22"/>
          <w:szCs w:val="22"/>
        </w:rPr>
        <w:t xml:space="preserve">jobs </w:t>
      </w:r>
      <w:r w:rsidR="00BC40C0" w:rsidRPr="002D5032">
        <w:rPr>
          <w:rFonts w:ascii="Arial" w:hAnsi="Arial" w:cs="Arial"/>
          <w:sz w:val="22"/>
          <w:szCs w:val="22"/>
        </w:rPr>
        <w:t xml:space="preserve">as Restricted specifically to be only viewed </w:t>
      </w:r>
      <w:r w:rsidR="00D66764" w:rsidRPr="002D5032">
        <w:rPr>
          <w:rFonts w:ascii="Arial" w:hAnsi="Arial" w:cs="Arial"/>
          <w:sz w:val="22"/>
          <w:szCs w:val="22"/>
        </w:rPr>
        <w:t xml:space="preserve">by </w:t>
      </w:r>
      <w:r w:rsidRPr="002D5032">
        <w:rPr>
          <w:rFonts w:ascii="Arial" w:hAnsi="Arial" w:cs="Arial"/>
          <w:sz w:val="22"/>
          <w:szCs w:val="22"/>
        </w:rPr>
        <w:t>at</w:t>
      </w:r>
      <w:r w:rsidR="00D66764" w:rsidRPr="002D5032">
        <w:rPr>
          <w:rFonts w:ascii="Arial" w:hAnsi="Arial" w:cs="Arial"/>
          <w:sz w:val="22"/>
          <w:szCs w:val="22"/>
        </w:rPr>
        <w:t xml:space="preserve"> </w:t>
      </w:r>
      <w:r w:rsidRPr="002D5032">
        <w:rPr>
          <w:rFonts w:ascii="Arial" w:hAnsi="Arial" w:cs="Arial"/>
          <w:sz w:val="22"/>
          <w:szCs w:val="22"/>
        </w:rPr>
        <w:t xml:space="preserve">risk account holders. </w:t>
      </w:r>
      <w:r w:rsidR="00BC40C0" w:rsidRPr="002D5032">
        <w:rPr>
          <w:rFonts w:ascii="Arial" w:hAnsi="Arial" w:cs="Arial"/>
          <w:sz w:val="22"/>
          <w:szCs w:val="22"/>
        </w:rPr>
        <w:t xml:space="preserve">Only Restricted account holders are able to apply for </w:t>
      </w:r>
      <w:r w:rsidR="00875E86" w:rsidRPr="002D5032">
        <w:rPr>
          <w:rFonts w:ascii="Arial" w:hAnsi="Arial" w:cs="Arial"/>
          <w:sz w:val="22"/>
          <w:szCs w:val="22"/>
        </w:rPr>
        <w:t>‘Restricted’</w:t>
      </w:r>
      <w:r w:rsidR="00BC40C0" w:rsidRPr="002D5032">
        <w:rPr>
          <w:rFonts w:ascii="Arial" w:hAnsi="Arial" w:cs="Arial"/>
          <w:sz w:val="22"/>
          <w:szCs w:val="22"/>
        </w:rPr>
        <w:t xml:space="preserve"> vacancies. </w:t>
      </w:r>
    </w:p>
    <w:p w14:paraId="738610EB" w14:textId="77777777" w:rsidR="005C32AF" w:rsidRPr="002D5032" w:rsidRDefault="005C32AF" w:rsidP="00BB07CE">
      <w:pPr>
        <w:spacing w:before="40" w:after="40"/>
        <w:jc w:val="both"/>
        <w:rPr>
          <w:rFonts w:ascii="Arial" w:hAnsi="Arial" w:cs="Arial"/>
          <w:sz w:val="22"/>
          <w:szCs w:val="22"/>
        </w:rPr>
      </w:pPr>
    </w:p>
    <w:p w14:paraId="6A162B16" w14:textId="70A1FBD4"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b/>
          <w:sz w:val="22"/>
          <w:szCs w:val="22"/>
        </w:rPr>
        <w:t xml:space="preserve">Suitable alternative employment </w:t>
      </w:r>
      <w:r w:rsidRPr="002D5032">
        <w:rPr>
          <w:rFonts w:ascii="Arial" w:hAnsi="Arial" w:cs="Arial"/>
          <w:sz w:val="22"/>
          <w:szCs w:val="22"/>
        </w:rPr>
        <w:t xml:space="preserve">– whether a </w:t>
      </w:r>
      <w:r w:rsidR="001A4384" w:rsidRPr="002D5032">
        <w:rPr>
          <w:rFonts w:ascii="Arial" w:hAnsi="Arial" w:cs="Arial"/>
          <w:sz w:val="22"/>
          <w:szCs w:val="22"/>
        </w:rPr>
        <w:t xml:space="preserve">role </w:t>
      </w:r>
      <w:r w:rsidRPr="002D5032">
        <w:rPr>
          <w:rFonts w:ascii="Arial" w:hAnsi="Arial" w:cs="Arial"/>
          <w:sz w:val="22"/>
          <w:szCs w:val="22"/>
        </w:rPr>
        <w:t xml:space="preserve">is suitable depends on how similar the work is to </w:t>
      </w:r>
      <w:r w:rsidR="00792914" w:rsidRPr="002D5032">
        <w:rPr>
          <w:rFonts w:ascii="Arial" w:hAnsi="Arial" w:cs="Arial"/>
          <w:sz w:val="22"/>
          <w:szCs w:val="22"/>
        </w:rPr>
        <w:t>the Redeployee’s</w:t>
      </w:r>
      <w:r w:rsidRPr="002D5032">
        <w:rPr>
          <w:rFonts w:ascii="Arial" w:hAnsi="Arial" w:cs="Arial"/>
          <w:sz w:val="22"/>
          <w:szCs w:val="22"/>
        </w:rPr>
        <w:t xml:space="preserve"> current job</w:t>
      </w:r>
      <w:r w:rsidR="001A4384" w:rsidRPr="002D5032">
        <w:rPr>
          <w:rFonts w:ascii="Arial" w:hAnsi="Arial" w:cs="Arial"/>
          <w:sz w:val="22"/>
          <w:szCs w:val="22"/>
        </w:rPr>
        <w:t>, status, pay, hours of work, location and length of the role</w:t>
      </w:r>
      <w:r w:rsidRPr="002D5032">
        <w:rPr>
          <w:rFonts w:ascii="Arial" w:hAnsi="Arial" w:cs="Arial"/>
          <w:sz w:val="22"/>
          <w:szCs w:val="22"/>
        </w:rPr>
        <w:t xml:space="preserve">. Regard will be given to the personal circumstances of the Redeployee although some flexibility will be expected to be shown. </w:t>
      </w:r>
    </w:p>
    <w:p w14:paraId="3A0FF5F2" w14:textId="77777777" w:rsidR="005C32AF" w:rsidRPr="002D5032" w:rsidRDefault="005C32AF" w:rsidP="00BB07CE">
      <w:pPr>
        <w:spacing w:before="40" w:after="40"/>
        <w:jc w:val="both"/>
        <w:rPr>
          <w:rFonts w:ascii="Arial" w:hAnsi="Arial" w:cs="Arial"/>
          <w:color w:val="000000"/>
          <w:sz w:val="22"/>
          <w:szCs w:val="22"/>
        </w:rPr>
      </w:pPr>
    </w:p>
    <w:p w14:paraId="10B07A0D" w14:textId="1146ED67" w:rsidR="005C32AF" w:rsidRPr="002D5032" w:rsidRDefault="005C32AF" w:rsidP="00C56C69">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Principles and Values</w:t>
      </w:r>
    </w:p>
    <w:p w14:paraId="5630AD66" w14:textId="77777777" w:rsidR="005C32AF" w:rsidRPr="002D5032" w:rsidRDefault="005C32AF" w:rsidP="00BB07CE">
      <w:pPr>
        <w:spacing w:before="40" w:after="40"/>
        <w:jc w:val="both"/>
        <w:rPr>
          <w:rFonts w:ascii="Arial" w:hAnsi="Arial" w:cs="Arial"/>
          <w:color w:val="000000"/>
          <w:sz w:val="22"/>
          <w:szCs w:val="22"/>
        </w:rPr>
      </w:pPr>
    </w:p>
    <w:p w14:paraId="4BA7E3DD" w14:textId="639800CA" w:rsidR="005C32AF" w:rsidRPr="002D5032" w:rsidRDefault="005C32AF" w:rsidP="00C56C69">
      <w:pPr>
        <w:numPr>
          <w:ilvl w:val="1"/>
          <w:numId w:val="37"/>
        </w:numPr>
        <w:spacing w:before="40" w:after="40"/>
        <w:jc w:val="both"/>
        <w:rPr>
          <w:rFonts w:ascii="Arial" w:hAnsi="Arial" w:cs="Arial"/>
          <w:sz w:val="22"/>
          <w:szCs w:val="22"/>
        </w:rPr>
      </w:pPr>
      <w:r w:rsidRPr="002D5032">
        <w:rPr>
          <w:rFonts w:ascii="Arial" w:hAnsi="Arial" w:cs="Arial"/>
          <w:sz w:val="22"/>
          <w:szCs w:val="22"/>
        </w:rPr>
        <w:t>The general principles that underpin the redeployment process are as follows:</w:t>
      </w:r>
    </w:p>
    <w:p w14:paraId="61829076" w14:textId="77777777" w:rsidR="005C32AF" w:rsidRPr="002D5032" w:rsidRDefault="005C32AF" w:rsidP="00BB07CE">
      <w:pPr>
        <w:tabs>
          <w:tab w:val="num" w:pos="1440"/>
        </w:tabs>
        <w:spacing w:before="40" w:after="40"/>
        <w:ind w:left="1440" w:hanging="720"/>
        <w:jc w:val="both"/>
        <w:rPr>
          <w:rFonts w:ascii="Arial" w:hAnsi="Arial" w:cs="Arial"/>
          <w:sz w:val="22"/>
          <w:szCs w:val="22"/>
        </w:rPr>
      </w:pPr>
    </w:p>
    <w:p w14:paraId="2BA226A1" w14:textId="42E613A9" w:rsidR="00A963BF"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Redeployees have the right to be considered preferentially for posts and will not be unfairly denied a suitable alternative post.</w:t>
      </w:r>
    </w:p>
    <w:p w14:paraId="17AD93B2" w14:textId="77777777" w:rsidR="00A963BF" w:rsidRPr="002D5032" w:rsidRDefault="00A963BF" w:rsidP="00F47786">
      <w:pPr>
        <w:autoSpaceDE w:val="0"/>
        <w:autoSpaceDN w:val="0"/>
        <w:adjustRightInd w:val="0"/>
        <w:spacing w:before="40" w:after="40"/>
        <w:ind w:left="2160" w:hanging="720"/>
        <w:jc w:val="both"/>
        <w:rPr>
          <w:rFonts w:ascii="Arial" w:hAnsi="Arial" w:cs="Arial"/>
          <w:sz w:val="22"/>
          <w:szCs w:val="22"/>
        </w:rPr>
      </w:pPr>
    </w:p>
    <w:p w14:paraId="5B3B429F" w14:textId="302BEC0B" w:rsidR="005C32AF"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 xml:space="preserve">Redeployees are expected to view </w:t>
      </w:r>
      <w:r w:rsidR="001F5DC1" w:rsidRPr="002D5032">
        <w:rPr>
          <w:rFonts w:ascii="Arial" w:hAnsi="Arial" w:cs="Arial"/>
          <w:sz w:val="22"/>
          <w:szCs w:val="22"/>
        </w:rPr>
        <w:t xml:space="preserve">TRAC </w:t>
      </w:r>
      <w:r w:rsidRPr="002D5032">
        <w:rPr>
          <w:rFonts w:ascii="Arial" w:hAnsi="Arial" w:cs="Arial"/>
          <w:sz w:val="22"/>
          <w:szCs w:val="22"/>
        </w:rPr>
        <w:t>jobs regularly and apply for positions for which they meet</w:t>
      </w:r>
      <w:r w:rsidR="00A963BF" w:rsidRPr="002D5032">
        <w:rPr>
          <w:rFonts w:ascii="Arial" w:hAnsi="Arial" w:cs="Arial"/>
          <w:sz w:val="22"/>
          <w:szCs w:val="22"/>
        </w:rPr>
        <w:t xml:space="preserve"> most of</w:t>
      </w:r>
      <w:r w:rsidRPr="002D5032">
        <w:rPr>
          <w:rFonts w:ascii="Arial" w:hAnsi="Arial" w:cs="Arial"/>
          <w:sz w:val="22"/>
          <w:szCs w:val="22"/>
        </w:rPr>
        <w:t xml:space="preserve"> the </w:t>
      </w:r>
      <w:r w:rsidR="001F5DC1" w:rsidRPr="002D5032">
        <w:rPr>
          <w:rFonts w:ascii="Arial" w:hAnsi="Arial" w:cs="Arial"/>
          <w:sz w:val="22"/>
          <w:szCs w:val="22"/>
        </w:rPr>
        <w:t xml:space="preserve">essential </w:t>
      </w:r>
      <w:r w:rsidRPr="002D5032">
        <w:rPr>
          <w:rFonts w:ascii="Arial" w:hAnsi="Arial" w:cs="Arial"/>
          <w:sz w:val="22"/>
          <w:szCs w:val="22"/>
        </w:rPr>
        <w:t>criteria</w:t>
      </w:r>
      <w:r w:rsidR="00A963BF" w:rsidRPr="002D5032">
        <w:rPr>
          <w:rFonts w:ascii="Arial" w:hAnsi="Arial" w:cs="Arial"/>
          <w:sz w:val="22"/>
          <w:szCs w:val="22"/>
        </w:rPr>
        <w:t>.</w:t>
      </w:r>
    </w:p>
    <w:p w14:paraId="66204FF1" w14:textId="77777777" w:rsidR="005C32AF" w:rsidRPr="002D5032" w:rsidRDefault="005C32AF" w:rsidP="00F47786">
      <w:pPr>
        <w:autoSpaceDE w:val="0"/>
        <w:autoSpaceDN w:val="0"/>
        <w:adjustRightInd w:val="0"/>
        <w:spacing w:before="40" w:after="40"/>
        <w:ind w:left="2160"/>
        <w:jc w:val="both"/>
        <w:rPr>
          <w:rFonts w:ascii="Arial" w:hAnsi="Arial" w:cs="Arial"/>
          <w:sz w:val="22"/>
          <w:szCs w:val="22"/>
        </w:rPr>
      </w:pPr>
    </w:p>
    <w:p w14:paraId="2DBF0D7D" w14:textId="200B24C2" w:rsidR="00C56C69"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 xml:space="preserve">Jobs will be assessed for potential suitability for staff with priority based upon the essential criteria listed in the person specification. In cases where potential suitability is initially unclear, the Redeployee should always be given the opportunity to demonstrate their suitability. </w:t>
      </w:r>
    </w:p>
    <w:p w14:paraId="6B62F1B3" w14:textId="77777777" w:rsidR="00C56C69" w:rsidRPr="002D5032" w:rsidRDefault="00C56C69" w:rsidP="00F47786">
      <w:pPr>
        <w:autoSpaceDE w:val="0"/>
        <w:autoSpaceDN w:val="0"/>
        <w:adjustRightInd w:val="0"/>
        <w:spacing w:before="40" w:after="40"/>
        <w:ind w:left="2160"/>
        <w:jc w:val="both"/>
        <w:rPr>
          <w:rFonts w:ascii="Arial" w:hAnsi="Arial" w:cs="Arial"/>
          <w:sz w:val="22"/>
          <w:szCs w:val="22"/>
        </w:rPr>
      </w:pPr>
    </w:p>
    <w:p w14:paraId="0F8BB762" w14:textId="6FC61F92" w:rsidR="005C32AF"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Consideration will be given to any reasonable training needed to facilitate redeployment.</w:t>
      </w:r>
    </w:p>
    <w:p w14:paraId="680A4E5D" w14:textId="77777777" w:rsidR="005C32AF" w:rsidRPr="002D5032" w:rsidRDefault="005C32AF" w:rsidP="00F47786">
      <w:pPr>
        <w:tabs>
          <w:tab w:val="num" w:pos="1440"/>
        </w:tabs>
        <w:autoSpaceDE w:val="0"/>
        <w:autoSpaceDN w:val="0"/>
        <w:adjustRightInd w:val="0"/>
        <w:spacing w:before="40" w:after="40"/>
        <w:ind w:left="2160" w:hanging="720"/>
        <w:jc w:val="both"/>
        <w:rPr>
          <w:rFonts w:ascii="Arial" w:hAnsi="Arial" w:cs="Arial"/>
          <w:sz w:val="22"/>
          <w:szCs w:val="22"/>
        </w:rPr>
      </w:pPr>
    </w:p>
    <w:p w14:paraId="29F0137C" w14:textId="1EB61855" w:rsidR="005C32AF"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 xml:space="preserve">Managers who choose not to </w:t>
      </w:r>
      <w:r w:rsidR="007C6D50" w:rsidRPr="002D5032">
        <w:rPr>
          <w:rFonts w:ascii="Arial" w:hAnsi="Arial" w:cs="Arial"/>
          <w:sz w:val="22"/>
          <w:szCs w:val="22"/>
        </w:rPr>
        <w:t xml:space="preserve">shortlist or </w:t>
      </w:r>
      <w:r w:rsidRPr="002D5032">
        <w:rPr>
          <w:rFonts w:ascii="Arial" w:hAnsi="Arial" w:cs="Arial"/>
          <w:sz w:val="22"/>
          <w:szCs w:val="22"/>
        </w:rPr>
        <w:t>appoint a Redeployee identified as potentially suitable must provide clear, written objective reasons for non-appointment</w:t>
      </w:r>
      <w:r w:rsidR="00734295" w:rsidRPr="002D5032">
        <w:rPr>
          <w:rFonts w:ascii="Arial" w:hAnsi="Arial" w:cs="Arial"/>
          <w:sz w:val="22"/>
          <w:szCs w:val="22"/>
        </w:rPr>
        <w:t xml:space="preserve"> in the Justification Form</w:t>
      </w:r>
      <w:r w:rsidR="00D71B9C" w:rsidRPr="002D5032">
        <w:rPr>
          <w:rFonts w:ascii="Arial" w:hAnsi="Arial" w:cs="Arial"/>
          <w:sz w:val="22"/>
          <w:szCs w:val="22"/>
        </w:rPr>
        <w:t xml:space="preserve"> for Managers</w:t>
      </w:r>
      <w:r w:rsidR="00EC6209" w:rsidRPr="002D5032">
        <w:rPr>
          <w:rFonts w:ascii="Arial" w:hAnsi="Arial" w:cs="Arial"/>
          <w:sz w:val="22"/>
          <w:szCs w:val="22"/>
        </w:rPr>
        <w:t xml:space="preserve"> (Appendix </w:t>
      </w:r>
      <w:r w:rsidR="00734295" w:rsidRPr="002D5032">
        <w:rPr>
          <w:rFonts w:ascii="Arial" w:hAnsi="Arial" w:cs="Arial"/>
          <w:sz w:val="22"/>
          <w:szCs w:val="22"/>
        </w:rPr>
        <w:t>B</w:t>
      </w:r>
      <w:r w:rsidR="00F47786" w:rsidRPr="002D5032">
        <w:rPr>
          <w:rFonts w:ascii="Arial" w:hAnsi="Arial" w:cs="Arial"/>
          <w:sz w:val="22"/>
          <w:szCs w:val="22"/>
        </w:rPr>
        <w:t>).</w:t>
      </w:r>
    </w:p>
    <w:p w14:paraId="19219836" w14:textId="77777777" w:rsidR="005C32AF" w:rsidRPr="002D5032" w:rsidRDefault="005C32AF" w:rsidP="00F47786">
      <w:pPr>
        <w:tabs>
          <w:tab w:val="num" w:pos="1440"/>
        </w:tabs>
        <w:autoSpaceDE w:val="0"/>
        <w:autoSpaceDN w:val="0"/>
        <w:adjustRightInd w:val="0"/>
        <w:spacing w:before="40" w:after="40"/>
        <w:ind w:left="2160" w:hanging="720"/>
        <w:jc w:val="both"/>
        <w:rPr>
          <w:rFonts w:ascii="Arial" w:hAnsi="Arial" w:cs="Arial"/>
          <w:sz w:val="22"/>
          <w:szCs w:val="22"/>
        </w:rPr>
      </w:pPr>
    </w:p>
    <w:p w14:paraId="296FEF7D" w14:textId="736199BD" w:rsidR="00695566" w:rsidRPr="002D5032" w:rsidRDefault="005C32AF" w:rsidP="00F47786">
      <w:pPr>
        <w:numPr>
          <w:ilvl w:val="2"/>
          <w:numId w:val="37"/>
        </w:numPr>
        <w:autoSpaceDE w:val="0"/>
        <w:autoSpaceDN w:val="0"/>
        <w:adjustRightInd w:val="0"/>
        <w:spacing w:before="40" w:after="40"/>
        <w:ind w:left="1440"/>
        <w:jc w:val="both"/>
        <w:rPr>
          <w:rFonts w:ascii="Arial" w:hAnsi="Arial" w:cs="Arial"/>
          <w:sz w:val="22"/>
          <w:szCs w:val="22"/>
        </w:rPr>
      </w:pPr>
      <w:r w:rsidRPr="002D5032">
        <w:rPr>
          <w:rFonts w:ascii="Arial" w:hAnsi="Arial" w:cs="Arial"/>
          <w:sz w:val="22"/>
          <w:szCs w:val="22"/>
        </w:rPr>
        <w:t>Redeployees who choose to reject a post deemed to be suitable alternative employment must provide clear, written objective reasons for rejecting the position</w:t>
      </w:r>
      <w:r w:rsidR="00D71B9C" w:rsidRPr="002D5032">
        <w:rPr>
          <w:rFonts w:ascii="Arial" w:hAnsi="Arial" w:cs="Arial"/>
          <w:sz w:val="22"/>
          <w:szCs w:val="22"/>
        </w:rPr>
        <w:t xml:space="preserve"> in the Justification Form for Redeployees</w:t>
      </w:r>
      <w:r w:rsidR="00EC6209" w:rsidRPr="002D5032">
        <w:rPr>
          <w:rFonts w:ascii="Arial" w:hAnsi="Arial" w:cs="Arial"/>
          <w:sz w:val="22"/>
          <w:szCs w:val="22"/>
        </w:rPr>
        <w:t xml:space="preserve"> (Appendix </w:t>
      </w:r>
      <w:r w:rsidR="00734295" w:rsidRPr="002D5032">
        <w:rPr>
          <w:rFonts w:ascii="Arial" w:hAnsi="Arial" w:cs="Arial"/>
          <w:sz w:val="22"/>
          <w:szCs w:val="22"/>
        </w:rPr>
        <w:t>C</w:t>
      </w:r>
      <w:r w:rsidR="00F47786" w:rsidRPr="002D5032">
        <w:rPr>
          <w:rFonts w:ascii="Arial" w:hAnsi="Arial" w:cs="Arial"/>
          <w:sz w:val="22"/>
          <w:szCs w:val="22"/>
        </w:rPr>
        <w:t>).</w:t>
      </w:r>
      <w:r w:rsidRPr="002D5032">
        <w:rPr>
          <w:rFonts w:ascii="Arial" w:hAnsi="Arial" w:cs="Arial"/>
          <w:sz w:val="22"/>
          <w:szCs w:val="22"/>
        </w:rPr>
        <w:t xml:space="preserve"> In circumstances where the job is considered suitable but the Redeployee does not wish to carry out the role for reasons of personal choice, they must be aware that this may have implications for their ongoing employment and, for at-risk</w:t>
      </w:r>
      <w:r w:rsidR="00EA0B09" w:rsidRPr="002D5032">
        <w:rPr>
          <w:rFonts w:ascii="Arial" w:hAnsi="Arial" w:cs="Arial"/>
          <w:sz w:val="22"/>
          <w:szCs w:val="22"/>
        </w:rPr>
        <w:t xml:space="preserve"> of redundancy</w:t>
      </w:r>
      <w:r w:rsidR="00AB7957" w:rsidRPr="002D5032">
        <w:rPr>
          <w:rFonts w:ascii="Arial" w:hAnsi="Arial" w:cs="Arial"/>
          <w:sz w:val="22"/>
          <w:szCs w:val="22"/>
        </w:rPr>
        <w:t xml:space="preserve"> employees;</w:t>
      </w:r>
      <w:r w:rsidRPr="002D5032">
        <w:rPr>
          <w:rFonts w:ascii="Arial" w:hAnsi="Arial" w:cs="Arial"/>
          <w:sz w:val="22"/>
          <w:szCs w:val="22"/>
        </w:rPr>
        <w:t xml:space="preserve"> </w:t>
      </w:r>
      <w:r w:rsidR="00777AD0" w:rsidRPr="002D5032">
        <w:rPr>
          <w:rFonts w:ascii="Arial" w:hAnsi="Arial" w:cs="Arial"/>
          <w:sz w:val="22"/>
          <w:szCs w:val="22"/>
        </w:rPr>
        <w:t>they may forfeit their right to redundancy payment</w:t>
      </w:r>
      <w:r w:rsidR="00F47786" w:rsidRPr="002D5032">
        <w:rPr>
          <w:rFonts w:ascii="Arial" w:hAnsi="Arial" w:cs="Arial"/>
          <w:sz w:val="22"/>
          <w:szCs w:val="22"/>
        </w:rPr>
        <w:t xml:space="preserve">. </w:t>
      </w:r>
    </w:p>
    <w:p w14:paraId="54CD245A" w14:textId="77777777" w:rsidR="00695566" w:rsidRPr="002D5032" w:rsidRDefault="00695566" w:rsidP="00695566">
      <w:pPr>
        <w:autoSpaceDE w:val="0"/>
        <w:autoSpaceDN w:val="0"/>
        <w:adjustRightInd w:val="0"/>
        <w:spacing w:before="40" w:after="40"/>
        <w:ind w:left="720"/>
        <w:jc w:val="both"/>
        <w:rPr>
          <w:rFonts w:ascii="Arial" w:hAnsi="Arial" w:cs="Arial"/>
          <w:sz w:val="22"/>
          <w:szCs w:val="22"/>
        </w:rPr>
      </w:pPr>
    </w:p>
    <w:p w14:paraId="79BAC7CB" w14:textId="0253E1B9" w:rsidR="005C32AF" w:rsidRPr="002D5032" w:rsidRDefault="005C32AF" w:rsidP="00695566">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Staff with priority</w:t>
      </w:r>
    </w:p>
    <w:p w14:paraId="7196D064" w14:textId="77777777" w:rsidR="005C32AF" w:rsidRPr="002D5032" w:rsidRDefault="005C32AF" w:rsidP="00BB07CE">
      <w:pPr>
        <w:spacing w:before="40" w:after="40"/>
        <w:jc w:val="both"/>
        <w:rPr>
          <w:rFonts w:ascii="Arial" w:hAnsi="Arial" w:cs="Arial"/>
          <w:b/>
          <w:color w:val="000000"/>
          <w:sz w:val="22"/>
          <w:szCs w:val="22"/>
        </w:rPr>
      </w:pPr>
    </w:p>
    <w:p w14:paraId="77043428" w14:textId="77777777" w:rsidR="005C32AF" w:rsidRPr="002D5032" w:rsidRDefault="005C32AF" w:rsidP="00BB07CE">
      <w:pPr>
        <w:spacing w:before="40" w:after="40"/>
        <w:ind w:left="720" w:hanging="720"/>
        <w:jc w:val="both"/>
        <w:rPr>
          <w:rFonts w:ascii="Arial" w:hAnsi="Arial" w:cs="Arial"/>
          <w:sz w:val="22"/>
          <w:szCs w:val="22"/>
        </w:rPr>
      </w:pPr>
      <w:r w:rsidRPr="002D5032">
        <w:rPr>
          <w:rFonts w:ascii="Arial" w:hAnsi="Arial" w:cs="Arial"/>
          <w:sz w:val="22"/>
          <w:szCs w:val="22"/>
        </w:rPr>
        <w:t>4.1</w:t>
      </w:r>
      <w:r w:rsidRPr="002D5032">
        <w:rPr>
          <w:rFonts w:ascii="Arial" w:hAnsi="Arial" w:cs="Arial"/>
          <w:sz w:val="22"/>
          <w:szCs w:val="22"/>
        </w:rPr>
        <w:tab/>
        <w:t xml:space="preserve">The Trust will maintain a Redeployment Register for all staff for whom </w:t>
      </w:r>
      <w:r w:rsidR="00AB7957" w:rsidRPr="002D5032">
        <w:rPr>
          <w:rFonts w:ascii="Arial" w:hAnsi="Arial" w:cs="Arial"/>
          <w:sz w:val="22"/>
          <w:szCs w:val="22"/>
        </w:rPr>
        <w:t xml:space="preserve">suitable </w:t>
      </w:r>
      <w:r w:rsidRPr="002D5032">
        <w:rPr>
          <w:rFonts w:ascii="Arial" w:hAnsi="Arial" w:cs="Arial"/>
          <w:sz w:val="22"/>
          <w:szCs w:val="22"/>
        </w:rPr>
        <w:t>alternative employment should be sought. Employees will be placed on a Redeployment Register for one of the following reasons:</w:t>
      </w:r>
    </w:p>
    <w:p w14:paraId="34FF1C98" w14:textId="77777777" w:rsidR="005C32AF" w:rsidRPr="002D5032" w:rsidRDefault="005C32AF" w:rsidP="00BB07CE">
      <w:pPr>
        <w:spacing w:before="40" w:after="40"/>
        <w:jc w:val="both"/>
        <w:rPr>
          <w:rFonts w:ascii="Arial" w:hAnsi="Arial" w:cs="Arial"/>
          <w:sz w:val="22"/>
          <w:szCs w:val="22"/>
        </w:rPr>
      </w:pPr>
    </w:p>
    <w:p w14:paraId="2A2BC1CC" w14:textId="77777777" w:rsidR="005C32AF" w:rsidRPr="002D5032" w:rsidRDefault="005C32AF"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They are deemed by Occupational Health to be medically unfit to carry out their substantive role</w:t>
      </w:r>
      <w:r w:rsidR="00705973" w:rsidRPr="002D5032">
        <w:rPr>
          <w:rFonts w:ascii="Arial" w:hAnsi="Arial" w:cs="Arial"/>
          <w:sz w:val="22"/>
          <w:szCs w:val="22"/>
        </w:rPr>
        <w:t>;</w:t>
      </w:r>
    </w:p>
    <w:p w14:paraId="4D73C270" w14:textId="77777777" w:rsidR="00705973" w:rsidRPr="002D5032" w:rsidRDefault="00705973"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 xml:space="preserve">They are unable to fulfil their duties in their substantive post due to a formal capability process; </w:t>
      </w:r>
    </w:p>
    <w:p w14:paraId="1B579DFF" w14:textId="77777777" w:rsidR="005C32AF" w:rsidRPr="002D5032" w:rsidRDefault="005C32AF"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Their Fixed Term contract is due to expire for reasons of redundancy</w:t>
      </w:r>
      <w:r w:rsidR="00705973" w:rsidRPr="002D5032">
        <w:rPr>
          <w:rFonts w:ascii="Arial" w:hAnsi="Arial" w:cs="Arial"/>
          <w:sz w:val="22"/>
          <w:szCs w:val="22"/>
        </w:rPr>
        <w:t>;</w:t>
      </w:r>
    </w:p>
    <w:p w14:paraId="2E0F7ACE" w14:textId="670725A2" w:rsidR="001D0E3E" w:rsidRPr="002D5032" w:rsidRDefault="005C32AF"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They have been issued notice of redundancy</w:t>
      </w:r>
      <w:r w:rsidR="00705973" w:rsidRPr="002D5032">
        <w:rPr>
          <w:rFonts w:ascii="Arial" w:hAnsi="Arial" w:cs="Arial"/>
          <w:sz w:val="22"/>
          <w:szCs w:val="22"/>
        </w:rPr>
        <w:t>.</w:t>
      </w:r>
      <w:r w:rsidR="001D0E3E" w:rsidRPr="002D5032">
        <w:rPr>
          <w:rFonts w:ascii="Arial" w:hAnsi="Arial" w:cs="Arial"/>
          <w:sz w:val="22"/>
          <w:szCs w:val="22"/>
        </w:rPr>
        <w:t xml:space="preserve"> </w:t>
      </w:r>
    </w:p>
    <w:p w14:paraId="5F830255" w14:textId="77777777" w:rsidR="005C32AF" w:rsidRPr="002D5032" w:rsidRDefault="001D0E3E" w:rsidP="00BB07CE">
      <w:pPr>
        <w:numPr>
          <w:ilvl w:val="0"/>
          <w:numId w:val="4"/>
        </w:numPr>
        <w:tabs>
          <w:tab w:val="clear" w:pos="720"/>
          <w:tab w:val="num" w:pos="1080"/>
        </w:tabs>
        <w:spacing w:before="40" w:after="40"/>
        <w:ind w:left="1080"/>
        <w:jc w:val="both"/>
        <w:rPr>
          <w:rFonts w:ascii="Arial" w:hAnsi="Arial" w:cs="Arial"/>
          <w:sz w:val="22"/>
          <w:szCs w:val="22"/>
        </w:rPr>
      </w:pPr>
      <w:r w:rsidRPr="002D5032">
        <w:rPr>
          <w:rFonts w:ascii="Arial" w:hAnsi="Arial" w:cs="Arial"/>
          <w:sz w:val="22"/>
          <w:szCs w:val="22"/>
        </w:rPr>
        <w:t xml:space="preserve">In some circumstances, for example when there is a complete closure of service, it may be necessary for redeployees to be placed on the Redeployment Register when they have been informed they are at risk of redundancy in order for suitable vacancies to be sought. The decision to place at risk staff on the redeployment register will be made jointly by management, HR and the redeployee. </w:t>
      </w:r>
    </w:p>
    <w:p w14:paraId="6D072C0D" w14:textId="77777777" w:rsidR="005C32AF" w:rsidRPr="002D5032" w:rsidRDefault="005C32AF" w:rsidP="00BB07CE">
      <w:pPr>
        <w:pStyle w:val="Default"/>
        <w:spacing w:before="40" w:after="40"/>
        <w:jc w:val="both"/>
        <w:rPr>
          <w:sz w:val="22"/>
          <w:szCs w:val="22"/>
        </w:rPr>
      </w:pPr>
    </w:p>
    <w:p w14:paraId="51A62523" w14:textId="77777777" w:rsidR="009D08F6" w:rsidRPr="002D5032" w:rsidRDefault="009D08F6" w:rsidP="009D08F6">
      <w:pPr>
        <w:pStyle w:val="Default"/>
        <w:numPr>
          <w:ilvl w:val="0"/>
          <w:numId w:val="37"/>
        </w:numPr>
        <w:spacing w:before="40" w:after="40"/>
        <w:jc w:val="both"/>
        <w:rPr>
          <w:b/>
          <w:sz w:val="22"/>
          <w:szCs w:val="22"/>
        </w:rPr>
      </w:pPr>
      <w:r w:rsidRPr="002D5032">
        <w:rPr>
          <w:b/>
          <w:sz w:val="22"/>
          <w:szCs w:val="22"/>
        </w:rPr>
        <w:t xml:space="preserve">Procedure and Process </w:t>
      </w:r>
    </w:p>
    <w:p w14:paraId="48A21919" w14:textId="77777777" w:rsidR="009D08F6" w:rsidRPr="002D5032" w:rsidRDefault="009D08F6" w:rsidP="009D08F6">
      <w:pPr>
        <w:pStyle w:val="Default"/>
        <w:spacing w:before="40" w:after="40"/>
        <w:jc w:val="both"/>
        <w:rPr>
          <w:b/>
          <w:sz w:val="22"/>
          <w:szCs w:val="22"/>
        </w:rPr>
      </w:pPr>
    </w:p>
    <w:p w14:paraId="15527C58" w14:textId="77777777" w:rsidR="003717B5" w:rsidRPr="002D5032" w:rsidRDefault="009A7517" w:rsidP="009D08F6">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A flowchart </w:t>
      </w:r>
      <w:r w:rsidR="000A153D" w:rsidRPr="002D5032">
        <w:rPr>
          <w:rFonts w:ascii="Arial" w:hAnsi="Arial" w:cs="Arial"/>
          <w:sz w:val="22"/>
          <w:szCs w:val="22"/>
        </w:rPr>
        <w:t>providing an outline of</w:t>
      </w:r>
      <w:r w:rsidRPr="002D5032">
        <w:rPr>
          <w:rFonts w:ascii="Arial" w:hAnsi="Arial" w:cs="Arial"/>
          <w:sz w:val="22"/>
          <w:szCs w:val="22"/>
        </w:rPr>
        <w:t xml:space="preserve"> the redeployment process is included </w:t>
      </w:r>
      <w:r w:rsidR="003717B5" w:rsidRPr="002D5032">
        <w:rPr>
          <w:rFonts w:ascii="Arial" w:hAnsi="Arial" w:cs="Arial"/>
          <w:sz w:val="22"/>
          <w:szCs w:val="22"/>
        </w:rPr>
        <w:t xml:space="preserve">as </w:t>
      </w:r>
      <w:r w:rsidRPr="002D5032">
        <w:rPr>
          <w:rFonts w:ascii="Arial" w:hAnsi="Arial" w:cs="Arial"/>
          <w:sz w:val="22"/>
          <w:szCs w:val="22"/>
        </w:rPr>
        <w:t>Appendix A.</w:t>
      </w:r>
    </w:p>
    <w:p w14:paraId="6BD18F9B" w14:textId="77777777" w:rsidR="003717B5" w:rsidRPr="002D5032" w:rsidRDefault="003717B5" w:rsidP="003717B5">
      <w:pPr>
        <w:autoSpaceDE w:val="0"/>
        <w:autoSpaceDN w:val="0"/>
        <w:adjustRightInd w:val="0"/>
        <w:spacing w:before="40" w:after="40"/>
        <w:ind w:left="720"/>
        <w:jc w:val="both"/>
        <w:rPr>
          <w:rFonts w:ascii="Arial" w:hAnsi="Arial" w:cs="Arial"/>
          <w:sz w:val="22"/>
          <w:szCs w:val="22"/>
        </w:rPr>
      </w:pPr>
    </w:p>
    <w:p w14:paraId="3BD53E4F" w14:textId="5821E394" w:rsidR="009B3B0E" w:rsidRPr="002D5032" w:rsidRDefault="009A7517" w:rsidP="009D08F6">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 </w:t>
      </w:r>
      <w:r w:rsidR="005C32AF" w:rsidRPr="002D5032">
        <w:rPr>
          <w:rFonts w:ascii="Arial" w:hAnsi="Arial" w:cs="Arial"/>
          <w:sz w:val="22"/>
          <w:szCs w:val="22"/>
        </w:rPr>
        <w:t xml:space="preserve">Employees who become eligible for priority status will have a meeting with their manager and / or HR representative during which the redeployment process will be discussed. The </w:t>
      </w:r>
      <w:r w:rsidR="009D08F6" w:rsidRPr="002D5032">
        <w:rPr>
          <w:rFonts w:ascii="Arial" w:hAnsi="Arial" w:cs="Arial"/>
          <w:sz w:val="22"/>
          <w:szCs w:val="22"/>
        </w:rPr>
        <w:t xml:space="preserve">manager / </w:t>
      </w:r>
      <w:r w:rsidR="005C32AF" w:rsidRPr="002D5032">
        <w:rPr>
          <w:rFonts w:ascii="Arial" w:hAnsi="Arial" w:cs="Arial"/>
          <w:sz w:val="22"/>
          <w:szCs w:val="22"/>
        </w:rPr>
        <w:t>HR representative</w:t>
      </w:r>
      <w:r w:rsidR="00813A57" w:rsidRPr="002D5032">
        <w:rPr>
          <w:rFonts w:ascii="Arial" w:hAnsi="Arial" w:cs="Arial"/>
          <w:sz w:val="22"/>
          <w:szCs w:val="22"/>
        </w:rPr>
        <w:t xml:space="preserve"> will process </w:t>
      </w:r>
      <w:r w:rsidR="009D08F6" w:rsidRPr="002D5032">
        <w:rPr>
          <w:rFonts w:ascii="Arial" w:hAnsi="Arial" w:cs="Arial"/>
          <w:sz w:val="22"/>
          <w:szCs w:val="22"/>
        </w:rPr>
        <w:t xml:space="preserve">an </w:t>
      </w:r>
      <w:r w:rsidR="00813A57" w:rsidRPr="002D5032">
        <w:rPr>
          <w:rFonts w:ascii="Arial" w:hAnsi="Arial" w:cs="Arial"/>
          <w:sz w:val="22"/>
          <w:szCs w:val="22"/>
        </w:rPr>
        <w:t xml:space="preserve">outcome letter which will include details of </w:t>
      </w:r>
      <w:r w:rsidR="009D08F6" w:rsidRPr="002D5032">
        <w:rPr>
          <w:rFonts w:ascii="Arial" w:hAnsi="Arial" w:cs="Arial"/>
          <w:sz w:val="22"/>
          <w:szCs w:val="22"/>
        </w:rPr>
        <w:t xml:space="preserve">the </w:t>
      </w:r>
      <w:r w:rsidR="00813A57" w:rsidRPr="002D5032">
        <w:rPr>
          <w:rFonts w:ascii="Arial" w:hAnsi="Arial" w:cs="Arial"/>
          <w:sz w:val="22"/>
          <w:szCs w:val="22"/>
        </w:rPr>
        <w:t>redeployment discussed</w:t>
      </w:r>
      <w:r w:rsidR="009D08F6" w:rsidRPr="002D5032">
        <w:rPr>
          <w:rFonts w:ascii="Arial" w:hAnsi="Arial" w:cs="Arial"/>
          <w:sz w:val="22"/>
          <w:szCs w:val="22"/>
        </w:rPr>
        <w:t xml:space="preserve"> and this will be passed onto the </w:t>
      </w:r>
      <w:r w:rsidR="00FC4B5D" w:rsidRPr="002D5032">
        <w:rPr>
          <w:rFonts w:ascii="Arial" w:hAnsi="Arial" w:cs="Arial"/>
          <w:sz w:val="22"/>
          <w:szCs w:val="22"/>
        </w:rPr>
        <w:t>Redeployment and Careers Adviser</w:t>
      </w:r>
      <w:r w:rsidR="009D08F6" w:rsidRPr="002D5032">
        <w:rPr>
          <w:rFonts w:ascii="Arial" w:hAnsi="Arial" w:cs="Arial"/>
          <w:sz w:val="22"/>
          <w:szCs w:val="22"/>
        </w:rPr>
        <w:t xml:space="preserve">. </w:t>
      </w:r>
      <w:r w:rsidR="008514F5" w:rsidRPr="002D5032">
        <w:rPr>
          <w:rFonts w:ascii="Arial" w:hAnsi="Arial" w:cs="Arial"/>
          <w:sz w:val="22"/>
          <w:szCs w:val="22"/>
        </w:rPr>
        <w:t xml:space="preserve"> </w:t>
      </w:r>
    </w:p>
    <w:p w14:paraId="238601FE" w14:textId="77777777" w:rsidR="009B3B0E" w:rsidRPr="002D5032" w:rsidRDefault="009B3B0E" w:rsidP="00BB07CE">
      <w:pPr>
        <w:autoSpaceDE w:val="0"/>
        <w:autoSpaceDN w:val="0"/>
        <w:adjustRightInd w:val="0"/>
        <w:spacing w:before="40" w:after="40"/>
        <w:ind w:left="720" w:hanging="720"/>
        <w:jc w:val="both"/>
        <w:rPr>
          <w:rFonts w:ascii="Arial" w:hAnsi="Arial" w:cs="Arial"/>
          <w:sz w:val="22"/>
          <w:szCs w:val="22"/>
        </w:rPr>
      </w:pPr>
    </w:p>
    <w:p w14:paraId="073E4264" w14:textId="3F73F70E" w:rsidR="005C32AF" w:rsidRPr="002D5032" w:rsidRDefault="00813A57" w:rsidP="009D08F6">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The Redeployment Adviser will </w:t>
      </w:r>
      <w:r w:rsidR="008514F5" w:rsidRPr="002D5032">
        <w:rPr>
          <w:rFonts w:ascii="Arial" w:hAnsi="Arial" w:cs="Arial"/>
          <w:sz w:val="22"/>
          <w:szCs w:val="22"/>
        </w:rPr>
        <w:t>contact</w:t>
      </w:r>
      <w:r w:rsidRPr="002D5032">
        <w:rPr>
          <w:rFonts w:ascii="Arial" w:hAnsi="Arial" w:cs="Arial"/>
          <w:sz w:val="22"/>
          <w:szCs w:val="22"/>
        </w:rPr>
        <w:t xml:space="preserve"> the Redeployee</w:t>
      </w:r>
      <w:r w:rsidR="005C32AF" w:rsidRPr="002D5032">
        <w:rPr>
          <w:rFonts w:ascii="Arial" w:hAnsi="Arial" w:cs="Arial"/>
          <w:sz w:val="22"/>
          <w:szCs w:val="22"/>
        </w:rPr>
        <w:t xml:space="preserve"> </w:t>
      </w:r>
      <w:r w:rsidRPr="002D5032">
        <w:rPr>
          <w:rFonts w:ascii="Arial" w:hAnsi="Arial" w:cs="Arial"/>
          <w:sz w:val="22"/>
          <w:szCs w:val="22"/>
        </w:rPr>
        <w:t xml:space="preserve">to </w:t>
      </w:r>
      <w:r w:rsidR="005C32AF" w:rsidRPr="002D5032">
        <w:rPr>
          <w:rFonts w:ascii="Arial" w:hAnsi="Arial" w:cs="Arial"/>
          <w:sz w:val="22"/>
          <w:szCs w:val="22"/>
        </w:rPr>
        <w:t>gather information about the employee’s skills</w:t>
      </w:r>
      <w:r w:rsidR="008514F5" w:rsidRPr="002D5032">
        <w:rPr>
          <w:rFonts w:ascii="Arial" w:hAnsi="Arial" w:cs="Arial"/>
          <w:sz w:val="22"/>
          <w:szCs w:val="22"/>
        </w:rPr>
        <w:t xml:space="preserve">, </w:t>
      </w:r>
      <w:r w:rsidR="005C32AF" w:rsidRPr="002D5032">
        <w:rPr>
          <w:rFonts w:ascii="Arial" w:hAnsi="Arial" w:cs="Arial"/>
          <w:sz w:val="22"/>
          <w:szCs w:val="22"/>
        </w:rPr>
        <w:t>experience</w:t>
      </w:r>
      <w:r w:rsidR="008514F5" w:rsidRPr="002D5032">
        <w:rPr>
          <w:rFonts w:ascii="Arial" w:hAnsi="Arial" w:cs="Arial"/>
          <w:sz w:val="22"/>
          <w:szCs w:val="22"/>
        </w:rPr>
        <w:t>, status, pay, hours of work, location</w:t>
      </w:r>
      <w:r w:rsidR="005C32AF" w:rsidRPr="002D5032">
        <w:rPr>
          <w:rFonts w:ascii="Arial" w:hAnsi="Arial" w:cs="Arial"/>
          <w:sz w:val="22"/>
          <w:szCs w:val="22"/>
        </w:rPr>
        <w:t xml:space="preserve"> and will begin to explore options available to them in terms of potential redeployment. During the meeting the form at Appendix </w:t>
      </w:r>
      <w:r w:rsidR="00734295" w:rsidRPr="002D5032">
        <w:rPr>
          <w:rFonts w:ascii="Arial" w:hAnsi="Arial" w:cs="Arial"/>
          <w:sz w:val="22"/>
          <w:szCs w:val="22"/>
        </w:rPr>
        <w:t>D</w:t>
      </w:r>
      <w:r w:rsidR="005C32AF" w:rsidRPr="002D5032">
        <w:rPr>
          <w:rFonts w:ascii="Arial" w:hAnsi="Arial" w:cs="Arial"/>
          <w:sz w:val="22"/>
          <w:szCs w:val="22"/>
        </w:rPr>
        <w:t xml:space="preserve"> </w:t>
      </w:r>
      <w:r w:rsidR="00612773" w:rsidRPr="002D5032">
        <w:rPr>
          <w:rFonts w:ascii="Arial" w:hAnsi="Arial" w:cs="Arial"/>
          <w:sz w:val="22"/>
          <w:szCs w:val="22"/>
        </w:rPr>
        <w:t xml:space="preserve">‘Employee Profile Form’ </w:t>
      </w:r>
      <w:r w:rsidR="005C32AF" w:rsidRPr="002D5032">
        <w:rPr>
          <w:rFonts w:ascii="Arial" w:hAnsi="Arial" w:cs="Arial"/>
          <w:sz w:val="22"/>
          <w:szCs w:val="22"/>
        </w:rPr>
        <w:t>will be completed. A copy of this form will be retained on the person</w:t>
      </w:r>
      <w:r w:rsidR="008500AC" w:rsidRPr="002D5032">
        <w:rPr>
          <w:rFonts w:ascii="Arial" w:hAnsi="Arial" w:cs="Arial"/>
          <w:sz w:val="22"/>
          <w:szCs w:val="22"/>
        </w:rPr>
        <w:t>ne</w:t>
      </w:r>
      <w:r w:rsidR="005C32AF" w:rsidRPr="002D5032">
        <w:rPr>
          <w:rFonts w:ascii="Arial" w:hAnsi="Arial" w:cs="Arial"/>
          <w:sz w:val="22"/>
          <w:szCs w:val="22"/>
        </w:rPr>
        <w:t xml:space="preserve">l file and the details will be logged on to the Redeployment Register. </w:t>
      </w:r>
    </w:p>
    <w:p w14:paraId="0F3CABC7" w14:textId="77777777" w:rsidR="005C32AF" w:rsidRPr="002D5032" w:rsidRDefault="005C32AF" w:rsidP="00BB07CE">
      <w:pPr>
        <w:pStyle w:val="Default"/>
        <w:spacing w:before="40" w:after="40"/>
        <w:jc w:val="both"/>
        <w:rPr>
          <w:sz w:val="22"/>
          <w:szCs w:val="22"/>
        </w:rPr>
      </w:pPr>
    </w:p>
    <w:p w14:paraId="4C0DFE6A" w14:textId="24BFE2D9" w:rsidR="005C32AF" w:rsidRPr="002D5032" w:rsidRDefault="005C32AF" w:rsidP="009D08F6">
      <w:pPr>
        <w:pStyle w:val="Default"/>
        <w:numPr>
          <w:ilvl w:val="1"/>
          <w:numId w:val="37"/>
        </w:numPr>
        <w:spacing w:before="40" w:after="40"/>
        <w:jc w:val="both"/>
        <w:rPr>
          <w:sz w:val="22"/>
          <w:szCs w:val="22"/>
        </w:rPr>
      </w:pPr>
      <w:r w:rsidRPr="002D5032">
        <w:rPr>
          <w:sz w:val="22"/>
          <w:szCs w:val="22"/>
        </w:rPr>
        <w:t xml:space="preserve">Staff on the Redeployment Register will then be given access to vacancies posted on the restricted </w:t>
      </w:r>
      <w:r w:rsidR="00D061D7" w:rsidRPr="002D5032">
        <w:rPr>
          <w:sz w:val="22"/>
          <w:szCs w:val="22"/>
        </w:rPr>
        <w:t xml:space="preserve">tab </w:t>
      </w:r>
      <w:r w:rsidRPr="002D5032">
        <w:rPr>
          <w:sz w:val="22"/>
          <w:szCs w:val="22"/>
        </w:rPr>
        <w:t xml:space="preserve">of </w:t>
      </w:r>
      <w:r w:rsidR="00D061D7" w:rsidRPr="002D5032">
        <w:rPr>
          <w:sz w:val="22"/>
          <w:szCs w:val="22"/>
        </w:rPr>
        <w:t xml:space="preserve">TRAC </w:t>
      </w:r>
      <w:r w:rsidRPr="002D5032">
        <w:rPr>
          <w:sz w:val="22"/>
          <w:szCs w:val="22"/>
        </w:rPr>
        <w:t>Jobs and will be</w:t>
      </w:r>
      <w:r w:rsidR="00D061D7" w:rsidRPr="002D5032">
        <w:rPr>
          <w:sz w:val="22"/>
          <w:szCs w:val="22"/>
        </w:rPr>
        <w:t xml:space="preserve"> set up </w:t>
      </w:r>
      <w:r w:rsidR="0094551E" w:rsidRPr="002D5032">
        <w:rPr>
          <w:sz w:val="22"/>
          <w:szCs w:val="22"/>
        </w:rPr>
        <w:t xml:space="preserve">on the system </w:t>
      </w:r>
      <w:r w:rsidRPr="002D5032">
        <w:rPr>
          <w:sz w:val="22"/>
          <w:szCs w:val="22"/>
        </w:rPr>
        <w:t>with an at-risk account.</w:t>
      </w:r>
    </w:p>
    <w:p w14:paraId="5B08B5D1" w14:textId="77777777" w:rsidR="005C32AF" w:rsidRPr="002D5032" w:rsidRDefault="005C32AF" w:rsidP="00BB07CE">
      <w:pPr>
        <w:spacing w:before="40" w:after="40"/>
        <w:jc w:val="both"/>
        <w:rPr>
          <w:rFonts w:ascii="Arial" w:hAnsi="Arial" w:cs="Arial"/>
          <w:color w:val="000000"/>
          <w:sz w:val="22"/>
          <w:szCs w:val="22"/>
        </w:rPr>
      </w:pPr>
    </w:p>
    <w:p w14:paraId="4EAF99FC" w14:textId="72EBC22D" w:rsidR="005C32AF" w:rsidRPr="002D5032" w:rsidRDefault="005C32AF" w:rsidP="00A66A85">
      <w:pPr>
        <w:numPr>
          <w:ilvl w:val="0"/>
          <w:numId w:val="37"/>
        </w:numPr>
        <w:autoSpaceDE w:val="0"/>
        <w:autoSpaceDN w:val="0"/>
        <w:adjustRightInd w:val="0"/>
        <w:spacing w:before="40" w:after="40"/>
        <w:jc w:val="both"/>
        <w:rPr>
          <w:rFonts w:ascii="Arial" w:hAnsi="Arial" w:cs="Arial"/>
          <w:b/>
          <w:sz w:val="22"/>
          <w:szCs w:val="22"/>
        </w:rPr>
      </w:pPr>
      <w:r w:rsidRPr="002D5032">
        <w:rPr>
          <w:rFonts w:ascii="Arial" w:hAnsi="Arial" w:cs="Arial"/>
          <w:b/>
          <w:sz w:val="22"/>
          <w:szCs w:val="22"/>
        </w:rPr>
        <w:t>Application process</w:t>
      </w:r>
    </w:p>
    <w:p w14:paraId="7DF4E37C"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218BD10C" w14:textId="5FB9D5EF"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Whenever a vacancy is deemed a potential match for a Redeployee and restricted from external advertising, the </w:t>
      </w:r>
      <w:r w:rsidR="00780D07" w:rsidRPr="002D5032">
        <w:rPr>
          <w:rFonts w:ascii="Arial" w:hAnsi="Arial" w:cs="Arial"/>
          <w:sz w:val="22"/>
          <w:szCs w:val="22"/>
        </w:rPr>
        <w:t>Redeployment and Careers Adviser</w:t>
      </w:r>
      <w:r w:rsidRPr="002D5032">
        <w:rPr>
          <w:rFonts w:ascii="Arial" w:hAnsi="Arial" w:cs="Arial"/>
          <w:sz w:val="22"/>
          <w:szCs w:val="22"/>
        </w:rPr>
        <w:t xml:space="preserve"> will send a notification email to the suitable individual</w:t>
      </w:r>
      <w:r w:rsidR="00780D07" w:rsidRPr="002D5032">
        <w:rPr>
          <w:rFonts w:ascii="Arial" w:hAnsi="Arial" w:cs="Arial"/>
          <w:sz w:val="22"/>
          <w:szCs w:val="22"/>
        </w:rPr>
        <w:t>(s)</w:t>
      </w:r>
      <w:r w:rsidRPr="002D5032">
        <w:rPr>
          <w:rFonts w:ascii="Arial" w:hAnsi="Arial" w:cs="Arial"/>
          <w:sz w:val="22"/>
          <w:szCs w:val="22"/>
        </w:rPr>
        <w:t xml:space="preserve">, copying in their </w:t>
      </w:r>
      <w:r w:rsidR="007756DF" w:rsidRPr="002D5032">
        <w:rPr>
          <w:rFonts w:ascii="Arial" w:hAnsi="Arial" w:cs="Arial"/>
          <w:sz w:val="22"/>
          <w:szCs w:val="22"/>
        </w:rPr>
        <w:t xml:space="preserve">line manager and </w:t>
      </w:r>
      <w:r w:rsidR="00780D07" w:rsidRPr="002D5032">
        <w:rPr>
          <w:rFonts w:ascii="Arial" w:hAnsi="Arial" w:cs="Arial"/>
          <w:sz w:val="22"/>
          <w:szCs w:val="22"/>
        </w:rPr>
        <w:t>l</w:t>
      </w:r>
      <w:r w:rsidRPr="002D5032">
        <w:rPr>
          <w:rFonts w:ascii="Arial" w:hAnsi="Arial" w:cs="Arial"/>
          <w:sz w:val="22"/>
          <w:szCs w:val="22"/>
        </w:rPr>
        <w:t>ocality HR Adviser</w:t>
      </w:r>
      <w:r w:rsidR="007756DF" w:rsidRPr="002D5032">
        <w:rPr>
          <w:rFonts w:ascii="Arial" w:hAnsi="Arial" w:cs="Arial"/>
          <w:sz w:val="22"/>
          <w:szCs w:val="22"/>
        </w:rPr>
        <w:t>/</w:t>
      </w:r>
      <w:r w:rsidR="00780D07" w:rsidRPr="002D5032">
        <w:rPr>
          <w:rFonts w:ascii="Arial" w:hAnsi="Arial" w:cs="Arial"/>
          <w:sz w:val="22"/>
          <w:szCs w:val="22"/>
        </w:rPr>
        <w:t xml:space="preserve">HR Business Partner </w:t>
      </w:r>
      <w:r w:rsidRPr="002D5032">
        <w:rPr>
          <w:rFonts w:ascii="Arial" w:hAnsi="Arial" w:cs="Arial"/>
          <w:sz w:val="22"/>
          <w:szCs w:val="22"/>
        </w:rPr>
        <w:t xml:space="preserve">to confirm that a job has been posted </w:t>
      </w:r>
      <w:r w:rsidR="00AF1889" w:rsidRPr="002D5032">
        <w:rPr>
          <w:rFonts w:ascii="Arial" w:hAnsi="Arial" w:cs="Arial"/>
          <w:sz w:val="22"/>
          <w:szCs w:val="22"/>
        </w:rPr>
        <w:t xml:space="preserve">on TRAC jobs on </w:t>
      </w:r>
      <w:r w:rsidR="007756DF" w:rsidRPr="002D5032">
        <w:rPr>
          <w:rFonts w:ascii="Arial" w:hAnsi="Arial" w:cs="Arial"/>
          <w:sz w:val="22"/>
          <w:szCs w:val="22"/>
        </w:rPr>
        <w:t xml:space="preserve">a </w:t>
      </w:r>
      <w:r w:rsidR="00AF1889" w:rsidRPr="002D5032">
        <w:rPr>
          <w:rFonts w:ascii="Arial" w:hAnsi="Arial" w:cs="Arial"/>
          <w:sz w:val="22"/>
          <w:szCs w:val="22"/>
        </w:rPr>
        <w:t xml:space="preserve">Restricted basis </w:t>
      </w:r>
      <w:r w:rsidRPr="002D5032">
        <w:rPr>
          <w:rFonts w:ascii="Arial" w:hAnsi="Arial" w:cs="Arial"/>
          <w:sz w:val="22"/>
          <w:szCs w:val="22"/>
        </w:rPr>
        <w:t xml:space="preserve">that matches their skill set. The email will confirm the closing date for the post. </w:t>
      </w:r>
    </w:p>
    <w:p w14:paraId="44FB30F8"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02605962" w14:textId="096C1F95" w:rsidR="005C32AF" w:rsidRPr="002D5032" w:rsidRDefault="005C32AF" w:rsidP="00A66A85">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Redeployees should then </w:t>
      </w:r>
      <w:r w:rsidR="0077740C" w:rsidRPr="002D5032">
        <w:rPr>
          <w:rFonts w:ascii="Arial" w:hAnsi="Arial" w:cs="Arial"/>
          <w:color w:val="000000"/>
          <w:sz w:val="22"/>
          <w:szCs w:val="22"/>
        </w:rPr>
        <w:t xml:space="preserve">submit </w:t>
      </w:r>
      <w:r w:rsidRPr="002D5032">
        <w:rPr>
          <w:rFonts w:ascii="Arial" w:hAnsi="Arial" w:cs="Arial"/>
          <w:color w:val="000000"/>
          <w:sz w:val="22"/>
          <w:szCs w:val="22"/>
        </w:rPr>
        <w:t xml:space="preserve">an application </w:t>
      </w:r>
      <w:r w:rsidR="0077740C" w:rsidRPr="002D5032">
        <w:rPr>
          <w:rFonts w:ascii="Arial" w:hAnsi="Arial" w:cs="Arial"/>
          <w:color w:val="000000"/>
          <w:sz w:val="22"/>
          <w:szCs w:val="22"/>
        </w:rPr>
        <w:t xml:space="preserve">online via TRAC </w:t>
      </w:r>
      <w:r w:rsidRPr="002D5032">
        <w:rPr>
          <w:rFonts w:ascii="Arial" w:hAnsi="Arial" w:cs="Arial"/>
          <w:color w:val="000000"/>
          <w:sz w:val="22"/>
          <w:szCs w:val="22"/>
        </w:rPr>
        <w:t xml:space="preserve">using the standard </w:t>
      </w:r>
      <w:r w:rsidR="00325A9B" w:rsidRPr="002D5032">
        <w:rPr>
          <w:rFonts w:ascii="Arial" w:hAnsi="Arial" w:cs="Arial"/>
          <w:color w:val="000000"/>
          <w:sz w:val="22"/>
          <w:szCs w:val="22"/>
        </w:rPr>
        <w:t xml:space="preserve">TRAC </w:t>
      </w:r>
      <w:r w:rsidRPr="002D5032">
        <w:rPr>
          <w:rFonts w:ascii="Arial" w:hAnsi="Arial" w:cs="Arial"/>
          <w:color w:val="000000"/>
          <w:sz w:val="22"/>
          <w:szCs w:val="22"/>
        </w:rPr>
        <w:t xml:space="preserve">application form and apply using their restricted </w:t>
      </w:r>
      <w:r w:rsidR="00325A9B" w:rsidRPr="002D5032">
        <w:rPr>
          <w:rFonts w:ascii="Arial" w:hAnsi="Arial" w:cs="Arial"/>
          <w:color w:val="000000"/>
          <w:sz w:val="22"/>
          <w:szCs w:val="22"/>
        </w:rPr>
        <w:t xml:space="preserve">TRAC </w:t>
      </w:r>
      <w:r w:rsidRPr="002D5032">
        <w:rPr>
          <w:rFonts w:ascii="Arial" w:hAnsi="Arial" w:cs="Arial"/>
          <w:color w:val="000000"/>
          <w:sz w:val="22"/>
          <w:szCs w:val="22"/>
        </w:rPr>
        <w:t>jobs account.</w:t>
      </w:r>
    </w:p>
    <w:p w14:paraId="1DA6542E" w14:textId="77777777" w:rsidR="005C32AF" w:rsidRPr="002D5032" w:rsidRDefault="005C32AF" w:rsidP="00BB07CE">
      <w:pPr>
        <w:autoSpaceDE w:val="0"/>
        <w:autoSpaceDN w:val="0"/>
        <w:adjustRightInd w:val="0"/>
        <w:spacing w:before="40" w:after="40"/>
        <w:jc w:val="both"/>
        <w:rPr>
          <w:rFonts w:ascii="Arial" w:hAnsi="Arial" w:cs="Arial"/>
          <w:color w:val="000000"/>
          <w:sz w:val="22"/>
          <w:szCs w:val="22"/>
        </w:rPr>
      </w:pPr>
    </w:p>
    <w:p w14:paraId="6B16E88E" w14:textId="1AA52390" w:rsidR="005C32AF" w:rsidRPr="002D5032" w:rsidRDefault="005C32AF" w:rsidP="00A66A85">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The </w:t>
      </w:r>
      <w:r w:rsidR="007756DF" w:rsidRPr="002D5032">
        <w:rPr>
          <w:rFonts w:ascii="Arial" w:hAnsi="Arial" w:cs="Arial"/>
          <w:color w:val="000000"/>
          <w:sz w:val="22"/>
          <w:szCs w:val="22"/>
        </w:rPr>
        <w:t xml:space="preserve">line manager and </w:t>
      </w:r>
      <w:r w:rsidRPr="002D5032">
        <w:rPr>
          <w:rFonts w:ascii="Arial" w:hAnsi="Arial" w:cs="Arial"/>
          <w:color w:val="000000"/>
          <w:sz w:val="22"/>
          <w:szCs w:val="22"/>
        </w:rPr>
        <w:t>Locality HR Adviser</w:t>
      </w:r>
      <w:r w:rsidR="007756DF" w:rsidRPr="002D5032">
        <w:rPr>
          <w:rFonts w:ascii="Arial" w:hAnsi="Arial" w:cs="Arial"/>
          <w:color w:val="000000"/>
          <w:sz w:val="22"/>
          <w:szCs w:val="22"/>
        </w:rPr>
        <w:t>/</w:t>
      </w:r>
      <w:r w:rsidR="00026556" w:rsidRPr="002D5032">
        <w:rPr>
          <w:rFonts w:ascii="Arial" w:hAnsi="Arial" w:cs="Arial"/>
          <w:color w:val="000000"/>
          <w:sz w:val="22"/>
          <w:szCs w:val="22"/>
        </w:rPr>
        <w:t xml:space="preserve">HR Business Partner </w:t>
      </w:r>
      <w:r w:rsidRPr="002D5032">
        <w:rPr>
          <w:rFonts w:ascii="Arial" w:hAnsi="Arial" w:cs="Arial"/>
          <w:color w:val="000000"/>
          <w:sz w:val="22"/>
          <w:szCs w:val="22"/>
        </w:rPr>
        <w:t xml:space="preserve">will provide additional support to the </w:t>
      </w:r>
      <w:r w:rsidR="00026556" w:rsidRPr="002D5032">
        <w:rPr>
          <w:rFonts w:ascii="Arial" w:hAnsi="Arial" w:cs="Arial"/>
          <w:color w:val="000000"/>
          <w:sz w:val="22"/>
          <w:szCs w:val="22"/>
        </w:rPr>
        <w:t>Redeployment and Careers Adviser</w:t>
      </w:r>
      <w:r w:rsidRPr="002D5032">
        <w:rPr>
          <w:rFonts w:ascii="Arial" w:hAnsi="Arial" w:cs="Arial"/>
          <w:color w:val="000000"/>
          <w:sz w:val="22"/>
          <w:szCs w:val="22"/>
        </w:rPr>
        <w:t xml:space="preserve">, the Redeployee and the Recruiting Manager in determining whether the post is potentially suitable. In cases where it is agreed that the job is not suitable, the </w:t>
      </w:r>
      <w:r w:rsidR="009C01CE" w:rsidRPr="002D5032">
        <w:rPr>
          <w:rFonts w:ascii="Arial" w:hAnsi="Arial" w:cs="Arial"/>
          <w:color w:val="000000"/>
          <w:sz w:val="22"/>
          <w:szCs w:val="22"/>
        </w:rPr>
        <w:t>Redeployee and Careers Adviser</w:t>
      </w:r>
      <w:r w:rsidRPr="002D5032">
        <w:rPr>
          <w:rFonts w:ascii="Arial" w:hAnsi="Arial" w:cs="Arial"/>
          <w:color w:val="000000"/>
          <w:sz w:val="22"/>
          <w:szCs w:val="22"/>
        </w:rPr>
        <w:t xml:space="preserve"> will give authorisation for the job to be advertised immediately without restriction.</w:t>
      </w:r>
    </w:p>
    <w:p w14:paraId="3041E394" w14:textId="77777777" w:rsidR="005C32AF" w:rsidRPr="002D5032" w:rsidRDefault="005C32AF" w:rsidP="00BB07CE">
      <w:pPr>
        <w:autoSpaceDE w:val="0"/>
        <w:autoSpaceDN w:val="0"/>
        <w:adjustRightInd w:val="0"/>
        <w:spacing w:before="40" w:after="40"/>
        <w:jc w:val="both"/>
        <w:rPr>
          <w:rFonts w:ascii="Arial" w:hAnsi="Arial" w:cs="Arial"/>
          <w:color w:val="000000"/>
          <w:sz w:val="22"/>
          <w:szCs w:val="22"/>
        </w:rPr>
      </w:pPr>
    </w:p>
    <w:p w14:paraId="208A6715" w14:textId="793BAD7A" w:rsidR="005C32AF" w:rsidRPr="002D5032" w:rsidRDefault="005C32AF" w:rsidP="00A66A85">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Recruiting Managers will be notified of any applications from Redeployees within 1 day of the vacancy closing. Upon receipt of the </w:t>
      </w:r>
      <w:r w:rsidR="00D8602C" w:rsidRPr="002D5032">
        <w:rPr>
          <w:rFonts w:ascii="Arial" w:hAnsi="Arial" w:cs="Arial"/>
          <w:color w:val="000000"/>
          <w:sz w:val="22"/>
          <w:szCs w:val="22"/>
        </w:rPr>
        <w:t xml:space="preserve">online </w:t>
      </w:r>
      <w:r w:rsidRPr="002D5032">
        <w:rPr>
          <w:rFonts w:ascii="Arial" w:hAnsi="Arial" w:cs="Arial"/>
          <w:color w:val="000000"/>
          <w:sz w:val="22"/>
          <w:szCs w:val="22"/>
        </w:rPr>
        <w:t>application</w:t>
      </w:r>
      <w:r w:rsidR="00D8602C" w:rsidRPr="002D5032">
        <w:rPr>
          <w:rFonts w:ascii="Arial" w:hAnsi="Arial" w:cs="Arial"/>
          <w:color w:val="000000"/>
          <w:sz w:val="22"/>
          <w:szCs w:val="22"/>
        </w:rPr>
        <w:t>(s)</w:t>
      </w:r>
      <w:r w:rsidRPr="002D5032">
        <w:rPr>
          <w:rFonts w:ascii="Arial" w:hAnsi="Arial" w:cs="Arial"/>
          <w:color w:val="000000"/>
          <w:sz w:val="22"/>
          <w:szCs w:val="22"/>
        </w:rPr>
        <w:t>, managers will be asked to consider the suitability of each Redeployee.</w:t>
      </w:r>
    </w:p>
    <w:p w14:paraId="722B00AE" w14:textId="77777777" w:rsidR="005C32AF" w:rsidRPr="002D5032" w:rsidRDefault="005C32AF" w:rsidP="00BB07CE">
      <w:pPr>
        <w:autoSpaceDE w:val="0"/>
        <w:autoSpaceDN w:val="0"/>
        <w:adjustRightInd w:val="0"/>
        <w:spacing w:before="40" w:after="40"/>
        <w:jc w:val="both"/>
        <w:rPr>
          <w:rFonts w:ascii="Arial" w:hAnsi="Arial" w:cs="Arial"/>
          <w:color w:val="000000"/>
          <w:sz w:val="22"/>
          <w:szCs w:val="22"/>
        </w:rPr>
      </w:pPr>
    </w:p>
    <w:p w14:paraId="5435D98C" w14:textId="17E079AA" w:rsidR="005C32AF" w:rsidRPr="002D5032" w:rsidRDefault="005C32AF" w:rsidP="00A66A85">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In the case of a single applicant, the Recruiting Manager will be asked to arrange a</w:t>
      </w:r>
      <w:r w:rsidR="000F62F6" w:rsidRPr="002D5032">
        <w:rPr>
          <w:rFonts w:ascii="Arial" w:hAnsi="Arial" w:cs="Arial"/>
          <w:color w:val="000000"/>
          <w:sz w:val="22"/>
          <w:szCs w:val="22"/>
        </w:rPr>
        <w:t xml:space="preserve"> </w:t>
      </w:r>
      <w:r w:rsidRPr="002D5032">
        <w:rPr>
          <w:rFonts w:ascii="Arial" w:hAnsi="Arial" w:cs="Arial"/>
          <w:color w:val="000000"/>
          <w:sz w:val="22"/>
          <w:szCs w:val="22"/>
        </w:rPr>
        <w:t>meeting with the Redeployee within 5 working days of receiving the application. The sole purpose of the meeting is to assess whether the post is suitable for the employee. A representative from Human Resources may also attend this meeting</w:t>
      </w:r>
      <w:r w:rsidR="000F62F6" w:rsidRPr="002D5032">
        <w:rPr>
          <w:rFonts w:ascii="Arial" w:hAnsi="Arial" w:cs="Arial"/>
          <w:color w:val="000000"/>
          <w:sz w:val="22"/>
          <w:szCs w:val="22"/>
        </w:rPr>
        <w:t xml:space="preserve"> if necessary</w:t>
      </w:r>
      <w:r w:rsidRPr="002D5032">
        <w:rPr>
          <w:rFonts w:ascii="Arial" w:hAnsi="Arial" w:cs="Arial"/>
          <w:color w:val="000000"/>
          <w:sz w:val="22"/>
          <w:szCs w:val="22"/>
        </w:rPr>
        <w:t>. Tests may be used during or before the meeting if it is deemed to be an appropriate method of determining suitability</w:t>
      </w:r>
      <w:r w:rsidR="00DC7C12" w:rsidRPr="002D5032">
        <w:rPr>
          <w:rFonts w:ascii="Arial" w:hAnsi="Arial" w:cs="Arial"/>
          <w:color w:val="000000"/>
          <w:sz w:val="22"/>
          <w:szCs w:val="22"/>
        </w:rPr>
        <w:t xml:space="preserve"> for the post</w:t>
      </w:r>
      <w:r w:rsidRPr="002D5032">
        <w:rPr>
          <w:rFonts w:ascii="Arial" w:hAnsi="Arial" w:cs="Arial"/>
          <w:color w:val="000000"/>
          <w:sz w:val="22"/>
          <w:szCs w:val="22"/>
        </w:rPr>
        <w:t>.</w:t>
      </w:r>
    </w:p>
    <w:p w14:paraId="42C6D796" w14:textId="77777777" w:rsidR="005C32AF" w:rsidRPr="002D5032" w:rsidRDefault="005C32AF" w:rsidP="00BB07CE">
      <w:pPr>
        <w:autoSpaceDE w:val="0"/>
        <w:autoSpaceDN w:val="0"/>
        <w:adjustRightInd w:val="0"/>
        <w:spacing w:before="40" w:after="40"/>
        <w:jc w:val="both"/>
        <w:rPr>
          <w:rFonts w:ascii="Arial" w:hAnsi="Arial" w:cs="Arial"/>
          <w:color w:val="000000"/>
          <w:sz w:val="22"/>
          <w:szCs w:val="22"/>
        </w:rPr>
      </w:pPr>
    </w:p>
    <w:p w14:paraId="5C8E6E43" w14:textId="19A822C3" w:rsidR="005C32AF" w:rsidRPr="002D5032" w:rsidRDefault="005C32AF" w:rsidP="00A66A85">
      <w:pPr>
        <w:numPr>
          <w:ilvl w:val="1"/>
          <w:numId w:val="37"/>
        </w:numPr>
        <w:spacing w:before="40" w:after="40"/>
        <w:jc w:val="both"/>
        <w:rPr>
          <w:rFonts w:ascii="Arial" w:hAnsi="Arial" w:cs="Arial"/>
          <w:color w:val="000000"/>
          <w:sz w:val="22"/>
          <w:szCs w:val="22"/>
        </w:rPr>
      </w:pPr>
      <w:r w:rsidRPr="002D5032">
        <w:rPr>
          <w:rFonts w:ascii="Arial" w:hAnsi="Arial" w:cs="Arial"/>
          <w:color w:val="000000"/>
          <w:sz w:val="22"/>
          <w:szCs w:val="22"/>
        </w:rPr>
        <w:t>If there is more than one Redeployee suitable for a post, then the redeployment meeting will take the form of a competitive</w:t>
      </w:r>
      <w:r w:rsidR="009C1544" w:rsidRPr="002D5032">
        <w:rPr>
          <w:rFonts w:ascii="Arial" w:hAnsi="Arial" w:cs="Arial"/>
          <w:color w:val="000000"/>
          <w:sz w:val="22"/>
          <w:szCs w:val="22"/>
        </w:rPr>
        <w:t xml:space="preserve"> selection process e.g.</w:t>
      </w:r>
      <w:r w:rsidRPr="002D5032">
        <w:rPr>
          <w:rFonts w:ascii="Arial" w:hAnsi="Arial" w:cs="Arial"/>
          <w:color w:val="000000"/>
          <w:sz w:val="22"/>
          <w:szCs w:val="22"/>
        </w:rPr>
        <w:t xml:space="preserve"> interview.</w:t>
      </w:r>
    </w:p>
    <w:p w14:paraId="6E1831B3" w14:textId="77777777" w:rsidR="005C32AF" w:rsidRPr="002D5032" w:rsidRDefault="005C32AF" w:rsidP="00BB07CE">
      <w:pPr>
        <w:spacing w:before="40" w:after="40"/>
        <w:jc w:val="both"/>
        <w:rPr>
          <w:rFonts w:ascii="Arial" w:hAnsi="Arial" w:cs="Arial"/>
          <w:color w:val="339966"/>
          <w:sz w:val="22"/>
          <w:szCs w:val="22"/>
        </w:rPr>
      </w:pPr>
    </w:p>
    <w:p w14:paraId="2E54A991" w14:textId="624A4890" w:rsidR="005C32AF" w:rsidRPr="002D5032" w:rsidRDefault="005C32AF" w:rsidP="00A66A85">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Trial period</w:t>
      </w:r>
    </w:p>
    <w:p w14:paraId="54E11D2A" w14:textId="77777777" w:rsidR="005C32AF" w:rsidRPr="002D5032" w:rsidRDefault="005C32AF" w:rsidP="00BB07CE">
      <w:pPr>
        <w:spacing w:before="40" w:after="40"/>
        <w:jc w:val="both"/>
        <w:rPr>
          <w:rFonts w:ascii="Arial" w:hAnsi="Arial" w:cs="Arial"/>
          <w:color w:val="339966"/>
          <w:sz w:val="22"/>
          <w:szCs w:val="22"/>
        </w:rPr>
      </w:pPr>
    </w:p>
    <w:p w14:paraId="53BEE87C" w14:textId="12BB8AE6" w:rsidR="009C1544" w:rsidRPr="002D5032" w:rsidRDefault="007A76DC" w:rsidP="006477BF">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Where redeployees are appointed to posts via redeployment, a trial period of 4 weeks will apply in all cases. </w:t>
      </w:r>
      <w:r w:rsidR="0001686A" w:rsidRPr="002D5032">
        <w:rPr>
          <w:rFonts w:ascii="Arial" w:hAnsi="Arial" w:cs="Arial"/>
          <w:sz w:val="22"/>
          <w:szCs w:val="22"/>
        </w:rPr>
        <w:t>In</w:t>
      </w:r>
      <w:r w:rsidR="00A60C2F" w:rsidRPr="002D5032">
        <w:rPr>
          <w:rFonts w:ascii="Arial" w:hAnsi="Arial" w:cs="Arial"/>
          <w:sz w:val="22"/>
          <w:szCs w:val="22"/>
        </w:rPr>
        <w:t xml:space="preserve"> nearly all</w:t>
      </w:r>
      <w:r w:rsidR="00992303" w:rsidRPr="002D5032">
        <w:rPr>
          <w:rFonts w:ascii="Arial" w:hAnsi="Arial" w:cs="Arial"/>
          <w:sz w:val="22"/>
          <w:szCs w:val="22"/>
        </w:rPr>
        <w:t xml:space="preserve"> </w:t>
      </w:r>
      <w:r w:rsidR="0001686A" w:rsidRPr="002D5032">
        <w:rPr>
          <w:rFonts w:ascii="Arial" w:hAnsi="Arial" w:cs="Arial"/>
          <w:sz w:val="22"/>
          <w:szCs w:val="22"/>
        </w:rPr>
        <w:t>circumstances a trial period cannot be extended</w:t>
      </w:r>
      <w:r w:rsidR="00992303" w:rsidRPr="002D5032">
        <w:rPr>
          <w:rFonts w:ascii="Arial" w:hAnsi="Arial" w:cs="Arial"/>
          <w:sz w:val="22"/>
          <w:szCs w:val="22"/>
        </w:rPr>
        <w:t xml:space="preserve"> longer than the initial 4 weeks</w:t>
      </w:r>
      <w:r w:rsidR="0001686A" w:rsidRPr="002D5032">
        <w:rPr>
          <w:rFonts w:ascii="Arial" w:hAnsi="Arial" w:cs="Arial"/>
          <w:sz w:val="22"/>
          <w:szCs w:val="22"/>
        </w:rPr>
        <w:t xml:space="preserve">. Trial periods can only be extended </w:t>
      </w:r>
      <w:r w:rsidR="009C1544" w:rsidRPr="002D5032">
        <w:rPr>
          <w:rFonts w:ascii="Arial" w:hAnsi="Arial" w:cs="Arial"/>
          <w:sz w:val="22"/>
          <w:szCs w:val="22"/>
        </w:rPr>
        <w:t xml:space="preserve">by an additional 4 weeks </w:t>
      </w:r>
      <w:r w:rsidR="0001686A" w:rsidRPr="002D5032">
        <w:rPr>
          <w:rFonts w:ascii="Arial" w:hAnsi="Arial" w:cs="Arial"/>
          <w:sz w:val="22"/>
          <w:szCs w:val="22"/>
        </w:rPr>
        <w:t xml:space="preserve">if there is a need for </w:t>
      </w:r>
      <w:r w:rsidRPr="002D5032">
        <w:rPr>
          <w:rFonts w:ascii="Arial" w:hAnsi="Arial" w:cs="Arial"/>
          <w:sz w:val="22"/>
          <w:szCs w:val="22"/>
        </w:rPr>
        <w:t>additional training and development</w:t>
      </w:r>
      <w:r w:rsidR="0001686A" w:rsidRPr="002D5032">
        <w:rPr>
          <w:rFonts w:ascii="Arial" w:hAnsi="Arial" w:cs="Arial"/>
          <w:sz w:val="22"/>
          <w:szCs w:val="22"/>
        </w:rPr>
        <w:t xml:space="preserve"> for the role or if this is a requirement as a reasonable adjustment if the employee is disabled for the purposes of the Equality Act.</w:t>
      </w:r>
      <w:r w:rsidR="003717B5" w:rsidRPr="002D5032">
        <w:rPr>
          <w:rFonts w:ascii="Arial" w:hAnsi="Arial" w:cs="Arial"/>
          <w:sz w:val="22"/>
          <w:szCs w:val="22"/>
        </w:rPr>
        <w:t xml:space="preserve"> </w:t>
      </w:r>
      <w:r w:rsidR="00992303" w:rsidRPr="002D5032">
        <w:rPr>
          <w:rFonts w:ascii="Arial" w:hAnsi="Arial" w:cs="Arial"/>
          <w:sz w:val="22"/>
          <w:szCs w:val="22"/>
        </w:rPr>
        <w:t xml:space="preserve">For the avoidance of doubt, trial periods </w:t>
      </w:r>
      <w:r w:rsidR="00992303" w:rsidRPr="002D5032">
        <w:rPr>
          <w:rFonts w:ascii="Arial" w:hAnsi="Arial" w:cs="Arial"/>
          <w:b/>
          <w:sz w:val="22"/>
          <w:szCs w:val="22"/>
        </w:rPr>
        <w:t>cannot</w:t>
      </w:r>
      <w:r w:rsidR="00992303" w:rsidRPr="002D5032">
        <w:rPr>
          <w:rFonts w:ascii="Arial" w:hAnsi="Arial" w:cs="Arial"/>
          <w:sz w:val="22"/>
          <w:szCs w:val="22"/>
        </w:rPr>
        <w:t xml:space="preserve"> be extended for the purposes of annual leave, sick leave etc.</w:t>
      </w:r>
      <w:r w:rsidR="008564E4" w:rsidRPr="002D5032">
        <w:rPr>
          <w:rFonts w:ascii="Arial" w:hAnsi="Arial" w:cs="Arial"/>
          <w:sz w:val="22"/>
          <w:szCs w:val="22"/>
        </w:rPr>
        <w:t xml:space="preserve"> If in doubt, please contact your locality HR representative or redeployment adviser.</w:t>
      </w:r>
    </w:p>
    <w:p w14:paraId="2DE403A5" w14:textId="77777777" w:rsidR="007A76DC" w:rsidRPr="002D5032" w:rsidRDefault="007A76DC" w:rsidP="00BB07CE">
      <w:pPr>
        <w:autoSpaceDE w:val="0"/>
        <w:autoSpaceDN w:val="0"/>
        <w:adjustRightInd w:val="0"/>
        <w:spacing w:before="40" w:after="40"/>
        <w:jc w:val="both"/>
        <w:rPr>
          <w:rFonts w:ascii="Arial" w:hAnsi="Arial" w:cs="Arial"/>
          <w:sz w:val="22"/>
          <w:szCs w:val="22"/>
        </w:rPr>
      </w:pPr>
    </w:p>
    <w:p w14:paraId="0BA061BE" w14:textId="60CE007C" w:rsidR="005C32AF" w:rsidRPr="002D5032" w:rsidRDefault="00DC3462"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A </w:t>
      </w:r>
      <w:r w:rsidR="007B19C3" w:rsidRPr="002D5032">
        <w:rPr>
          <w:rFonts w:ascii="Arial" w:hAnsi="Arial" w:cs="Arial"/>
          <w:sz w:val="22"/>
          <w:szCs w:val="22"/>
        </w:rPr>
        <w:t xml:space="preserve">Redeployment trial period progress review form </w:t>
      </w:r>
      <w:r w:rsidRPr="002D5032">
        <w:rPr>
          <w:rFonts w:ascii="Arial" w:hAnsi="Arial" w:cs="Arial"/>
          <w:sz w:val="22"/>
          <w:szCs w:val="22"/>
        </w:rPr>
        <w:t>(</w:t>
      </w:r>
      <w:r w:rsidR="00EC6209" w:rsidRPr="002D5032">
        <w:rPr>
          <w:rFonts w:ascii="Arial" w:hAnsi="Arial" w:cs="Arial"/>
          <w:sz w:val="22"/>
          <w:szCs w:val="22"/>
        </w:rPr>
        <w:t xml:space="preserve">Appendix </w:t>
      </w:r>
      <w:r w:rsidR="00734295" w:rsidRPr="002D5032">
        <w:rPr>
          <w:rFonts w:ascii="Arial" w:hAnsi="Arial" w:cs="Arial"/>
          <w:sz w:val="22"/>
          <w:szCs w:val="22"/>
        </w:rPr>
        <w:t>E</w:t>
      </w:r>
      <w:r w:rsidRPr="002D5032">
        <w:rPr>
          <w:rFonts w:ascii="Arial" w:hAnsi="Arial" w:cs="Arial"/>
          <w:sz w:val="22"/>
          <w:szCs w:val="22"/>
        </w:rPr>
        <w:t>)</w:t>
      </w:r>
      <w:r w:rsidR="00FB58E3" w:rsidRPr="002D5032">
        <w:rPr>
          <w:rFonts w:ascii="Arial" w:hAnsi="Arial" w:cs="Arial"/>
          <w:sz w:val="22"/>
          <w:szCs w:val="22"/>
        </w:rPr>
        <w:t xml:space="preserve"> </w:t>
      </w:r>
      <w:r w:rsidR="007B19C3" w:rsidRPr="002D5032">
        <w:rPr>
          <w:rFonts w:ascii="Arial" w:hAnsi="Arial" w:cs="Arial"/>
          <w:sz w:val="22"/>
          <w:szCs w:val="22"/>
        </w:rPr>
        <w:t xml:space="preserve">may also be used during this period to action plan each week to consider suitability for the role. </w:t>
      </w:r>
      <w:r w:rsidR="005C32AF" w:rsidRPr="002D5032">
        <w:rPr>
          <w:rFonts w:ascii="Arial" w:hAnsi="Arial" w:cs="Arial"/>
          <w:sz w:val="22"/>
          <w:szCs w:val="22"/>
        </w:rPr>
        <w:t>It is the responsibility of the new manager and employee to discuss any issues that arise during the trial period promptly and advice should be sought from their Locality HR team at the earliest opportunity.</w:t>
      </w:r>
      <w:r w:rsidR="007B19C3" w:rsidRPr="002D5032">
        <w:rPr>
          <w:rFonts w:ascii="Arial" w:hAnsi="Arial" w:cs="Arial"/>
          <w:sz w:val="22"/>
          <w:szCs w:val="22"/>
        </w:rPr>
        <w:t xml:space="preserve"> </w:t>
      </w:r>
    </w:p>
    <w:p w14:paraId="49E398E2" w14:textId="77777777" w:rsidR="005C32AF" w:rsidRPr="002D5032" w:rsidRDefault="005C32AF" w:rsidP="00BB07CE">
      <w:pPr>
        <w:autoSpaceDE w:val="0"/>
        <w:autoSpaceDN w:val="0"/>
        <w:adjustRightInd w:val="0"/>
        <w:spacing w:before="40" w:after="40"/>
        <w:ind w:left="720" w:hanging="720"/>
        <w:jc w:val="both"/>
        <w:rPr>
          <w:rFonts w:ascii="Arial" w:hAnsi="Arial" w:cs="Arial"/>
          <w:sz w:val="22"/>
          <w:szCs w:val="22"/>
        </w:rPr>
      </w:pPr>
    </w:p>
    <w:p w14:paraId="4229B8AC" w14:textId="332D1B42"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At the end of the trial period </w:t>
      </w:r>
      <w:r w:rsidR="007A76DC" w:rsidRPr="002D5032">
        <w:rPr>
          <w:rFonts w:ascii="Arial" w:hAnsi="Arial" w:cs="Arial"/>
          <w:sz w:val="22"/>
          <w:szCs w:val="22"/>
        </w:rPr>
        <w:t>either the new line manager or the employee may determine that the post is not suitable. In either case, this unsuitability must be clearly demonstrated and</w:t>
      </w:r>
      <w:r w:rsidRPr="002D5032">
        <w:rPr>
          <w:rFonts w:ascii="Arial" w:hAnsi="Arial" w:cs="Arial"/>
          <w:sz w:val="22"/>
          <w:szCs w:val="22"/>
        </w:rPr>
        <w:t xml:space="preserve"> discuss with the Locality HR </w:t>
      </w:r>
      <w:r w:rsidR="003B5300" w:rsidRPr="002D5032">
        <w:rPr>
          <w:rFonts w:ascii="Arial" w:hAnsi="Arial" w:cs="Arial"/>
          <w:sz w:val="22"/>
          <w:szCs w:val="22"/>
        </w:rPr>
        <w:t xml:space="preserve">Team </w:t>
      </w:r>
      <w:r w:rsidRPr="002D5032">
        <w:rPr>
          <w:rFonts w:ascii="Arial" w:hAnsi="Arial" w:cs="Arial"/>
          <w:sz w:val="22"/>
          <w:szCs w:val="22"/>
        </w:rPr>
        <w:t>supporting the employee. A meeting may be held if this will be beneficial</w:t>
      </w:r>
      <w:r w:rsidR="009979C6" w:rsidRPr="002D5032">
        <w:rPr>
          <w:rFonts w:ascii="Arial" w:hAnsi="Arial" w:cs="Arial"/>
          <w:sz w:val="22"/>
          <w:szCs w:val="22"/>
        </w:rPr>
        <w:t>.</w:t>
      </w:r>
      <w:r w:rsidRPr="002D5032">
        <w:rPr>
          <w:rFonts w:ascii="Arial" w:hAnsi="Arial" w:cs="Arial"/>
          <w:sz w:val="22"/>
          <w:szCs w:val="22"/>
        </w:rPr>
        <w:t xml:space="preserve"> Consideration should be given as to whether </w:t>
      </w:r>
      <w:r w:rsidR="009979C6" w:rsidRPr="002D5032">
        <w:rPr>
          <w:rFonts w:ascii="Arial" w:hAnsi="Arial" w:cs="Arial"/>
          <w:sz w:val="22"/>
          <w:szCs w:val="22"/>
        </w:rPr>
        <w:t xml:space="preserve">the </w:t>
      </w:r>
      <w:r w:rsidRPr="002D5032">
        <w:rPr>
          <w:rFonts w:ascii="Arial" w:hAnsi="Arial" w:cs="Arial"/>
          <w:sz w:val="22"/>
          <w:szCs w:val="22"/>
        </w:rPr>
        <w:t xml:space="preserve">trial period needs to be </w:t>
      </w:r>
      <w:r w:rsidR="009979C6" w:rsidRPr="002D5032">
        <w:rPr>
          <w:rFonts w:ascii="Arial" w:hAnsi="Arial" w:cs="Arial"/>
          <w:sz w:val="22"/>
          <w:szCs w:val="22"/>
        </w:rPr>
        <w:t>ex</w:t>
      </w:r>
      <w:r w:rsidR="009C1544" w:rsidRPr="002D5032">
        <w:rPr>
          <w:rFonts w:ascii="Arial" w:hAnsi="Arial" w:cs="Arial"/>
          <w:sz w:val="22"/>
          <w:szCs w:val="22"/>
        </w:rPr>
        <w:t>tended as described in section 7</w:t>
      </w:r>
      <w:r w:rsidR="009979C6" w:rsidRPr="002D5032">
        <w:rPr>
          <w:rFonts w:ascii="Arial" w:hAnsi="Arial" w:cs="Arial"/>
          <w:sz w:val="22"/>
          <w:szCs w:val="22"/>
        </w:rPr>
        <w:t>.1</w:t>
      </w:r>
      <w:r w:rsidRPr="002D5032">
        <w:rPr>
          <w:rFonts w:ascii="Arial" w:hAnsi="Arial" w:cs="Arial"/>
          <w:sz w:val="22"/>
          <w:szCs w:val="22"/>
        </w:rPr>
        <w:t>. A meeting can be held before the end of the trial period if either the Redeployee or new Line Manager feel</w:t>
      </w:r>
      <w:r w:rsidR="00792914" w:rsidRPr="002D5032">
        <w:rPr>
          <w:rFonts w:ascii="Arial" w:hAnsi="Arial" w:cs="Arial"/>
          <w:sz w:val="22"/>
          <w:szCs w:val="22"/>
        </w:rPr>
        <w:t>s</w:t>
      </w:r>
      <w:r w:rsidRPr="002D5032">
        <w:rPr>
          <w:rFonts w:ascii="Arial" w:hAnsi="Arial" w:cs="Arial"/>
          <w:sz w:val="22"/>
          <w:szCs w:val="22"/>
        </w:rPr>
        <w:t xml:space="preserve"> there are valid reasons why the job cannot be considered suitable.</w:t>
      </w:r>
    </w:p>
    <w:p w14:paraId="16287F21"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0AF9C3A6" w14:textId="647B725D"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If the end date of the trial period lapses without any review or written confirmation of suitability being received, this does not automatically mean the employee can be permanently confirmed in the post. However if there have been no issues raised during this period it would give indication that the position is suitable. In any event if a Redeployee has been in a trial period beyond 3 months they will be deemed to have been permanently appointed into that post</w:t>
      </w:r>
      <w:r w:rsidR="00373F51" w:rsidRPr="002D5032">
        <w:rPr>
          <w:rFonts w:ascii="Arial" w:hAnsi="Arial" w:cs="Arial"/>
          <w:sz w:val="22"/>
          <w:szCs w:val="22"/>
        </w:rPr>
        <w:t>.</w:t>
      </w:r>
    </w:p>
    <w:p w14:paraId="5BE93A62" w14:textId="77777777" w:rsidR="00E635D2" w:rsidRPr="002D5032" w:rsidRDefault="00E635D2" w:rsidP="00E635D2">
      <w:pPr>
        <w:pStyle w:val="ListParagraph"/>
        <w:rPr>
          <w:rFonts w:ascii="Arial" w:hAnsi="Arial" w:cs="Arial"/>
          <w:sz w:val="22"/>
          <w:szCs w:val="22"/>
        </w:rPr>
      </w:pPr>
    </w:p>
    <w:p w14:paraId="673786A1" w14:textId="77777777" w:rsidR="00E635D2" w:rsidRPr="002D5032" w:rsidRDefault="003E08AD"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It is the responsibility of the line manager and the redeployment adviser to ensure a change form is completed for the redeployee. Should the redeployment not be successful and the redeployee has to return to their existing department as a redeployee, finance can recharge the department the redeployee has come from in order for the department to not lose funds for trialling a redeployee. </w:t>
      </w:r>
    </w:p>
    <w:p w14:paraId="384BA73E" w14:textId="77777777" w:rsidR="00A853CC" w:rsidRPr="002D5032" w:rsidRDefault="00A853CC" w:rsidP="00BB07CE">
      <w:pPr>
        <w:autoSpaceDE w:val="0"/>
        <w:autoSpaceDN w:val="0"/>
        <w:adjustRightInd w:val="0"/>
        <w:spacing w:before="40" w:after="40"/>
        <w:ind w:left="720" w:hanging="720"/>
        <w:jc w:val="both"/>
        <w:rPr>
          <w:rFonts w:ascii="Arial" w:hAnsi="Arial" w:cs="Arial"/>
          <w:sz w:val="22"/>
          <w:szCs w:val="22"/>
        </w:rPr>
      </w:pPr>
    </w:p>
    <w:p w14:paraId="17CA808B" w14:textId="6EDF4D3F" w:rsidR="00A853CC" w:rsidRPr="002D5032" w:rsidRDefault="00A853CC"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Redeployees may be appointed temporarily for developmental purposes or in a holding position, retaining their employment status, where appropriate, until a suitable alternative employment opportunity becomes available.</w:t>
      </w:r>
      <w:r w:rsidR="003E08AD" w:rsidRPr="002D5032">
        <w:rPr>
          <w:rFonts w:ascii="Arial" w:hAnsi="Arial" w:cs="Arial"/>
          <w:sz w:val="22"/>
          <w:szCs w:val="22"/>
        </w:rPr>
        <w:t xml:space="preserve"> This should not usually be longer than 3 months. </w:t>
      </w:r>
    </w:p>
    <w:p w14:paraId="34B3F2EB" w14:textId="77777777" w:rsidR="00DC2B69" w:rsidRPr="002D5032" w:rsidRDefault="00DC2B69" w:rsidP="00DC2B69">
      <w:pPr>
        <w:pStyle w:val="ListParagraph"/>
        <w:rPr>
          <w:rFonts w:ascii="Arial" w:hAnsi="Arial" w:cs="Arial"/>
          <w:sz w:val="22"/>
          <w:szCs w:val="22"/>
        </w:rPr>
      </w:pPr>
    </w:p>
    <w:p w14:paraId="5EFF5A31" w14:textId="77777777" w:rsidR="00DC2B69" w:rsidRPr="002D5032" w:rsidRDefault="00DC2B69" w:rsidP="00DC2B69">
      <w:pPr>
        <w:numPr>
          <w:ilvl w:val="0"/>
          <w:numId w:val="37"/>
        </w:numPr>
        <w:autoSpaceDE w:val="0"/>
        <w:autoSpaceDN w:val="0"/>
        <w:adjustRightInd w:val="0"/>
        <w:spacing w:before="40" w:after="40"/>
        <w:jc w:val="both"/>
        <w:rPr>
          <w:rFonts w:ascii="Arial" w:hAnsi="Arial" w:cs="Arial"/>
          <w:b/>
          <w:sz w:val="22"/>
          <w:szCs w:val="22"/>
        </w:rPr>
      </w:pPr>
      <w:r w:rsidRPr="002D5032">
        <w:rPr>
          <w:rFonts w:ascii="Arial" w:hAnsi="Arial" w:cs="Arial"/>
          <w:b/>
          <w:sz w:val="22"/>
          <w:szCs w:val="22"/>
        </w:rPr>
        <w:t>Timescales</w:t>
      </w:r>
    </w:p>
    <w:p w14:paraId="7D34F5C7" w14:textId="77777777" w:rsidR="00DC2B69" w:rsidRPr="002D5032" w:rsidRDefault="00DC2B69" w:rsidP="00DC2B69">
      <w:pPr>
        <w:autoSpaceDE w:val="0"/>
        <w:autoSpaceDN w:val="0"/>
        <w:adjustRightInd w:val="0"/>
        <w:spacing w:before="40" w:after="40"/>
        <w:jc w:val="both"/>
        <w:rPr>
          <w:rFonts w:ascii="Arial" w:hAnsi="Arial" w:cs="Arial"/>
          <w:b/>
          <w:sz w:val="22"/>
          <w:szCs w:val="22"/>
        </w:rPr>
      </w:pPr>
    </w:p>
    <w:p w14:paraId="536002CA" w14:textId="77777777" w:rsidR="00DC2B69" w:rsidRPr="002D5032" w:rsidRDefault="00DC2B69" w:rsidP="00DC2B69">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Redeployment for redeployees should </w:t>
      </w:r>
      <w:r w:rsidR="007B4F4B" w:rsidRPr="002D5032">
        <w:rPr>
          <w:rFonts w:ascii="Arial" w:hAnsi="Arial" w:cs="Arial"/>
          <w:sz w:val="22"/>
          <w:szCs w:val="22"/>
        </w:rPr>
        <w:t>be managed proactively</w:t>
      </w:r>
      <w:r w:rsidRPr="002D5032">
        <w:rPr>
          <w:rFonts w:ascii="Arial" w:hAnsi="Arial" w:cs="Arial"/>
          <w:sz w:val="22"/>
          <w:szCs w:val="22"/>
        </w:rPr>
        <w:t xml:space="preserve">. The Trust has funded a dedicated </w:t>
      </w:r>
      <w:r w:rsidR="00735968" w:rsidRPr="002D5032">
        <w:rPr>
          <w:rFonts w:ascii="Arial" w:hAnsi="Arial" w:cs="Arial"/>
          <w:sz w:val="22"/>
          <w:szCs w:val="22"/>
        </w:rPr>
        <w:t xml:space="preserve">human </w:t>
      </w:r>
      <w:r w:rsidRPr="002D5032">
        <w:rPr>
          <w:rFonts w:ascii="Arial" w:hAnsi="Arial" w:cs="Arial"/>
          <w:sz w:val="22"/>
          <w:szCs w:val="22"/>
        </w:rPr>
        <w:t xml:space="preserve">resource (the redeployment adviser) for redeployment which should assist in ensuring a smooth </w:t>
      </w:r>
      <w:r w:rsidR="007B4F4B" w:rsidRPr="002D5032">
        <w:rPr>
          <w:rFonts w:ascii="Arial" w:hAnsi="Arial" w:cs="Arial"/>
          <w:sz w:val="22"/>
          <w:szCs w:val="22"/>
        </w:rPr>
        <w:t xml:space="preserve">and efficient process for redeployees and hiring managers. </w:t>
      </w:r>
    </w:p>
    <w:p w14:paraId="0B4020A7" w14:textId="77777777" w:rsidR="00DC2B69" w:rsidRPr="002D5032" w:rsidRDefault="00DC2B69" w:rsidP="00DC2B69">
      <w:pPr>
        <w:autoSpaceDE w:val="0"/>
        <w:autoSpaceDN w:val="0"/>
        <w:adjustRightInd w:val="0"/>
        <w:spacing w:before="40" w:after="40"/>
        <w:ind w:left="720"/>
        <w:jc w:val="both"/>
        <w:rPr>
          <w:rFonts w:ascii="Arial" w:hAnsi="Arial" w:cs="Arial"/>
          <w:sz w:val="22"/>
          <w:szCs w:val="22"/>
        </w:rPr>
      </w:pPr>
    </w:p>
    <w:p w14:paraId="65AE7756" w14:textId="77777777" w:rsidR="00DC2B69" w:rsidRPr="002D5032" w:rsidRDefault="007B4F4B" w:rsidP="00DC2B69">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As each redeployment case is different</w:t>
      </w:r>
      <w:r w:rsidR="00735968" w:rsidRPr="002D5032">
        <w:rPr>
          <w:rFonts w:ascii="Arial" w:hAnsi="Arial" w:cs="Arial"/>
          <w:sz w:val="22"/>
          <w:szCs w:val="22"/>
        </w:rPr>
        <w:t xml:space="preserve"> and subject</w:t>
      </w:r>
      <w:r w:rsidRPr="002D5032">
        <w:rPr>
          <w:rFonts w:ascii="Arial" w:hAnsi="Arial" w:cs="Arial"/>
          <w:sz w:val="22"/>
          <w:szCs w:val="22"/>
        </w:rPr>
        <w:t xml:space="preserve"> to the individual circumstances of the case, strict </w:t>
      </w:r>
      <w:r w:rsidR="00DC2B69" w:rsidRPr="002D5032">
        <w:rPr>
          <w:rFonts w:ascii="Arial" w:hAnsi="Arial" w:cs="Arial"/>
          <w:sz w:val="22"/>
          <w:szCs w:val="22"/>
        </w:rPr>
        <w:t xml:space="preserve">timescales cannot be </w:t>
      </w:r>
      <w:r w:rsidRPr="002D5032">
        <w:rPr>
          <w:rFonts w:ascii="Arial" w:hAnsi="Arial" w:cs="Arial"/>
          <w:sz w:val="22"/>
          <w:szCs w:val="22"/>
        </w:rPr>
        <w:t>set for how long the redeployment process should take. As a general rule,</w:t>
      </w:r>
      <w:r w:rsidR="00DC2B69" w:rsidRPr="002D5032">
        <w:rPr>
          <w:rFonts w:ascii="Arial" w:hAnsi="Arial" w:cs="Arial"/>
          <w:sz w:val="22"/>
          <w:szCs w:val="22"/>
        </w:rPr>
        <w:t xml:space="preserve"> the entire redeployment process should not normally take longer than 6 months</w:t>
      </w:r>
      <w:r w:rsidR="00735968" w:rsidRPr="002D5032">
        <w:rPr>
          <w:rFonts w:ascii="Arial" w:hAnsi="Arial" w:cs="Arial"/>
          <w:sz w:val="22"/>
          <w:szCs w:val="22"/>
        </w:rPr>
        <w:t xml:space="preserve"> -</w:t>
      </w:r>
      <w:r w:rsidR="00DC2B69" w:rsidRPr="002D5032">
        <w:rPr>
          <w:rFonts w:ascii="Arial" w:hAnsi="Arial" w:cs="Arial"/>
          <w:sz w:val="22"/>
          <w:szCs w:val="22"/>
        </w:rPr>
        <w:t xml:space="preserve"> from the </w:t>
      </w:r>
      <w:r w:rsidR="00735968" w:rsidRPr="002D5032">
        <w:rPr>
          <w:rFonts w:ascii="Arial" w:hAnsi="Arial" w:cs="Arial"/>
          <w:sz w:val="22"/>
          <w:szCs w:val="22"/>
        </w:rPr>
        <w:t xml:space="preserve">date the redeployee has </w:t>
      </w:r>
      <w:r w:rsidRPr="002D5032">
        <w:rPr>
          <w:rFonts w:ascii="Arial" w:hAnsi="Arial" w:cs="Arial"/>
          <w:sz w:val="22"/>
          <w:szCs w:val="22"/>
        </w:rPr>
        <w:t xml:space="preserve">been place on the register to the end of the their trial period/termination of their contract of employment. </w:t>
      </w:r>
    </w:p>
    <w:p w14:paraId="1D7B270A" w14:textId="77777777" w:rsidR="007B4F4B" w:rsidRPr="002D5032" w:rsidRDefault="007B4F4B" w:rsidP="007B4F4B">
      <w:pPr>
        <w:pStyle w:val="ListParagraph"/>
        <w:rPr>
          <w:rFonts w:ascii="Arial" w:hAnsi="Arial" w:cs="Arial"/>
          <w:sz w:val="22"/>
          <w:szCs w:val="22"/>
        </w:rPr>
      </w:pPr>
    </w:p>
    <w:p w14:paraId="726FA00C" w14:textId="55B16312" w:rsidR="007B4F4B" w:rsidRPr="002D5032" w:rsidRDefault="007B4F4B" w:rsidP="00DC2B69">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In exceptional circumstances when redeployment is taking longer than 6 months, the redeployment adviser should inform the recruitment manager and HR representative for advice on how long the redeployment will be extended for. </w:t>
      </w:r>
      <w:r w:rsidR="00735968" w:rsidRPr="002D5032">
        <w:rPr>
          <w:rFonts w:ascii="Arial" w:hAnsi="Arial" w:cs="Arial"/>
          <w:sz w:val="22"/>
          <w:szCs w:val="22"/>
        </w:rPr>
        <w:t>The final decision to extend redeployment for longer than 6 months will be made by the line manager or service manager and HR representative.</w:t>
      </w:r>
    </w:p>
    <w:p w14:paraId="4F904CB7" w14:textId="77777777" w:rsidR="00662B4B" w:rsidRPr="002D5032" w:rsidRDefault="00662B4B" w:rsidP="00662B4B">
      <w:pPr>
        <w:pStyle w:val="ListParagraph"/>
        <w:rPr>
          <w:rFonts w:ascii="Arial" w:hAnsi="Arial" w:cs="Arial"/>
          <w:sz w:val="22"/>
          <w:szCs w:val="22"/>
        </w:rPr>
      </w:pPr>
    </w:p>
    <w:p w14:paraId="2FFB0E4A" w14:textId="77777777" w:rsidR="00662B4B" w:rsidRPr="002D5032" w:rsidRDefault="00662B4B" w:rsidP="00662B4B">
      <w:pPr>
        <w:numPr>
          <w:ilvl w:val="0"/>
          <w:numId w:val="37"/>
        </w:numPr>
        <w:spacing w:before="40" w:after="40"/>
        <w:jc w:val="both"/>
        <w:rPr>
          <w:rFonts w:ascii="Arial" w:hAnsi="Arial" w:cs="Arial"/>
          <w:b/>
          <w:color w:val="000000"/>
          <w:sz w:val="22"/>
          <w:szCs w:val="22"/>
        </w:rPr>
      </w:pPr>
      <w:r w:rsidRPr="002D5032">
        <w:rPr>
          <w:rFonts w:ascii="Arial" w:hAnsi="Arial" w:cs="Arial"/>
          <w:b/>
          <w:color w:val="000000"/>
          <w:sz w:val="22"/>
          <w:szCs w:val="22"/>
        </w:rPr>
        <w:t>Vacancy restrictions</w:t>
      </w:r>
    </w:p>
    <w:p w14:paraId="06971CD3" w14:textId="77777777" w:rsidR="00662B4B" w:rsidRPr="002D5032" w:rsidRDefault="00662B4B" w:rsidP="00662B4B">
      <w:pPr>
        <w:spacing w:before="40" w:after="40"/>
        <w:jc w:val="both"/>
        <w:rPr>
          <w:rFonts w:ascii="Arial" w:hAnsi="Arial" w:cs="Arial"/>
          <w:color w:val="000000"/>
          <w:sz w:val="22"/>
          <w:szCs w:val="22"/>
        </w:rPr>
      </w:pPr>
    </w:p>
    <w:p w14:paraId="5F5D3830" w14:textId="77777777" w:rsidR="00662B4B" w:rsidRPr="002D5032" w:rsidRDefault="00662B4B" w:rsidP="00662B4B">
      <w:pPr>
        <w:numPr>
          <w:ilvl w:val="1"/>
          <w:numId w:val="37"/>
        </w:numPr>
        <w:spacing w:before="40" w:after="40"/>
        <w:jc w:val="both"/>
        <w:rPr>
          <w:rFonts w:ascii="Arial" w:hAnsi="Arial" w:cs="Arial"/>
          <w:color w:val="339966"/>
          <w:sz w:val="22"/>
          <w:szCs w:val="22"/>
        </w:rPr>
      </w:pPr>
      <w:r w:rsidRPr="002D5032">
        <w:rPr>
          <w:rFonts w:ascii="Arial" w:hAnsi="Arial" w:cs="Arial"/>
          <w:sz w:val="22"/>
          <w:szCs w:val="22"/>
        </w:rPr>
        <w:t>In the event that a vacancy has been identified as suitable for a redeployee, recruitment</w:t>
      </w:r>
      <w:r w:rsidR="0030652D" w:rsidRPr="002D5032">
        <w:rPr>
          <w:rFonts w:ascii="Arial" w:hAnsi="Arial" w:cs="Arial"/>
          <w:sz w:val="22"/>
          <w:szCs w:val="22"/>
        </w:rPr>
        <w:t xml:space="preserve"> to the post</w:t>
      </w:r>
      <w:r w:rsidRPr="002D5032">
        <w:rPr>
          <w:rFonts w:ascii="Arial" w:hAnsi="Arial" w:cs="Arial"/>
          <w:sz w:val="22"/>
          <w:szCs w:val="22"/>
        </w:rPr>
        <w:t xml:space="preserve"> will be put on hold </w:t>
      </w:r>
      <w:r w:rsidR="0030652D" w:rsidRPr="002D5032">
        <w:rPr>
          <w:rFonts w:ascii="Arial" w:hAnsi="Arial" w:cs="Arial"/>
          <w:sz w:val="22"/>
          <w:szCs w:val="22"/>
        </w:rPr>
        <w:t xml:space="preserve">for </w:t>
      </w:r>
      <w:r w:rsidR="00D67F9E" w:rsidRPr="002D5032">
        <w:rPr>
          <w:rFonts w:ascii="Arial" w:hAnsi="Arial" w:cs="Arial"/>
          <w:sz w:val="22"/>
          <w:szCs w:val="22"/>
        </w:rPr>
        <w:t xml:space="preserve">1 week </w:t>
      </w:r>
      <w:r w:rsidR="0030652D" w:rsidRPr="002D5032">
        <w:rPr>
          <w:rFonts w:ascii="Arial" w:hAnsi="Arial" w:cs="Arial"/>
          <w:sz w:val="22"/>
          <w:szCs w:val="22"/>
        </w:rPr>
        <w:t xml:space="preserve">in order for the </w:t>
      </w:r>
      <w:r w:rsidRPr="002D5032">
        <w:rPr>
          <w:rFonts w:ascii="Arial" w:hAnsi="Arial" w:cs="Arial"/>
          <w:sz w:val="22"/>
          <w:szCs w:val="22"/>
        </w:rPr>
        <w:t xml:space="preserve">redeployee </w:t>
      </w:r>
      <w:r w:rsidR="0030652D" w:rsidRPr="002D5032">
        <w:rPr>
          <w:rFonts w:ascii="Arial" w:hAnsi="Arial" w:cs="Arial"/>
          <w:sz w:val="22"/>
          <w:szCs w:val="22"/>
        </w:rPr>
        <w:t>to be</w:t>
      </w:r>
      <w:r w:rsidRPr="002D5032">
        <w:rPr>
          <w:rFonts w:ascii="Arial" w:hAnsi="Arial" w:cs="Arial"/>
          <w:sz w:val="22"/>
          <w:szCs w:val="22"/>
        </w:rPr>
        <w:t xml:space="preserve"> considered</w:t>
      </w:r>
      <w:r w:rsidR="0030652D" w:rsidRPr="002D5032">
        <w:rPr>
          <w:rFonts w:ascii="Arial" w:hAnsi="Arial" w:cs="Arial"/>
          <w:sz w:val="22"/>
          <w:szCs w:val="22"/>
        </w:rPr>
        <w:t xml:space="preserve"> for the post.</w:t>
      </w:r>
    </w:p>
    <w:p w14:paraId="2A1F701D" w14:textId="77777777" w:rsidR="00662B4B" w:rsidRPr="002D5032" w:rsidRDefault="00662B4B" w:rsidP="00662B4B">
      <w:pPr>
        <w:spacing w:before="40" w:after="40"/>
        <w:ind w:left="720"/>
        <w:jc w:val="both"/>
        <w:rPr>
          <w:rFonts w:ascii="Arial" w:hAnsi="Arial" w:cs="Arial"/>
          <w:color w:val="000000"/>
          <w:sz w:val="22"/>
          <w:szCs w:val="22"/>
        </w:rPr>
      </w:pPr>
    </w:p>
    <w:p w14:paraId="00140527" w14:textId="77777777" w:rsidR="00662B4B" w:rsidRPr="002D5032" w:rsidRDefault="00662B4B" w:rsidP="00662B4B">
      <w:pPr>
        <w:numPr>
          <w:ilvl w:val="1"/>
          <w:numId w:val="37"/>
        </w:numPr>
        <w:spacing w:before="40" w:after="40"/>
        <w:jc w:val="both"/>
        <w:rPr>
          <w:rFonts w:ascii="Arial" w:hAnsi="Arial" w:cs="Arial"/>
          <w:color w:val="000000"/>
          <w:sz w:val="22"/>
          <w:szCs w:val="22"/>
        </w:rPr>
      </w:pPr>
      <w:r w:rsidRPr="002D5032">
        <w:rPr>
          <w:rFonts w:ascii="Arial" w:hAnsi="Arial" w:cs="Arial"/>
          <w:color w:val="000000"/>
          <w:sz w:val="22"/>
          <w:szCs w:val="22"/>
        </w:rPr>
        <w:t>The functionality of TRAC jobs allows employers to deploy a vacancy. This means vacancies can be advertised in the first instance to “at risk” ELFT employees giving them priority access to any vacancies that arise across the Trust.</w:t>
      </w:r>
    </w:p>
    <w:p w14:paraId="03EFCA41" w14:textId="77777777" w:rsidR="00662B4B" w:rsidRPr="002D5032" w:rsidRDefault="00662B4B" w:rsidP="00662B4B">
      <w:pPr>
        <w:spacing w:before="40" w:after="40"/>
        <w:jc w:val="both"/>
        <w:rPr>
          <w:rFonts w:ascii="Arial" w:hAnsi="Arial" w:cs="Arial"/>
          <w:color w:val="000000"/>
          <w:sz w:val="22"/>
          <w:szCs w:val="22"/>
        </w:rPr>
      </w:pPr>
    </w:p>
    <w:p w14:paraId="37AB589C" w14:textId="77777777"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sz w:val="22"/>
          <w:szCs w:val="22"/>
        </w:rPr>
        <w:t>Once a Budget Authorisation Form (BAF) is submitted to the resourcing team the Resourcing Team Leader</w:t>
      </w:r>
      <w:r w:rsidR="00632C0F" w:rsidRPr="002D5032">
        <w:rPr>
          <w:rFonts w:ascii="Arial" w:hAnsi="Arial" w:cs="Arial"/>
          <w:sz w:val="22"/>
          <w:szCs w:val="22"/>
        </w:rPr>
        <w:t>/Redeployment Adviser</w:t>
      </w:r>
      <w:r w:rsidRPr="002D5032">
        <w:rPr>
          <w:rFonts w:ascii="Arial" w:hAnsi="Arial" w:cs="Arial"/>
          <w:sz w:val="22"/>
          <w:szCs w:val="22"/>
        </w:rPr>
        <w:t xml:space="preserve"> will carry out a preliminary exercise </w:t>
      </w:r>
      <w:r w:rsidR="00B85F1C" w:rsidRPr="002D5032">
        <w:rPr>
          <w:rFonts w:ascii="Arial" w:hAnsi="Arial" w:cs="Arial"/>
          <w:sz w:val="22"/>
          <w:szCs w:val="22"/>
        </w:rPr>
        <w:t xml:space="preserve">to compare the post </w:t>
      </w:r>
      <w:r w:rsidRPr="002D5032">
        <w:rPr>
          <w:rFonts w:ascii="Arial" w:hAnsi="Arial" w:cs="Arial"/>
          <w:sz w:val="22"/>
          <w:szCs w:val="22"/>
        </w:rPr>
        <w:t xml:space="preserve">against members of staff on the redeployment register to consider whether there are Redeployees who are potentially suitable. </w:t>
      </w:r>
    </w:p>
    <w:p w14:paraId="5F96A722"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5DC94184" w14:textId="77777777"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Any jobs that have been identified as potentially suitable will be advertised on the restricted basis for no less than </w:t>
      </w:r>
      <w:r w:rsidR="00D67F9E" w:rsidRPr="002D5032">
        <w:rPr>
          <w:rFonts w:ascii="Arial" w:hAnsi="Arial" w:cs="Arial"/>
          <w:color w:val="000000"/>
          <w:sz w:val="22"/>
          <w:szCs w:val="22"/>
        </w:rPr>
        <w:t>1 week</w:t>
      </w:r>
      <w:r w:rsidRPr="002D5032">
        <w:rPr>
          <w:rFonts w:ascii="Arial" w:hAnsi="Arial" w:cs="Arial"/>
          <w:color w:val="000000"/>
          <w:sz w:val="22"/>
          <w:szCs w:val="22"/>
        </w:rPr>
        <w:t xml:space="preserve"> and all potentially suitable Redeployees will be notified of the vacancy and the closing date. The vacancy will also appear on Redeployees TRAC Restricted account. </w:t>
      </w:r>
    </w:p>
    <w:p w14:paraId="5B95CD12"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55888D72" w14:textId="77777777"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sz w:val="22"/>
          <w:szCs w:val="22"/>
        </w:rPr>
        <w:t xml:space="preserve">Where no Redeployee has submitted an application following the above processes, and the Redeployment and Careers Adviser is satisfied there is no redeployee is suitable for the post, the vacancy will then be advertised internally/externally as per recruiting managers’ request. In exceptional circumstances, posts may require to be advertised on ‘Restricted’ basis for longer than </w:t>
      </w:r>
      <w:r w:rsidR="00D67F9E" w:rsidRPr="002D5032">
        <w:rPr>
          <w:rFonts w:ascii="Arial" w:hAnsi="Arial" w:cs="Arial"/>
          <w:sz w:val="22"/>
          <w:szCs w:val="22"/>
        </w:rPr>
        <w:t>1 week</w:t>
      </w:r>
      <w:r w:rsidRPr="002D5032">
        <w:rPr>
          <w:rFonts w:ascii="Arial" w:hAnsi="Arial" w:cs="Arial"/>
          <w:sz w:val="22"/>
          <w:szCs w:val="22"/>
        </w:rPr>
        <w:t xml:space="preserve">, as it </w:t>
      </w:r>
      <w:r w:rsidRPr="002D5032">
        <w:rPr>
          <w:rFonts w:ascii="Arial" w:hAnsi="Arial" w:cs="Arial"/>
          <w:color w:val="000000"/>
          <w:sz w:val="22"/>
          <w:szCs w:val="22"/>
        </w:rPr>
        <w:t xml:space="preserve">may not always be sufficient time to ensure that all staff at risk have been given the opportunity to view the position, discuss any issues and then submit an application. </w:t>
      </w:r>
      <w:r w:rsidR="00632C0F" w:rsidRPr="002D5032">
        <w:rPr>
          <w:rFonts w:ascii="Arial" w:hAnsi="Arial" w:cs="Arial"/>
          <w:color w:val="000000"/>
          <w:sz w:val="22"/>
          <w:szCs w:val="22"/>
        </w:rPr>
        <w:t>If this is the case, the hiring manager will be informed accordingly by the Recruitment Adviser/Redeployment Adviser.</w:t>
      </w:r>
    </w:p>
    <w:p w14:paraId="5220BBB2"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510981C5" w14:textId="77777777"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Similarly, positions that have already been held back for at risk applicants can match the skills of staff who are newly added to the at risk register. Any Redeployees who submits an application prior to the closing date of an unrestricted vacancy would still be entitled to be considered on a priority basis and the Redeployment and Careers Adviser will intervene to ensure this happens. </w:t>
      </w:r>
    </w:p>
    <w:p w14:paraId="13CB595B"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0224F7E0" w14:textId="77777777" w:rsidR="00662B4B" w:rsidRPr="002D5032" w:rsidRDefault="00662B4B" w:rsidP="00662B4B">
      <w:pPr>
        <w:numPr>
          <w:ilvl w:val="1"/>
          <w:numId w:val="37"/>
        </w:numPr>
        <w:spacing w:before="40" w:after="40"/>
        <w:jc w:val="both"/>
        <w:rPr>
          <w:rFonts w:ascii="Arial" w:hAnsi="Arial" w:cs="Arial"/>
          <w:sz w:val="22"/>
          <w:szCs w:val="22"/>
        </w:rPr>
      </w:pPr>
      <w:r w:rsidRPr="002D5032">
        <w:rPr>
          <w:rFonts w:ascii="Arial" w:hAnsi="Arial" w:cs="Arial"/>
          <w:sz w:val="22"/>
          <w:szCs w:val="22"/>
        </w:rPr>
        <w:t>Redeployees may choose to apply for any advertised vacancy; even where the vacancy is not one identified as being potentially suitable by the HR team. Such an application will be subject to the normal recruitment and selection procedures, which will be in open competition with all other applicants.</w:t>
      </w:r>
    </w:p>
    <w:p w14:paraId="6D9C8D39"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1D560C01" w14:textId="77777777" w:rsidR="00662B4B" w:rsidRPr="002D5032" w:rsidRDefault="00662B4B" w:rsidP="00662B4B">
      <w:pPr>
        <w:numPr>
          <w:ilvl w:val="1"/>
          <w:numId w:val="37"/>
        </w:numPr>
        <w:autoSpaceDE w:val="0"/>
        <w:autoSpaceDN w:val="0"/>
        <w:adjustRightInd w:val="0"/>
        <w:spacing w:before="40" w:after="40"/>
        <w:jc w:val="both"/>
        <w:rPr>
          <w:rFonts w:ascii="Arial" w:hAnsi="Arial" w:cs="Arial"/>
          <w:color w:val="000000"/>
          <w:sz w:val="22"/>
          <w:szCs w:val="22"/>
        </w:rPr>
      </w:pPr>
      <w:r w:rsidRPr="002D5032">
        <w:rPr>
          <w:rFonts w:ascii="Arial" w:hAnsi="Arial" w:cs="Arial"/>
          <w:color w:val="000000"/>
          <w:sz w:val="22"/>
          <w:szCs w:val="22"/>
        </w:rPr>
        <w:t xml:space="preserve">Fixed-term vacancies of </w:t>
      </w:r>
      <w:r w:rsidR="008F3BA8" w:rsidRPr="002D5032">
        <w:rPr>
          <w:rFonts w:ascii="Arial" w:hAnsi="Arial" w:cs="Arial"/>
          <w:color w:val="000000"/>
          <w:sz w:val="22"/>
          <w:szCs w:val="22"/>
        </w:rPr>
        <w:t>9</w:t>
      </w:r>
      <w:r w:rsidRPr="002D5032">
        <w:rPr>
          <w:rFonts w:ascii="Arial" w:hAnsi="Arial" w:cs="Arial"/>
          <w:color w:val="000000"/>
          <w:sz w:val="22"/>
          <w:szCs w:val="22"/>
        </w:rPr>
        <w:t xml:space="preserve"> months or longer will be considered as suitable alternative employment for Redeployees. If a redeployee is redeployed into a fixed-term post, Redeployees will be placed back on the Redeployment Register 12 weeks from the end of the fixed-term period. Vacancies of less than 9 months will not be considered suitable alternative employment.</w:t>
      </w:r>
    </w:p>
    <w:p w14:paraId="675E05EE" w14:textId="77777777" w:rsidR="00662B4B" w:rsidRPr="002D5032" w:rsidRDefault="00662B4B" w:rsidP="00662B4B">
      <w:pPr>
        <w:autoSpaceDE w:val="0"/>
        <w:autoSpaceDN w:val="0"/>
        <w:adjustRightInd w:val="0"/>
        <w:spacing w:before="40" w:after="40"/>
        <w:jc w:val="both"/>
        <w:rPr>
          <w:rFonts w:ascii="Arial" w:hAnsi="Arial" w:cs="Arial"/>
          <w:color w:val="000000"/>
          <w:sz w:val="22"/>
          <w:szCs w:val="22"/>
        </w:rPr>
      </w:pPr>
    </w:p>
    <w:p w14:paraId="5B543BE9" w14:textId="77777777" w:rsidR="00662B4B" w:rsidRPr="002D5032" w:rsidRDefault="00662B4B" w:rsidP="00662B4B">
      <w:pPr>
        <w:pStyle w:val="Default"/>
        <w:numPr>
          <w:ilvl w:val="1"/>
          <w:numId w:val="37"/>
        </w:numPr>
        <w:spacing w:before="40" w:after="40"/>
        <w:jc w:val="both"/>
        <w:rPr>
          <w:sz w:val="22"/>
          <w:szCs w:val="22"/>
        </w:rPr>
      </w:pPr>
      <w:r w:rsidRPr="002D5032">
        <w:rPr>
          <w:sz w:val="22"/>
          <w:szCs w:val="22"/>
        </w:rPr>
        <w:t>In order to retain talent in the workforce and to minimise redundancies, positions may be held back for staff yet to be placed at-risk of redundancy but are subject to proposals for change, which are likely to lead to reduction in numbers of a particular role or profession. Recommendations for posts to be frozen will be considered by the HR Business Partner of the locality in consultation with the relevant Service Directors and Associate Director of Human Resources where necessary and timescales will be agreed.</w:t>
      </w:r>
    </w:p>
    <w:p w14:paraId="2FC17F8B" w14:textId="77777777" w:rsidR="00792914" w:rsidRPr="002D5032" w:rsidRDefault="00792914" w:rsidP="00BB07CE">
      <w:pPr>
        <w:autoSpaceDE w:val="0"/>
        <w:autoSpaceDN w:val="0"/>
        <w:adjustRightInd w:val="0"/>
        <w:spacing w:before="40" w:after="40"/>
        <w:jc w:val="both"/>
        <w:rPr>
          <w:rFonts w:ascii="Arial" w:hAnsi="Arial" w:cs="Arial"/>
          <w:sz w:val="22"/>
          <w:szCs w:val="22"/>
        </w:rPr>
      </w:pPr>
    </w:p>
    <w:p w14:paraId="11CCB05C" w14:textId="11328C86" w:rsidR="005C32AF" w:rsidRPr="002D5032" w:rsidRDefault="005C32AF" w:rsidP="00A66A85">
      <w:pPr>
        <w:numPr>
          <w:ilvl w:val="0"/>
          <w:numId w:val="37"/>
        </w:numPr>
        <w:autoSpaceDE w:val="0"/>
        <w:autoSpaceDN w:val="0"/>
        <w:adjustRightInd w:val="0"/>
        <w:spacing w:before="40" w:after="40"/>
        <w:jc w:val="both"/>
        <w:rPr>
          <w:rFonts w:ascii="Arial" w:hAnsi="Arial" w:cs="Arial"/>
          <w:b/>
          <w:bCs/>
          <w:sz w:val="22"/>
          <w:szCs w:val="22"/>
        </w:rPr>
      </w:pPr>
      <w:r w:rsidRPr="002D5032">
        <w:rPr>
          <w:rFonts w:ascii="Arial" w:hAnsi="Arial" w:cs="Arial"/>
          <w:b/>
          <w:bCs/>
          <w:sz w:val="22"/>
          <w:szCs w:val="22"/>
        </w:rPr>
        <w:t>Employees on Fixed Term Contracts</w:t>
      </w:r>
    </w:p>
    <w:p w14:paraId="0A4F7224"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6366DA77" w14:textId="5B45A222"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Redeployment will be sought for any member of staff on a fixed term contract where termination or expiry of the contract would result in a redundancy situation.</w:t>
      </w:r>
    </w:p>
    <w:p w14:paraId="5AE48A43"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18613460" w14:textId="1969C7B3"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A member of staff on a fixed term contract will attend a meeting with their manager and HR to be advised of the ending of the fixed-term contract and will be entered on the redeployment register no less than 1 month prior to expiry of the contract. The department which currently employs the member of staff will continue to be responsible for salary payment during the redeployment process.</w:t>
      </w:r>
    </w:p>
    <w:p w14:paraId="50F40DEB" w14:textId="77777777" w:rsidR="005C32AF" w:rsidRPr="002D5032" w:rsidRDefault="005C32AF" w:rsidP="00BB07CE">
      <w:pPr>
        <w:autoSpaceDE w:val="0"/>
        <w:autoSpaceDN w:val="0"/>
        <w:adjustRightInd w:val="0"/>
        <w:spacing w:before="40" w:after="40"/>
        <w:ind w:left="720" w:hanging="720"/>
        <w:jc w:val="both"/>
        <w:rPr>
          <w:rFonts w:ascii="Arial" w:hAnsi="Arial" w:cs="Arial"/>
          <w:sz w:val="22"/>
          <w:szCs w:val="22"/>
        </w:rPr>
      </w:pPr>
    </w:p>
    <w:p w14:paraId="42F78FC3" w14:textId="4F44B464" w:rsidR="005C32AF" w:rsidRPr="002D5032" w:rsidRDefault="005C32AF"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In cases where a suitable alternative position has not been secured, an employee with two or more years of continuous NHS employment whose post is redundant following the expiry of their fixed term employment may be entitled to a redundancy payment, calculated in accordance with Agenda for Change </w:t>
      </w:r>
      <w:r w:rsidR="00242F9E" w:rsidRPr="002D5032">
        <w:rPr>
          <w:rFonts w:ascii="Arial" w:hAnsi="Arial" w:cs="Arial"/>
          <w:sz w:val="22"/>
          <w:szCs w:val="22"/>
        </w:rPr>
        <w:t xml:space="preserve">Terms and Conditions of Employment. </w:t>
      </w:r>
    </w:p>
    <w:p w14:paraId="77A52294"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6BC75D24" w14:textId="19C93F91" w:rsidR="005C32AF" w:rsidRPr="002D5032" w:rsidRDefault="005C32AF" w:rsidP="00A66A85">
      <w:pPr>
        <w:numPr>
          <w:ilvl w:val="0"/>
          <w:numId w:val="37"/>
        </w:numPr>
        <w:autoSpaceDE w:val="0"/>
        <w:autoSpaceDN w:val="0"/>
        <w:adjustRightInd w:val="0"/>
        <w:spacing w:before="40" w:after="40"/>
        <w:jc w:val="both"/>
        <w:rPr>
          <w:rFonts w:ascii="Arial" w:hAnsi="Arial" w:cs="Arial"/>
          <w:b/>
          <w:sz w:val="22"/>
          <w:szCs w:val="22"/>
        </w:rPr>
      </w:pPr>
      <w:r w:rsidRPr="002D5032">
        <w:rPr>
          <w:rFonts w:ascii="Arial" w:hAnsi="Arial" w:cs="Arial"/>
          <w:b/>
          <w:sz w:val="22"/>
          <w:szCs w:val="22"/>
        </w:rPr>
        <w:t>Disability and Redeployment</w:t>
      </w:r>
    </w:p>
    <w:p w14:paraId="007DCDA8" w14:textId="77777777" w:rsidR="005C32AF" w:rsidRPr="002D5032" w:rsidRDefault="005C32AF" w:rsidP="00BB07CE">
      <w:pPr>
        <w:autoSpaceDE w:val="0"/>
        <w:autoSpaceDN w:val="0"/>
        <w:adjustRightInd w:val="0"/>
        <w:spacing w:before="40" w:after="40"/>
        <w:jc w:val="both"/>
        <w:rPr>
          <w:rFonts w:ascii="Arial" w:hAnsi="Arial" w:cs="Arial"/>
          <w:sz w:val="22"/>
          <w:szCs w:val="22"/>
        </w:rPr>
      </w:pPr>
    </w:p>
    <w:p w14:paraId="028D346C" w14:textId="20F60A04" w:rsidR="00086916" w:rsidRPr="002D5032" w:rsidRDefault="00586AC6" w:rsidP="00242F9E">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In circumstances where a displaced employee is also disabled for the purposes of the Equality Act 2010 and that employee’s disability puts them in a particular disadvantage in relation to the requirements of the duties, physical location or nature of the vacancy, consideration must be given to what reasonable adjustments can be made to the role to overcome this disadvantage and allow the employee to be matched to the vacancy. </w:t>
      </w:r>
      <w:r w:rsidR="00242F9E" w:rsidRPr="002D5032">
        <w:rPr>
          <w:rFonts w:ascii="Arial" w:hAnsi="Arial" w:cs="Arial"/>
          <w:sz w:val="22"/>
          <w:szCs w:val="22"/>
        </w:rPr>
        <w:t>Further advice must be sought from the employee, current line manager, occupational health</w:t>
      </w:r>
      <w:r w:rsidR="002A6B95" w:rsidRPr="002D5032">
        <w:rPr>
          <w:rFonts w:ascii="Arial" w:hAnsi="Arial" w:cs="Arial"/>
          <w:sz w:val="22"/>
          <w:szCs w:val="22"/>
        </w:rPr>
        <w:t>/redeployee GP</w:t>
      </w:r>
      <w:r w:rsidR="00242F9E" w:rsidRPr="002D5032">
        <w:rPr>
          <w:rFonts w:ascii="Arial" w:hAnsi="Arial" w:cs="Arial"/>
          <w:sz w:val="22"/>
          <w:szCs w:val="22"/>
        </w:rPr>
        <w:t xml:space="preserve"> and Locality HR Adviser/HR Business Partner.</w:t>
      </w:r>
    </w:p>
    <w:p w14:paraId="717AAFBA" w14:textId="5AE2A2B9" w:rsidR="005C32AF" w:rsidRPr="002D5032" w:rsidRDefault="00086916" w:rsidP="00BB07CE">
      <w:pPr>
        <w:autoSpaceDE w:val="0"/>
        <w:autoSpaceDN w:val="0"/>
        <w:adjustRightInd w:val="0"/>
        <w:spacing w:before="40" w:after="40"/>
        <w:ind w:left="1080"/>
        <w:jc w:val="both"/>
        <w:rPr>
          <w:rFonts w:ascii="Arial" w:hAnsi="Arial" w:cs="Arial"/>
          <w:sz w:val="22"/>
          <w:szCs w:val="22"/>
        </w:rPr>
      </w:pPr>
      <w:r w:rsidRPr="002D5032" w:rsidDel="00086916">
        <w:rPr>
          <w:rFonts w:ascii="Arial" w:hAnsi="Arial" w:cs="Arial"/>
          <w:sz w:val="22"/>
          <w:szCs w:val="22"/>
        </w:rPr>
        <w:t xml:space="preserve"> </w:t>
      </w:r>
    </w:p>
    <w:p w14:paraId="28E6DCEE" w14:textId="6F4FE98B" w:rsidR="005C32AF" w:rsidRPr="002D5032" w:rsidRDefault="008E2596" w:rsidP="00A66A85">
      <w:pPr>
        <w:numPr>
          <w:ilvl w:val="0"/>
          <w:numId w:val="37"/>
        </w:numPr>
        <w:autoSpaceDE w:val="0"/>
        <w:autoSpaceDN w:val="0"/>
        <w:adjustRightInd w:val="0"/>
        <w:spacing w:before="40" w:after="40"/>
        <w:jc w:val="both"/>
        <w:rPr>
          <w:rFonts w:ascii="Arial" w:hAnsi="Arial" w:cs="Arial"/>
          <w:b/>
          <w:bCs/>
          <w:sz w:val="22"/>
          <w:szCs w:val="22"/>
        </w:rPr>
      </w:pPr>
      <w:r w:rsidRPr="002D5032">
        <w:rPr>
          <w:rFonts w:ascii="Arial" w:hAnsi="Arial" w:cs="Arial"/>
          <w:b/>
          <w:bCs/>
          <w:sz w:val="22"/>
          <w:szCs w:val="22"/>
        </w:rPr>
        <w:t xml:space="preserve">Roles and </w:t>
      </w:r>
      <w:r w:rsidR="005C32AF" w:rsidRPr="002D5032">
        <w:rPr>
          <w:rFonts w:ascii="Arial" w:hAnsi="Arial" w:cs="Arial"/>
          <w:b/>
          <w:bCs/>
          <w:sz w:val="22"/>
          <w:szCs w:val="22"/>
        </w:rPr>
        <w:t>Responsibilities</w:t>
      </w:r>
    </w:p>
    <w:p w14:paraId="121FD38A" w14:textId="77777777" w:rsidR="008F77EA" w:rsidRPr="002D5032" w:rsidRDefault="008F77EA" w:rsidP="00BB07CE">
      <w:pPr>
        <w:autoSpaceDE w:val="0"/>
        <w:autoSpaceDN w:val="0"/>
        <w:adjustRightInd w:val="0"/>
        <w:spacing w:before="40" w:after="4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570"/>
      </w:tblGrid>
      <w:tr w:rsidR="008F77EA" w:rsidRPr="002D5032" w14:paraId="531EE093" w14:textId="77777777" w:rsidTr="00A66A85">
        <w:tc>
          <w:tcPr>
            <w:tcW w:w="2802" w:type="dxa"/>
            <w:shd w:val="clear" w:color="auto" w:fill="auto"/>
          </w:tcPr>
          <w:p w14:paraId="1FE2DD96"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tc>
        <w:tc>
          <w:tcPr>
            <w:tcW w:w="6662" w:type="dxa"/>
            <w:shd w:val="clear" w:color="auto" w:fill="auto"/>
          </w:tcPr>
          <w:p w14:paraId="1E2F4C08"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b/>
                <w:bCs/>
                <w:sz w:val="22"/>
                <w:szCs w:val="22"/>
              </w:rPr>
              <w:t xml:space="preserve">Responsibilities </w:t>
            </w:r>
          </w:p>
        </w:tc>
      </w:tr>
      <w:tr w:rsidR="008F77EA" w:rsidRPr="002D5032" w14:paraId="1763B029" w14:textId="77777777" w:rsidTr="00A66A85">
        <w:tc>
          <w:tcPr>
            <w:tcW w:w="2802" w:type="dxa"/>
            <w:shd w:val="clear" w:color="auto" w:fill="auto"/>
          </w:tcPr>
          <w:p w14:paraId="45CC54D1"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b/>
                <w:bCs/>
                <w:sz w:val="22"/>
                <w:szCs w:val="22"/>
              </w:rPr>
              <w:t xml:space="preserve">Resourcing Team </w:t>
            </w:r>
          </w:p>
        </w:tc>
        <w:tc>
          <w:tcPr>
            <w:tcW w:w="6662" w:type="dxa"/>
            <w:shd w:val="clear" w:color="auto" w:fill="auto"/>
          </w:tcPr>
          <w:p w14:paraId="500FDBCD" w14:textId="67BF62B1" w:rsidR="008F77EA"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Check Redeployment register when a new BAF (Budget Authorisation Form) is received, to ensure all redeployees are considered prior to post being advertised externally</w:t>
            </w:r>
            <w:r w:rsidR="00E03B60" w:rsidRPr="002D5032">
              <w:rPr>
                <w:rFonts w:ascii="Arial" w:eastAsia="Calibri" w:hAnsi="Arial" w:cs="Arial"/>
                <w:sz w:val="22"/>
                <w:szCs w:val="22"/>
              </w:rPr>
              <w:t>.</w:t>
            </w:r>
          </w:p>
          <w:p w14:paraId="07F023C8" w14:textId="77777777" w:rsidR="008F77EA" w:rsidRPr="002D5032" w:rsidRDefault="008F77EA" w:rsidP="00BB07CE">
            <w:pPr>
              <w:autoSpaceDE w:val="0"/>
              <w:autoSpaceDN w:val="0"/>
              <w:adjustRightInd w:val="0"/>
              <w:spacing w:before="40" w:after="40"/>
              <w:jc w:val="both"/>
              <w:rPr>
                <w:rFonts w:ascii="Arial" w:eastAsia="Calibri" w:hAnsi="Arial" w:cs="Arial"/>
                <w:sz w:val="22"/>
                <w:szCs w:val="22"/>
              </w:rPr>
            </w:pPr>
          </w:p>
          <w:p w14:paraId="773CD42E" w14:textId="343A2167" w:rsidR="008F77EA"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If the post is a match, forward details of BAF to Redeployment and Careers Adviser who will confirm to the team whether post needs to be advertised on Restricted basis</w:t>
            </w:r>
            <w:r w:rsidR="00E03B60" w:rsidRPr="002D5032">
              <w:rPr>
                <w:rFonts w:ascii="Arial" w:eastAsia="Calibri" w:hAnsi="Arial" w:cs="Arial"/>
                <w:sz w:val="22"/>
                <w:szCs w:val="22"/>
              </w:rPr>
              <w:t>.</w:t>
            </w:r>
          </w:p>
          <w:p w14:paraId="4BDB5498"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p w14:paraId="64A1D4B3" w14:textId="77777777" w:rsidR="008F77EA"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Advertise roles without restriction as soon as it has been established that there are no suitable Redeployees</w:t>
            </w:r>
            <w:r w:rsidR="00E03B60" w:rsidRPr="002D5032">
              <w:rPr>
                <w:rFonts w:ascii="Arial" w:eastAsia="Calibri" w:hAnsi="Arial" w:cs="Arial"/>
                <w:sz w:val="22"/>
                <w:szCs w:val="22"/>
              </w:rPr>
              <w:t>.</w:t>
            </w:r>
          </w:p>
          <w:p w14:paraId="2916C19D" w14:textId="77777777" w:rsidR="008F77EA" w:rsidRPr="002D5032" w:rsidRDefault="008F77EA" w:rsidP="00BB07CE">
            <w:pPr>
              <w:autoSpaceDE w:val="0"/>
              <w:autoSpaceDN w:val="0"/>
              <w:adjustRightInd w:val="0"/>
              <w:spacing w:before="40" w:after="40"/>
              <w:jc w:val="both"/>
              <w:rPr>
                <w:rFonts w:ascii="Arial" w:eastAsia="Calibri" w:hAnsi="Arial" w:cs="Arial"/>
                <w:sz w:val="22"/>
                <w:szCs w:val="22"/>
              </w:rPr>
            </w:pPr>
          </w:p>
          <w:p w14:paraId="539467AB" w14:textId="352044FC"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sz w:val="22"/>
                <w:szCs w:val="22"/>
              </w:rPr>
              <w:t>Seek support from Redeployment and Careers Adviser and local HR team for regular updates on Redeployment and redeployment register</w:t>
            </w:r>
            <w:r w:rsidR="00E03B60" w:rsidRPr="002D5032">
              <w:rPr>
                <w:rFonts w:ascii="Arial" w:eastAsia="Calibri" w:hAnsi="Arial" w:cs="Arial"/>
                <w:sz w:val="22"/>
                <w:szCs w:val="22"/>
              </w:rPr>
              <w:t>.</w:t>
            </w:r>
          </w:p>
          <w:p w14:paraId="74869460"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tc>
      </w:tr>
      <w:tr w:rsidR="008F77EA" w:rsidRPr="002D5032" w14:paraId="7C47D2D5" w14:textId="77777777" w:rsidTr="00A66A85">
        <w:tc>
          <w:tcPr>
            <w:tcW w:w="2802" w:type="dxa"/>
            <w:shd w:val="clear" w:color="auto" w:fill="auto"/>
          </w:tcPr>
          <w:p w14:paraId="3B7396A3"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b/>
                <w:bCs/>
                <w:sz w:val="22"/>
                <w:szCs w:val="22"/>
              </w:rPr>
              <w:t xml:space="preserve">Redeployment and Careers Adviser </w:t>
            </w:r>
          </w:p>
        </w:tc>
        <w:tc>
          <w:tcPr>
            <w:tcW w:w="6662" w:type="dxa"/>
            <w:shd w:val="clear" w:color="auto" w:fill="auto"/>
          </w:tcPr>
          <w:p w14:paraId="0C87F850" w14:textId="77777777" w:rsidR="009E7944"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 xml:space="preserve">Advise Recruiting managers on all aspects of the redeployment </w:t>
            </w:r>
            <w:r w:rsidR="00E03B60" w:rsidRPr="002D5032">
              <w:rPr>
                <w:rFonts w:ascii="Arial" w:eastAsia="Calibri" w:hAnsi="Arial" w:cs="Arial"/>
                <w:sz w:val="22"/>
                <w:szCs w:val="22"/>
              </w:rPr>
              <w:t xml:space="preserve">policy and </w:t>
            </w:r>
            <w:r w:rsidRPr="002D5032">
              <w:rPr>
                <w:rFonts w:ascii="Arial" w:eastAsia="Calibri" w:hAnsi="Arial" w:cs="Arial"/>
                <w:sz w:val="22"/>
                <w:szCs w:val="22"/>
              </w:rPr>
              <w:t>procedure</w:t>
            </w:r>
            <w:r w:rsidR="00E03B60" w:rsidRPr="002D5032">
              <w:rPr>
                <w:rFonts w:ascii="Arial" w:eastAsia="Calibri" w:hAnsi="Arial" w:cs="Arial"/>
                <w:sz w:val="22"/>
                <w:szCs w:val="22"/>
              </w:rPr>
              <w:t>.</w:t>
            </w:r>
          </w:p>
          <w:p w14:paraId="54738AF4" w14:textId="77777777" w:rsidR="009E7944" w:rsidRPr="002D5032" w:rsidRDefault="009E7944" w:rsidP="00BB07CE">
            <w:pPr>
              <w:autoSpaceDE w:val="0"/>
              <w:autoSpaceDN w:val="0"/>
              <w:adjustRightInd w:val="0"/>
              <w:spacing w:before="40" w:after="40"/>
              <w:jc w:val="both"/>
              <w:rPr>
                <w:rFonts w:ascii="Arial" w:eastAsia="Calibri" w:hAnsi="Arial" w:cs="Arial"/>
                <w:sz w:val="22"/>
                <w:szCs w:val="22"/>
              </w:rPr>
            </w:pPr>
          </w:p>
          <w:p w14:paraId="33AB8806" w14:textId="320345D9" w:rsidR="008F77EA" w:rsidRPr="002D5032" w:rsidRDefault="009E794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To enter redeployee details on the redeployment register and TRAC as appropriate.</w:t>
            </w:r>
          </w:p>
          <w:p w14:paraId="46ABBD8F" w14:textId="77777777" w:rsidR="008F77EA" w:rsidRPr="002D5032" w:rsidRDefault="008F77EA" w:rsidP="00BB07CE">
            <w:pPr>
              <w:autoSpaceDE w:val="0"/>
              <w:autoSpaceDN w:val="0"/>
              <w:adjustRightInd w:val="0"/>
              <w:spacing w:before="40" w:after="40"/>
              <w:jc w:val="both"/>
              <w:rPr>
                <w:rFonts w:ascii="Arial" w:eastAsia="Calibri" w:hAnsi="Arial" w:cs="Arial"/>
                <w:sz w:val="22"/>
                <w:szCs w:val="22"/>
              </w:rPr>
            </w:pPr>
          </w:p>
          <w:p w14:paraId="494F8C2C" w14:textId="429B688E"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sz w:val="22"/>
                <w:szCs w:val="22"/>
              </w:rPr>
              <w:t>Maintain Redeployment register and Redeployment TRAC Process</w:t>
            </w:r>
            <w:r w:rsidR="00E03B60" w:rsidRPr="002D5032">
              <w:rPr>
                <w:rFonts w:ascii="Arial" w:eastAsia="Calibri" w:hAnsi="Arial" w:cs="Arial"/>
                <w:sz w:val="22"/>
                <w:szCs w:val="22"/>
              </w:rPr>
              <w:t>.</w:t>
            </w:r>
          </w:p>
          <w:p w14:paraId="06BBA33E"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p w14:paraId="0DD605AE" w14:textId="5F06D771" w:rsidR="008F77EA" w:rsidRPr="002D5032" w:rsidRDefault="008F77EA" w:rsidP="00BB07CE">
            <w:pPr>
              <w:autoSpaceDE w:val="0"/>
              <w:autoSpaceDN w:val="0"/>
              <w:adjustRightInd w:val="0"/>
              <w:spacing w:before="40" w:after="40"/>
              <w:jc w:val="both"/>
              <w:rPr>
                <w:rFonts w:ascii="Arial" w:eastAsia="Calibri" w:hAnsi="Arial" w:cs="Arial"/>
                <w:bCs/>
                <w:sz w:val="22"/>
                <w:szCs w:val="22"/>
              </w:rPr>
            </w:pPr>
            <w:r w:rsidRPr="002D5032">
              <w:rPr>
                <w:rFonts w:ascii="Arial" w:eastAsia="Calibri" w:hAnsi="Arial" w:cs="Arial"/>
                <w:bCs/>
                <w:sz w:val="22"/>
                <w:szCs w:val="22"/>
              </w:rPr>
              <w:t>Check the Redeployment register once all BAF are received</w:t>
            </w:r>
            <w:r w:rsidR="00E03B60" w:rsidRPr="002D5032">
              <w:rPr>
                <w:rFonts w:ascii="Arial" w:eastAsia="Calibri" w:hAnsi="Arial" w:cs="Arial"/>
                <w:bCs/>
                <w:sz w:val="22"/>
                <w:szCs w:val="22"/>
              </w:rPr>
              <w:t>.</w:t>
            </w:r>
          </w:p>
          <w:p w14:paraId="464FCBC1" w14:textId="77777777" w:rsidR="00B06E5E" w:rsidRPr="002D5032" w:rsidRDefault="00B06E5E" w:rsidP="00BB07CE">
            <w:pPr>
              <w:autoSpaceDE w:val="0"/>
              <w:autoSpaceDN w:val="0"/>
              <w:adjustRightInd w:val="0"/>
              <w:spacing w:before="40" w:after="40"/>
              <w:jc w:val="both"/>
              <w:rPr>
                <w:rFonts w:ascii="Arial" w:eastAsia="Calibri" w:hAnsi="Arial" w:cs="Arial"/>
                <w:b/>
                <w:bCs/>
                <w:sz w:val="22"/>
                <w:szCs w:val="22"/>
              </w:rPr>
            </w:pPr>
          </w:p>
          <w:p w14:paraId="22732DAB" w14:textId="77777777" w:rsidR="00B06E5E" w:rsidRPr="002D5032" w:rsidRDefault="008F77E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Perform a skills match to see if any of the vacancies are potentially suitable alternative employment for any Redeployees</w:t>
            </w:r>
            <w:r w:rsidR="00E03B60" w:rsidRPr="002D5032">
              <w:rPr>
                <w:rFonts w:ascii="Arial" w:eastAsia="Calibri" w:hAnsi="Arial" w:cs="Arial"/>
                <w:sz w:val="22"/>
                <w:szCs w:val="22"/>
              </w:rPr>
              <w:t>.</w:t>
            </w:r>
          </w:p>
          <w:p w14:paraId="5C8C6B09"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0A10FDC8" w14:textId="2483EB4F"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Highlight potential opportunities to Redeployees, and provide support with TRAC accounts where required</w:t>
            </w:r>
            <w:r w:rsidR="002A6B95" w:rsidRPr="002D5032">
              <w:rPr>
                <w:rFonts w:ascii="Arial" w:eastAsia="Calibri" w:hAnsi="Arial" w:cs="Arial"/>
                <w:sz w:val="22"/>
                <w:szCs w:val="22"/>
              </w:rPr>
              <w:t>.</w:t>
            </w:r>
            <w:r w:rsidRPr="002D5032">
              <w:rPr>
                <w:rFonts w:ascii="Arial" w:eastAsia="Calibri" w:hAnsi="Arial" w:cs="Arial"/>
                <w:sz w:val="22"/>
                <w:szCs w:val="22"/>
              </w:rPr>
              <w:t xml:space="preserve"> Set up Restricted TRAC accounts</w:t>
            </w:r>
            <w:r w:rsidR="00E03B60" w:rsidRPr="002D5032">
              <w:rPr>
                <w:rFonts w:ascii="Arial" w:eastAsia="Calibri" w:hAnsi="Arial" w:cs="Arial"/>
                <w:sz w:val="22"/>
                <w:szCs w:val="22"/>
              </w:rPr>
              <w:t>.</w:t>
            </w:r>
          </w:p>
          <w:p w14:paraId="3382A365"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p w14:paraId="06646F17" w14:textId="73E706B2"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Maintain regular contact with at risk staff, explore and seek redeployment opportunities within the organisation and other NHS Trusts where possible</w:t>
            </w:r>
            <w:r w:rsidR="00E03B60" w:rsidRPr="002D5032">
              <w:rPr>
                <w:rFonts w:ascii="Arial" w:eastAsia="Calibri" w:hAnsi="Arial" w:cs="Arial"/>
                <w:sz w:val="22"/>
                <w:szCs w:val="22"/>
              </w:rPr>
              <w:t>.</w:t>
            </w:r>
          </w:p>
          <w:p w14:paraId="5C71F136"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2CA218A9" w14:textId="00F8C212"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Regularly liaise with the Recruitment team and Locality HR Team</w:t>
            </w:r>
            <w:r w:rsidR="00E03B60" w:rsidRPr="002D5032">
              <w:rPr>
                <w:rFonts w:ascii="Arial" w:eastAsia="Calibri" w:hAnsi="Arial" w:cs="Arial"/>
                <w:sz w:val="22"/>
                <w:szCs w:val="22"/>
              </w:rPr>
              <w:t>.</w:t>
            </w:r>
          </w:p>
          <w:p w14:paraId="62199465"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69B4877A" w14:textId="6239D320"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Discuss suitable matched posts with the member of staff to clarify suitability</w:t>
            </w:r>
            <w:r w:rsidR="00E03B60" w:rsidRPr="002D5032">
              <w:rPr>
                <w:rFonts w:ascii="Arial" w:eastAsia="Calibri" w:hAnsi="Arial" w:cs="Arial"/>
                <w:sz w:val="22"/>
                <w:szCs w:val="22"/>
              </w:rPr>
              <w:t>.</w:t>
            </w:r>
          </w:p>
          <w:p w14:paraId="0DA123B1"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33ED6E04"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Provide advice and support to employees at risk throughout the process</w:t>
            </w:r>
            <w:r w:rsidR="00E03B60" w:rsidRPr="002D5032">
              <w:rPr>
                <w:rFonts w:ascii="Arial" w:eastAsia="Calibri" w:hAnsi="Arial" w:cs="Arial"/>
                <w:sz w:val="22"/>
                <w:szCs w:val="22"/>
              </w:rPr>
              <w:t>.</w:t>
            </w:r>
          </w:p>
          <w:p w14:paraId="4C4CEA3D" w14:textId="77777777" w:rsidR="00E03B60" w:rsidRPr="002D5032" w:rsidRDefault="00E03B60" w:rsidP="00BB07CE">
            <w:pPr>
              <w:autoSpaceDE w:val="0"/>
              <w:autoSpaceDN w:val="0"/>
              <w:adjustRightInd w:val="0"/>
              <w:spacing w:before="40" w:after="40"/>
              <w:jc w:val="both"/>
              <w:rPr>
                <w:rFonts w:ascii="Arial" w:eastAsia="Calibri" w:hAnsi="Arial" w:cs="Arial"/>
                <w:sz w:val="22"/>
                <w:szCs w:val="22"/>
              </w:rPr>
            </w:pPr>
          </w:p>
          <w:p w14:paraId="1E4153B6"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Arrange redeployment meetings or interviews</w:t>
            </w:r>
            <w:r w:rsidR="002A6B95" w:rsidRPr="002D5032">
              <w:rPr>
                <w:rFonts w:ascii="Arial" w:eastAsia="Calibri" w:hAnsi="Arial" w:cs="Arial"/>
                <w:sz w:val="22"/>
                <w:szCs w:val="22"/>
              </w:rPr>
              <w:t>.</w:t>
            </w:r>
            <w:r w:rsidRPr="002D5032">
              <w:rPr>
                <w:rFonts w:ascii="Arial" w:eastAsia="Calibri" w:hAnsi="Arial" w:cs="Arial"/>
                <w:sz w:val="22"/>
                <w:szCs w:val="22"/>
              </w:rPr>
              <w:t xml:space="preserve"> </w:t>
            </w:r>
          </w:p>
          <w:p w14:paraId="50895670"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3A7A09DC"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Provide CV &amp; Interview techniques / support session</w:t>
            </w:r>
            <w:r w:rsidR="00E03B60" w:rsidRPr="002D5032">
              <w:rPr>
                <w:rFonts w:ascii="Arial" w:eastAsia="Calibri" w:hAnsi="Arial" w:cs="Arial"/>
                <w:sz w:val="22"/>
                <w:szCs w:val="22"/>
              </w:rPr>
              <w:t>.</w:t>
            </w:r>
          </w:p>
          <w:p w14:paraId="38C1F859"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5050A6C9"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Arrange for trial periods, maintain contact with Redeployee and line manager during trial period</w:t>
            </w:r>
            <w:r w:rsidR="00E03B60" w:rsidRPr="002D5032">
              <w:rPr>
                <w:rFonts w:ascii="Arial" w:eastAsia="Calibri" w:hAnsi="Arial" w:cs="Arial"/>
                <w:sz w:val="22"/>
                <w:szCs w:val="22"/>
              </w:rPr>
              <w:t>.</w:t>
            </w:r>
          </w:p>
          <w:p w14:paraId="0C8FE7CE"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p>
          <w:p w14:paraId="6EEC85AE" w14:textId="77777777" w:rsidR="00884BA5" w:rsidRPr="002D5032" w:rsidRDefault="00884BA5"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Be aware of the impact of holding posts back on a service and take all reasonable steps to expedite the redeployment process to ensure posts do not remain unfilled for longer than necessary</w:t>
            </w:r>
            <w:r w:rsidR="00E03B60" w:rsidRPr="002D5032">
              <w:rPr>
                <w:rFonts w:ascii="Arial" w:eastAsia="Calibri" w:hAnsi="Arial" w:cs="Arial"/>
                <w:sz w:val="22"/>
                <w:szCs w:val="22"/>
              </w:rPr>
              <w:t>.</w:t>
            </w:r>
          </w:p>
          <w:p w14:paraId="41004F19" w14:textId="77777777" w:rsidR="008F77EA" w:rsidRPr="002D5032" w:rsidRDefault="008F77EA" w:rsidP="00BB07CE">
            <w:pPr>
              <w:autoSpaceDE w:val="0"/>
              <w:autoSpaceDN w:val="0"/>
              <w:adjustRightInd w:val="0"/>
              <w:spacing w:before="40" w:after="40"/>
              <w:jc w:val="both"/>
              <w:rPr>
                <w:rFonts w:ascii="Arial" w:eastAsia="Calibri" w:hAnsi="Arial" w:cs="Arial"/>
                <w:b/>
                <w:bCs/>
                <w:sz w:val="22"/>
                <w:szCs w:val="22"/>
              </w:rPr>
            </w:pPr>
          </w:p>
        </w:tc>
      </w:tr>
      <w:tr w:rsidR="00B06E5E" w:rsidRPr="002D5032" w14:paraId="540F2202" w14:textId="77777777" w:rsidTr="00A66A85">
        <w:tc>
          <w:tcPr>
            <w:tcW w:w="2802" w:type="dxa"/>
            <w:shd w:val="clear" w:color="auto" w:fill="auto"/>
          </w:tcPr>
          <w:p w14:paraId="1EB986F9" w14:textId="77777777" w:rsidR="00B06E5E" w:rsidRPr="002D5032" w:rsidRDefault="00B06E5E" w:rsidP="00BB07CE">
            <w:pPr>
              <w:autoSpaceDE w:val="0"/>
              <w:autoSpaceDN w:val="0"/>
              <w:adjustRightInd w:val="0"/>
              <w:spacing w:before="40" w:after="40"/>
              <w:jc w:val="both"/>
              <w:rPr>
                <w:rFonts w:ascii="Arial" w:eastAsia="Calibri" w:hAnsi="Arial" w:cs="Arial"/>
                <w:b/>
                <w:bCs/>
                <w:sz w:val="22"/>
                <w:szCs w:val="22"/>
              </w:rPr>
            </w:pPr>
            <w:r w:rsidRPr="002D5032">
              <w:rPr>
                <w:rFonts w:ascii="Arial" w:eastAsia="Calibri" w:hAnsi="Arial" w:cs="Arial"/>
                <w:b/>
                <w:sz w:val="22"/>
                <w:szCs w:val="22"/>
              </w:rPr>
              <w:t>Locality HR teams</w:t>
            </w:r>
          </w:p>
        </w:tc>
        <w:tc>
          <w:tcPr>
            <w:tcW w:w="6662" w:type="dxa"/>
            <w:shd w:val="clear" w:color="auto" w:fill="auto"/>
          </w:tcPr>
          <w:p w14:paraId="600F9679"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Keep in touch with Redeployment and Careers Adviser for regular updates</w:t>
            </w:r>
            <w:r w:rsidR="00E03B60" w:rsidRPr="002D5032">
              <w:rPr>
                <w:rFonts w:ascii="Arial" w:eastAsia="Calibri" w:hAnsi="Arial" w:cs="Arial"/>
                <w:sz w:val="22"/>
                <w:szCs w:val="22"/>
              </w:rPr>
              <w:t>.</w:t>
            </w:r>
          </w:p>
          <w:p w14:paraId="308D56CC"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05453085"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Respond to any queries or concerns related to Redeployment procedure</w:t>
            </w:r>
            <w:r w:rsidR="00E03B60" w:rsidRPr="002D5032">
              <w:rPr>
                <w:rFonts w:ascii="Arial" w:eastAsia="Calibri" w:hAnsi="Arial" w:cs="Arial"/>
                <w:sz w:val="22"/>
                <w:szCs w:val="22"/>
              </w:rPr>
              <w:t>.</w:t>
            </w:r>
          </w:p>
          <w:p w14:paraId="797E50C6"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356307F5"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Provide advice and support to employees at risk throughout the process</w:t>
            </w:r>
            <w:r w:rsidR="00E03B60" w:rsidRPr="002D5032">
              <w:rPr>
                <w:rFonts w:ascii="Arial" w:eastAsia="Calibri" w:hAnsi="Arial" w:cs="Arial"/>
                <w:sz w:val="22"/>
                <w:szCs w:val="22"/>
              </w:rPr>
              <w:t>.</w:t>
            </w:r>
          </w:p>
          <w:p w14:paraId="7B04FA47"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01E880DE" w14:textId="5F65615E" w:rsidR="00B06E5E" w:rsidRPr="002D5032" w:rsidRDefault="009E794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the Redeployment and Careers Adviser has a thorough brief of the redeployee case and all associated relevant documentation.</w:t>
            </w:r>
          </w:p>
          <w:p w14:paraId="568C698B"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562C9FC4"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Inform Redeployment and Careers Adviser as soon as new at risk employee has been added on Redeployment register</w:t>
            </w:r>
            <w:r w:rsidR="00E03B60" w:rsidRPr="002D5032">
              <w:rPr>
                <w:rFonts w:ascii="Arial" w:eastAsia="Calibri" w:hAnsi="Arial" w:cs="Arial"/>
                <w:sz w:val="22"/>
                <w:szCs w:val="22"/>
              </w:rPr>
              <w:t>.</w:t>
            </w:r>
            <w:r w:rsidRPr="002D5032">
              <w:rPr>
                <w:rFonts w:ascii="Arial" w:eastAsia="Calibri" w:hAnsi="Arial" w:cs="Arial"/>
                <w:sz w:val="22"/>
                <w:szCs w:val="22"/>
              </w:rPr>
              <w:t xml:space="preserve"> </w:t>
            </w:r>
          </w:p>
          <w:p w14:paraId="1A939487"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7C8681DE" w14:textId="4F554A49"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Assist in resolving any difficulties or problems which may arise during Redeployment process</w:t>
            </w:r>
            <w:r w:rsidR="00E03B60" w:rsidRPr="002D5032">
              <w:rPr>
                <w:rFonts w:ascii="Arial" w:eastAsia="Calibri" w:hAnsi="Arial" w:cs="Arial"/>
                <w:sz w:val="22"/>
                <w:szCs w:val="22"/>
              </w:rPr>
              <w:t>.</w:t>
            </w:r>
          </w:p>
          <w:p w14:paraId="6AA258D8"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p>
          <w:p w14:paraId="198505A6" w14:textId="77777777" w:rsidR="00B06E5E" w:rsidRPr="002D5032" w:rsidRDefault="00B06E5E"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Advise Redeployees of suitable sources of support</w:t>
            </w:r>
            <w:r w:rsidR="00E03B60" w:rsidRPr="002D5032">
              <w:rPr>
                <w:rFonts w:ascii="Arial" w:eastAsia="Calibri" w:hAnsi="Arial" w:cs="Arial"/>
                <w:sz w:val="22"/>
                <w:szCs w:val="22"/>
              </w:rPr>
              <w:t>.</w:t>
            </w:r>
          </w:p>
        </w:tc>
      </w:tr>
      <w:tr w:rsidR="00784354" w:rsidRPr="002D5032" w14:paraId="00F6B7B6" w14:textId="77777777" w:rsidTr="00A66A85">
        <w:tc>
          <w:tcPr>
            <w:tcW w:w="2802" w:type="dxa"/>
            <w:shd w:val="clear" w:color="auto" w:fill="auto"/>
          </w:tcPr>
          <w:p w14:paraId="65762ED7" w14:textId="77777777" w:rsidR="00784354" w:rsidRPr="002D5032" w:rsidRDefault="00654FFA" w:rsidP="00BB07CE">
            <w:pPr>
              <w:autoSpaceDE w:val="0"/>
              <w:autoSpaceDN w:val="0"/>
              <w:adjustRightInd w:val="0"/>
              <w:spacing w:before="40" w:after="40"/>
              <w:jc w:val="both"/>
              <w:rPr>
                <w:rFonts w:ascii="Arial" w:eastAsia="Calibri" w:hAnsi="Arial" w:cs="Arial"/>
                <w:b/>
                <w:sz w:val="22"/>
                <w:szCs w:val="22"/>
              </w:rPr>
            </w:pPr>
            <w:r w:rsidRPr="002D5032">
              <w:rPr>
                <w:rFonts w:ascii="Arial" w:eastAsia="Calibri" w:hAnsi="Arial" w:cs="Arial"/>
                <w:b/>
                <w:sz w:val="22"/>
                <w:szCs w:val="22"/>
              </w:rPr>
              <w:t xml:space="preserve">Line Managers </w:t>
            </w:r>
          </w:p>
        </w:tc>
        <w:tc>
          <w:tcPr>
            <w:tcW w:w="6662" w:type="dxa"/>
            <w:shd w:val="clear" w:color="auto" w:fill="auto"/>
          </w:tcPr>
          <w:p w14:paraId="13F14969" w14:textId="77777777" w:rsidR="00784354" w:rsidRPr="002D5032" w:rsidRDefault="0078435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Have a responsibility to explore and seek suitable redeployment opportunities for members of staff within their own Directorate prior to placement of a member of staff on the Redeployment Register.</w:t>
            </w:r>
          </w:p>
          <w:p w14:paraId="30DCCCAD" w14:textId="77777777" w:rsidR="00FA5277" w:rsidRPr="002D5032" w:rsidRDefault="00FA5277" w:rsidP="00BB07CE">
            <w:pPr>
              <w:autoSpaceDE w:val="0"/>
              <w:autoSpaceDN w:val="0"/>
              <w:adjustRightInd w:val="0"/>
              <w:spacing w:before="40" w:after="40"/>
              <w:jc w:val="both"/>
              <w:rPr>
                <w:rFonts w:ascii="Arial" w:eastAsia="Calibri" w:hAnsi="Arial" w:cs="Arial"/>
                <w:sz w:val="22"/>
                <w:szCs w:val="22"/>
              </w:rPr>
            </w:pPr>
          </w:p>
          <w:p w14:paraId="2A248D7F" w14:textId="77777777" w:rsidR="00784354" w:rsidRPr="002D5032" w:rsidRDefault="0078435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Comply with the principles, values and processes outlined in this procedure</w:t>
            </w:r>
            <w:r w:rsidR="00E03B60" w:rsidRPr="002D5032">
              <w:rPr>
                <w:rFonts w:ascii="Arial" w:eastAsia="Calibri" w:hAnsi="Arial" w:cs="Arial"/>
                <w:sz w:val="22"/>
                <w:szCs w:val="22"/>
              </w:rPr>
              <w:t>.</w:t>
            </w:r>
          </w:p>
          <w:p w14:paraId="36AF6883" w14:textId="77777777" w:rsidR="00FA5277" w:rsidRPr="002D5032" w:rsidRDefault="00FA5277" w:rsidP="00BB07CE">
            <w:pPr>
              <w:autoSpaceDE w:val="0"/>
              <w:autoSpaceDN w:val="0"/>
              <w:adjustRightInd w:val="0"/>
              <w:spacing w:before="40" w:after="40"/>
              <w:jc w:val="both"/>
              <w:rPr>
                <w:rFonts w:ascii="Arial" w:eastAsia="Calibri" w:hAnsi="Arial" w:cs="Arial"/>
                <w:sz w:val="22"/>
                <w:szCs w:val="22"/>
              </w:rPr>
            </w:pPr>
          </w:p>
          <w:p w14:paraId="45B42A6C" w14:textId="77777777" w:rsidR="00784354" w:rsidRPr="002D5032" w:rsidRDefault="0078435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Support their members of staff throughout the redeployment process, including ensuring such time as required is made available to the individual to facilitate the process of redeployment, for example to enable attendance at meetings etc.</w:t>
            </w:r>
          </w:p>
          <w:p w14:paraId="54C529ED" w14:textId="77777777" w:rsidR="005364B7" w:rsidRPr="002D5032" w:rsidRDefault="005364B7" w:rsidP="00BB07CE">
            <w:pPr>
              <w:autoSpaceDE w:val="0"/>
              <w:autoSpaceDN w:val="0"/>
              <w:adjustRightInd w:val="0"/>
              <w:spacing w:before="40" w:after="40"/>
              <w:jc w:val="both"/>
              <w:rPr>
                <w:rFonts w:ascii="Arial" w:eastAsia="Calibri" w:hAnsi="Arial" w:cs="Arial"/>
                <w:sz w:val="22"/>
                <w:szCs w:val="22"/>
              </w:rPr>
            </w:pPr>
          </w:p>
        </w:tc>
      </w:tr>
      <w:tr w:rsidR="00654FFA" w:rsidRPr="002D5032" w14:paraId="1C8AF629" w14:textId="77777777" w:rsidTr="00A66A85">
        <w:tc>
          <w:tcPr>
            <w:tcW w:w="2802" w:type="dxa"/>
            <w:shd w:val="clear" w:color="auto" w:fill="auto"/>
          </w:tcPr>
          <w:p w14:paraId="780FEAA9" w14:textId="77777777" w:rsidR="00654FFA" w:rsidRPr="002D5032" w:rsidRDefault="00654FFA" w:rsidP="00BB07CE">
            <w:pPr>
              <w:autoSpaceDE w:val="0"/>
              <w:autoSpaceDN w:val="0"/>
              <w:adjustRightInd w:val="0"/>
              <w:spacing w:before="40" w:after="40"/>
              <w:jc w:val="both"/>
              <w:rPr>
                <w:rFonts w:ascii="Arial" w:eastAsia="Calibri" w:hAnsi="Arial" w:cs="Arial"/>
                <w:b/>
                <w:sz w:val="22"/>
                <w:szCs w:val="22"/>
              </w:rPr>
            </w:pPr>
            <w:r w:rsidRPr="002D5032">
              <w:rPr>
                <w:rFonts w:ascii="Arial" w:eastAsia="Calibri" w:hAnsi="Arial" w:cs="Arial"/>
                <w:b/>
                <w:sz w:val="22"/>
                <w:szCs w:val="22"/>
              </w:rPr>
              <w:t xml:space="preserve">Recruiting Managers </w:t>
            </w:r>
          </w:p>
        </w:tc>
        <w:tc>
          <w:tcPr>
            <w:tcW w:w="6662" w:type="dxa"/>
            <w:shd w:val="clear" w:color="auto" w:fill="auto"/>
          </w:tcPr>
          <w:p w14:paraId="2830044E" w14:textId="77777777" w:rsidR="00B85F1C" w:rsidRPr="002D5032" w:rsidRDefault="00B85F1C"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To be proactive with their existing and upcoming vacancies. To advertise vacancies and be open to redeployees based on their skills and experience.</w:t>
            </w:r>
          </w:p>
          <w:p w14:paraId="3691E7B2" w14:textId="77777777" w:rsidR="00B85F1C" w:rsidRPr="002D5032" w:rsidRDefault="00B85F1C" w:rsidP="00BB07CE">
            <w:pPr>
              <w:autoSpaceDE w:val="0"/>
              <w:autoSpaceDN w:val="0"/>
              <w:adjustRightInd w:val="0"/>
              <w:spacing w:before="40" w:after="40"/>
              <w:jc w:val="both"/>
              <w:rPr>
                <w:rFonts w:ascii="Arial" w:eastAsia="Calibri" w:hAnsi="Arial" w:cs="Arial"/>
                <w:sz w:val="22"/>
                <w:szCs w:val="22"/>
              </w:rPr>
            </w:pPr>
          </w:p>
          <w:p w14:paraId="5A92FE12"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preference is given to Redeployees where a skill match or potential skill match exists</w:t>
            </w:r>
            <w:r w:rsidR="00E03B60" w:rsidRPr="002D5032">
              <w:rPr>
                <w:rFonts w:ascii="Arial" w:eastAsia="Calibri" w:hAnsi="Arial" w:cs="Arial"/>
                <w:sz w:val="22"/>
                <w:szCs w:val="22"/>
              </w:rPr>
              <w:t>.</w:t>
            </w:r>
          </w:p>
          <w:p w14:paraId="526770CE"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2D64CB43" w14:textId="5F8E89F3"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Consult with the Redeployment and Careers Adviser or Locality HR Team in the first instance on any potential rejection of a redeployee</w:t>
            </w:r>
            <w:r w:rsidR="00E03B60" w:rsidRPr="002D5032">
              <w:rPr>
                <w:rFonts w:ascii="Arial" w:eastAsia="Calibri" w:hAnsi="Arial" w:cs="Arial"/>
                <w:sz w:val="22"/>
                <w:szCs w:val="22"/>
              </w:rPr>
              <w:t>.</w:t>
            </w:r>
          </w:p>
          <w:p w14:paraId="7CBEED82" w14:textId="77777777" w:rsidR="00B85F1C" w:rsidRPr="002D5032" w:rsidRDefault="00B85F1C" w:rsidP="00BB07CE">
            <w:pPr>
              <w:autoSpaceDE w:val="0"/>
              <w:autoSpaceDN w:val="0"/>
              <w:adjustRightInd w:val="0"/>
              <w:spacing w:before="40" w:after="40"/>
              <w:jc w:val="both"/>
              <w:rPr>
                <w:rFonts w:ascii="Arial" w:eastAsia="Calibri" w:hAnsi="Arial" w:cs="Arial"/>
                <w:sz w:val="22"/>
                <w:szCs w:val="22"/>
              </w:rPr>
            </w:pPr>
          </w:p>
          <w:p w14:paraId="51681800" w14:textId="77777777" w:rsidR="00B85F1C" w:rsidRPr="002D5032" w:rsidRDefault="00B85F1C"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Complete the justification form for any redeployees that are not suitable for their post.</w:t>
            </w:r>
          </w:p>
          <w:p w14:paraId="6E36661F"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7EA796F4"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Consult with their Locality HR contact where it may be necessary to make adjustments to the post or the workplace</w:t>
            </w:r>
            <w:r w:rsidR="0015789F" w:rsidRPr="002D5032">
              <w:rPr>
                <w:rFonts w:ascii="Arial" w:eastAsia="Calibri" w:hAnsi="Arial" w:cs="Arial"/>
                <w:sz w:val="22"/>
                <w:szCs w:val="22"/>
              </w:rPr>
              <w:t>.</w:t>
            </w:r>
          </w:p>
          <w:p w14:paraId="38645DC7"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5811AE97"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Maintain contact with the HR Team</w:t>
            </w:r>
            <w:r w:rsidR="002A6B95" w:rsidRPr="002D5032">
              <w:rPr>
                <w:rFonts w:ascii="Arial" w:eastAsia="Calibri" w:hAnsi="Arial" w:cs="Arial"/>
                <w:sz w:val="22"/>
                <w:szCs w:val="22"/>
              </w:rPr>
              <w:t xml:space="preserve"> and Redeployment Adviser</w:t>
            </w:r>
            <w:r w:rsidRPr="002D5032">
              <w:rPr>
                <w:rFonts w:ascii="Arial" w:eastAsia="Calibri" w:hAnsi="Arial" w:cs="Arial"/>
                <w:sz w:val="22"/>
                <w:szCs w:val="22"/>
              </w:rPr>
              <w:t xml:space="preserve"> during any trial period</w:t>
            </w:r>
            <w:r w:rsidR="0015789F" w:rsidRPr="002D5032">
              <w:rPr>
                <w:rFonts w:ascii="Arial" w:eastAsia="Calibri" w:hAnsi="Arial" w:cs="Arial"/>
                <w:sz w:val="22"/>
                <w:szCs w:val="22"/>
              </w:rPr>
              <w:t>.</w:t>
            </w:r>
          </w:p>
          <w:p w14:paraId="135E58C4"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64CA19ED"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local orientation to the new post and identifying initial and ongoing learning and development requirements</w:t>
            </w:r>
            <w:r w:rsidR="0015789F" w:rsidRPr="002D5032">
              <w:rPr>
                <w:rFonts w:ascii="Arial" w:eastAsia="Calibri" w:hAnsi="Arial" w:cs="Arial"/>
                <w:sz w:val="22"/>
                <w:szCs w:val="22"/>
              </w:rPr>
              <w:t>.</w:t>
            </w:r>
          </w:p>
          <w:p w14:paraId="62EBF9A1"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2E3EEF4B"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completion of change form for the transfer of employees details</w:t>
            </w:r>
            <w:r w:rsidR="0015789F" w:rsidRPr="002D5032">
              <w:rPr>
                <w:rFonts w:ascii="Arial" w:eastAsia="Calibri" w:hAnsi="Arial" w:cs="Arial"/>
                <w:sz w:val="22"/>
                <w:szCs w:val="22"/>
              </w:rPr>
              <w:t>.</w:t>
            </w:r>
          </w:p>
          <w:p w14:paraId="0C6C2CD5"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tc>
      </w:tr>
      <w:tr w:rsidR="00654FFA" w:rsidRPr="002D5032" w14:paraId="37C3C76D" w14:textId="77777777" w:rsidTr="00A66A85">
        <w:tc>
          <w:tcPr>
            <w:tcW w:w="2802" w:type="dxa"/>
            <w:shd w:val="clear" w:color="auto" w:fill="auto"/>
          </w:tcPr>
          <w:p w14:paraId="2BC54487" w14:textId="77777777" w:rsidR="00654FFA" w:rsidRPr="002D5032" w:rsidRDefault="00654FFA" w:rsidP="00BB07CE">
            <w:pPr>
              <w:autoSpaceDE w:val="0"/>
              <w:autoSpaceDN w:val="0"/>
              <w:adjustRightInd w:val="0"/>
              <w:spacing w:before="40" w:after="40"/>
              <w:jc w:val="both"/>
              <w:rPr>
                <w:rFonts w:ascii="Arial" w:eastAsia="Calibri" w:hAnsi="Arial" w:cs="Arial"/>
                <w:b/>
                <w:sz w:val="22"/>
                <w:szCs w:val="22"/>
              </w:rPr>
            </w:pPr>
            <w:r w:rsidRPr="002D5032">
              <w:rPr>
                <w:rFonts w:ascii="Arial" w:eastAsia="Calibri" w:hAnsi="Arial" w:cs="Arial"/>
                <w:b/>
                <w:sz w:val="22"/>
                <w:szCs w:val="22"/>
              </w:rPr>
              <w:t xml:space="preserve">Redeployees </w:t>
            </w:r>
          </w:p>
        </w:tc>
        <w:tc>
          <w:tcPr>
            <w:tcW w:w="6662" w:type="dxa"/>
            <w:shd w:val="clear" w:color="auto" w:fill="auto"/>
          </w:tcPr>
          <w:p w14:paraId="70C261D4"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Co-operate and engage with HR teams and Recruiting manager during the redeployment process</w:t>
            </w:r>
            <w:r w:rsidR="0015789F" w:rsidRPr="002D5032">
              <w:rPr>
                <w:rFonts w:ascii="Arial" w:eastAsia="Calibri" w:hAnsi="Arial" w:cs="Arial"/>
                <w:sz w:val="22"/>
                <w:szCs w:val="22"/>
              </w:rPr>
              <w:t>.</w:t>
            </w:r>
          </w:p>
          <w:p w14:paraId="508C98E9" w14:textId="77777777" w:rsidR="00654FFA" w:rsidRPr="002D5032" w:rsidRDefault="00654FFA" w:rsidP="00BB07CE">
            <w:pPr>
              <w:autoSpaceDE w:val="0"/>
              <w:autoSpaceDN w:val="0"/>
              <w:adjustRightInd w:val="0"/>
              <w:spacing w:before="40" w:after="40"/>
              <w:ind w:left="360"/>
              <w:jc w:val="both"/>
              <w:rPr>
                <w:rFonts w:ascii="Arial" w:eastAsia="Calibri" w:hAnsi="Arial" w:cs="Arial"/>
                <w:sz w:val="22"/>
                <w:szCs w:val="22"/>
              </w:rPr>
            </w:pPr>
          </w:p>
          <w:p w14:paraId="7EB9945B" w14:textId="713A63C4"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Regularly access ELFT vacancies through both their restricted account</w:t>
            </w:r>
            <w:r w:rsidRPr="002D5032">
              <w:rPr>
                <w:rFonts w:ascii="Arial" w:eastAsia="Calibri" w:hAnsi="Arial" w:cs="Arial"/>
                <w:i/>
                <w:sz w:val="22"/>
                <w:szCs w:val="22"/>
              </w:rPr>
              <w:t xml:space="preserve"> </w:t>
            </w:r>
            <w:r w:rsidRPr="002D5032">
              <w:rPr>
                <w:rFonts w:ascii="Arial" w:eastAsia="Calibri" w:hAnsi="Arial" w:cs="Arial"/>
                <w:sz w:val="22"/>
                <w:szCs w:val="22"/>
              </w:rPr>
              <w:t>and</w:t>
            </w:r>
            <w:r w:rsidRPr="002D5032">
              <w:rPr>
                <w:rFonts w:ascii="Arial" w:eastAsia="Calibri" w:hAnsi="Arial" w:cs="Arial"/>
                <w:b/>
                <w:sz w:val="22"/>
                <w:szCs w:val="22"/>
              </w:rPr>
              <w:t xml:space="preserve"> </w:t>
            </w:r>
            <w:r w:rsidRPr="002D5032">
              <w:rPr>
                <w:rFonts w:ascii="Arial" w:eastAsia="Calibri" w:hAnsi="Arial" w:cs="Arial"/>
                <w:sz w:val="22"/>
                <w:szCs w:val="22"/>
              </w:rPr>
              <w:t>the main job vacancy page on ELFT website and TRAC Restricted tab to ensure they are fully aware of all opportunities arising.</w:t>
            </w:r>
          </w:p>
          <w:p w14:paraId="779F8E76"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39D3FEB5"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Participate fully in any training required</w:t>
            </w:r>
            <w:r w:rsidR="0015789F" w:rsidRPr="002D5032">
              <w:rPr>
                <w:rFonts w:ascii="Arial" w:eastAsia="Calibri" w:hAnsi="Arial" w:cs="Arial"/>
                <w:sz w:val="22"/>
                <w:szCs w:val="22"/>
              </w:rPr>
              <w:t>.</w:t>
            </w:r>
          </w:p>
          <w:p w14:paraId="7818863E" w14:textId="77777777" w:rsidR="00E635D2" w:rsidRPr="002D5032" w:rsidRDefault="00E635D2" w:rsidP="00BB07CE">
            <w:pPr>
              <w:autoSpaceDE w:val="0"/>
              <w:autoSpaceDN w:val="0"/>
              <w:adjustRightInd w:val="0"/>
              <w:spacing w:before="40" w:after="40"/>
              <w:jc w:val="both"/>
              <w:rPr>
                <w:rFonts w:ascii="Arial" w:eastAsia="Calibri" w:hAnsi="Arial" w:cs="Arial"/>
                <w:sz w:val="22"/>
                <w:szCs w:val="22"/>
              </w:rPr>
            </w:pPr>
          </w:p>
          <w:p w14:paraId="11A578DF" w14:textId="7A4F1926" w:rsidR="00E635D2" w:rsidRPr="002D5032" w:rsidRDefault="00E635D2"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Continue with their</w:t>
            </w:r>
            <w:r w:rsidR="002A6B95" w:rsidRPr="002D5032">
              <w:rPr>
                <w:rFonts w:ascii="Arial" w:eastAsia="Calibri" w:hAnsi="Arial" w:cs="Arial"/>
                <w:sz w:val="22"/>
                <w:szCs w:val="22"/>
              </w:rPr>
              <w:t xml:space="preserve"> </w:t>
            </w:r>
            <w:r w:rsidRPr="002D5032">
              <w:rPr>
                <w:rFonts w:ascii="Arial" w:eastAsia="Calibri" w:hAnsi="Arial" w:cs="Arial"/>
                <w:sz w:val="22"/>
                <w:szCs w:val="22"/>
              </w:rPr>
              <w:t xml:space="preserve">own continuing professional development and statutory/mandatory training. </w:t>
            </w:r>
          </w:p>
          <w:p w14:paraId="44F69B9A"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p>
          <w:p w14:paraId="21BC4EF4" w14:textId="77777777" w:rsidR="00654FFA" w:rsidRPr="002D5032" w:rsidRDefault="00654FFA"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Attend any Interview &amp; CV training sessions arranged by HR team</w:t>
            </w:r>
            <w:r w:rsidR="0015789F" w:rsidRPr="002D5032">
              <w:rPr>
                <w:rFonts w:ascii="Arial" w:eastAsia="Calibri" w:hAnsi="Arial" w:cs="Arial"/>
                <w:sz w:val="22"/>
                <w:szCs w:val="22"/>
              </w:rPr>
              <w:t>.</w:t>
            </w:r>
          </w:p>
          <w:p w14:paraId="5F07D11E" w14:textId="77777777" w:rsidR="00D556F0" w:rsidRPr="002D5032" w:rsidRDefault="00D556F0" w:rsidP="00BB07CE">
            <w:pPr>
              <w:autoSpaceDE w:val="0"/>
              <w:autoSpaceDN w:val="0"/>
              <w:adjustRightInd w:val="0"/>
              <w:spacing w:before="40" w:after="40"/>
              <w:jc w:val="both"/>
              <w:rPr>
                <w:rFonts w:ascii="Arial" w:eastAsia="Calibri" w:hAnsi="Arial" w:cs="Arial"/>
                <w:sz w:val="22"/>
                <w:szCs w:val="22"/>
              </w:rPr>
            </w:pPr>
          </w:p>
          <w:p w14:paraId="64DED7C1" w14:textId="77777777" w:rsidR="00D556F0" w:rsidRPr="002D5032" w:rsidRDefault="00D556F0" w:rsidP="00D556F0">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Complete the justification form for posts that are declined.</w:t>
            </w:r>
          </w:p>
          <w:p w14:paraId="41508A3C" w14:textId="77777777" w:rsidR="00D556F0" w:rsidRPr="002D5032" w:rsidRDefault="00D556F0" w:rsidP="00BB07CE">
            <w:pPr>
              <w:autoSpaceDE w:val="0"/>
              <w:autoSpaceDN w:val="0"/>
              <w:adjustRightInd w:val="0"/>
              <w:spacing w:before="40" w:after="40"/>
              <w:jc w:val="both"/>
              <w:rPr>
                <w:rFonts w:ascii="Arial" w:eastAsia="Calibri" w:hAnsi="Arial" w:cs="Arial"/>
                <w:sz w:val="22"/>
                <w:szCs w:val="22"/>
              </w:rPr>
            </w:pPr>
          </w:p>
        </w:tc>
      </w:tr>
      <w:tr w:rsidR="00654FFA" w:rsidRPr="002D5032" w14:paraId="3E81C259" w14:textId="77777777" w:rsidTr="00A66A85">
        <w:tc>
          <w:tcPr>
            <w:tcW w:w="2802" w:type="dxa"/>
            <w:shd w:val="clear" w:color="auto" w:fill="auto"/>
          </w:tcPr>
          <w:p w14:paraId="2978902E" w14:textId="681243D2" w:rsidR="00654FFA" w:rsidRPr="002D5032" w:rsidRDefault="0015789F" w:rsidP="00BB07CE">
            <w:pPr>
              <w:autoSpaceDE w:val="0"/>
              <w:autoSpaceDN w:val="0"/>
              <w:adjustRightInd w:val="0"/>
              <w:spacing w:before="40" w:after="40"/>
              <w:jc w:val="both"/>
              <w:rPr>
                <w:rFonts w:ascii="Arial" w:eastAsia="Calibri" w:hAnsi="Arial" w:cs="Arial"/>
                <w:b/>
                <w:sz w:val="22"/>
                <w:szCs w:val="22"/>
              </w:rPr>
            </w:pPr>
            <w:r w:rsidRPr="002D5032">
              <w:rPr>
                <w:rFonts w:ascii="Arial" w:eastAsia="Calibri" w:hAnsi="Arial" w:cs="Arial"/>
                <w:b/>
                <w:sz w:val="22"/>
                <w:szCs w:val="22"/>
              </w:rPr>
              <w:t>Recruitment Manager</w:t>
            </w:r>
            <w:r w:rsidR="008D45A4" w:rsidRPr="002D5032">
              <w:rPr>
                <w:rFonts w:ascii="Arial" w:eastAsia="Calibri" w:hAnsi="Arial" w:cs="Arial"/>
                <w:b/>
                <w:sz w:val="22"/>
                <w:szCs w:val="22"/>
              </w:rPr>
              <w:t xml:space="preserve"> </w:t>
            </w:r>
          </w:p>
        </w:tc>
        <w:tc>
          <w:tcPr>
            <w:tcW w:w="6662" w:type="dxa"/>
            <w:shd w:val="clear" w:color="auto" w:fill="auto"/>
          </w:tcPr>
          <w:p w14:paraId="024B471B" w14:textId="77777777" w:rsidR="008D45A4" w:rsidRPr="002D5032" w:rsidRDefault="008D45A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Oversee the process for assessing suitable alternative employment and ensure that all decisions made are fair and based upon objective criteria</w:t>
            </w:r>
            <w:r w:rsidR="0015789F" w:rsidRPr="002D5032">
              <w:rPr>
                <w:rFonts w:ascii="Arial" w:eastAsia="Calibri" w:hAnsi="Arial" w:cs="Arial"/>
                <w:sz w:val="22"/>
                <w:szCs w:val="22"/>
              </w:rPr>
              <w:t>.</w:t>
            </w:r>
          </w:p>
          <w:p w14:paraId="43D6B1D6" w14:textId="77777777" w:rsidR="008D45A4" w:rsidRPr="002D5032" w:rsidRDefault="008D45A4" w:rsidP="00BB07CE">
            <w:pPr>
              <w:autoSpaceDE w:val="0"/>
              <w:autoSpaceDN w:val="0"/>
              <w:adjustRightInd w:val="0"/>
              <w:spacing w:before="40" w:after="40"/>
              <w:jc w:val="both"/>
              <w:rPr>
                <w:rFonts w:ascii="Arial" w:eastAsia="Calibri" w:hAnsi="Arial" w:cs="Arial"/>
                <w:sz w:val="22"/>
                <w:szCs w:val="22"/>
              </w:rPr>
            </w:pPr>
          </w:p>
          <w:p w14:paraId="0B83F072" w14:textId="77777777" w:rsidR="008D45A4" w:rsidRPr="002D5032" w:rsidRDefault="008D45A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that the Redeployment Register is maintained by the Redeployment and Careers Adviser and Locality HR teams</w:t>
            </w:r>
            <w:r w:rsidR="0015789F" w:rsidRPr="002D5032">
              <w:rPr>
                <w:rFonts w:ascii="Arial" w:eastAsia="Calibri" w:hAnsi="Arial" w:cs="Arial"/>
                <w:sz w:val="22"/>
                <w:szCs w:val="22"/>
              </w:rPr>
              <w:t>.</w:t>
            </w:r>
          </w:p>
          <w:p w14:paraId="17DBC151" w14:textId="77777777" w:rsidR="008D45A4" w:rsidRPr="002D5032" w:rsidRDefault="008D45A4" w:rsidP="00BB07CE">
            <w:pPr>
              <w:autoSpaceDE w:val="0"/>
              <w:autoSpaceDN w:val="0"/>
              <w:adjustRightInd w:val="0"/>
              <w:spacing w:before="40" w:after="40"/>
              <w:jc w:val="both"/>
              <w:rPr>
                <w:rFonts w:ascii="Arial" w:eastAsia="Calibri" w:hAnsi="Arial" w:cs="Arial"/>
                <w:sz w:val="22"/>
                <w:szCs w:val="22"/>
              </w:rPr>
            </w:pPr>
          </w:p>
          <w:p w14:paraId="7292E34A" w14:textId="77777777" w:rsidR="00654FFA" w:rsidRPr="002D5032" w:rsidRDefault="008D45A4" w:rsidP="00BB07CE">
            <w:pPr>
              <w:autoSpaceDE w:val="0"/>
              <w:autoSpaceDN w:val="0"/>
              <w:adjustRightInd w:val="0"/>
              <w:spacing w:before="40" w:after="40"/>
              <w:jc w:val="both"/>
              <w:rPr>
                <w:rFonts w:ascii="Arial" w:eastAsia="Calibri" w:hAnsi="Arial" w:cs="Arial"/>
                <w:sz w:val="22"/>
                <w:szCs w:val="22"/>
              </w:rPr>
            </w:pPr>
            <w:r w:rsidRPr="002D5032">
              <w:rPr>
                <w:rFonts w:ascii="Arial" w:eastAsia="Calibri" w:hAnsi="Arial" w:cs="Arial"/>
                <w:sz w:val="22"/>
                <w:szCs w:val="22"/>
              </w:rPr>
              <w:t>Ensure that the process of restricting vacancies is managed efficiently so that vacancies are not held back longer than required</w:t>
            </w:r>
            <w:r w:rsidR="0015789F" w:rsidRPr="002D5032">
              <w:rPr>
                <w:rFonts w:ascii="Arial" w:eastAsia="Calibri" w:hAnsi="Arial" w:cs="Arial"/>
                <w:sz w:val="22"/>
                <w:szCs w:val="22"/>
              </w:rPr>
              <w:t>.</w:t>
            </w:r>
          </w:p>
        </w:tc>
      </w:tr>
    </w:tbl>
    <w:p w14:paraId="2D3F0BEC" w14:textId="77777777" w:rsidR="00A853CC" w:rsidRPr="002D5032" w:rsidRDefault="00A853CC" w:rsidP="00BB07CE">
      <w:pPr>
        <w:autoSpaceDE w:val="0"/>
        <w:autoSpaceDN w:val="0"/>
        <w:adjustRightInd w:val="0"/>
        <w:spacing w:before="40" w:after="40"/>
        <w:jc w:val="both"/>
        <w:rPr>
          <w:rFonts w:ascii="Arial" w:hAnsi="Arial" w:cs="Arial"/>
          <w:sz w:val="22"/>
          <w:szCs w:val="22"/>
        </w:rPr>
      </w:pPr>
    </w:p>
    <w:p w14:paraId="6979833F" w14:textId="0C220291" w:rsidR="00A853CC" w:rsidRPr="002D5032" w:rsidRDefault="00A853CC" w:rsidP="00A66A85">
      <w:pPr>
        <w:numPr>
          <w:ilvl w:val="0"/>
          <w:numId w:val="37"/>
        </w:numPr>
        <w:autoSpaceDE w:val="0"/>
        <w:autoSpaceDN w:val="0"/>
        <w:adjustRightInd w:val="0"/>
        <w:spacing w:before="40" w:after="40"/>
        <w:jc w:val="both"/>
        <w:rPr>
          <w:rFonts w:ascii="Arial" w:hAnsi="Arial" w:cs="Arial"/>
          <w:b/>
          <w:sz w:val="22"/>
          <w:szCs w:val="22"/>
        </w:rPr>
      </w:pPr>
      <w:r w:rsidRPr="002D5032">
        <w:rPr>
          <w:rFonts w:ascii="Arial" w:hAnsi="Arial" w:cs="Arial"/>
          <w:b/>
          <w:sz w:val="22"/>
          <w:szCs w:val="22"/>
        </w:rPr>
        <w:t xml:space="preserve">Review </w:t>
      </w:r>
    </w:p>
    <w:p w14:paraId="75CF4315" w14:textId="77777777" w:rsidR="00A66A85" w:rsidRPr="002D5032" w:rsidRDefault="00A66A85" w:rsidP="00A66A85">
      <w:pPr>
        <w:autoSpaceDE w:val="0"/>
        <w:autoSpaceDN w:val="0"/>
        <w:adjustRightInd w:val="0"/>
        <w:spacing w:before="40" w:after="40"/>
        <w:jc w:val="both"/>
        <w:rPr>
          <w:rFonts w:ascii="Arial" w:hAnsi="Arial" w:cs="Arial"/>
          <w:b/>
          <w:sz w:val="22"/>
          <w:szCs w:val="22"/>
        </w:rPr>
      </w:pPr>
    </w:p>
    <w:p w14:paraId="76EFEF41" w14:textId="77777777" w:rsidR="00A853CC" w:rsidRPr="002D5032" w:rsidRDefault="00A853CC" w:rsidP="00A66A85">
      <w:pPr>
        <w:numPr>
          <w:ilvl w:val="1"/>
          <w:numId w:val="37"/>
        </w:numPr>
        <w:autoSpaceDE w:val="0"/>
        <w:autoSpaceDN w:val="0"/>
        <w:adjustRightInd w:val="0"/>
        <w:spacing w:before="40" w:after="40"/>
        <w:jc w:val="both"/>
        <w:rPr>
          <w:rFonts w:ascii="Arial" w:hAnsi="Arial" w:cs="Arial"/>
          <w:sz w:val="22"/>
          <w:szCs w:val="22"/>
        </w:rPr>
      </w:pPr>
      <w:r w:rsidRPr="002D5032">
        <w:rPr>
          <w:rFonts w:ascii="Arial" w:hAnsi="Arial" w:cs="Arial"/>
          <w:sz w:val="22"/>
          <w:szCs w:val="22"/>
        </w:rPr>
        <w:t xml:space="preserve">This </w:t>
      </w:r>
      <w:r w:rsidR="00A66A85" w:rsidRPr="002D5032">
        <w:rPr>
          <w:rFonts w:ascii="Arial" w:hAnsi="Arial" w:cs="Arial"/>
          <w:sz w:val="22"/>
          <w:szCs w:val="22"/>
        </w:rPr>
        <w:t xml:space="preserve">policy and </w:t>
      </w:r>
      <w:r w:rsidRPr="002D5032">
        <w:rPr>
          <w:rFonts w:ascii="Arial" w:hAnsi="Arial" w:cs="Arial"/>
          <w:sz w:val="22"/>
          <w:szCs w:val="22"/>
        </w:rPr>
        <w:t>p</w:t>
      </w:r>
      <w:r w:rsidR="00B96062" w:rsidRPr="002D5032">
        <w:rPr>
          <w:rFonts w:ascii="Arial" w:hAnsi="Arial" w:cs="Arial"/>
          <w:sz w:val="22"/>
          <w:szCs w:val="22"/>
        </w:rPr>
        <w:t xml:space="preserve">rocedure </w:t>
      </w:r>
      <w:r w:rsidRPr="002D5032">
        <w:rPr>
          <w:rFonts w:ascii="Arial" w:hAnsi="Arial" w:cs="Arial"/>
          <w:sz w:val="22"/>
          <w:szCs w:val="22"/>
        </w:rPr>
        <w:t xml:space="preserve">will be subject to ongoing monitoring to ensure that it is being fairly and consistently applied and that the stated principles and values are being met. </w:t>
      </w:r>
      <w:r w:rsidR="00B96062" w:rsidRPr="002D5032">
        <w:rPr>
          <w:rFonts w:ascii="Arial" w:hAnsi="Arial" w:cs="Arial"/>
          <w:sz w:val="22"/>
          <w:szCs w:val="22"/>
        </w:rPr>
        <w:t>It</w:t>
      </w:r>
      <w:r w:rsidRPr="002D5032">
        <w:rPr>
          <w:rFonts w:ascii="Arial" w:hAnsi="Arial" w:cs="Arial"/>
          <w:sz w:val="22"/>
          <w:szCs w:val="22"/>
        </w:rPr>
        <w:t xml:space="preserve"> will </w:t>
      </w:r>
      <w:r w:rsidR="00B96062" w:rsidRPr="002D5032">
        <w:rPr>
          <w:rFonts w:ascii="Arial" w:hAnsi="Arial" w:cs="Arial"/>
          <w:sz w:val="22"/>
          <w:szCs w:val="22"/>
        </w:rPr>
        <w:t xml:space="preserve">also </w:t>
      </w:r>
      <w:r w:rsidRPr="002D5032">
        <w:rPr>
          <w:rFonts w:ascii="Arial" w:hAnsi="Arial" w:cs="Arial"/>
          <w:sz w:val="22"/>
          <w:szCs w:val="22"/>
        </w:rPr>
        <w:t>be subject to regular review, in partnership, to ensure that any new standards and/or structures are incorporated when necessary and that it remains fit for purpose.</w:t>
      </w:r>
    </w:p>
    <w:p w14:paraId="65C3CA8D" w14:textId="77777777" w:rsidR="000350E1" w:rsidRPr="002D5032" w:rsidRDefault="00783C13" w:rsidP="00EC6209">
      <w:pPr>
        <w:pStyle w:val="Default"/>
        <w:spacing w:before="40" w:after="40"/>
        <w:jc w:val="both"/>
        <w:rPr>
          <w:b/>
          <w:sz w:val="22"/>
          <w:szCs w:val="22"/>
        </w:rPr>
      </w:pPr>
      <w:r w:rsidRPr="002D5032">
        <w:rPr>
          <w:sz w:val="22"/>
          <w:szCs w:val="22"/>
        </w:rPr>
        <w:br w:type="page"/>
      </w:r>
      <w:r w:rsidR="000350E1" w:rsidRPr="002D5032">
        <w:rPr>
          <w:b/>
          <w:sz w:val="22"/>
          <w:szCs w:val="22"/>
        </w:rPr>
        <w:t>Appendix A</w:t>
      </w:r>
    </w:p>
    <w:p w14:paraId="531EC795" w14:textId="77777777" w:rsidR="00FB776A" w:rsidRPr="002D5032" w:rsidRDefault="000350E1" w:rsidP="00915FE8">
      <w:pPr>
        <w:pStyle w:val="Default"/>
        <w:spacing w:before="40" w:after="40"/>
        <w:jc w:val="center"/>
        <w:rPr>
          <w:b/>
          <w:sz w:val="22"/>
          <w:szCs w:val="22"/>
        </w:rPr>
      </w:pPr>
      <w:r w:rsidRPr="002D5032">
        <w:rPr>
          <w:b/>
          <w:sz w:val="22"/>
          <w:szCs w:val="22"/>
        </w:rPr>
        <w:t xml:space="preserve">Flowchart of Redeployment Process </w:t>
      </w:r>
    </w:p>
    <w:p w14:paraId="135E9AF1" w14:textId="3AC36506" w:rsidR="00915FE8" w:rsidRPr="002D5032" w:rsidRDefault="00496A0F" w:rsidP="009D6F48">
      <w:pPr>
        <w:pStyle w:val="Default"/>
        <w:spacing w:before="40" w:after="40"/>
        <w:jc w:val="center"/>
        <w:rPr>
          <w:b/>
          <w:sz w:val="22"/>
          <w:szCs w:val="22"/>
        </w:rPr>
      </w:pPr>
      <w:r w:rsidRPr="002D5032">
        <w:rPr>
          <w:b/>
          <w:noProof/>
          <w:sz w:val="22"/>
          <w:szCs w:val="22"/>
        </w:rPr>
        <mc:AlternateContent>
          <mc:Choice Requires="wps">
            <w:drawing>
              <wp:anchor distT="0" distB="0" distL="114300" distR="114300" simplePos="0" relativeHeight="251634688" behindDoc="0" locked="0" layoutInCell="1" allowOverlap="1" wp14:anchorId="46C51B71" wp14:editId="750AE55C">
                <wp:simplePos x="0" y="0"/>
                <wp:positionH relativeFrom="column">
                  <wp:posOffset>-22859</wp:posOffset>
                </wp:positionH>
                <wp:positionV relativeFrom="paragraph">
                  <wp:posOffset>55880</wp:posOffset>
                </wp:positionV>
                <wp:extent cx="6038850" cy="323850"/>
                <wp:effectExtent l="0" t="0" r="19050" b="19050"/>
                <wp:wrapNone/>
                <wp:docPr id="60"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323850"/>
                        </a:xfrm>
                        <a:prstGeom prst="flowChartAlternate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2DC577FA"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Initial meeting to assess if employee should be considered for redeployment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C51B7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6" type="#_x0000_t176" style="position:absolute;left:0;text-align:left;margin-left:-1.8pt;margin-top:4.4pt;width:475.5pt;height:2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" fillcolor="#9ab5e4" strokecolor="#385d8a" strokeweight="2pt">
                <v:fill color2="#e1e8f5" colors="0 #9ab5e4;.5 #c2d1ed;1 #e1e8f5" focus="100%" type="gradient">
                  <o:fill v:ext="view" type="gradientUnscaled"/>
                </v:fill>
                <v:path arrowok="t"/>
                <v:textbox>
                  <w:txbxContent>
                    <w:p w14:paraId="2DC577FA"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Initial meeting to assess if employee should be considered for redeployment</w:t>
                      </w:r>
                    </w:p>
                  </w:txbxContent>
                </v:textbox>
              </v:shape>
            </w:pict>
          </mc:Fallback>
        </mc:AlternateContent>
      </w:r>
    </w:p>
    <w:p w14:paraId="600B5857" w14:textId="289233BA" w:rsidR="009D6F48" w:rsidRPr="002D5032" w:rsidRDefault="00496A0F" w:rsidP="009D6F48">
      <w:pPr>
        <w:pStyle w:val="Default"/>
        <w:spacing w:before="40" w:after="40"/>
        <w:jc w:val="center"/>
        <w:rPr>
          <w:b/>
          <w:sz w:val="22"/>
          <w:szCs w:val="22"/>
        </w:rPr>
      </w:pPr>
      <w:r w:rsidRPr="002D5032">
        <w:rPr>
          <w:b/>
          <w:noProof/>
          <w:sz w:val="22"/>
          <w:szCs w:val="22"/>
        </w:rPr>
        <mc:AlternateContent>
          <mc:Choice Requires="wps">
            <w:drawing>
              <wp:anchor distT="0" distB="0" distL="114300" distR="114300" simplePos="0" relativeHeight="251636736" behindDoc="0" locked="0" layoutInCell="1" allowOverlap="1" wp14:anchorId="37B185DD" wp14:editId="07777777">
                <wp:simplePos x="0" y="0"/>
                <wp:positionH relativeFrom="column">
                  <wp:posOffset>0</wp:posOffset>
                </wp:positionH>
                <wp:positionV relativeFrom="paragraph">
                  <wp:posOffset>944880</wp:posOffset>
                </wp:positionV>
                <wp:extent cx="1685290" cy="495300"/>
                <wp:effectExtent l="0" t="0" r="0" b="0"/>
                <wp:wrapNone/>
                <wp:docPr id="56"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290" cy="49530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659038E1"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Case closed for redeployment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B185DD" id="_x0000_t109" coordsize="21600,21600" o:spt="109" path="m,l,21600r21600,l21600,xe">
                <v:stroke joinstyle="miter"/>
                <v:path gradientshapeok="t" o:connecttype="rect"/>
              </v:shapetype>
              <v:shape id="Flowchart: Process 8" o:spid="_x0000_s1027" type="#_x0000_t109" style="position:absolute;left:0;text-align:left;margin-left:0;margin-top:74.4pt;width:132.7pt;height:3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" fillcolor="#9ab5e4" strokecolor="#385d8a" strokeweight="2pt">
                <v:fill color2="#e1e8f5" colors="0 #9ab5e4;.5 #c2d1ed;1 #e1e8f5" focus="100%" type="gradient">
                  <o:fill v:ext="view" type="gradientUnscaled"/>
                </v:fill>
                <v:path arrowok="t"/>
                <v:textbox>
                  <w:txbxContent>
                    <w:p w14:paraId="659038E1"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Case closed for redeployment</w:t>
                      </w:r>
                    </w:p>
                  </w:txbxContent>
                </v:textbox>
              </v:shape>
            </w:pict>
          </mc:Fallback>
        </mc:AlternateContent>
      </w:r>
      <w:r w:rsidRPr="002D5032">
        <w:rPr>
          <w:b/>
          <w:noProof/>
          <w:sz w:val="22"/>
          <w:szCs w:val="22"/>
        </w:rPr>
        <mc:AlternateContent>
          <mc:Choice Requires="wps">
            <w:drawing>
              <wp:anchor distT="0" distB="0" distL="114300" distR="114300" simplePos="0" relativeHeight="251651072" behindDoc="0" locked="0" layoutInCell="1" allowOverlap="1" wp14:anchorId="57DCBDEA" wp14:editId="6E45855B">
                <wp:simplePos x="0" y="0"/>
                <wp:positionH relativeFrom="column">
                  <wp:posOffset>4224655</wp:posOffset>
                </wp:positionH>
                <wp:positionV relativeFrom="paragraph">
                  <wp:posOffset>7818120</wp:posOffset>
                </wp:positionV>
                <wp:extent cx="1814195" cy="614680"/>
                <wp:effectExtent l="0" t="0" r="0" b="0"/>
                <wp:wrapNone/>
                <wp:docPr id="54"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195" cy="61468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AF5832E"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Redeployee is confirmed in post and confirmation letter sent by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DCBDEA" id="Flowchart: Process 23" o:spid="_x0000_s1028" type="#_x0000_t109" style="position:absolute;left:0;text-align:left;margin-left:332.65pt;margin-top:615.6pt;width:142.85pt;height:4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" fillcolor="#9ab5e4" strokecolor="#385d8a" strokeweight="2pt">
                <v:fill color2="#e1e8f5" colors="0 #9ab5e4;.5 #c2d1ed;1 #e1e8f5" focus="100%" type="gradient">
                  <o:fill v:ext="view" type="gradientUnscaled"/>
                </v:fill>
                <v:path arrowok="t"/>
                <v:textbox>
                  <w:txbxContent>
                    <w:p w14:paraId="1AF5832E"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Redeployee is confirmed in post and confirmation letter sent by RA.</w:t>
                      </w:r>
                    </w:p>
                  </w:txbxContent>
                </v:textbox>
              </v:shape>
            </w:pict>
          </mc:Fallback>
        </mc:AlternateContent>
      </w:r>
      <w:r w:rsidRPr="002D5032">
        <w:rPr>
          <w:b/>
          <w:noProof/>
          <w:sz w:val="22"/>
          <w:szCs w:val="22"/>
        </w:rPr>
        <mc:AlternateContent>
          <mc:Choice Requires="wps">
            <w:drawing>
              <wp:anchor distT="0" distB="0" distL="114300" distR="114300" simplePos="0" relativeHeight="251652096" behindDoc="0" locked="0" layoutInCell="1" allowOverlap="1" wp14:anchorId="453F449F" wp14:editId="07777777">
                <wp:simplePos x="0" y="0"/>
                <wp:positionH relativeFrom="column">
                  <wp:posOffset>76200</wp:posOffset>
                </wp:positionH>
                <wp:positionV relativeFrom="paragraph">
                  <wp:posOffset>7762875</wp:posOffset>
                </wp:positionV>
                <wp:extent cx="1814195" cy="671830"/>
                <wp:effectExtent l="0" t="0" r="0" b="0"/>
                <wp:wrapNone/>
                <wp:docPr id="53"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195" cy="67183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B1D99A9"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Redeployee back in the pool for suitable alternative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3F449F" id="Flowchart: Process 24" o:spid="_x0000_s1029" type="#_x0000_t109" style="position:absolute;left:0;text-align:left;margin-left:6pt;margin-top:611.25pt;width:142.85pt;height:5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" fillcolor="#9ab5e4" strokecolor="#385d8a" strokeweight="2pt">
                <v:fill color2="#e1e8f5" colors="0 #9ab5e4;.5 #c2d1ed;1 #e1e8f5" focus="100%" type="gradient">
                  <o:fill v:ext="view" type="gradientUnscaled"/>
                </v:fill>
                <v:path arrowok="t"/>
                <v:textbox>
                  <w:txbxContent>
                    <w:p w14:paraId="1B1D99A9"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Redeployee back in the pool for suitable alternative employment.</w:t>
                      </w:r>
                    </w:p>
                  </w:txbxContent>
                </v:textbox>
              </v:shape>
            </w:pict>
          </mc:Fallback>
        </mc:AlternateContent>
      </w:r>
      <w:r w:rsidRPr="002D5032">
        <w:rPr>
          <w:b/>
          <w:noProof/>
          <w:sz w:val="22"/>
          <w:szCs w:val="22"/>
        </w:rPr>
        <mc:AlternateContent>
          <mc:Choice Requires="wps">
            <w:drawing>
              <wp:anchor distT="0" distB="0" distL="114300" distR="114300" simplePos="0" relativeHeight="251650048" behindDoc="0" locked="0" layoutInCell="1" allowOverlap="1" wp14:anchorId="4DCDD705" wp14:editId="07777777">
                <wp:simplePos x="0" y="0"/>
                <wp:positionH relativeFrom="column">
                  <wp:posOffset>1265555</wp:posOffset>
                </wp:positionH>
                <wp:positionV relativeFrom="paragraph">
                  <wp:posOffset>7037070</wp:posOffset>
                </wp:positionV>
                <wp:extent cx="3285490" cy="781050"/>
                <wp:effectExtent l="0" t="0" r="0" b="0"/>
                <wp:wrapNone/>
                <wp:docPr id="52" name="Flowchart: Decisio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5490" cy="781050"/>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78571A4F"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 xml:space="preserve">Has </w:t>
                            </w:r>
                            <w:r w:rsidR="00496488" w:rsidRPr="008D609C">
                              <w:rPr>
                                <w:rFonts w:ascii="Arial" w:hAnsi="Arial" w:cs="Arial"/>
                                <w:color w:val="000000"/>
                                <w:kern w:val="24"/>
                                <w:sz w:val="20"/>
                                <w:szCs w:val="20"/>
                              </w:rPr>
                              <w:t xml:space="preserve">4 week </w:t>
                            </w:r>
                            <w:r w:rsidRPr="008D609C">
                              <w:rPr>
                                <w:rFonts w:ascii="Arial" w:hAnsi="Arial" w:cs="Arial"/>
                                <w:color w:val="000000"/>
                                <w:kern w:val="24"/>
                                <w:sz w:val="20"/>
                                <w:szCs w:val="20"/>
                              </w:rPr>
                              <w:t>trial period been successful?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CDD705" id="_x0000_t110" coordsize="21600,21600" o:spt="110" path="m10800,l,10800,10800,21600,21600,10800xe">
                <v:stroke joinstyle="miter"/>
                <v:path gradientshapeok="t" o:connecttype="rect" textboxrect="5400,5400,16200,16200"/>
              </v:shapetype>
              <v:shape id="Flowchart: Decision 22" o:spid="_x0000_s1030" type="#_x0000_t110" style="position:absolute;left:0;text-align:left;margin-left:99.65pt;margin-top:554.1pt;width:258.7pt;height:6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" fillcolor="#9ab5e4" strokecolor="#385d8a" strokeweight="2pt">
                <v:fill color2="#e1e8f5" colors="0 #9ab5e4;.5 #c2d1ed;1 #e1e8f5" focus="100%" type="gradient">
                  <o:fill v:ext="view" type="gradientUnscaled"/>
                </v:fill>
                <v:path arrowok="t"/>
                <v:textbox>
                  <w:txbxContent>
                    <w:p w14:paraId="78571A4F" w14:textId="77777777" w:rsidR="00404098" w:rsidRPr="008D609C" w:rsidRDefault="00404098" w:rsidP="00404098">
                      <w:pPr>
                        <w:pStyle w:val="NormalWeb"/>
                        <w:spacing w:after="0"/>
                        <w:jc w:val="center"/>
                        <w:rPr>
                          <w:sz w:val="20"/>
                          <w:szCs w:val="20"/>
                        </w:rPr>
                      </w:pPr>
                      <w:r w:rsidRPr="008D609C">
                        <w:rPr>
                          <w:rFonts w:ascii="Arial" w:hAnsi="Arial" w:cs="Arial"/>
                          <w:color w:val="000000"/>
                          <w:kern w:val="24"/>
                          <w:sz w:val="20"/>
                          <w:szCs w:val="20"/>
                        </w:rPr>
                        <w:t xml:space="preserve">Has </w:t>
                      </w:r>
                      <w:r w:rsidR="00496488" w:rsidRPr="008D609C">
                        <w:rPr>
                          <w:rFonts w:ascii="Arial" w:hAnsi="Arial" w:cs="Arial"/>
                          <w:color w:val="000000"/>
                          <w:kern w:val="24"/>
                          <w:sz w:val="20"/>
                          <w:szCs w:val="20"/>
                        </w:rPr>
                        <w:t xml:space="preserve">4 week </w:t>
                      </w:r>
                      <w:r w:rsidRPr="008D609C">
                        <w:rPr>
                          <w:rFonts w:ascii="Arial" w:hAnsi="Arial" w:cs="Arial"/>
                          <w:color w:val="000000"/>
                          <w:kern w:val="24"/>
                          <w:sz w:val="20"/>
                          <w:szCs w:val="20"/>
                        </w:rPr>
                        <w:t>trial period been successful?</w:t>
                      </w:r>
                    </w:p>
                  </w:txbxContent>
                </v:textbox>
              </v:shape>
            </w:pict>
          </mc:Fallback>
        </mc:AlternateContent>
      </w:r>
      <w:r w:rsidRPr="002D5032">
        <w:rPr>
          <w:b/>
          <w:noProof/>
          <w:sz w:val="22"/>
          <w:szCs w:val="22"/>
        </w:rPr>
        <mc:AlternateContent>
          <mc:Choice Requires="wps">
            <w:drawing>
              <wp:anchor distT="0" distB="0" distL="114300" distR="114300" simplePos="0" relativeHeight="251648000" behindDoc="0" locked="0" layoutInCell="1" allowOverlap="1" wp14:anchorId="109984CE" wp14:editId="58C6B0BC">
                <wp:simplePos x="0" y="0"/>
                <wp:positionH relativeFrom="column">
                  <wp:posOffset>190500</wp:posOffset>
                </wp:positionH>
                <wp:positionV relativeFrom="paragraph">
                  <wp:posOffset>6560820</wp:posOffset>
                </wp:positionV>
                <wp:extent cx="1828800" cy="612775"/>
                <wp:effectExtent l="0" t="0" r="0" b="0"/>
                <wp:wrapNone/>
                <wp:docPr id="5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1277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70343566"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Manager/redeployee completes justification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9984CE" id="Flowchart: Process 20" o:spid="_x0000_s1031" type="#_x0000_t109" style="position:absolute;left:0;text-align:left;margin-left:15pt;margin-top:516.6pt;width:2in;height:4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" fillcolor="#9ab5e4" strokecolor="#385d8a" strokeweight="2pt">
                <v:fill color2="#e1e8f5" colors="0 #9ab5e4;.5 #c2d1ed;1 #e1e8f5" focus="100%" type="gradient">
                  <o:fill v:ext="view" type="gradientUnscaled"/>
                </v:fill>
                <v:path arrowok="t"/>
                <v:textbox>
                  <w:txbxContent>
                    <w:p w14:paraId="70343566"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Manager/redeployee completes justification form.</w:t>
                      </w:r>
                    </w:p>
                  </w:txbxContent>
                </v:textbox>
              </v:shape>
            </w:pict>
          </mc:Fallback>
        </mc:AlternateContent>
      </w:r>
      <w:r w:rsidRPr="002D5032">
        <w:rPr>
          <w:b/>
          <w:noProof/>
          <w:sz w:val="22"/>
          <w:szCs w:val="22"/>
        </w:rPr>
        <mc:AlternateContent>
          <mc:Choice Requires="wps">
            <w:drawing>
              <wp:anchor distT="0" distB="0" distL="114300" distR="114300" simplePos="0" relativeHeight="251646976" behindDoc="0" locked="0" layoutInCell="1" allowOverlap="1" wp14:anchorId="52FC0953" wp14:editId="07777777">
                <wp:simplePos x="0" y="0"/>
                <wp:positionH relativeFrom="column">
                  <wp:posOffset>1379855</wp:posOffset>
                </wp:positionH>
                <wp:positionV relativeFrom="paragraph">
                  <wp:posOffset>5665470</wp:posOffset>
                </wp:positionV>
                <wp:extent cx="3285490" cy="1063625"/>
                <wp:effectExtent l="0" t="0" r="0" b="3175"/>
                <wp:wrapNone/>
                <wp:docPr id="49" name="Flowchart: Decisio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5490" cy="1063625"/>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53317D14"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Do both hiring manager and redeployee want to engage in trial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FC0953" id="Flowchart: Decision 19" o:spid="_x0000_s1032" type="#_x0000_t110" style="position:absolute;left:0;text-align:left;margin-left:108.65pt;margin-top:446.1pt;width:258.7pt;height:8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" fillcolor="#9ab5e4" strokecolor="#385d8a" strokeweight="2pt">
                <v:fill color2="#e1e8f5" colors="0 #9ab5e4;.5 #c2d1ed;1 #e1e8f5" focus="100%" type="gradient">
                  <o:fill v:ext="view" type="gradientUnscaled"/>
                </v:fill>
                <v:path arrowok="t"/>
                <v:textbox>
                  <w:txbxContent>
                    <w:p w14:paraId="53317D14"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Do both hiring manager and redeployee want to engage in trial period?</w:t>
                      </w:r>
                    </w:p>
                  </w:txbxContent>
                </v:textbox>
              </v:shape>
            </w:pict>
          </mc:Fallback>
        </mc:AlternateContent>
      </w:r>
      <w:r w:rsidRPr="002D5032">
        <w:rPr>
          <w:b/>
          <w:noProof/>
          <w:sz w:val="22"/>
          <w:szCs w:val="22"/>
        </w:rPr>
        <mc:AlternateContent>
          <mc:Choice Requires="wps">
            <w:drawing>
              <wp:anchor distT="0" distB="0" distL="114300" distR="114300" simplePos="0" relativeHeight="251645952" behindDoc="0" locked="0" layoutInCell="1" allowOverlap="1" wp14:anchorId="16531758" wp14:editId="07777777">
                <wp:simplePos x="0" y="0"/>
                <wp:positionH relativeFrom="column">
                  <wp:posOffset>3880485</wp:posOffset>
                </wp:positionH>
                <wp:positionV relativeFrom="paragraph">
                  <wp:posOffset>5227320</wp:posOffset>
                </wp:positionV>
                <wp:extent cx="2158365" cy="438150"/>
                <wp:effectExtent l="0" t="0" r="0" b="0"/>
                <wp:wrapNone/>
                <wp:docPr id="4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43815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2DA4524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 invites redeployee for meeting/interview.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531758" id="Flowchart: Process 18" o:spid="_x0000_s1033" type="#_x0000_t109" style="position:absolute;left:0;text-align:left;margin-left:305.55pt;margin-top:411.6pt;width:169.95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" fillcolor="#9ab5e4" strokecolor="#385d8a" strokeweight="2pt">
                <v:fill color2="#e1e8f5" colors="0 #9ab5e4;.5 #c2d1ed;1 #e1e8f5" focus="100%" type="gradient">
                  <o:fill v:ext="view" type="gradientUnscaled"/>
                </v:fill>
                <v:path arrowok="t"/>
                <v:textbox>
                  <w:txbxContent>
                    <w:p w14:paraId="2DA4524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 invites redeployee for meeting/interview.</w:t>
                      </w:r>
                    </w:p>
                  </w:txbxContent>
                </v:textbox>
              </v:shape>
            </w:pict>
          </mc:Fallback>
        </mc:AlternateContent>
      </w:r>
      <w:r w:rsidRPr="002D5032">
        <w:rPr>
          <w:b/>
          <w:noProof/>
          <w:sz w:val="22"/>
          <w:szCs w:val="22"/>
        </w:rPr>
        <mc:AlternateContent>
          <mc:Choice Requires="wps">
            <w:drawing>
              <wp:anchor distT="0" distB="0" distL="114300" distR="114300" simplePos="0" relativeHeight="251641856" behindDoc="0" locked="0" layoutInCell="1" allowOverlap="1" wp14:anchorId="58EE09B2" wp14:editId="07777777">
                <wp:simplePos x="0" y="0"/>
                <wp:positionH relativeFrom="column">
                  <wp:posOffset>171450</wp:posOffset>
                </wp:positionH>
                <wp:positionV relativeFrom="paragraph">
                  <wp:posOffset>5227320</wp:posOffset>
                </wp:positionV>
                <wp:extent cx="1943100" cy="612775"/>
                <wp:effectExtent l="0" t="0" r="0" b="0"/>
                <wp:wrapNone/>
                <wp:docPr id="47"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1277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77D85CC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 completes justification form for 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EE09B2" id="Flowchart: Process 14" o:spid="_x0000_s1034" type="#_x0000_t109" style="position:absolute;left:0;text-align:left;margin-left:13.5pt;margin-top:411.6pt;width:153pt;height:4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" fillcolor="#9ab5e4" strokecolor="#385d8a" strokeweight="2pt">
                <v:fill color2="#e1e8f5" colors="0 #9ab5e4;.5 #c2d1ed;1 #e1e8f5" focus="100%" type="gradient">
                  <o:fill v:ext="view" type="gradientUnscaled"/>
                </v:fill>
                <v:path arrowok="t"/>
                <v:textbox>
                  <w:txbxContent>
                    <w:p w14:paraId="77D85CC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Manager completes justification form for managers.</w:t>
                      </w:r>
                    </w:p>
                  </w:txbxContent>
                </v:textbox>
              </v:shape>
            </w:pict>
          </mc:Fallback>
        </mc:AlternateContent>
      </w:r>
      <w:r w:rsidRPr="002D5032">
        <w:rPr>
          <w:b/>
          <w:noProof/>
          <w:sz w:val="22"/>
          <w:szCs w:val="22"/>
        </w:rPr>
        <mc:AlternateContent>
          <mc:Choice Requires="wps">
            <w:drawing>
              <wp:anchor distT="0" distB="0" distL="114300" distR="114300" simplePos="0" relativeHeight="251643904" behindDoc="0" locked="0" layoutInCell="1" allowOverlap="1" wp14:anchorId="0832C4FF" wp14:editId="07777777">
                <wp:simplePos x="0" y="0"/>
                <wp:positionH relativeFrom="column">
                  <wp:posOffset>171450</wp:posOffset>
                </wp:positionH>
                <wp:positionV relativeFrom="paragraph">
                  <wp:posOffset>4179570</wp:posOffset>
                </wp:positionV>
                <wp:extent cx="5772150" cy="1047750"/>
                <wp:effectExtent l="0" t="0" r="0" b="0"/>
                <wp:wrapNone/>
                <wp:docPr id="46" name="Flowchart: Decisio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047750"/>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7D5C0F2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Does hiring manager find redeployee suitable for a meeting to discuss with redeployee?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32C4FF" id="Flowchart: Decision 16" o:spid="_x0000_s1035" type="#_x0000_t110" style="position:absolute;left:0;text-align:left;margin-left:13.5pt;margin-top:329.1pt;width:454.5pt;height: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" fillcolor="#9ab5e4" strokecolor="#385d8a" strokeweight="2pt">
                <v:fill color2="#e1e8f5" colors="0 #9ab5e4;.5 #c2d1ed;1 #e1e8f5" focus="100%" type="gradient">
                  <o:fill v:ext="view" type="gradientUnscaled"/>
                </v:fill>
                <v:path arrowok="t"/>
                <v:textbox>
                  <w:txbxContent>
                    <w:p w14:paraId="7D5C0F2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Does hiring manager find redeployee suitable for a meeting to discuss with redeployee?</w:t>
                      </w:r>
                    </w:p>
                  </w:txbxContent>
                </v:textbox>
              </v:shape>
            </w:pict>
          </mc:Fallback>
        </mc:AlternateContent>
      </w:r>
      <w:r w:rsidRPr="002D5032">
        <w:rPr>
          <w:b/>
          <w:noProof/>
          <w:sz w:val="22"/>
          <w:szCs w:val="22"/>
        </w:rPr>
        <mc:AlternateContent>
          <mc:Choice Requires="wps">
            <w:drawing>
              <wp:anchor distT="0" distB="0" distL="114300" distR="114300" simplePos="0" relativeHeight="251644928" behindDoc="0" locked="0" layoutInCell="1" allowOverlap="1" wp14:anchorId="4B5EBEDD" wp14:editId="07777777">
                <wp:simplePos x="0" y="0"/>
                <wp:positionH relativeFrom="column">
                  <wp:posOffset>3527425</wp:posOffset>
                </wp:positionH>
                <wp:positionV relativeFrom="paragraph">
                  <wp:posOffset>3608070</wp:posOffset>
                </wp:positionV>
                <wp:extent cx="2511425" cy="571500"/>
                <wp:effectExtent l="0" t="0" r="3175" b="0"/>
                <wp:wrapNone/>
                <wp:docPr id="45"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1425" cy="57150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3E6D822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Redeployee applies for post via TRAC and application sent to hiring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5EBEDD" id="Flowchart: Process 17" o:spid="_x0000_s1036" type="#_x0000_t109" style="position:absolute;left:0;text-align:left;margin-left:277.75pt;margin-top:284.1pt;width:197.7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" fillcolor="#9ab5e4" strokecolor="#385d8a" strokeweight="2pt">
                <v:fill color2="#e1e8f5" colors="0 #9ab5e4;.5 #c2d1ed;1 #e1e8f5" focus="100%" type="gradient">
                  <o:fill v:ext="view" type="gradientUnscaled"/>
                </v:fill>
                <v:path arrowok="t"/>
                <v:textbox>
                  <w:txbxContent>
                    <w:p w14:paraId="3E6D8225"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Redeployee applies for post via TRAC and application sent to hiring manager. </w:t>
                      </w:r>
                    </w:p>
                  </w:txbxContent>
                </v:textbox>
              </v:shape>
            </w:pict>
          </mc:Fallback>
        </mc:AlternateContent>
      </w:r>
      <w:r w:rsidRPr="002D5032">
        <w:rPr>
          <w:b/>
          <w:noProof/>
          <w:sz w:val="22"/>
          <w:szCs w:val="22"/>
        </w:rPr>
        <mc:AlternateContent>
          <mc:Choice Requires="wps">
            <w:drawing>
              <wp:anchor distT="0" distB="0" distL="114300" distR="114300" simplePos="0" relativeHeight="251642880" behindDoc="0" locked="0" layoutInCell="1" allowOverlap="1" wp14:anchorId="6DE13A81" wp14:editId="07777777">
                <wp:simplePos x="0" y="0"/>
                <wp:positionH relativeFrom="column">
                  <wp:posOffset>76200</wp:posOffset>
                </wp:positionH>
                <wp:positionV relativeFrom="paragraph">
                  <wp:posOffset>3555365</wp:posOffset>
                </wp:positionV>
                <wp:extent cx="1943100" cy="624205"/>
                <wp:effectExtent l="0" t="0" r="0" b="4445"/>
                <wp:wrapNone/>
                <wp:docPr id="44"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2420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63F5811"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Redeployee completes justification form for redeployees.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E13A81" id="Flowchart: Process 15" o:spid="_x0000_s1037" type="#_x0000_t109" style="position:absolute;left:0;text-align:left;margin-left:6pt;margin-top:279.95pt;width:153pt;height:49.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" fillcolor="#9ab5e4" strokecolor="#385d8a" strokeweight="2pt">
                <v:fill color2="#e1e8f5" colors="0 #9ab5e4;.5 #c2d1ed;1 #e1e8f5" focus="100%" type="gradient">
                  <o:fill v:ext="view" type="gradientUnscaled"/>
                </v:fill>
                <v:path arrowok="t"/>
                <v:textbox>
                  <w:txbxContent>
                    <w:p w14:paraId="163F5811"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Redeployee completes justification form for redeployees. </w:t>
                      </w:r>
                    </w:p>
                  </w:txbxContent>
                </v:textbox>
              </v:shape>
            </w:pict>
          </mc:Fallback>
        </mc:AlternateContent>
      </w:r>
      <w:r w:rsidRPr="002D5032">
        <w:rPr>
          <w:b/>
          <w:noProof/>
          <w:sz w:val="22"/>
          <w:szCs w:val="22"/>
        </w:rPr>
        <mc:AlternateContent>
          <mc:Choice Requires="wps">
            <w:drawing>
              <wp:anchor distT="0" distB="0" distL="114300" distR="114300" simplePos="0" relativeHeight="251639808" behindDoc="0" locked="0" layoutInCell="1" allowOverlap="1" wp14:anchorId="0D6170FF" wp14:editId="705C9BD6">
                <wp:simplePos x="0" y="0"/>
                <wp:positionH relativeFrom="column">
                  <wp:posOffset>0</wp:posOffset>
                </wp:positionH>
                <wp:positionV relativeFrom="paragraph">
                  <wp:posOffset>2236470</wp:posOffset>
                </wp:positionV>
                <wp:extent cx="6038850" cy="422275"/>
                <wp:effectExtent l="0" t="0" r="0" b="0"/>
                <wp:wrapNone/>
                <wp:docPr id="42"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2227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2FF22CD8" w14:textId="21EFB33E"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If RA finds post that is deemed suitable alternative employment, the redeployee is contacted to apply. Post will be held open for </w:t>
                            </w:r>
                            <w:r w:rsidR="00D67F9E" w:rsidRPr="00702EA2">
                              <w:rPr>
                                <w:rFonts w:ascii="Arial" w:hAnsi="Arial" w:cs="Arial"/>
                                <w:color w:val="000000"/>
                                <w:kern w:val="24"/>
                                <w:sz w:val="20"/>
                                <w:szCs w:val="20"/>
                              </w:rPr>
                              <w:t>1 week</w:t>
                            </w:r>
                            <w:r w:rsidRPr="00702EA2">
                              <w:rPr>
                                <w:rFonts w:ascii="Arial" w:hAnsi="Arial" w:cs="Arial"/>
                                <w:color w:val="000000"/>
                                <w:kern w:val="24"/>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6170FF" id="Flowchart: Process 11" o:spid="_x0000_s1038" type="#_x0000_t109" style="position:absolute;left:0;text-align:left;margin-left:0;margin-top:176.1pt;width:475.5pt;height:3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" fillcolor="#9ab5e4" strokecolor="#385d8a" strokeweight="2pt">
                <v:fill color2="#e1e8f5" colors="0 #9ab5e4;.5 #c2d1ed;1 #e1e8f5" focus="100%" type="gradient">
                  <o:fill v:ext="view" type="gradientUnscaled"/>
                </v:fill>
                <v:path arrowok="t"/>
                <v:textbox>
                  <w:txbxContent>
                    <w:p w14:paraId="2FF22CD8" w14:textId="21EFB33E"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If RA finds post that is deemed suitable alternative employment, the redeployee is contacted to apply. Post will be held open for </w:t>
                      </w:r>
                      <w:r w:rsidR="00D67F9E" w:rsidRPr="00702EA2">
                        <w:rPr>
                          <w:rFonts w:ascii="Arial" w:hAnsi="Arial" w:cs="Arial"/>
                          <w:color w:val="000000"/>
                          <w:kern w:val="24"/>
                          <w:sz w:val="20"/>
                          <w:szCs w:val="20"/>
                        </w:rPr>
                        <w:t>1 week</w:t>
                      </w:r>
                      <w:r w:rsidRPr="00702EA2">
                        <w:rPr>
                          <w:rFonts w:ascii="Arial" w:hAnsi="Arial" w:cs="Arial"/>
                          <w:color w:val="000000"/>
                          <w:kern w:val="24"/>
                          <w:sz w:val="20"/>
                          <w:szCs w:val="20"/>
                        </w:rPr>
                        <w:t>.</w:t>
                      </w:r>
                    </w:p>
                  </w:txbxContent>
                </v:textbox>
              </v:shape>
            </w:pict>
          </mc:Fallback>
        </mc:AlternateContent>
      </w:r>
      <w:r w:rsidRPr="002D5032">
        <w:rPr>
          <w:b/>
          <w:noProof/>
          <w:sz w:val="22"/>
          <w:szCs w:val="22"/>
        </w:rPr>
        <mc:AlternateContent>
          <mc:Choice Requires="wps">
            <w:drawing>
              <wp:anchor distT="0" distB="0" distL="114300" distR="114300" simplePos="0" relativeHeight="251638784" behindDoc="0" locked="0" layoutInCell="1" allowOverlap="1" wp14:anchorId="674CF464" wp14:editId="07777777">
                <wp:simplePos x="0" y="0"/>
                <wp:positionH relativeFrom="column">
                  <wp:posOffset>0</wp:posOffset>
                </wp:positionH>
                <wp:positionV relativeFrom="paragraph">
                  <wp:posOffset>1626870</wp:posOffset>
                </wp:positionV>
                <wp:extent cx="6038850" cy="419100"/>
                <wp:effectExtent l="0" t="0" r="0" b="0"/>
                <wp:wrapNone/>
                <wp:docPr id="41"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1910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022A7C03"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RA contacts redeployee for redeployment meeting, asks them to complete employee profile form, adds them to TRAC and redeployment register. Redeployee can now apply for posts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4CF464" id="Flowchart: Process 10" o:spid="_x0000_s1039" type="#_x0000_t109" style="position:absolute;left:0;text-align:left;margin-left:0;margin-top:128.1pt;width:475.5pt;height: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" fillcolor="#9ab5e4" strokecolor="#385d8a" strokeweight="2pt">
                <v:fill color2="#e1e8f5" colors="0 #9ab5e4;.5 #c2d1ed;1 #e1e8f5" focus="100%" type="gradient">
                  <o:fill v:ext="view" type="gradientUnscaled"/>
                </v:fill>
                <v:path arrowok="t"/>
                <v:textbox>
                  <w:txbxContent>
                    <w:p w14:paraId="022A7C03"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RA contacts redeployee for redeployment meeting, asks them to complete employee profile form, adds them to TRAC and redeployment register. Redeployee can now apply for posts</w:t>
                      </w:r>
                    </w:p>
                  </w:txbxContent>
                </v:textbox>
              </v:shape>
            </w:pict>
          </mc:Fallback>
        </mc:AlternateContent>
      </w:r>
    </w:p>
    <w:p w14:paraId="79509493" w14:textId="3723937C" w:rsidR="009D6F48" w:rsidRPr="002D5032" w:rsidRDefault="00702EA2" w:rsidP="009D6F48">
      <w:pPr>
        <w:pStyle w:val="Default"/>
        <w:spacing w:before="40" w:after="40"/>
        <w:jc w:val="center"/>
        <w:rPr>
          <w:b/>
          <w:sz w:val="22"/>
          <w:szCs w:val="22"/>
        </w:rPr>
      </w:pPr>
      <w:r w:rsidRPr="002D5032">
        <w:rPr>
          <w:b/>
          <w:noProof/>
          <w:sz w:val="22"/>
          <w:szCs w:val="22"/>
        </w:rPr>
        <mc:AlternateContent>
          <mc:Choice Requires="wps">
            <w:drawing>
              <wp:anchor distT="0" distB="0" distL="114300" distR="114300" simplePos="0" relativeHeight="251670528" behindDoc="0" locked="0" layoutInCell="1" allowOverlap="1" wp14:anchorId="6ED83D94" wp14:editId="2C1796B8">
                <wp:simplePos x="0" y="0"/>
                <wp:positionH relativeFrom="column">
                  <wp:posOffset>4457065</wp:posOffset>
                </wp:positionH>
                <wp:positionV relativeFrom="paragraph">
                  <wp:posOffset>7125335</wp:posOffset>
                </wp:positionV>
                <wp:extent cx="541655" cy="186690"/>
                <wp:effectExtent l="38100" t="0" r="10795" b="99060"/>
                <wp:wrapNone/>
                <wp:docPr id="2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41655" cy="186690"/>
                        </a:xfrm>
                        <a:prstGeom prst="bentConnector3">
                          <a:avLst>
                            <a:gd name="adj1" fmla="val 498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B123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3" o:spid="_x0000_s1026" type="#_x0000_t34" style="position:absolute;margin-left:350.95pt;margin-top:561.05pt;width:42.65pt;height:14.7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" adj="10762">
                <v:stroke endarrow="block"/>
              </v:shape>
            </w:pict>
          </mc:Fallback>
        </mc:AlternateContent>
      </w:r>
      <w:r w:rsidRPr="002D5032">
        <w:rPr>
          <w:b/>
          <w:noProof/>
          <w:sz w:val="22"/>
          <w:szCs w:val="22"/>
        </w:rPr>
        <mc:AlternateContent>
          <mc:Choice Requires="wps">
            <w:drawing>
              <wp:anchor distT="0" distB="0" distL="114300" distR="114300" simplePos="0" relativeHeight="251649024" behindDoc="0" locked="0" layoutInCell="1" allowOverlap="1" wp14:anchorId="76E1358C" wp14:editId="7B732178">
                <wp:simplePos x="0" y="0"/>
                <wp:positionH relativeFrom="column">
                  <wp:posOffset>4130040</wp:posOffset>
                </wp:positionH>
                <wp:positionV relativeFrom="paragraph">
                  <wp:posOffset>6333490</wp:posOffset>
                </wp:positionV>
                <wp:extent cx="2141220" cy="793115"/>
                <wp:effectExtent l="0" t="0" r="11430" b="26035"/>
                <wp:wrapNone/>
                <wp:docPr id="5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1220" cy="793115"/>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06116C8A" w14:textId="77777777" w:rsidR="00404098" w:rsidRDefault="00404098" w:rsidP="00404098">
                            <w:pPr>
                              <w:pStyle w:val="NormalWeb"/>
                              <w:spacing w:after="0"/>
                              <w:jc w:val="center"/>
                            </w:pPr>
                            <w:r w:rsidRPr="00702EA2">
                              <w:rPr>
                                <w:rFonts w:ascii="Arial" w:hAnsi="Arial" w:cs="Arial"/>
                                <w:color w:val="000000"/>
                                <w:kern w:val="24"/>
                                <w:sz w:val="20"/>
                                <w:szCs w:val="20"/>
                              </w:rPr>
                              <w:t>4 week trial period commences and terms are set out by RA formal letter in conjunction with hiring manager</w:t>
                            </w:r>
                            <w:r w:rsidRPr="00404098">
                              <w:rPr>
                                <w:rFonts w:ascii="Arial" w:hAnsi="Arial" w:cs="Arial"/>
                                <w:color w:val="000000"/>
                                <w:kern w:val="24"/>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E1358C" id="Flowchart: Process 21" o:spid="_x0000_s1040" type="#_x0000_t109" style="position:absolute;left:0;text-align:left;margin-left:325.2pt;margin-top:498.7pt;width:168.6pt;height:62.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" fillcolor="#9ab5e4" strokecolor="#385d8a" strokeweight="2pt">
                <v:fill color2="#e1e8f5" colors="0 #9ab5e4;.5 #c2d1ed;1 #e1e8f5" focus="100%" type="gradient">
                  <o:fill v:ext="view" type="gradientUnscaled"/>
                </v:fill>
                <v:path arrowok="t"/>
                <v:textbox>
                  <w:txbxContent>
                    <w:p w14:paraId="06116C8A" w14:textId="77777777" w:rsidR="00404098" w:rsidRDefault="00404098" w:rsidP="00404098">
                      <w:pPr>
                        <w:pStyle w:val="NormalWeb"/>
                        <w:spacing w:after="0"/>
                        <w:jc w:val="center"/>
                      </w:pPr>
                      <w:r w:rsidRPr="00702EA2">
                        <w:rPr>
                          <w:rFonts w:ascii="Arial" w:hAnsi="Arial" w:cs="Arial"/>
                          <w:color w:val="000000"/>
                          <w:kern w:val="24"/>
                          <w:sz w:val="20"/>
                          <w:szCs w:val="20"/>
                        </w:rPr>
                        <w:t>4 week trial period commences and terms are set out by RA formal letter in conjunction with hiring manager</w:t>
                      </w:r>
                      <w:r w:rsidRPr="00404098">
                        <w:rPr>
                          <w:rFonts w:ascii="Arial" w:hAnsi="Arial" w:cs="Arial"/>
                          <w:color w:val="000000"/>
                          <w:kern w:val="24"/>
                          <w:sz w:val="22"/>
                          <w:szCs w:val="22"/>
                        </w:rPr>
                        <w:t>.</w:t>
                      </w:r>
                    </w:p>
                  </w:txbxContent>
                </v:textbox>
              </v:shape>
            </w:pict>
          </mc:Fallback>
        </mc:AlternateContent>
      </w:r>
      <w:r w:rsidRPr="002D5032">
        <w:rPr>
          <w:b/>
          <w:noProof/>
          <w:sz w:val="22"/>
          <w:szCs w:val="22"/>
        </w:rPr>
        <mc:AlternateContent>
          <mc:Choice Requires="wps">
            <w:drawing>
              <wp:anchor distT="0" distB="0" distL="114300" distR="114300" simplePos="0" relativeHeight="251667456" behindDoc="0" locked="0" layoutInCell="1" allowOverlap="1" wp14:anchorId="36DC2395" wp14:editId="10414041">
                <wp:simplePos x="0" y="0"/>
                <wp:positionH relativeFrom="column">
                  <wp:posOffset>3939540</wp:posOffset>
                </wp:positionH>
                <wp:positionV relativeFrom="paragraph">
                  <wp:posOffset>5498465</wp:posOffset>
                </wp:positionV>
                <wp:extent cx="823595" cy="267335"/>
                <wp:effectExtent l="38100" t="0" r="14605" b="94615"/>
                <wp:wrapNone/>
                <wp:docPr id="2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23595" cy="26733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8AE40" id="AutoShape 50" o:spid="_x0000_s1026" type="#_x0000_t34" style="position:absolute;margin-left:310.2pt;margin-top:432.95pt;width:64.85pt;height:21.0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" adj="10792">
                <v:stroke endarrow="block"/>
              </v:shape>
            </w:pict>
          </mc:Fallback>
        </mc:AlternateContent>
      </w:r>
      <w:r w:rsidRPr="002D5032">
        <w:rPr>
          <w:b/>
          <w:noProof/>
          <w:sz w:val="22"/>
          <w:szCs w:val="22"/>
        </w:rPr>
        <mc:AlternateContent>
          <mc:Choice Requires="wps">
            <w:drawing>
              <wp:anchor distT="0" distB="0" distL="114300" distR="114300" simplePos="0" relativeHeight="251664384" behindDoc="0" locked="0" layoutInCell="1" allowOverlap="1" wp14:anchorId="3395F555" wp14:editId="23AB0752">
                <wp:simplePos x="0" y="0"/>
                <wp:positionH relativeFrom="column">
                  <wp:posOffset>4221480</wp:posOffset>
                </wp:positionH>
                <wp:positionV relativeFrom="paragraph">
                  <wp:posOffset>4013200</wp:posOffset>
                </wp:positionV>
                <wp:extent cx="541655" cy="186690"/>
                <wp:effectExtent l="38100" t="0" r="10795" b="99060"/>
                <wp:wrapNone/>
                <wp:docPr id="2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41655" cy="186690"/>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27986" id="AutoShape 47" o:spid="_x0000_s1026" type="#_x0000_t34" style="position:absolute;margin-left:332.4pt;margin-top:316pt;width:42.65pt;height:14.7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" adj="10787">
                <v:stroke endarrow="block"/>
              </v:shape>
            </w:pict>
          </mc:Fallback>
        </mc:AlternateContent>
      </w:r>
      <w:r w:rsidRPr="002D5032">
        <w:rPr>
          <w:b/>
          <w:noProof/>
          <w:sz w:val="22"/>
          <w:szCs w:val="22"/>
        </w:rPr>
        <mc:AlternateContent>
          <mc:Choice Requires="wps">
            <w:drawing>
              <wp:anchor distT="0" distB="0" distL="114300" distR="114300" simplePos="0" relativeHeight="251640832" behindDoc="0" locked="0" layoutInCell="1" allowOverlap="1" wp14:anchorId="6B5C9231" wp14:editId="1D25B11F">
                <wp:simplePos x="0" y="0"/>
                <wp:positionH relativeFrom="column">
                  <wp:posOffset>76200</wp:posOffset>
                </wp:positionH>
                <wp:positionV relativeFrom="paragraph">
                  <wp:posOffset>2639060</wp:posOffset>
                </wp:positionV>
                <wp:extent cx="5867400" cy="746760"/>
                <wp:effectExtent l="0" t="0" r="19050" b="15240"/>
                <wp:wrapNone/>
                <wp:docPr id="43" name="Flowchart: Decisio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746760"/>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636129D"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Does redeployee find post suitable alternative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5C9231" id="Flowchart: Decision 13" o:spid="_x0000_s1041" type="#_x0000_t110" style="position:absolute;left:0;text-align:left;margin-left:6pt;margin-top:207.8pt;width:462pt;height:58.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" fillcolor="#9ab5e4" strokecolor="#385d8a" strokeweight="2pt">
                <v:fill color2="#e1e8f5" colors="0 #9ab5e4;.5 #c2d1ed;1 #e1e8f5" focus="100%" type="gradient">
                  <o:fill v:ext="view" type="gradientUnscaled"/>
                </v:fill>
                <v:path arrowok="t"/>
                <v:textbox>
                  <w:txbxContent>
                    <w:p w14:paraId="1636129D"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Does redeployee find post suitable alternative employment? </w:t>
                      </w:r>
                    </w:p>
                  </w:txbxContent>
                </v:textbox>
              </v:shape>
            </w:pict>
          </mc:Fallback>
        </mc:AlternateContent>
      </w:r>
      <w:r w:rsidRPr="002D5032">
        <w:rPr>
          <w:b/>
          <w:noProof/>
          <w:sz w:val="22"/>
          <w:szCs w:val="22"/>
        </w:rPr>
        <mc:AlternateContent>
          <mc:Choice Requires="wps">
            <w:drawing>
              <wp:anchor distT="0" distB="0" distL="114300" distR="114300" simplePos="0" relativeHeight="251674624" behindDoc="0" locked="0" layoutInCell="1" allowOverlap="1" wp14:anchorId="1BB1A708" wp14:editId="7CECACF9">
                <wp:simplePos x="0" y="0"/>
                <wp:positionH relativeFrom="column">
                  <wp:posOffset>1813560</wp:posOffset>
                </wp:positionH>
                <wp:positionV relativeFrom="paragraph">
                  <wp:posOffset>660400</wp:posOffset>
                </wp:positionV>
                <wp:extent cx="441960" cy="251460"/>
                <wp:effectExtent l="0" t="0" r="15240" b="15240"/>
                <wp:wrapNone/>
                <wp:docPr id="3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1460"/>
                        </a:xfrm>
                        <a:prstGeom prst="rect">
                          <a:avLst/>
                        </a:prstGeom>
                        <a:solidFill>
                          <a:srgbClr val="FFFFFF"/>
                        </a:solidFill>
                        <a:ln w="9525">
                          <a:solidFill>
                            <a:srgbClr val="FFFFFF"/>
                          </a:solidFill>
                          <a:miter lim="800000"/>
                          <a:headEnd/>
                          <a:tailEnd/>
                        </a:ln>
                      </wps:spPr>
                      <wps:txbx>
                        <w:txbxContent>
                          <w:p w14:paraId="14D1BC11" w14:textId="77777777" w:rsidR="00A8372F" w:rsidRPr="00A8372F" w:rsidRDefault="00A8372F" w:rsidP="00A8372F">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1A708" id="_x0000_t202" coordsize="21600,21600" o:spt="202" path="m,l,21600r21600,l21600,xe">
                <v:stroke joinstyle="miter"/>
                <v:path gradientshapeok="t" o:connecttype="rect"/>
              </v:shapetype>
              <v:shape id="Text Box 57" o:spid="_x0000_s1042" type="#_x0000_t202" style="position:absolute;left:0;text-align:left;margin-left:142.8pt;margin-top:52pt;width:34.8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" strokecolor="white">
                <v:textbox>
                  <w:txbxContent>
                    <w:p w14:paraId="14D1BC11" w14:textId="77777777" w:rsidR="00A8372F" w:rsidRPr="00A8372F" w:rsidRDefault="00A8372F" w:rsidP="00A8372F">
                      <w:pPr>
                        <w:rPr>
                          <w:rFonts w:ascii="Arial" w:hAnsi="Arial" w:cs="Arial"/>
                          <w:sz w:val="20"/>
                          <w:szCs w:val="20"/>
                        </w:rPr>
                      </w:pPr>
                      <w:r>
                        <w:rPr>
                          <w:rFonts w:ascii="Arial" w:hAnsi="Arial" w:cs="Arial"/>
                          <w:sz w:val="20"/>
                          <w:szCs w:val="20"/>
                        </w:rPr>
                        <w:t>No</w:t>
                      </w:r>
                    </w:p>
                  </w:txbxContent>
                </v:textbox>
              </v:shape>
            </w:pict>
          </mc:Fallback>
        </mc:AlternateContent>
      </w:r>
      <w:r w:rsidRPr="002D5032">
        <w:rPr>
          <w:b/>
          <w:noProof/>
          <w:sz w:val="22"/>
          <w:szCs w:val="22"/>
        </w:rPr>
        <mc:AlternateContent>
          <mc:Choice Requires="wps">
            <w:drawing>
              <wp:anchor distT="0" distB="0" distL="114300" distR="114300" simplePos="0" relativeHeight="251635712" behindDoc="0" locked="0" layoutInCell="1" allowOverlap="1" wp14:anchorId="729DE9D3" wp14:editId="057B9C2F">
                <wp:simplePos x="0" y="0"/>
                <wp:positionH relativeFrom="column">
                  <wp:posOffset>175260</wp:posOffset>
                </wp:positionH>
                <wp:positionV relativeFrom="paragraph">
                  <wp:posOffset>187960</wp:posOffset>
                </wp:positionV>
                <wp:extent cx="5600700" cy="502920"/>
                <wp:effectExtent l="0" t="0" r="19050" b="11430"/>
                <wp:wrapNone/>
                <wp:docPr id="55" name="Flowchart: Decisio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502920"/>
                        </a:xfrm>
                        <a:prstGeom prst="flowChartDecision">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2C6799B3"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Is redeployment necessary?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9DE9D3" id="Flowchart: Decision 7" o:spid="_x0000_s1043" type="#_x0000_t110" style="position:absolute;left:0;text-align:left;margin-left:13.8pt;margin-top:14.8pt;width:441pt;height:39.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" fillcolor="#9ab5e4" strokecolor="#385d8a" strokeweight="2pt">
                <v:fill color2="#e1e8f5" colors="0 #9ab5e4;.5 #c2d1ed;1 #e1e8f5" focus="100%" type="gradient">
                  <o:fill v:ext="view" type="gradientUnscaled"/>
                </v:fill>
                <v:path arrowok="t"/>
                <v:textbox>
                  <w:txbxContent>
                    <w:p w14:paraId="2C6799B3"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 xml:space="preserve">Is redeployment necessary? </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82816" behindDoc="1" locked="0" layoutInCell="1" allowOverlap="1" wp14:anchorId="25358EE0" wp14:editId="07777777">
                <wp:simplePos x="0" y="0"/>
                <wp:positionH relativeFrom="column">
                  <wp:posOffset>1946910</wp:posOffset>
                </wp:positionH>
                <wp:positionV relativeFrom="paragraph">
                  <wp:posOffset>7598410</wp:posOffset>
                </wp:positionV>
                <wp:extent cx="384810" cy="251460"/>
                <wp:effectExtent l="13335" t="6985" r="11430" b="8255"/>
                <wp:wrapNone/>
                <wp:docPr id="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FFFFFF"/>
                          </a:solidFill>
                          <a:miter lim="800000"/>
                          <a:headEnd/>
                          <a:tailEnd/>
                        </a:ln>
                      </wps:spPr>
                      <wps:txbx>
                        <w:txbxContent>
                          <w:p w14:paraId="65804BD3" w14:textId="77777777" w:rsidR="002506ED" w:rsidRPr="00A8372F" w:rsidRDefault="002506ED" w:rsidP="002506ED">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58EE0" id="Text Box 65" o:spid="_x0000_s1044" type="#_x0000_t202" style="position:absolute;left:0;text-align:left;margin-left:153.3pt;margin-top:598.3pt;width:30.3pt;height:19.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" strokecolor="white">
                <v:textbox>
                  <w:txbxContent>
                    <w:p w14:paraId="65804BD3" w14:textId="77777777" w:rsidR="002506ED" w:rsidRPr="00A8372F" w:rsidRDefault="002506ED" w:rsidP="002506ED">
                      <w:pPr>
                        <w:rPr>
                          <w:rFonts w:ascii="Arial" w:hAnsi="Arial" w:cs="Arial"/>
                          <w:sz w:val="20"/>
                          <w:szCs w:val="20"/>
                        </w:rPr>
                      </w:pPr>
                      <w:r>
                        <w:rPr>
                          <w:rFonts w:ascii="Arial" w:hAnsi="Arial" w:cs="Arial"/>
                          <w:sz w:val="20"/>
                          <w:szCs w:val="20"/>
                        </w:rPr>
                        <w:t>No</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81792" behindDoc="1" locked="0" layoutInCell="1" allowOverlap="1" wp14:anchorId="138AB407" wp14:editId="07777777">
                <wp:simplePos x="0" y="0"/>
                <wp:positionH relativeFrom="column">
                  <wp:posOffset>3703320</wp:posOffset>
                </wp:positionH>
                <wp:positionV relativeFrom="paragraph">
                  <wp:posOffset>7598410</wp:posOffset>
                </wp:positionV>
                <wp:extent cx="449580" cy="297180"/>
                <wp:effectExtent l="7620" t="6985" r="9525" b="10160"/>
                <wp:wrapNone/>
                <wp:docPr id="3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97180"/>
                        </a:xfrm>
                        <a:prstGeom prst="rect">
                          <a:avLst/>
                        </a:prstGeom>
                        <a:solidFill>
                          <a:srgbClr val="FFFFFF"/>
                        </a:solidFill>
                        <a:ln w="9525">
                          <a:solidFill>
                            <a:srgbClr val="FFFFFF"/>
                          </a:solidFill>
                          <a:miter lim="800000"/>
                          <a:headEnd/>
                          <a:tailEnd/>
                        </a:ln>
                      </wps:spPr>
                      <wps:txbx>
                        <w:txbxContent>
                          <w:p w14:paraId="5B7FDD25" w14:textId="77777777" w:rsidR="002506ED" w:rsidRPr="00A8372F" w:rsidRDefault="002506ED" w:rsidP="002506ED">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AB407" id="Text Box 64" o:spid="_x0000_s1045" type="#_x0000_t202" style="position:absolute;left:0;text-align:left;margin-left:291.6pt;margin-top:598.3pt;width:35.4pt;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" strokecolor="white">
                <v:textbox>
                  <w:txbxContent>
                    <w:p w14:paraId="5B7FDD25" w14:textId="77777777" w:rsidR="002506ED" w:rsidRPr="00A8372F" w:rsidRDefault="002506ED" w:rsidP="002506ED">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80768" behindDoc="1" locked="0" layoutInCell="1" allowOverlap="1" wp14:anchorId="61E1D242" wp14:editId="07777777">
                <wp:simplePos x="0" y="0"/>
                <wp:positionH relativeFrom="column">
                  <wp:posOffset>2057400</wp:posOffset>
                </wp:positionH>
                <wp:positionV relativeFrom="paragraph">
                  <wp:posOffset>6474460</wp:posOffset>
                </wp:positionV>
                <wp:extent cx="384810" cy="251460"/>
                <wp:effectExtent l="9525" t="6985" r="5715" b="8255"/>
                <wp:wrapNone/>
                <wp:docPr id="3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FFFFFF"/>
                          </a:solidFill>
                          <a:miter lim="800000"/>
                          <a:headEnd/>
                          <a:tailEnd/>
                        </a:ln>
                      </wps:spPr>
                      <wps:txbx>
                        <w:txbxContent>
                          <w:p w14:paraId="1A09B756" w14:textId="77777777" w:rsidR="002506ED" w:rsidRPr="00A8372F" w:rsidRDefault="002506ED" w:rsidP="002506ED">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1D242" id="Text Box 63" o:spid="_x0000_s1046" type="#_x0000_t202" style="position:absolute;left:0;text-align:left;margin-left:162pt;margin-top:509.8pt;width:30.3pt;height:19.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" strokecolor="white">
                <v:textbox>
                  <w:txbxContent>
                    <w:p w14:paraId="1A09B756" w14:textId="77777777" w:rsidR="002506ED" w:rsidRPr="00A8372F" w:rsidRDefault="002506ED" w:rsidP="002506ED">
                      <w:pPr>
                        <w:rPr>
                          <w:rFonts w:ascii="Arial" w:hAnsi="Arial" w:cs="Arial"/>
                          <w:sz w:val="20"/>
                          <w:szCs w:val="20"/>
                        </w:rPr>
                      </w:pPr>
                      <w:r>
                        <w:rPr>
                          <w:rFonts w:ascii="Arial" w:hAnsi="Arial" w:cs="Arial"/>
                          <w:sz w:val="20"/>
                          <w:szCs w:val="20"/>
                        </w:rPr>
                        <w:t>No</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9744" behindDoc="1" locked="0" layoutInCell="1" allowOverlap="1" wp14:anchorId="3FB84BA2" wp14:editId="07777777">
                <wp:simplePos x="0" y="0"/>
                <wp:positionH relativeFrom="column">
                  <wp:posOffset>3703320</wp:posOffset>
                </wp:positionH>
                <wp:positionV relativeFrom="paragraph">
                  <wp:posOffset>6474460</wp:posOffset>
                </wp:positionV>
                <wp:extent cx="449580" cy="297180"/>
                <wp:effectExtent l="7620" t="6985" r="9525" b="10160"/>
                <wp:wrapNone/>
                <wp:docPr id="3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97180"/>
                        </a:xfrm>
                        <a:prstGeom prst="rect">
                          <a:avLst/>
                        </a:prstGeom>
                        <a:solidFill>
                          <a:srgbClr val="FFFFFF"/>
                        </a:solidFill>
                        <a:ln w="9525">
                          <a:solidFill>
                            <a:srgbClr val="FFFFFF"/>
                          </a:solidFill>
                          <a:miter lim="800000"/>
                          <a:headEnd/>
                          <a:tailEnd/>
                        </a:ln>
                      </wps:spPr>
                      <wps:txbx>
                        <w:txbxContent>
                          <w:p w14:paraId="55764F03" w14:textId="77777777" w:rsidR="002506ED" w:rsidRPr="00A8372F" w:rsidRDefault="002506ED" w:rsidP="002506ED">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84BA2" id="Text Box 62" o:spid="_x0000_s1047" type="#_x0000_t202" style="position:absolute;left:0;text-align:left;margin-left:291.6pt;margin-top:509.8pt;width:35.4pt;height:23.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" strokecolor="white">
                <v:textbox>
                  <w:txbxContent>
                    <w:p w14:paraId="55764F03" w14:textId="77777777" w:rsidR="002506ED" w:rsidRPr="00A8372F" w:rsidRDefault="002506ED" w:rsidP="002506ED">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8720" behindDoc="0" locked="0" layoutInCell="1" allowOverlap="1" wp14:anchorId="2CADC8DD" wp14:editId="07777777">
                <wp:simplePos x="0" y="0"/>
                <wp:positionH relativeFrom="column">
                  <wp:posOffset>2156460</wp:posOffset>
                </wp:positionH>
                <wp:positionV relativeFrom="paragraph">
                  <wp:posOffset>5026660</wp:posOffset>
                </wp:positionV>
                <wp:extent cx="384810" cy="251460"/>
                <wp:effectExtent l="13335" t="6985" r="11430" b="8255"/>
                <wp:wrapNone/>
                <wp:docPr id="3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FFFFFF"/>
                          </a:solidFill>
                          <a:miter lim="800000"/>
                          <a:headEnd/>
                          <a:tailEnd/>
                        </a:ln>
                      </wps:spPr>
                      <wps:txbx>
                        <w:txbxContent>
                          <w:p w14:paraId="75FA64D4" w14:textId="77777777" w:rsidR="00A8372F" w:rsidRPr="00A8372F" w:rsidRDefault="00A8372F" w:rsidP="00A8372F">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C8DD" id="Text Box 61" o:spid="_x0000_s1048" type="#_x0000_t202" style="position:absolute;left:0;text-align:left;margin-left:169.8pt;margin-top:395.8pt;width:30.3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" strokecolor="white">
                <v:textbox>
                  <w:txbxContent>
                    <w:p w14:paraId="75FA64D4" w14:textId="77777777" w:rsidR="00A8372F" w:rsidRPr="00A8372F" w:rsidRDefault="00A8372F" w:rsidP="00A8372F">
                      <w:pPr>
                        <w:rPr>
                          <w:rFonts w:ascii="Arial" w:hAnsi="Arial" w:cs="Arial"/>
                          <w:sz w:val="20"/>
                          <w:szCs w:val="20"/>
                        </w:rPr>
                      </w:pPr>
                      <w:r>
                        <w:rPr>
                          <w:rFonts w:ascii="Arial" w:hAnsi="Arial" w:cs="Arial"/>
                          <w:sz w:val="20"/>
                          <w:szCs w:val="20"/>
                        </w:rPr>
                        <w:t>No</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7696" behindDoc="1" locked="0" layoutInCell="1" allowOverlap="1" wp14:anchorId="74343069" wp14:editId="07777777">
                <wp:simplePos x="0" y="0"/>
                <wp:positionH relativeFrom="column">
                  <wp:posOffset>3482340</wp:posOffset>
                </wp:positionH>
                <wp:positionV relativeFrom="paragraph">
                  <wp:posOffset>4980940</wp:posOffset>
                </wp:positionV>
                <wp:extent cx="449580" cy="297180"/>
                <wp:effectExtent l="5715" t="8890" r="11430" b="8255"/>
                <wp:wrapNone/>
                <wp:docPr id="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97180"/>
                        </a:xfrm>
                        <a:prstGeom prst="rect">
                          <a:avLst/>
                        </a:prstGeom>
                        <a:solidFill>
                          <a:srgbClr val="FFFFFF"/>
                        </a:solidFill>
                        <a:ln w="9525">
                          <a:solidFill>
                            <a:srgbClr val="FFFFFF"/>
                          </a:solidFill>
                          <a:miter lim="800000"/>
                          <a:headEnd/>
                          <a:tailEnd/>
                        </a:ln>
                      </wps:spPr>
                      <wps:txbx>
                        <w:txbxContent>
                          <w:p w14:paraId="604D630B" w14:textId="77777777" w:rsidR="00A8372F" w:rsidRPr="00A8372F" w:rsidRDefault="00A8372F" w:rsidP="00A8372F">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3069" id="Text Box 60" o:spid="_x0000_s1049" type="#_x0000_t202" style="position:absolute;left:0;text-align:left;margin-left:274.2pt;margin-top:392.2pt;width:35.4pt;height:23.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" strokecolor="white">
                <v:textbox>
                  <w:txbxContent>
                    <w:p w14:paraId="604D630B" w14:textId="77777777" w:rsidR="00A8372F" w:rsidRPr="00A8372F" w:rsidRDefault="00A8372F" w:rsidP="00A8372F">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6672" behindDoc="0" locked="0" layoutInCell="1" allowOverlap="1" wp14:anchorId="00502A0B" wp14:editId="07777777">
                <wp:simplePos x="0" y="0"/>
                <wp:positionH relativeFrom="column">
                  <wp:posOffset>3261360</wp:posOffset>
                </wp:positionH>
                <wp:positionV relativeFrom="paragraph">
                  <wp:posOffset>3307715</wp:posOffset>
                </wp:positionV>
                <wp:extent cx="441960" cy="251460"/>
                <wp:effectExtent l="13335" t="12065" r="11430" b="1270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1460"/>
                        </a:xfrm>
                        <a:prstGeom prst="rect">
                          <a:avLst/>
                        </a:prstGeom>
                        <a:solidFill>
                          <a:srgbClr val="FFFFFF"/>
                        </a:solidFill>
                        <a:ln w="9525">
                          <a:solidFill>
                            <a:srgbClr val="FFFFFF"/>
                          </a:solidFill>
                          <a:miter lim="800000"/>
                          <a:headEnd/>
                          <a:tailEnd/>
                        </a:ln>
                      </wps:spPr>
                      <wps:txbx>
                        <w:txbxContent>
                          <w:p w14:paraId="4482E6A6" w14:textId="77777777" w:rsidR="00A8372F" w:rsidRPr="00A8372F" w:rsidRDefault="00A8372F" w:rsidP="00A8372F">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2A0B" id="Text Box 59" o:spid="_x0000_s1050" type="#_x0000_t202" style="position:absolute;left:0;text-align:left;margin-left:256.8pt;margin-top:260.45pt;width:34.8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" strokecolor="white">
                <v:textbox>
                  <w:txbxContent>
                    <w:p w14:paraId="4482E6A6" w14:textId="77777777" w:rsidR="00A8372F" w:rsidRPr="00A8372F" w:rsidRDefault="00A8372F" w:rsidP="00A8372F">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5648" behindDoc="0" locked="0" layoutInCell="1" allowOverlap="1" wp14:anchorId="189A3B9B" wp14:editId="07777777">
                <wp:simplePos x="0" y="0"/>
                <wp:positionH relativeFrom="column">
                  <wp:posOffset>2057400</wp:posOffset>
                </wp:positionH>
                <wp:positionV relativeFrom="paragraph">
                  <wp:posOffset>3307715</wp:posOffset>
                </wp:positionV>
                <wp:extent cx="441960" cy="251460"/>
                <wp:effectExtent l="9525" t="12065" r="5715" b="12700"/>
                <wp:wrapNone/>
                <wp:docPr id="3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1460"/>
                        </a:xfrm>
                        <a:prstGeom prst="rect">
                          <a:avLst/>
                        </a:prstGeom>
                        <a:solidFill>
                          <a:srgbClr val="FFFFFF"/>
                        </a:solidFill>
                        <a:ln w="9525">
                          <a:solidFill>
                            <a:srgbClr val="FFFFFF"/>
                          </a:solidFill>
                          <a:miter lim="800000"/>
                          <a:headEnd/>
                          <a:tailEnd/>
                        </a:ln>
                      </wps:spPr>
                      <wps:txbx>
                        <w:txbxContent>
                          <w:p w14:paraId="67228223" w14:textId="77777777" w:rsidR="00A8372F" w:rsidRPr="00A8372F" w:rsidRDefault="00A8372F" w:rsidP="00A8372F">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A3B9B" id="Text Box 58" o:spid="_x0000_s1051" type="#_x0000_t202" style="position:absolute;left:0;text-align:left;margin-left:162pt;margin-top:260.45pt;width:34.8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" strokecolor="white">
                <v:textbox>
                  <w:txbxContent>
                    <w:p w14:paraId="67228223" w14:textId="77777777" w:rsidR="00A8372F" w:rsidRPr="00A8372F" w:rsidRDefault="00A8372F" w:rsidP="00A8372F">
                      <w:pPr>
                        <w:rPr>
                          <w:rFonts w:ascii="Arial" w:hAnsi="Arial" w:cs="Arial"/>
                          <w:sz w:val="20"/>
                          <w:szCs w:val="20"/>
                        </w:rPr>
                      </w:pPr>
                      <w:r>
                        <w:rPr>
                          <w:rFonts w:ascii="Arial" w:hAnsi="Arial" w:cs="Arial"/>
                          <w:sz w:val="20"/>
                          <w:szCs w:val="20"/>
                        </w:rPr>
                        <w:t>No</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73600" behindDoc="1" locked="0" layoutInCell="1" allowOverlap="1" wp14:anchorId="658A296A" wp14:editId="7ACEAD2F">
                <wp:simplePos x="0" y="0"/>
                <wp:positionH relativeFrom="column">
                  <wp:posOffset>3375660</wp:posOffset>
                </wp:positionH>
                <wp:positionV relativeFrom="paragraph">
                  <wp:posOffset>690880</wp:posOffset>
                </wp:positionV>
                <wp:extent cx="441960" cy="251460"/>
                <wp:effectExtent l="13335" t="5080" r="11430" b="10160"/>
                <wp:wrapNone/>
                <wp:docPr id="3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1460"/>
                        </a:xfrm>
                        <a:prstGeom prst="rect">
                          <a:avLst/>
                        </a:prstGeom>
                        <a:solidFill>
                          <a:srgbClr val="FFFFFF"/>
                        </a:solidFill>
                        <a:ln w="9525">
                          <a:solidFill>
                            <a:srgbClr val="FFFFFF"/>
                          </a:solidFill>
                          <a:miter lim="800000"/>
                          <a:headEnd/>
                          <a:tailEnd/>
                        </a:ln>
                      </wps:spPr>
                      <wps:txbx>
                        <w:txbxContent>
                          <w:p w14:paraId="1CBDFED2" w14:textId="77777777" w:rsidR="00A8372F" w:rsidRPr="00A8372F" w:rsidRDefault="00A8372F">
                            <w:pPr>
                              <w:rPr>
                                <w:rFonts w:ascii="Arial" w:hAnsi="Arial" w:cs="Arial"/>
                                <w:sz w:val="20"/>
                                <w:szCs w:val="20"/>
                              </w:rPr>
                            </w:pPr>
                            <w:r w:rsidRPr="00A8372F">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A296A" id="Text Box 56" o:spid="_x0000_s1052" type="#_x0000_t202" style="position:absolute;left:0;text-align:left;margin-left:265.8pt;margin-top:54.4pt;width:34.8pt;height:1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" strokecolor="white">
                <v:textbox>
                  <w:txbxContent>
                    <w:p w14:paraId="1CBDFED2" w14:textId="77777777" w:rsidR="00A8372F" w:rsidRPr="00A8372F" w:rsidRDefault="00A8372F">
                      <w:pPr>
                        <w:rPr>
                          <w:rFonts w:ascii="Arial" w:hAnsi="Arial" w:cs="Arial"/>
                          <w:sz w:val="20"/>
                          <w:szCs w:val="20"/>
                        </w:rPr>
                      </w:pPr>
                      <w:r w:rsidRPr="00A8372F">
                        <w:rPr>
                          <w:rFonts w:ascii="Arial" w:hAnsi="Arial" w:cs="Arial"/>
                          <w:sz w:val="20"/>
                          <w:szCs w:val="20"/>
                        </w:rPr>
                        <w:t>Yes</w:t>
                      </w:r>
                    </w:p>
                  </w:txbxContent>
                </v:textbox>
              </v:shape>
            </w:pict>
          </mc:Fallback>
        </mc:AlternateContent>
      </w:r>
      <w:r w:rsidR="00496A0F" w:rsidRPr="002D5032">
        <w:rPr>
          <w:b/>
          <w:noProof/>
          <w:sz w:val="22"/>
          <w:szCs w:val="22"/>
        </w:rPr>
        <mc:AlternateContent>
          <mc:Choice Requires="wps">
            <w:drawing>
              <wp:anchor distT="0" distB="0" distL="114300" distR="114300" simplePos="0" relativeHeight="251657216" behindDoc="0" locked="0" layoutInCell="1" allowOverlap="1" wp14:anchorId="3C284B2F" wp14:editId="07777777">
                <wp:simplePos x="0" y="0"/>
                <wp:positionH relativeFrom="column">
                  <wp:posOffset>1685290</wp:posOffset>
                </wp:positionH>
                <wp:positionV relativeFrom="paragraph">
                  <wp:posOffset>664210</wp:posOffset>
                </wp:positionV>
                <wp:extent cx="1256030" cy="278130"/>
                <wp:effectExtent l="18415" t="6985" r="11430" b="57785"/>
                <wp:wrapNone/>
                <wp:docPr id="3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25603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33BC0" id="AutoShape 40" o:spid="_x0000_s1026" type="#_x0000_t34" style="position:absolute;margin-left:132.7pt;margin-top:52.3pt;width:98.9pt;height:21.9pt;rotation:18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6432" behindDoc="0" locked="0" layoutInCell="1" allowOverlap="1" wp14:anchorId="2A8047BF" wp14:editId="07777777">
                <wp:simplePos x="0" y="0"/>
                <wp:positionH relativeFrom="column">
                  <wp:posOffset>3101340</wp:posOffset>
                </wp:positionH>
                <wp:positionV relativeFrom="paragraph">
                  <wp:posOffset>5026660</wp:posOffset>
                </wp:positionV>
                <wp:extent cx="716280" cy="323850"/>
                <wp:effectExtent l="5715" t="6985" r="20955" b="5969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3238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457CE" id="AutoShape 49" o:spid="_x0000_s1026" type="#_x0000_t34" style="position:absolute;margin-left:244.2pt;margin-top:395.8pt;width:56.4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8480" behindDoc="0" locked="0" layoutInCell="1" allowOverlap="1" wp14:anchorId="4D7EFCC9" wp14:editId="07777777">
                <wp:simplePos x="0" y="0"/>
                <wp:positionH relativeFrom="column">
                  <wp:posOffset>2057400</wp:posOffset>
                </wp:positionH>
                <wp:positionV relativeFrom="paragraph">
                  <wp:posOffset>6474460</wp:posOffset>
                </wp:positionV>
                <wp:extent cx="754380" cy="278130"/>
                <wp:effectExtent l="19050" t="6985" r="7620" b="57785"/>
                <wp:wrapNone/>
                <wp:docPr id="2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5438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7D8F7" id="AutoShape 51" o:spid="_x0000_s1026" type="#_x0000_t34" style="position:absolute;margin-left:162pt;margin-top:509.8pt;width:59.4pt;height:21.9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72576" behindDoc="0" locked="0" layoutInCell="1" allowOverlap="1" wp14:anchorId="531E5A22" wp14:editId="07777777">
                <wp:simplePos x="0" y="0"/>
                <wp:positionH relativeFrom="column">
                  <wp:posOffset>2941320</wp:posOffset>
                </wp:positionH>
                <wp:positionV relativeFrom="paragraph">
                  <wp:posOffset>7617460</wp:posOffset>
                </wp:positionV>
                <wp:extent cx="1283335" cy="323850"/>
                <wp:effectExtent l="7620" t="6985" r="23495" b="59690"/>
                <wp:wrapNone/>
                <wp:docPr id="2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323850"/>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C544A" id="AutoShape 55" o:spid="_x0000_s1026" type="#_x0000_t34" style="position:absolute;margin-left:231.6pt;margin-top:599.8pt;width:101.0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" adj="10795">
                <v:stroke endarrow="block"/>
              </v:shape>
            </w:pict>
          </mc:Fallback>
        </mc:AlternateContent>
      </w:r>
      <w:r w:rsidR="00496A0F" w:rsidRPr="002D5032">
        <w:rPr>
          <w:b/>
          <w:noProof/>
          <w:sz w:val="22"/>
          <w:szCs w:val="22"/>
        </w:rPr>
        <mc:AlternateContent>
          <mc:Choice Requires="wps">
            <w:drawing>
              <wp:anchor distT="0" distB="0" distL="114300" distR="114300" simplePos="0" relativeHeight="251671552" behindDoc="0" locked="0" layoutInCell="1" allowOverlap="1" wp14:anchorId="587D3577" wp14:editId="07777777">
                <wp:simplePos x="0" y="0"/>
                <wp:positionH relativeFrom="column">
                  <wp:posOffset>1890395</wp:posOffset>
                </wp:positionH>
                <wp:positionV relativeFrom="paragraph">
                  <wp:posOffset>7617460</wp:posOffset>
                </wp:positionV>
                <wp:extent cx="967740" cy="278130"/>
                <wp:effectExtent l="23495" t="6985" r="8890" b="57785"/>
                <wp:wrapNone/>
                <wp:docPr id="2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6774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54EB0" id="AutoShape 54" o:spid="_x0000_s1026" type="#_x0000_t34" style="position:absolute;margin-left:148.85pt;margin-top:599.8pt;width:76.2pt;height:21.9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9504" behindDoc="0" locked="0" layoutInCell="1" allowOverlap="1" wp14:anchorId="33EDC906" wp14:editId="6ADDC71F">
                <wp:simplePos x="0" y="0"/>
                <wp:positionH relativeFrom="column">
                  <wp:posOffset>3215640</wp:posOffset>
                </wp:positionH>
                <wp:positionV relativeFrom="paragraph">
                  <wp:posOffset>6474460</wp:posOffset>
                </wp:positionV>
                <wp:extent cx="913765" cy="323850"/>
                <wp:effectExtent l="5715" t="6985" r="23495" b="59690"/>
                <wp:wrapNone/>
                <wp:docPr id="2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323850"/>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3AC7A" id="AutoShape 52" o:spid="_x0000_s1026" type="#_x0000_t34" style="position:absolute;margin-left:253.2pt;margin-top:509.8pt;width:71.9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" adj="10792">
                <v:stroke endarrow="block"/>
              </v:shape>
            </w:pict>
          </mc:Fallback>
        </mc:AlternateContent>
      </w:r>
      <w:r w:rsidR="00496A0F" w:rsidRPr="002D5032">
        <w:rPr>
          <w:b/>
          <w:noProof/>
          <w:sz w:val="22"/>
          <w:szCs w:val="22"/>
        </w:rPr>
        <mc:AlternateContent>
          <mc:Choice Requires="wps">
            <w:drawing>
              <wp:anchor distT="0" distB="0" distL="114300" distR="114300" simplePos="0" relativeHeight="251665408" behindDoc="0" locked="0" layoutInCell="1" allowOverlap="1" wp14:anchorId="1655E260" wp14:editId="429BB300">
                <wp:simplePos x="0" y="0"/>
                <wp:positionH relativeFrom="column">
                  <wp:posOffset>2156460</wp:posOffset>
                </wp:positionH>
                <wp:positionV relativeFrom="paragraph">
                  <wp:posOffset>5026660</wp:posOffset>
                </wp:positionV>
                <wp:extent cx="868680" cy="278130"/>
                <wp:effectExtent l="22860" t="6985" r="13335" b="57785"/>
                <wp:wrapNone/>
                <wp:docPr id="2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6868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85A76" id="AutoShape 48" o:spid="_x0000_s1026" type="#_x0000_t34" style="position:absolute;margin-left:169.8pt;margin-top:395.8pt;width:68.4pt;height:21.9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3360" behindDoc="0" locked="0" layoutInCell="1" allowOverlap="1" wp14:anchorId="23EF66AB" wp14:editId="07777777">
                <wp:simplePos x="0" y="0"/>
                <wp:positionH relativeFrom="column">
                  <wp:posOffset>3025140</wp:posOffset>
                </wp:positionH>
                <wp:positionV relativeFrom="paragraph">
                  <wp:posOffset>3307715</wp:posOffset>
                </wp:positionV>
                <wp:extent cx="457200" cy="323850"/>
                <wp:effectExtent l="5715" t="12065" r="22860" b="5461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238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E2ED2" id="AutoShape 46" o:spid="_x0000_s1026" type="#_x0000_t34" style="position:absolute;margin-left:238.2pt;margin-top:260.45pt;width:36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J+VAIAAJk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2336" behindDoc="0" locked="0" layoutInCell="1" allowOverlap="1" wp14:anchorId="4723CC5A" wp14:editId="07777777">
                <wp:simplePos x="0" y="0"/>
                <wp:positionH relativeFrom="column">
                  <wp:posOffset>2057400</wp:posOffset>
                </wp:positionH>
                <wp:positionV relativeFrom="paragraph">
                  <wp:posOffset>3307715</wp:posOffset>
                </wp:positionV>
                <wp:extent cx="967740" cy="278130"/>
                <wp:effectExtent l="19050" t="12065" r="13335" b="52705"/>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67740" cy="2781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E5507" id="AutoShape 45" o:spid="_x0000_s1026" type="#_x0000_t34" style="position:absolute;margin-left:162pt;margin-top:260.45pt;width:76.2pt;height:21.9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58240" behindDoc="0" locked="0" layoutInCell="1" allowOverlap="1" wp14:anchorId="2FEDE9EA" wp14:editId="07777777">
                <wp:simplePos x="0" y="0"/>
                <wp:positionH relativeFrom="column">
                  <wp:posOffset>3025140</wp:posOffset>
                </wp:positionH>
                <wp:positionV relativeFrom="paragraph">
                  <wp:posOffset>664210</wp:posOffset>
                </wp:positionV>
                <wp:extent cx="678180" cy="323850"/>
                <wp:effectExtent l="5715" t="6985" r="20955" b="59690"/>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3238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C6423" id="AutoShape 41" o:spid="_x0000_s1026" type="#_x0000_t34" style="position:absolute;margin-left:238.2pt;margin-top:52.3pt;width:53.4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61312" behindDoc="0" locked="0" layoutInCell="1" allowOverlap="1" wp14:anchorId="5D7D5B5E" wp14:editId="07777777">
                <wp:simplePos x="0" y="0"/>
                <wp:positionH relativeFrom="column">
                  <wp:posOffset>2950845</wp:posOffset>
                </wp:positionH>
                <wp:positionV relativeFrom="paragraph">
                  <wp:posOffset>2532380</wp:posOffset>
                </wp:positionV>
                <wp:extent cx="149225" cy="635"/>
                <wp:effectExtent l="53340" t="10160" r="60325" b="21590"/>
                <wp:wrapNone/>
                <wp:docPr id="1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9225" cy="635"/>
                        </a:xfrm>
                        <a:prstGeom prst="bentConnector3">
                          <a:avLst>
                            <a:gd name="adj1" fmla="val 4978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A7012" id="AutoShape 44" o:spid="_x0000_s1026" type="#_x0000_t34" style="position:absolute;margin-left:232.35pt;margin-top:199.4pt;width:11.7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" adj="10754">
                <v:stroke endarrow="block"/>
              </v:shape>
            </w:pict>
          </mc:Fallback>
        </mc:AlternateContent>
      </w:r>
      <w:r w:rsidR="00496A0F" w:rsidRPr="002D5032">
        <w:rPr>
          <w:b/>
          <w:noProof/>
          <w:sz w:val="22"/>
          <w:szCs w:val="22"/>
        </w:rPr>
        <mc:AlternateContent>
          <mc:Choice Requires="wps">
            <w:drawing>
              <wp:anchor distT="0" distB="0" distL="114300" distR="114300" simplePos="0" relativeHeight="251660288" behindDoc="0" locked="0" layoutInCell="1" allowOverlap="1" wp14:anchorId="2168DCE2" wp14:editId="07777777">
                <wp:simplePos x="0" y="0"/>
                <wp:positionH relativeFrom="column">
                  <wp:posOffset>2931795</wp:posOffset>
                </wp:positionH>
                <wp:positionV relativeFrom="paragraph">
                  <wp:posOffset>1938655</wp:posOffset>
                </wp:positionV>
                <wp:extent cx="186690" cy="0"/>
                <wp:effectExtent l="53340" t="6985" r="60960" b="15875"/>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B7E82" id="_x0000_t32" coordsize="21600,21600" o:spt="32" o:oned="t" path="m,l21600,21600e" filled="f">
                <v:path arrowok="t" fillok="f" o:connecttype="none"/>
                <o:lock v:ext="edit" shapetype="t"/>
              </v:shapetype>
              <v:shape id="AutoShape 43" o:spid="_x0000_s1026" type="#_x0000_t32" style="position:absolute;margin-left:230.85pt;margin-top:152.65pt;width:14.7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OsOg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59264" behindDoc="0" locked="0" layoutInCell="1" allowOverlap="1" wp14:anchorId="2FB14B53" wp14:editId="07777777">
                <wp:simplePos x="0" y="0"/>
                <wp:positionH relativeFrom="column">
                  <wp:posOffset>4906010</wp:posOffset>
                </wp:positionH>
                <wp:positionV relativeFrom="paragraph">
                  <wp:posOffset>1332865</wp:posOffset>
                </wp:positionV>
                <wp:extent cx="186690" cy="0"/>
                <wp:effectExtent l="55880" t="10795" r="58420" b="2159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263D0" id="AutoShape 42" o:spid="_x0000_s1026" type="#_x0000_t32" style="position:absolute;margin-left:386.3pt;margin-top:104.95pt;width:14.7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56192" behindDoc="0" locked="0" layoutInCell="1" allowOverlap="1" wp14:anchorId="6D330C61" wp14:editId="07777777">
                <wp:simplePos x="0" y="0"/>
                <wp:positionH relativeFrom="column">
                  <wp:posOffset>2884170</wp:posOffset>
                </wp:positionH>
                <wp:positionV relativeFrom="paragraph">
                  <wp:posOffset>92710</wp:posOffset>
                </wp:positionV>
                <wp:extent cx="114300" cy="0"/>
                <wp:effectExtent l="55245" t="6985" r="59055" b="2159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79471" id="AutoShape 39" o:spid="_x0000_s1026" type="#_x0000_t32" style="position:absolute;margin-left:227.1pt;margin-top:7.3pt;width:9pt;height:0;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">
                <v:stroke endarrow="block"/>
              </v:shape>
            </w:pict>
          </mc:Fallback>
        </mc:AlternateContent>
      </w:r>
      <w:r w:rsidR="00496A0F" w:rsidRPr="002D5032">
        <w:rPr>
          <w:b/>
          <w:noProof/>
          <w:sz w:val="22"/>
          <w:szCs w:val="22"/>
        </w:rPr>
        <mc:AlternateContent>
          <mc:Choice Requires="wps">
            <w:drawing>
              <wp:anchor distT="0" distB="0" distL="114300" distR="114300" simplePos="0" relativeHeight="251637760" behindDoc="0" locked="0" layoutInCell="1" allowOverlap="1" wp14:anchorId="5859428D" wp14:editId="07777777">
                <wp:simplePos x="0" y="0"/>
                <wp:positionH relativeFrom="column">
                  <wp:posOffset>3758565</wp:posOffset>
                </wp:positionH>
                <wp:positionV relativeFrom="paragraph">
                  <wp:posOffset>744220</wp:posOffset>
                </wp:positionV>
                <wp:extent cx="2348865" cy="495300"/>
                <wp:effectExtent l="0" t="0" r="0" b="0"/>
                <wp:wrapNone/>
                <wp:docPr id="12"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495300"/>
                        </a:xfrm>
                        <a:prstGeom prst="flowChartProcess">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solidFill>
                            <a:srgbClr val="4F81BD">
                              <a:shade val="50000"/>
                            </a:srgbClr>
                          </a:solidFill>
                          <a:prstDash val="solid"/>
                        </a:ln>
                        <a:effectLst/>
                      </wps:spPr>
                      <wps:txbx>
                        <w:txbxContent>
                          <w:p w14:paraId="184EDEF6"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Outcome letter from meeting sent to redeployment adviser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59428D" id="Flowchart: Process 9" o:spid="_x0000_s1053" type="#_x0000_t109" style="position:absolute;left:0;text-align:left;margin-left:295.95pt;margin-top:58.6pt;width:184.95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" fillcolor="#9ab5e4" strokecolor="#385d8a" strokeweight="2pt">
                <v:fill color2="#e1e8f5" colors="0 #9ab5e4;.5 #c2d1ed;1 #e1e8f5" focus="100%" type="gradient">
                  <o:fill v:ext="view" type="gradientUnscaled"/>
                </v:fill>
                <v:path arrowok="t"/>
                <v:textbox>
                  <w:txbxContent>
                    <w:p w14:paraId="184EDEF6" w14:textId="77777777" w:rsidR="00404098" w:rsidRPr="00702EA2" w:rsidRDefault="00404098" w:rsidP="00404098">
                      <w:pPr>
                        <w:pStyle w:val="NormalWeb"/>
                        <w:spacing w:after="0"/>
                        <w:jc w:val="center"/>
                        <w:rPr>
                          <w:sz w:val="20"/>
                          <w:szCs w:val="20"/>
                        </w:rPr>
                      </w:pPr>
                      <w:r w:rsidRPr="00702EA2">
                        <w:rPr>
                          <w:rFonts w:ascii="Arial" w:hAnsi="Arial" w:cs="Arial"/>
                          <w:color w:val="000000"/>
                          <w:kern w:val="24"/>
                          <w:sz w:val="20"/>
                          <w:szCs w:val="20"/>
                        </w:rPr>
                        <w:t>Outcome letter from meeting sent to redeployment adviser (RA)</w:t>
                      </w:r>
                    </w:p>
                  </w:txbxContent>
                </v:textbox>
              </v:shape>
            </w:pict>
          </mc:Fallback>
        </mc:AlternateContent>
      </w:r>
      <w:r w:rsidR="009D6F48" w:rsidRPr="002D5032">
        <w:rPr>
          <w:b/>
          <w:sz w:val="22"/>
          <w:szCs w:val="22"/>
        </w:rPr>
        <w:br w:type="page"/>
      </w:r>
    </w:p>
    <w:p w14:paraId="67DE0155" w14:textId="77777777" w:rsidR="00641B20" w:rsidRPr="002D5032" w:rsidRDefault="000350E1" w:rsidP="009D6F48">
      <w:pPr>
        <w:pStyle w:val="Default"/>
        <w:spacing w:before="40" w:after="40"/>
        <w:rPr>
          <w:b/>
          <w:sz w:val="22"/>
          <w:szCs w:val="22"/>
        </w:rPr>
      </w:pPr>
      <w:r w:rsidRPr="002D5032">
        <w:rPr>
          <w:b/>
          <w:sz w:val="22"/>
          <w:szCs w:val="22"/>
        </w:rPr>
        <w:t>Appendix B</w:t>
      </w:r>
    </w:p>
    <w:p w14:paraId="0C178E9E" w14:textId="77777777" w:rsidR="00EC6209" w:rsidRPr="002D5032" w:rsidRDefault="00EC6209" w:rsidP="00915FE8">
      <w:pPr>
        <w:pStyle w:val="Default"/>
        <w:spacing w:before="40" w:after="40"/>
        <w:rPr>
          <w:b/>
          <w:sz w:val="22"/>
          <w:szCs w:val="22"/>
        </w:rPr>
      </w:pPr>
    </w:p>
    <w:p w14:paraId="46C6B464" w14:textId="77777777" w:rsidR="00C352A8" w:rsidRPr="002D5032" w:rsidRDefault="00C352A8" w:rsidP="00C352A8">
      <w:pPr>
        <w:pStyle w:val="Default"/>
        <w:spacing w:before="40" w:after="40"/>
        <w:jc w:val="center"/>
        <w:rPr>
          <w:b/>
          <w:sz w:val="22"/>
          <w:szCs w:val="22"/>
        </w:rPr>
      </w:pPr>
      <w:r w:rsidRPr="002D5032">
        <w:rPr>
          <w:b/>
          <w:sz w:val="22"/>
          <w:szCs w:val="22"/>
        </w:rPr>
        <w:t xml:space="preserve">Justification Form </w:t>
      </w:r>
      <w:r w:rsidR="007C6FD2" w:rsidRPr="002D5032">
        <w:rPr>
          <w:b/>
          <w:sz w:val="22"/>
          <w:szCs w:val="22"/>
        </w:rPr>
        <w:t>for Managers</w:t>
      </w:r>
    </w:p>
    <w:p w14:paraId="3C0395D3" w14:textId="77777777" w:rsidR="007C6D50" w:rsidRPr="002D5032" w:rsidRDefault="007C6D50" w:rsidP="007C6D50">
      <w:pPr>
        <w:pStyle w:val="Default"/>
        <w:spacing w:before="40" w:after="40"/>
        <w:rPr>
          <w:sz w:val="22"/>
          <w:szCs w:val="22"/>
        </w:rPr>
      </w:pPr>
    </w:p>
    <w:p w14:paraId="6F961164" w14:textId="77777777" w:rsidR="00915FE8" w:rsidRPr="002D5032" w:rsidRDefault="007C6D50" w:rsidP="00915FE8">
      <w:pPr>
        <w:pStyle w:val="Default"/>
        <w:spacing w:before="40" w:after="40"/>
        <w:jc w:val="both"/>
        <w:rPr>
          <w:sz w:val="22"/>
          <w:szCs w:val="22"/>
        </w:rPr>
      </w:pPr>
      <w:r w:rsidRPr="002D5032">
        <w:rPr>
          <w:sz w:val="22"/>
          <w:szCs w:val="22"/>
        </w:rPr>
        <w:t xml:space="preserve">This form </w:t>
      </w:r>
      <w:r w:rsidR="00A505AD" w:rsidRPr="002D5032">
        <w:rPr>
          <w:sz w:val="22"/>
          <w:szCs w:val="22"/>
        </w:rPr>
        <w:t>must be</w:t>
      </w:r>
      <w:r w:rsidRPr="002D5032">
        <w:rPr>
          <w:sz w:val="22"/>
          <w:szCs w:val="22"/>
        </w:rPr>
        <w:t xml:space="preserve"> completed </w:t>
      </w:r>
      <w:r w:rsidR="00915FE8" w:rsidRPr="002D5032">
        <w:rPr>
          <w:sz w:val="22"/>
          <w:szCs w:val="22"/>
        </w:rPr>
        <w:t>by the hiring manager who chooses not to appoint a Redeployee identified as potentially suitable</w:t>
      </w:r>
      <w:r w:rsidR="00A505AD" w:rsidRPr="002D5032">
        <w:rPr>
          <w:sz w:val="22"/>
          <w:szCs w:val="22"/>
        </w:rPr>
        <w:t xml:space="preserve"> by the Redeployment and Careers Adviser</w:t>
      </w:r>
      <w:r w:rsidR="00915FE8" w:rsidRPr="002D5032">
        <w:rPr>
          <w:sz w:val="22"/>
          <w:szCs w:val="22"/>
        </w:rPr>
        <w:t xml:space="preserve"> for the role they are advertising. </w:t>
      </w:r>
    </w:p>
    <w:p w14:paraId="3254BC2F" w14:textId="77777777" w:rsidR="00915FE8" w:rsidRPr="002D5032" w:rsidRDefault="00915FE8" w:rsidP="00915FE8">
      <w:pPr>
        <w:pStyle w:val="Default"/>
        <w:spacing w:before="40" w:after="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6845"/>
      </w:tblGrid>
      <w:tr w:rsidR="00915FE8" w:rsidRPr="002D5032" w14:paraId="18F62B72" w14:textId="77777777" w:rsidTr="004B4F7A">
        <w:tc>
          <w:tcPr>
            <w:tcW w:w="2518" w:type="dxa"/>
            <w:shd w:val="clear" w:color="auto" w:fill="auto"/>
          </w:tcPr>
          <w:p w14:paraId="0E272F35" w14:textId="77777777" w:rsidR="00915FE8" w:rsidRPr="002D5032" w:rsidRDefault="00A505AD" w:rsidP="004B4F7A">
            <w:pPr>
              <w:pStyle w:val="Default"/>
              <w:spacing w:before="40" w:after="40"/>
              <w:jc w:val="both"/>
              <w:rPr>
                <w:rFonts w:eastAsia="Calibri"/>
                <w:sz w:val="22"/>
                <w:szCs w:val="22"/>
              </w:rPr>
            </w:pPr>
            <w:r w:rsidRPr="002D5032">
              <w:rPr>
                <w:rFonts w:eastAsia="Calibri"/>
                <w:sz w:val="22"/>
                <w:szCs w:val="22"/>
              </w:rPr>
              <w:t xml:space="preserve">Hiring Manager </w:t>
            </w:r>
            <w:r w:rsidR="00915FE8" w:rsidRPr="002D5032">
              <w:rPr>
                <w:rFonts w:eastAsia="Calibri"/>
                <w:sz w:val="22"/>
                <w:szCs w:val="22"/>
              </w:rPr>
              <w:t>Name</w:t>
            </w:r>
          </w:p>
        </w:tc>
        <w:tc>
          <w:tcPr>
            <w:tcW w:w="6946" w:type="dxa"/>
            <w:shd w:val="clear" w:color="auto" w:fill="auto"/>
          </w:tcPr>
          <w:p w14:paraId="651E9592" w14:textId="77777777" w:rsidR="00915FE8" w:rsidRPr="002D5032" w:rsidRDefault="00915FE8" w:rsidP="004B4F7A">
            <w:pPr>
              <w:pStyle w:val="Default"/>
              <w:spacing w:before="40" w:after="40"/>
              <w:jc w:val="both"/>
              <w:rPr>
                <w:rFonts w:eastAsia="Calibri"/>
                <w:sz w:val="22"/>
                <w:szCs w:val="22"/>
              </w:rPr>
            </w:pPr>
          </w:p>
        </w:tc>
      </w:tr>
      <w:tr w:rsidR="00915FE8" w:rsidRPr="002D5032" w14:paraId="20DCD588" w14:textId="77777777" w:rsidTr="004B4F7A">
        <w:tc>
          <w:tcPr>
            <w:tcW w:w="2518" w:type="dxa"/>
            <w:shd w:val="clear" w:color="auto" w:fill="auto"/>
          </w:tcPr>
          <w:p w14:paraId="34EF28DA" w14:textId="77777777" w:rsidR="00915FE8" w:rsidRPr="002D5032" w:rsidRDefault="00853795" w:rsidP="004B4F7A">
            <w:pPr>
              <w:pStyle w:val="Default"/>
              <w:spacing w:before="40" w:after="40"/>
              <w:jc w:val="both"/>
              <w:rPr>
                <w:rFonts w:eastAsia="Calibri"/>
                <w:sz w:val="22"/>
                <w:szCs w:val="22"/>
              </w:rPr>
            </w:pPr>
            <w:r w:rsidRPr="002D5032">
              <w:rPr>
                <w:rFonts w:eastAsia="Calibri"/>
                <w:sz w:val="22"/>
                <w:szCs w:val="22"/>
              </w:rPr>
              <w:t>Hiring Manager Job Title</w:t>
            </w:r>
          </w:p>
        </w:tc>
        <w:tc>
          <w:tcPr>
            <w:tcW w:w="6946" w:type="dxa"/>
            <w:shd w:val="clear" w:color="auto" w:fill="auto"/>
          </w:tcPr>
          <w:p w14:paraId="269E314A" w14:textId="77777777" w:rsidR="00915FE8" w:rsidRPr="002D5032" w:rsidRDefault="00915FE8" w:rsidP="004B4F7A">
            <w:pPr>
              <w:pStyle w:val="Default"/>
              <w:spacing w:before="40" w:after="40"/>
              <w:jc w:val="both"/>
              <w:rPr>
                <w:rFonts w:eastAsia="Calibri"/>
                <w:sz w:val="22"/>
                <w:szCs w:val="22"/>
              </w:rPr>
            </w:pPr>
          </w:p>
        </w:tc>
      </w:tr>
      <w:tr w:rsidR="00915FE8" w:rsidRPr="002D5032" w14:paraId="02A3994D" w14:textId="77777777" w:rsidTr="004B4F7A">
        <w:tc>
          <w:tcPr>
            <w:tcW w:w="2518" w:type="dxa"/>
            <w:shd w:val="clear" w:color="auto" w:fill="auto"/>
          </w:tcPr>
          <w:p w14:paraId="6623CB3B" w14:textId="77777777" w:rsidR="00915FE8" w:rsidRPr="002D5032" w:rsidRDefault="00915FE8" w:rsidP="004B4F7A">
            <w:pPr>
              <w:pStyle w:val="Default"/>
              <w:spacing w:before="40" w:after="40"/>
              <w:jc w:val="both"/>
              <w:rPr>
                <w:rFonts w:eastAsia="Calibri"/>
                <w:sz w:val="22"/>
                <w:szCs w:val="22"/>
              </w:rPr>
            </w:pPr>
            <w:r w:rsidRPr="002D5032">
              <w:rPr>
                <w:rFonts w:eastAsia="Calibri"/>
                <w:sz w:val="22"/>
                <w:szCs w:val="22"/>
              </w:rPr>
              <w:t>Vacancy Name</w:t>
            </w:r>
          </w:p>
        </w:tc>
        <w:tc>
          <w:tcPr>
            <w:tcW w:w="6946" w:type="dxa"/>
            <w:shd w:val="clear" w:color="auto" w:fill="auto"/>
          </w:tcPr>
          <w:p w14:paraId="47341341" w14:textId="77777777" w:rsidR="00915FE8" w:rsidRPr="002D5032" w:rsidRDefault="00915FE8" w:rsidP="004B4F7A">
            <w:pPr>
              <w:pStyle w:val="Default"/>
              <w:spacing w:before="40" w:after="40"/>
              <w:jc w:val="both"/>
              <w:rPr>
                <w:rFonts w:eastAsia="Calibri"/>
                <w:sz w:val="22"/>
                <w:szCs w:val="22"/>
              </w:rPr>
            </w:pPr>
          </w:p>
        </w:tc>
      </w:tr>
      <w:tr w:rsidR="00915FE8" w:rsidRPr="002D5032" w14:paraId="44BACBE5" w14:textId="77777777" w:rsidTr="004B4F7A">
        <w:tc>
          <w:tcPr>
            <w:tcW w:w="2518" w:type="dxa"/>
            <w:shd w:val="clear" w:color="auto" w:fill="auto"/>
          </w:tcPr>
          <w:p w14:paraId="0DD756AA" w14:textId="77777777" w:rsidR="00915FE8" w:rsidRPr="002D5032" w:rsidRDefault="00915FE8" w:rsidP="004B4F7A">
            <w:pPr>
              <w:pStyle w:val="Default"/>
              <w:spacing w:before="40" w:after="40"/>
              <w:jc w:val="both"/>
              <w:rPr>
                <w:rFonts w:eastAsia="Calibri"/>
                <w:sz w:val="22"/>
                <w:szCs w:val="22"/>
              </w:rPr>
            </w:pPr>
            <w:r w:rsidRPr="002D5032">
              <w:rPr>
                <w:rFonts w:eastAsia="Calibri"/>
                <w:sz w:val="22"/>
                <w:szCs w:val="22"/>
              </w:rPr>
              <w:t>Vacancy Number</w:t>
            </w:r>
          </w:p>
        </w:tc>
        <w:tc>
          <w:tcPr>
            <w:tcW w:w="6946" w:type="dxa"/>
            <w:shd w:val="clear" w:color="auto" w:fill="auto"/>
          </w:tcPr>
          <w:p w14:paraId="42EF2083" w14:textId="77777777" w:rsidR="00915FE8" w:rsidRPr="002D5032" w:rsidRDefault="00915FE8" w:rsidP="004B4F7A">
            <w:pPr>
              <w:pStyle w:val="Default"/>
              <w:spacing w:before="40" w:after="40"/>
              <w:jc w:val="both"/>
              <w:rPr>
                <w:rFonts w:eastAsia="Calibri"/>
                <w:sz w:val="22"/>
                <w:szCs w:val="22"/>
              </w:rPr>
            </w:pPr>
          </w:p>
        </w:tc>
      </w:tr>
      <w:tr w:rsidR="00915FE8" w:rsidRPr="002D5032" w14:paraId="1045C70C" w14:textId="77777777" w:rsidTr="004B4F7A">
        <w:tc>
          <w:tcPr>
            <w:tcW w:w="2518" w:type="dxa"/>
            <w:shd w:val="clear" w:color="auto" w:fill="auto"/>
          </w:tcPr>
          <w:p w14:paraId="4D291D0C" w14:textId="77777777" w:rsidR="00915FE8" w:rsidRPr="002D5032" w:rsidRDefault="00853795" w:rsidP="004B4F7A">
            <w:pPr>
              <w:pStyle w:val="Default"/>
              <w:spacing w:before="40" w:after="40"/>
              <w:jc w:val="both"/>
              <w:rPr>
                <w:rFonts w:eastAsia="Calibri"/>
                <w:sz w:val="22"/>
                <w:szCs w:val="22"/>
              </w:rPr>
            </w:pPr>
            <w:r w:rsidRPr="002D5032">
              <w:rPr>
                <w:rFonts w:eastAsia="Calibri"/>
                <w:sz w:val="22"/>
                <w:szCs w:val="22"/>
              </w:rPr>
              <w:t>Redeployee(s)</w:t>
            </w:r>
            <w:r w:rsidR="00A505AD" w:rsidRPr="002D5032">
              <w:rPr>
                <w:rFonts w:eastAsia="Calibri"/>
                <w:sz w:val="22"/>
                <w:szCs w:val="22"/>
              </w:rPr>
              <w:t xml:space="preserve"> Name</w:t>
            </w:r>
          </w:p>
        </w:tc>
        <w:tc>
          <w:tcPr>
            <w:tcW w:w="6946" w:type="dxa"/>
            <w:shd w:val="clear" w:color="auto" w:fill="auto"/>
          </w:tcPr>
          <w:p w14:paraId="7B40C951" w14:textId="77777777" w:rsidR="00915FE8" w:rsidRPr="002D5032" w:rsidRDefault="00915FE8" w:rsidP="004B4F7A">
            <w:pPr>
              <w:pStyle w:val="Default"/>
              <w:spacing w:before="40" w:after="40"/>
              <w:jc w:val="both"/>
              <w:rPr>
                <w:rFonts w:eastAsia="Calibri"/>
                <w:sz w:val="22"/>
                <w:szCs w:val="22"/>
              </w:rPr>
            </w:pPr>
          </w:p>
        </w:tc>
      </w:tr>
      <w:tr w:rsidR="00915FE8" w:rsidRPr="002D5032" w14:paraId="30390D7D" w14:textId="77777777" w:rsidTr="004B4F7A">
        <w:tc>
          <w:tcPr>
            <w:tcW w:w="2518" w:type="dxa"/>
            <w:shd w:val="clear" w:color="auto" w:fill="auto"/>
          </w:tcPr>
          <w:p w14:paraId="5B5A0DE6" w14:textId="77777777" w:rsidR="00915FE8" w:rsidRPr="002D5032" w:rsidRDefault="00A505AD" w:rsidP="002D5032">
            <w:pPr>
              <w:pStyle w:val="Default"/>
              <w:spacing w:before="40" w:after="40"/>
              <w:rPr>
                <w:rFonts w:eastAsia="Calibri"/>
                <w:sz w:val="22"/>
                <w:szCs w:val="22"/>
              </w:rPr>
            </w:pPr>
            <w:r w:rsidRPr="002D5032">
              <w:rPr>
                <w:rFonts w:eastAsia="Calibri"/>
                <w:sz w:val="22"/>
                <w:szCs w:val="22"/>
              </w:rPr>
              <w:t xml:space="preserve">Provide details of the gaps between redeployee and role. </w:t>
            </w:r>
            <w:r w:rsidRPr="002D5032">
              <w:rPr>
                <w:rFonts w:eastAsia="Calibri"/>
                <w:i/>
                <w:sz w:val="22"/>
                <w:szCs w:val="22"/>
              </w:rPr>
              <w:t>For example skills, knowledge and experience.</w:t>
            </w:r>
            <w:r w:rsidR="00915FE8" w:rsidRPr="002D5032">
              <w:rPr>
                <w:rFonts w:eastAsia="Calibri"/>
                <w:sz w:val="22"/>
                <w:szCs w:val="22"/>
              </w:rPr>
              <w:t xml:space="preserve">  </w:t>
            </w:r>
          </w:p>
        </w:tc>
        <w:tc>
          <w:tcPr>
            <w:tcW w:w="6946" w:type="dxa"/>
            <w:shd w:val="clear" w:color="auto" w:fill="auto"/>
          </w:tcPr>
          <w:p w14:paraId="4B4D7232" w14:textId="77777777" w:rsidR="00915FE8" w:rsidRPr="002D5032" w:rsidRDefault="00915FE8" w:rsidP="004B4F7A">
            <w:pPr>
              <w:pStyle w:val="Default"/>
              <w:spacing w:before="40" w:after="40"/>
              <w:jc w:val="both"/>
              <w:rPr>
                <w:rFonts w:eastAsia="Calibri"/>
                <w:sz w:val="22"/>
                <w:szCs w:val="22"/>
              </w:rPr>
            </w:pPr>
          </w:p>
        </w:tc>
      </w:tr>
      <w:tr w:rsidR="00915FE8" w:rsidRPr="002D5032" w14:paraId="41206B12" w14:textId="77777777" w:rsidTr="004B4F7A">
        <w:tc>
          <w:tcPr>
            <w:tcW w:w="2518" w:type="dxa"/>
            <w:shd w:val="clear" w:color="auto" w:fill="auto"/>
          </w:tcPr>
          <w:p w14:paraId="73D8E0F7" w14:textId="77777777" w:rsidR="00915FE8" w:rsidRPr="002D5032" w:rsidRDefault="00A505AD" w:rsidP="002D5032">
            <w:pPr>
              <w:pStyle w:val="Default"/>
              <w:spacing w:before="40" w:after="40"/>
              <w:rPr>
                <w:rFonts w:eastAsia="Calibri"/>
                <w:sz w:val="22"/>
                <w:szCs w:val="22"/>
              </w:rPr>
            </w:pPr>
            <w:r w:rsidRPr="002D5032">
              <w:rPr>
                <w:rFonts w:eastAsia="Calibri"/>
                <w:sz w:val="22"/>
                <w:szCs w:val="22"/>
              </w:rPr>
              <w:t xml:space="preserve">What training can be provided to bridge the gap? </w:t>
            </w:r>
            <w:r w:rsidR="00915FE8" w:rsidRPr="002D5032">
              <w:rPr>
                <w:rFonts w:eastAsia="Calibri"/>
                <w:sz w:val="22"/>
                <w:szCs w:val="22"/>
              </w:rPr>
              <w:t xml:space="preserve"> </w:t>
            </w:r>
          </w:p>
          <w:p w14:paraId="64B0FCD5" w14:textId="77777777" w:rsidR="00A505AD" w:rsidRPr="002D5032" w:rsidRDefault="00A505AD" w:rsidP="002D5032">
            <w:pPr>
              <w:pStyle w:val="Default"/>
              <w:spacing w:before="40" w:after="40"/>
              <w:rPr>
                <w:rFonts w:eastAsia="Calibri"/>
                <w:i/>
                <w:sz w:val="22"/>
                <w:szCs w:val="22"/>
              </w:rPr>
            </w:pPr>
            <w:r w:rsidRPr="002D5032">
              <w:rPr>
                <w:rFonts w:eastAsia="Calibri"/>
                <w:i/>
                <w:sz w:val="22"/>
                <w:szCs w:val="22"/>
              </w:rPr>
              <w:t xml:space="preserve">For example EMIS/RIO, Microsoft. </w:t>
            </w:r>
          </w:p>
        </w:tc>
        <w:tc>
          <w:tcPr>
            <w:tcW w:w="6946" w:type="dxa"/>
            <w:shd w:val="clear" w:color="auto" w:fill="auto"/>
          </w:tcPr>
          <w:p w14:paraId="2093CA67" w14:textId="77777777" w:rsidR="00915FE8" w:rsidRPr="002D5032" w:rsidRDefault="00915FE8" w:rsidP="004B4F7A">
            <w:pPr>
              <w:pStyle w:val="Default"/>
              <w:spacing w:before="40" w:after="40"/>
              <w:jc w:val="both"/>
              <w:rPr>
                <w:rFonts w:eastAsia="Calibri"/>
                <w:sz w:val="22"/>
                <w:szCs w:val="22"/>
              </w:rPr>
            </w:pPr>
          </w:p>
        </w:tc>
      </w:tr>
      <w:tr w:rsidR="00915FE8" w:rsidRPr="002D5032" w14:paraId="390A68F4" w14:textId="77777777" w:rsidTr="004B4F7A">
        <w:tc>
          <w:tcPr>
            <w:tcW w:w="2518" w:type="dxa"/>
            <w:shd w:val="clear" w:color="auto" w:fill="auto"/>
          </w:tcPr>
          <w:p w14:paraId="6210F111" w14:textId="77777777" w:rsidR="00915FE8" w:rsidRPr="002D5032" w:rsidRDefault="00A505AD" w:rsidP="004B4F7A">
            <w:pPr>
              <w:pStyle w:val="Default"/>
              <w:spacing w:before="40" w:after="40"/>
              <w:jc w:val="both"/>
              <w:rPr>
                <w:rFonts w:eastAsia="Calibri"/>
                <w:sz w:val="22"/>
                <w:szCs w:val="22"/>
              </w:rPr>
            </w:pPr>
            <w:r w:rsidRPr="002D5032">
              <w:rPr>
                <w:rFonts w:eastAsia="Calibri"/>
                <w:sz w:val="22"/>
                <w:szCs w:val="22"/>
              </w:rPr>
              <w:t xml:space="preserve">How long will the training take? </w:t>
            </w:r>
          </w:p>
        </w:tc>
        <w:tc>
          <w:tcPr>
            <w:tcW w:w="6946" w:type="dxa"/>
            <w:shd w:val="clear" w:color="auto" w:fill="auto"/>
          </w:tcPr>
          <w:p w14:paraId="2503B197" w14:textId="77777777" w:rsidR="00915FE8" w:rsidRPr="002D5032" w:rsidRDefault="00915FE8" w:rsidP="004B4F7A">
            <w:pPr>
              <w:pStyle w:val="Default"/>
              <w:spacing w:before="40" w:after="40"/>
              <w:jc w:val="both"/>
              <w:rPr>
                <w:rFonts w:eastAsia="Calibri"/>
                <w:sz w:val="22"/>
                <w:szCs w:val="22"/>
              </w:rPr>
            </w:pPr>
          </w:p>
        </w:tc>
      </w:tr>
      <w:tr w:rsidR="00915FE8" w:rsidRPr="002D5032" w14:paraId="7B774E1E" w14:textId="77777777" w:rsidTr="004B4F7A">
        <w:tc>
          <w:tcPr>
            <w:tcW w:w="2518" w:type="dxa"/>
            <w:shd w:val="clear" w:color="auto" w:fill="auto"/>
          </w:tcPr>
          <w:p w14:paraId="5B37C28A" w14:textId="77777777" w:rsidR="00915FE8" w:rsidRPr="002D5032" w:rsidRDefault="00A505AD" w:rsidP="004B4F7A">
            <w:pPr>
              <w:pStyle w:val="Default"/>
              <w:spacing w:before="40" w:after="40"/>
              <w:jc w:val="both"/>
              <w:rPr>
                <w:rFonts w:eastAsia="Calibri"/>
                <w:sz w:val="22"/>
                <w:szCs w:val="22"/>
              </w:rPr>
            </w:pPr>
            <w:r w:rsidRPr="002D5032">
              <w:rPr>
                <w:rFonts w:eastAsia="Calibri"/>
                <w:sz w:val="22"/>
                <w:szCs w:val="22"/>
              </w:rPr>
              <w:t xml:space="preserve">How much will the training cost? </w:t>
            </w:r>
          </w:p>
        </w:tc>
        <w:tc>
          <w:tcPr>
            <w:tcW w:w="6946" w:type="dxa"/>
            <w:shd w:val="clear" w:color="auto" w:fill="auto"/>
          </w:tcPr>
          <w:p w14:paraId="38288749" w14:textId="77777777" w:rsidR="00915FE8" w:rsidRPr="002D5032" w:rsidRDefault="00915FE8" w:rsidP="004B4F7A">
            <w:pPr>
              <w:pStyle w:val="Default"/>
              <w:spacing w:before="40" w:after="40"/>
              <w:jc w:val="both"/>
              <w:rPr>
                <w:rFonts w:eastAsia="Calibri"/>
                <w:sz w:val="22"/>
                <w:szCs w:val="22"/>
              </w:rPr>
            </w:pPr>
          </w:p>
        </w:tc>
      </w:tr>
      <w:tr w:rsidR="00A505AD" w:rsidRPr="002D5032" w14:paraId="28076DD3" w14:textId="77777777" w:rsidTr="004B4F7A">
        <w:trPr>
          <w:trHeight w:val="2186"/>
        </w:trPr>
        <w:tc>
          <w:tcPr>
            <w:tcW w:w="2518" w:type="dxa"/>
            <w:shd w:val="clear" w:color="auto" w:fill="auto"/>
          </w:tcPr>
          <w:p w14:paraId="0E2D18D7" w14:textId="77777777" w:rsidR="00A505AD" w:rsidRPr="002D5032" w:rsidRDefault="00A505AD" w:rsidP="004B4F7A">
            <w:pPr>
              <w:pStyle w:val="Default"/>
              <w:spacing w:before="40" w:after="40"/>
              <w:jc w:val="both"/>
              <w:rPr>
                <w:rFonts w:eastAsia="Calibri"/>
                <w:sz w:val="22"/>
                <w:szCs w:val="22"/>
              </w:rPr>
            </w:pPr>
            <w:r w:rsidRPr="002D5032">
              <w:rPr>
                <w:rFonts w:eastAsia="Calibri"/>
                <w:sz w:val="22"/>
                <w:szCs w:val="22"/>
              </w:rPr>
              <w:t xml:space="preserve">Any other details </w:t>
            </w:r>
          </w:p>
        </w:tc>
        <w:tc>
          <w:tcPr>
            <w:tcW w:w="6946" w:type="dxa"/>
            <w:shd w:val="clear" w:color="auto" w:fill="auto"/>
          </w:tcPr>
          <w:p w14:paraId="20BD9A1A" w14:textId="77777777" w:rsidR="00A505AD" w:rsidRPr="002D5032" w:rsidRDefault="00A505AD" w:rsidP="004B4F7A">
            <w:pPr>
              <w:pStyle w:val="Default"/>
              <w:spacing w:before="40" w:after="40"/>
              <w:jc w:val="both"/>
              <w:rPr>
                <w:rFonts w:eastAsia="Calibri"/>
                <w:sz w:val="22"/>
                <w:szCs w:val="22"/>
              </w:rPr>
            </w:pPr>
          </w:p>
        </w:tc>
      </w:tr>
    </w:tbl>
    <w:p w14:paraId="0C136CF1" w14:textId="77777777" w:rsidR="00A505AD" w:rsidRPr="002D5032" w:rsidRDefault="00A505AD" w:rsidP="00915FE8">
      <w:pPr>
        <w:pStyle w:val="Default"/>
        <w:spacing w:before="40" w:after="40"/>
        <w:jc w:val="both"/>
        <w:rPr>
          <w:sz w:val="22"/>
          <w:szCs w:val="22"/>
        </w:rPr>
      </w:pPr>
    </w:p>
    <w:p w14:paraId="47692BF4" w14:textId="77777777" w:rsidR="00A505AD" w:rsidRPr="002D5032" w:rsidRDefault="00A505AD" w:rsidP="00915FE8">
      <w:pPr>
        <w:pStyle w:val="Default"/>
        <w:spacing w:before="40" w:after="40"/>
        <w:jc w:val="both"/>
        <w:rPr>
          <w:sz w:val="22"/>
          <w:szCs w:val="22"/>
        </w:rPr>
      </w:pPr>
      <w:r w:rsidRPr="002D5032">
        <w:rPr>
          <w:sz w:val="22"/>
          <w:szCs w:val="22"/>
        </w:rPr>
        <w:t>Signature______________________________________________ Date____________</w:t>
      </w:r>
    </w:p>
    <w:p w14:paraId="0F9B3240" w14:textId="77777777" w:rsidR="00A505AD" w:rsidRPr="002D5032" w:rsidRDefault="00A505AD" w:rsidP="00853795">
      <w:pPr>
        <w:pStyle w:val="Default"/>
        <w:spacing w:before="40" w:after="40"/>
        <w:jc w:val="center"/>
        <w:rPr>
          <w:i/>
          <w:sz w:val="22"/>
          <w:szCs w:val="22"/>
        </w:rPr>
      </w:pPr>
      <w:r w:rsidRPr="002D5032">
        <w:rPr>
          <w:i/>
          <w:sz w:val="22"/>
          <w:szCs w:val="22"/>
        </w:rPr>
        <w:t>Once complete, please return to the redeployment and careers adviser.</w:t>
      </w:r>
    </w:p>
    <w:p w14:paraId="22F860BB" w14:textId="0CB4B0FE" w:rsidR="00EC6209" w:rsidRPr="002D5032" w:rsidRDefault="00EC6209" w:rsidP="00915FE8">
      <w:pPr>
        <w:pStyle w:val="Default"/>
        <w:spacing w:before="40" w:after="40"/>
        <w:jc w:val="both"/>
        <w:rPr>
          <w:b/>
          <w:sz w:val="22"/>
          <w:szCs w:val="22"/>
        </w:rPr>
      </w:pPr>
      <w:r w:rsidRPr="002D5032">
        <w:rPr>
          <w:sz w:val="22"/>
          <w:szCs w:val="22"/>
        </w:rPr>
        <w:br w:type="page"/>
      </w:r>
      <w:r w:rsidRPr="002D5032">
        <w:rPr>
          <w:b/>
          <w:sz w:val="22"/>
          <w:szCs w:val="22"/>
        </w:rPr>
        <w:t xml:space="preserve">Appendix </w:t>
      </w:r>
      <w:r w:rsidR="000350E1" w:rsidRPr="002D5032">
        <w:rPr>
          <w:b/>
          <w:sz w:val="22"/>
          <w:szCs w:val="22"/>
        </w:rPr>
        <w:t>C</w:t>
      </w:r>
    </w:p>
    <w:p w14:paraId="4F3EA37B" w14:textId="77777777" w:rsidR="007C6FD2" w:rsidRPr="002D5032" w:rsidRDefault="007C6FD2" w:rsidP="007C6FD2">
      <w:pPr>
        <w:pStyle w:val="Default"/>
        <w:spacing w:before="40" w:after="40"/>
        <w:jc w:val="center"/>
        <w:rPr>
          <w:b/>
          <w:sz w:val="22"/>
          <w:szCs w:val="22"/>
        </w:rPr>
      </w:pPr>
      <w:r w:rsidRPr="002D5032">
        <w:rPr>
          <w:b/>
          <w:sz w:val="22"/>
          <w:szCs w:val="22"/>
        </w:rPr>
        <w:t>Justification Form for Redeployees</w:t>
      </w:r>
    </w:p>
    <w:p w14:paraId="698536F5" w14:textId="77777777" w:rsidR="007C6FD2" w:rsidRPr="002D5032" w:rsidRDefault="007C6FD2" w:rsidP="007C6FD2">
      <w:pPr>
        <w:pStyle w:val="Default"/>
        <w:spacing w:before="40" w:after="40"/>
        <w:rPr>
          <w:sz w:val="22"/>
          <w:szCs w:val="22"/>
        </w:rPr>
      </w:pPr>
    </w:p>
    <w:p w14:paraId="077E8D66" w14:textId="77777777" w:rsidR="007C6FD2" w:rsidRPr="002D5032" w:rsidRDefault="007C6FD2" w:rsidP="007C6FD2">
      <w:pPr>
        <w:pStyle w:val="Default"/>
        <w:spacing w:before="40" w:after="40"/>
        <w:jc w:val="both"/>
        <w:rPr>
          <w:sz w:val="22"/>
          <w:szCs w:val="22"/>
        </w:rPr>
      </w:pPr>
      <w:r w:rsidRPr="002D5032">
        <w:rPr>
          <w:sz w:val="22"/>
          <w:szCs w:val="22"/>
        </w:rPr>
        <w:t>This form must be completed by the redeployee who chooses not to reject post deemed to be suitable alternative employment by the Redeployment and Careers Adviser.</w:t>
      </w:r>
    </w:p>
    <w:p w14:paraId="7BC1BAF2" w14:textId="77777777" w:rsidR="007C6FD2" w:rsidRPr="002D5032" w:rsidRDefault="007C6FD2" w:rsidP="007C6FD2">
      <w:pPr>
        <w:pStyle w:val="Default"/>
        <w:spacing w:before="40" w:after="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847"/>
      </w:tblGrid>
      <w:tr w:rsidR="007C6FD2" w:rsidRPr="002D5032" w14:paraId="047D8814" w14:textId="77777777" w:rsidTr="004B4F7A">
        <w:tc>
          <w:tcPr>
            <w:tcW w:w="2518" w:type="dxa"/>
            <w:shd w:val="clear" w:color="auto" w:fill="auto"/>
          </w:tcPr>
          <w:p w14:paraId="3C5FDB58" w14:textId="77777777" w:rsidR="007C6FD2" w:rsidRPr="002D5032" w:rsidRDefault="00E24A83" w:rsidP="004B4F7A">
            <w:pPr>
              <w:pStyle w:val="Default"/>
              <w:spacing w:before="40" w:after="40"/>
              <w:jc w:val="both"/>
              <w:rPr>
                <w:rFonts w:eastAsia="Calibri"/>
                <w:sz w:val="22"/>
                <w:szCs w:val="22"/>
              </w:rPr>
            </w:pPr>
            <w:r w:rsidRPr="002D5032">
              <w:rPr>
                <w:rFonts w:eastAsia="Calibri"/>
                <w:sz w:val="22"/>
                <w:szCs w:val="22"/>
              </w:rPr>
              <w:t>Redeployee</w:t>
            </w:r>
            <w:r w:rsidR="007C6FD2" w:rsidRPr="002D5032">
              <w:rPr>
                <w:rFonts w:eastAsia="Calibri"/>
                <w:sz w:val="22"/>
                <w:szCs w:val="22"/>
              </w:rPr>
              <w:t xml:space="preserve"> Name</w:t>
            </w:r>
          </w:p>
        </w:tc>
        <w:tc>
          <w:tcPr>
            <w:tcW w:w="6946" w:type="dxa"/>
            <w:shd w:val="clear" w:color="auto" w:fill="auto"/>
          </w:tcPr>
          <w:p w14:paraId="61C988F9" w14:textId="77777777" w:rsidR="007C6FD2" w:rsidRPr="002D5032" w:rsidRDefault="007C6FD2" w:rsidP="004B4F7A">
            <w:pPr>
              <w:pStyle w:val="Default"/>
              <w:spacing w:before="40" w:after="40"/>
              <w:jc w:val="both"/>
              <w:rPr>
                <w:rFonts w:eastAsia="Calibri"/>
                <w:sz w:val="22"/>
                <w:szCs w:val="22"/>
              </w:rPr>
            </w:pPr>
          </w:p>
        </w:tc>
      </w:tr>
      <w:tr w:rsidR="007C6FD2" w:rsidRPr="002D5032" w14:paraId="194C1E59" w14:textId="77777777" w:rsidTr="004B4F7A">
        <w:tc>
          <w:tcPr>
            <w:tcW w:w="2518" w:type="dxa"/>
            <w:shd w:val="clear" w:color="auto" w:fill="auto"/>
          </w:tcPr>
          <w:p w14:paraId="393247EA" w14:textId="77777777" w:rsidR="007C6FD2" w:rsidRPr="002D5032" w:rsidRDefault="00E24A83" w:rsidP="004B4F7A">
            <w:pPr>
              <w:pStyle w:val="Default"/>
              <w:spacing w:before="40" w:after="40"/>
              <w:jc w:val="both"/>
              <w:rPr>
                <w:rFonts w:eastAsia="Calibri"/>
                <w:sz w:val="22"/>
                <w:szCs w:val="22"/>
              </w:rPr>
            </w:pPr>
            <w:r w:rsidRPr="002D5032">
              <w:rPr>
                <w:rFonts w:eastAsia="Calibri"/>
                <w:sz w:val="22"/>
                <w:szCs w:val="22"/>
              </w:rPr>
              <w:t>Redeployee</w:t>
            </w:r>
            <w:r w:rsidR="007C6FD2" w:rsidRPr="002D5032">
              <w:rPr>
                <w:rFonts w:eastAsia="Calibri"/>
                <w:sz w:val="22"/>
                <w:szCs w:val="22"/>
              </w:rPr>
              <w:t xml:space="preserve"> Job Title</w:t>
            </w:r>
          </w:p>
        </w:tc>
        <w:tc>
          <w:tcPr>
            <w:tcW w:w="6946" w:type="dxa"/>
            <w:shd w:val="clear" w:color="auto" w:fill="auto"/>
          </w:tcPr>
          <w:p w14:paraId="3B22BB7D" w14:textId="77777777" w:rsidR="007C6FD2" w:rsidRPr="002D5032" w:rsidRDefault="007C6FD2" w:rsidP="004B4F7A">
            <w:pPr>
              <w:pStyle w:val="Default"/>
              <w:spacing w:before="40" w:after="40"/>
              <w:jc w:val="both"/>
              <w:rPr>
                <w:rFonts w:eastAsia="Calibri"/>
                <w:sz w:val="22"/>
                <w:szCs w:val="22"/>
              </w:rPr>
            </w:pPr>
          </w:p>
        </w:tc>
      </w:tr>
      <w:tr w:rsidR="007C6FD2" w:rsidRPr="002D5032" w14:paraId="1E431734" w14:textId="77777777" w:rsidTr="004B4F7A">
        <w:tc>
          <w:tcPr>
            <w:tcW w:w="2518" w:type="dxa"/>
            <w:shd w:val="clear" w:color="auto" w:fill="auto"/>
          </w:tcPr>
          <w:p w14:paraId="65E479A2" w14:textId="77777777" w:rsidR="007C6FD2" w:rsidRPr="002D5032" w:rsidRDefault="007C6FD2" w:rsidP="004B4F7A">
            <w:pPr>
              <w:pStyle w:val="Default"/>
              <w:spacing w:before="40" w:after="40"/>
              <w:jc w:val="both"/>
              <w:rPr>
                <w:rFonts w:eastAsia="Calibri"/>
                <w:sz w:val="22"/>
                <w:szCs w:val="22"/>
              </w:rPr>
            </w:pPr>
            <w:r w:rsidRPr="002D5032">
              <w:rPr>
                <w:rFonts w:eastAsia="Calibri"/>
                <w:sz w:val="22"/>
                <w:szCs w:val="22"/>
              </w:rPr>
              <w:t>Vacancy Name</w:t>
            </w:r>
          </w:p>
        </w:tc>
        <w:tc>
          <w:tcPr>
            <w:tcW w:w="6946" w:type="dxa"/>
            <w:shd w:val="clear" w:color="auto" w:fill="auto"/>
          </w:tcPr>
          <w:p w14:paraId="17B246DD" w14:textId="77777777" w:rsidR="007C6FD2" w:rsidRPr="002D5032" w:rsidRDefault="007C6FD2" w:rsidP="004B4F7A">
            <w:pPr>
              <w:pStyle w:val="Default"/>
              <w:spacing w:before="40" w:after="40"/>
              <w:jc w:val="both"/>
              <w:rPr>
                <w:rFonts w:eastAsia="Calibri"/>
                <w:sz w:val="22"/>
                <w:szCs w:val="22"/>
              </w:rPr>
            </w:pPr>
          </w:p>
        </w:tc>
      </w:tr>
      <w:tr w:rsidR="007C6FD2" w:rsidRPr="002D5032" w14:paraId="746FF084" w14:textId="77777777" w:rsidTr="004B4F7A">
        <w:tc>
          <w:tcPr>
            <w:tcW w:w="2518" w:type="dxa"/>
            <w:shd w:val="clear" w:color="auto" w:fill="auto"/>
          </w:tcPr>
          <w:p w14:paraId="1ABD667B" w14:textId="77777777" w:rsidR="007C6FD2" w:rsidRPr="002D5032" w:rsidRDefault="007C6FD2" w:rsidP="004B4F7A">
            <w:pPr>
              <w:pStyle w:val="Default"/>
              <w:spacing w:before="40" w:after="40"/>
              <w:jc w:val="both"/>
              <w:rPr>
                <w:rFonts w:eastAsia="Calibri"/>
                <w:sz w:val="22"/>
                <w:szCs w:val="22"/>
              </w:rPr>
            </w:pPr>
            <w:r w:rsidRPr="002D5032">
              <w:rPr>
                <w:rFonts w:eastAsia="Calibri"/>
                <w:sz w:val="22"/>
                <w:szCs w:val="22"/>
              </w:rPr>
              <w:t>Vacancy Number</w:t>
            </w:r>
          </w:p>
        </w:tc>
        <w:tc>
          <w:tcPr>
            <w:tcW w:w="6946" w:type="dxa"/>
            <w:shd w:val="clear" w:color="auto" w:fill="auto"/>
          </w:tcPr>
          <w:p w14:paraId="6BF89DA3" w14:textId="77777777" w:rsidR="007C6FD2" w:rsidRPr="002D5032" w:rsidRDefault="007C6FD2" w:rsidP="004B4F7A">
            <w:pPr>
              <w:pStyle w:val="Default"/>
              <w:spacing w:before="40" w:after="40"/>
              <w:jc w:val="both"/>
              <w:rPr>
                <w:rFonts w:eastAsia="Calibri"/>
                <w:sz w:val="22"/>
                <w:szCs w:val="22"/>
              </w:rPr>
            </w:pPr>
          </w:p>
        </w:tc>
      </w:tr>
      <w:tr w:rsidR="007C6FD2" w:rsidRPr="002D5032" w14:paraId="51A085DC" w14:textId="77777777" w:rsidTr="004B4F7A">
        <w:tc>
          <w:tcPr>
            <w:tcW w:w="2518" w:type="dxa"/>
            <w:shd w:val="clear" w:color="auto" w:fill="auto"/>
          </w:tcPr>
          <w:p w14:paraId="5C8100B3" w14:textId="77777777" w:rsidR="007C6FD2" w:rsidRPr="002D5032" w:rsidRDefault="007C6FD2" w:rsidP="004B4F7A">
            <w:pPr>
              <w:pStyle w:val="Default"/>
              <w:spacing w:before="40" w:after="40"/>
              <w:jc w:val="both"/>
              <w:rPr>
                <w:rFonts w:eastAsia="Calibri"/>
                <w:sz w:val="22"/>
                <w:szCs w:val="22"/>
              </w:rPr>
            </w:pPr>
            <w:r w:rsidRPr="002D5032">
              <w:rPr>
                <w:rFonts w:eastAsia="Calibri"/>
                <w:sz w:val="22"/>
                <w:szCs w:val="22"/>
              </w:rPr>
              <w:t xml:space="preserve">Provide details of the gaps between </w:t>
            </w:r>
            <w:r w:rsidR="00D500F1" w:rsidRPr="002D5032">
              <w:rPr>
                <w:rFonts w:eastAsia="Calibri"/>
                <w:sz w:val="22"/>
                <w:szCs w:val="22"/>
              </w:rPr>
              <w:t>the role and you</w:t>
            </w:r>
            <w:r w:rsidRPr="002D5032">
              <w:rPr>
                <w:rFonts w:eastAsia="Calibri"/>
                <w:sz w:val="22"/>
                <w:szCs w:val="22"/>
              </w:rPr>
              <w:t xml:space="preserve">. </w:t>
            </w:r>
          </w:p>
        </w:tc>
        <w:tc>
          <w:tcPr>
            <w:tcW w:w="6946" w:type="dxa"/>
            <w:shd w:val="clear" w:color="auto" w:fill="auto"/>
          </w:tcPr>
          <w:p w14:paraId="5C3E0E74" w14:textId="77777777" w:rsidR="007C6FD2" w:rsidRPr="002D5032" w:rsidRDefault="007C6FD2" w:rsidP="004B4F7A">
            <w:pPr>
              <w:pStyle w:val="Default"/>
              <w:spacing w:before="40" w:after="40"/>
              <w:jc w:val="both"/>
              <w:rPr>
                <w:rFonts w:eastAsia="Calibri"/>
                <w:sz w:val="22"/>
                <w:szCs w:val="22"/>
              </w:rPr>
            </w:pPr>
          </w:p>
          <w:p w14:paraId="66A1FAB9" w14:textId="77777777" w:rsidR="00D500F1" w:rsidRPr="002D5032" w:rsidRDefault="00D500F1" w:rsidP="004B4F7A">
            <w:pPr>
              <w:pStyle w:val="Default"/>
              <w:spacing w:before="40" w:after="40"/>
              <w:jc w:val="both"/>
              <w:rPr>
                <w:rFonts w:eastAsia="Calibri"/>
                <w:sz w:val="22"/>
                <w:szCs w:val="22"/>
              </w:rPr>
            </w:pPr>
          </w:p>
          <w:p w14:paraId="76BB753C" w14:textId="77777777" w:rsidR="00D500F1" w:rsidRPr="002D5032" w:rsidRDefault="00D500F1" w:rsidP="004B4F7A">
            <w:pPr>
              <w:pStyle w:val="Default"/>
              <w:spacing w:before="40" w:after="40"/>
              <w:jc w:val="both"/>
              <w:rPr>
                <w:rFonts w:eastAsia="Calibri"/>
                <w:sz w:val="22"/>
                <w:szCs w:val="22"/>
              </w:rPr>
            </w:pPr>
          </w:p>
          <w:p w14:paraId="513DA1E0" w14:textId="77777777" w:rsidR="00D500F1" w:rsidRPr="002D5032" w:rsidRDefault="00D500F1" w:rsidP="004B4F7A">
            <w:pPr>
              <w:pStyle w:val="Default"/>
              <w:spacing w:before="40" w:after="40"/>
              <w:jc w:val="both"/>
              <w:rPr>
                <w:rFonts w:eastAsia="Calibri"/>
                <w:sz w:val="22"/>
                <w:szCs w:val="22"/>
              </w:rPr>
            </w:pPr>
          </w:p>
          <w:p w14:paraId="75CAC6F5" w14:textId="77777777" w:rsidR="00D500F1" w:rsidRPr="002D5032" w:rsidRDefault="00D500F1" w:rsidP="004B4F7A">
            <w:pPr>
              <w:pStyle w:val="Default"/>
              <w:spacing w:before="40" w:after="40"/>
              <w:jc w:val="both"/>
              <w:rPr>
                <w:rFonts w:eastAsia="Calibri"/>
                <w:sz w:val="22"/>
                <w:szCs w:val="22"/>
              </w:rPr>
            </w:pPr>
          </w:p>
          <w:p w14:paraId="66060428" w14:textId="77777777" w:rsidR="00D500F1" w:rsidRPr="002D5032" w:rsidRDefault="00D500F1" w:rsidP="004B4F7A">
            <w:pPr>
              <w:pStyle w:val="Default"/>
              <w:spacing w:before="40" w:after="40"/>
              <w:jc w:val="both"/>
              <w:rPr>
                <w:rFonts w:eastAsia="Calibri"/>
                <w:sz w:val="22"/>
                <w:szCs w:val="22"/>
              </w:rPr>
            </w:pPr>
          </w:p>
          <w:p w14:paraId="1D0656FE" w14:textId="77777777" w:rsidR="00D500F1" w:rsidRPr="002D5032" w:rsidRDefault="00D500F1" w:rsidP="004B4F7A">
            <w:pPr>
              <w:pStyle w:val="Default"/>
              <w:spacing w:before="40" w:after="40"/>
              <w:jc w:val="both"/>
              <w:rPr>
                <w:rFonts w:eastAsia="Calibri"/>
                <w:sz w:val="22"/>
                <w:szCs w:val="22"/>
              </w:rPr>
            </w:pPr>
          </w:p>
        </w:tc>
      </w:tr>
      <w:tr w:rsidR="007C6FD2" w:rsidRPr="002D5032" w14:paraId="2DE01A3E" w14:textId="77777777" w:rsidTr="004B4F7A">
        <w:tc>
          <w:tcPr>
            <w:tcW w:w="2518" w:type="dxa"/>
            <w:shd w:val="clear" w:color="auto" w:fill="auto"/>
          </w:tcPr>
          <w:p w14:paraId="0ED7D06A" w14:textId="77777777" w:rsidR="007C6FD2" w:rsidRPr="002D5032" w:rsidRDefault="007C6FD2" w:rsidP="002D5032">
            <w:pPr>
              <w:pStyle w:val="Default"/>
              <w:spacing w:before="40" w:after="40"/>
              <w:rPr>
                <w:rFonts w:eastAsia="Calibri"/>
                <w:sz w:val="22"/>
                <w:szCs w:val="22"/>
              </w:rPr>
            </w:pPr>
            <w:r w:rsidRPr="002D5032">
              <w:rPr>
                <w:rFonts w:eastAsia="Calibri"/>
                <w:sz w:val="22"/>
                <w:szCs w:val="22"/>
              </w:rPr>
              <w:t xml:space="preserve">What training can be provided to bridge the gap?  </w:t>
            </w:r>
          </w:p>
          <w:p w14:paraId="1378623A" w14:textId="77777777" w:rsidR="007C6FD2" w:rsidRPr="002D5032" w:rsidRDefault="007C6FD2" w:rsidP="002D5032">
            <w:pPr>
              <w:pStyle w:val="Default"/>
              <w:spacing w:before="40" w:after="40"/>
              <w:rPr>
                <w:rFonts w:eastAsia="Calibri"/>
                <w:i/>
                <w:sz w:val="22"/>
                <w:szCs w:val="22"/>
              </w:rPr>
            </w:pPr>
            <w:r w:rsidRPr="002D5032">
              <w:rPr>
                <w:rFonts w:eastAsia="Calibri"/>
                <w:i/>
                <w:sz w:val="22"/>
                <w:szCs w:val="22"/>
              </w:rPr>
              <w:t xml:space="preserve">For example EMIS/RIO, Microsoft. </w:t>
            </w:r>
          </w:p>
        </w:tc>
        <w:tc>
          <w:tcPr>
            <w:tcW w:w="6946" w:type="dxa"/>
            <w:shd w:val="clear" w:color="auto" w:fill="auto"/>
          </w:tcPr>
          <w:p w14:paraId="7B37605A" w14:textId="77777777" w:rsidR="007C6FD2" w:rsidRPr="002D5032" w:rsidRDefault="007C6FD2" w:rsidP="004B4F7A">
            <w:pPr>
              <w:pStyle w:val="Default"/>
              <w:spacing w:before="40" w:after="40"/>
              <w:jc w:val="both"/>
              <w:rPr>
                <w:rFonts w:eastAsia="Calibri"/>
                <w:sz w:val="22"/>
                <w:szCs w:val="22"/>
              </w:rPr>
            </w:pPr>
          </w:p>
          <w:p w14:paraId="394798F2" w14:textId="77777777" w:rsidR="00D500F1" w:rsidRPr="002D5032" w:rsidRDefault="00D500F1" w:rsidP="004B4F7A">
            <w:pPr>
              <w:pStyle w:val="Default"/>
              <w:spacing w:before="40" w:after="40"/>
              <w:jc w:val="both"/>
              <w:rPr>
                <w:rFonts w:eastAsia="Calibri"/>
                <w:sz w:val="22"/>
                <w:szCs w:val="22"/>
              </w:rPr>
            </w:pPr>
          </w:p>
          <w:p w14:paraId="3889A505" w14:textId="77777777" w:rsidR="00D500F1" w:rsidRPr="002D5032" w:rsidRDefault="00D500F1" w:rsidP="004B4F7A">
            <w:pPr>
              <w:pStyle w:val="Default"/>
              <w:spacing w:before="40" w:after="40"/>
              <w:jc w:val="both"/>
              <w:rPr>
                <w:rFonts w:eastAsia="Calibri"/>
                <w:sz w:val="22"/>
                <w:szCs w:val="22"/>
              </w:rPr>
            </w:pPr>
          </w:p>
          <w:p w14:paraId="29079D35" w14:textId="77777777" w:rsidR="00D500F1" w:rsidRPr="002D5032" w:rsidRDefault="00D500F1" w:rsidP="004B4F7A">
            <w:pPr>
              <w:pStyle w:val="Default"/>
              <w:spacing w:before="40" w:after="40"/>
              <w:jc w:val="both"/>
              <w:rPr>
                <w:rFonts w:eastAsia="Calibri"/>
                <w:sz w:val="22"/>
                <w:szCs w:val="22"/>
              </w:rPr>
            </w:pPr>
          </w:p>
          <w:p w14:paraId="17686DC7" w14:textId="77777777" w:rsidR="00D500F1" w:rsidRPr="002D5032" w:rsidRDefault="00D500F1" w:rsidP="004B4F7A">
            <w:pPr>
              <w:pStyle w:val="Default"/>
              <w:spacing w:before="40" w:after="40"/>
              <w:jc w:val="both"/>
              <w:rPr>
                <w:rFonts w:eastAsia="Calibri"/>
                <w:sz w:val="22"/>
                <w:szCs w:val="22"/>
              </w:rPr>
            </w:pPr>
          </w:p>
          <w:p w14:paraId="53BD644D" w14:textId="77777777" w:rsidR="00D500F1" w:rsidRPr="002D5032" w:rsidRDefault="00D500F1" w:rsidP="004B4F7A">
            <w:pPr>
              <w:pStyle w:val="Default"/>
              <w:spacing w:before="40" w:after="40"/>
              <w:jc w:val="both"/>
              <w:rPr>
                <w:rFonts w:eastAsia="Calibri"/>
                <w:sz w:val="22"/>
                <w:szCs w:val="22"/>
              </w:rPr>
            </w:pPr>
          </w:p>
          <w:p w14:paraId="1A3FAC43" w14:textId="77777777" w:rsidR="00D500F1" w:rsidRPr="002D5032" w:rsidRDefault="00D500F1" w:rsidP="004B4F7A">
            <w:pPr>
              <w:pStyle w:val="Default"/>
              <w:spacing w:before="40" w:after="40"/>
              <w:jc w:val="both"/>
              <w:rPr>
                <w:rFonts w:eastAsia="Calibri"/>
                <w:sz w:val="22"/>
                <w:szCs w:val="22"/>
              </w:rPr>
            </w:pPr>
          </w:p>
        </w:tc>
      </w:tr>
      <w:tr w:rsidR="007C6FD2" w:rsidRPr="002D5032" w14:paraId="64B4F45B" w14:textId="77777777" w:rsidTr="004B4F7A">
        <w:trPr>
          <w:trHeight w:val="2186"/>
        </w:trPr>
        <w:tc>
          <w:tcPr>
            <w:tcW w:w="2518" w:type="dxa"/>
            <w:shd w:val="clear" w:color="auto" w:fill="auto"/>
          </w:tcPr>
          <w:p w14:paraId="37CB290E" w14:textId="77777777" w:rsidR="007C6FD2" w:rsidRPr="002D5032" w:rsidRDefault="00D500F1" w:rsidP="002D5032">
            <w:pPr>
              <w:pStyle w:val="Default"/>
              <w:spacing w:before="40" w:after="40"/>
              <w:rPr>
                <w:rFonts w:eastAsia="Calibri"/>
                <w:sz w:val="22"/>
                <w:szCs w:val="22"/>
              </w:rPr>
            </w:pPr>
            <w:r w:rsidRPr="002D5032">
              <w:rPr>
                <w:rFonts w:eastAsia="Calibri"/>
                <w:sz w:val="22"/>
                <w:szCs w:val="22"/>
              </w:rPr>
              <w:t>Please outline</w:t>
            </w:r>
            <w:r w:rsidR="00E24A83" w:rsidRPr="002D5032">
              <w:rPr>
                <w:rFonts w:eastAsia="Calibri"/>
                <w:sz w:val="22"/>
                <w:szCs w:val="22"/>
              </w:rPr>
              <w:t xml:space="preserve"> </w:t>
            </w:r>
            <w:r w:rsidRPr="002D5032">
              <w:rPr>
                <w:rFonts w:eastAsia="Calibri"/>
                <w:sz w:val="22"/>
                <w:szCs w:val="22"/>
              </w:rPr>
              <w:t xml:space="preserve">further </w:t>
            </w:r>
            <w:r w:rsidR="00E24A83" w:rsidRPr="002D5032">
              <w:rPr>
                <w:rFonts w:eastAsia="Calibri"/>
                <w:sz w:val="22"/>
                <w:szCs w:val="22"/>
              </w:rPr>
              <w:t xml:space="preserve">why </w:t>
            </w:r>
            <w:r w:rsidRPr="002D5032">
              <w:rPr>
                <w:rFonts w:eastAsia="Calibri"/>
                <w:sz w:val="22"/>
                <w:szCs w:val="22"/>
              </w:rPr>
              <w:t>you do not consider the post(s) as s</w:t>
            </w:r>
            <w:r w:rsidR="00E24A83" w:rsidRPr="002D5032">
              <w:rPr>
                <w:rFonts w:eastAsia="Calibri"/>
                <w:sz w:val="22"/>
                <w:szCs w:val="22"/>
              </w:rPr>
              <w:t xml:space="preserve">uitable alternative employment. </w:t>
            </w:r>
          </w:p>
        </w:tc>
        <w:tc>
          <w:tcPr>
            <w:tcW w:w="6946" w:type="dxa"/>
            <w:shd w:val="clear" w:color="auto" w:fill="auto"/>
          </w:tcPr>
          <w:p w14:paraId="2BBD94B2" w14:textId="77777777" w:rsidR="007C6FD2" w:rsidRPr="002D5032" w:rsidRDefault="007C6FD2" w:rsidP="004B4F7A">
            <w:pPr>
              <w:pStyle w:val="Default"/>
              <w:spacing w:before="40" w:after="40"/>
              <w:jc w:val="both"/>
              <w:rPr>
                <w:rFonts w:eastAsia="Calibri"/>
                <w:sz w:val="22"/>
                <w:szCs w:val="22"/>
              </w:rPr>
            </w:pPr>
          </w:p>
          <w:p w14:paraId="5854DE7F" w14:textId="77777777" w:rsidR="00D500F1" w:rsidRPr="002D5032" w:rsidRDefault="00D500F1" w:rsidP="004B4F7A">
            <w:pPr>
              <w:pStyle w:val="Default"/>
              <w:spacing w:before="40" w:after="40"/>
              <w:jc w:val="both"/>
              <w:rPr>
                <w:rFonts w:eastAsia="Calibri"/>
                <w:sz w:val="22"/>
                <w:szCs w:val="22"/>
              </w:rPr>
            </w:pPr>
          </w:p>
          <w:p w14:paraId="2CA7ADD4" w14:textId="77777777" w:rsidR="00D500F1" w:rsidRPr="002D5032" w:rsidRDefault="00D500F1" w:rsidP="004B4F7A">
            <w:pPr>
              <w:pStyle w:val="Default"/>
              <w:spacing w:before="40" w:after="40"/>
              <w:jc w:val="both"/>
              <w:rPr>
                <w:rFonts w:eastAsia="Calibri"/>
                <w:sz w:val="22"/>
                <w:szCs w:val="22"/>
              </w:rPr>
            </w:pPr>
          </w:p>
          <w:p w14:paraId="314EE24A" w14:textId="77777777" w:rsidR="00D500F1" w:rsidRPr="002D5032" w:rsidRDefault="00D500F1" w:rsidP="004B4F7A">
            <w:pPr>
              <w:pStyle w:val="Default"/>
              <w:spacing w:before="40" w:after="40"/>
              <w:jc w:val="both"/>
              <w:rPr>
                <w:rFonts w:eastAsia="Calibri"/>
                <w:sz w:val="22"/>
                <w:szCs w:val="22"/>
              </w:rPr>
            </w:pPr>
          </w:p>
          <w:p w14:paraId="76614669" w14:textId="77777777" w:rsidR="00D500F1" w:rsidRPr="002D5032" w:rsidRDefault="00D500F1" w:rsidP="004B4F7A">
            <w:pPr>
              <w:pStyle w:val="Default"/>
              <w:spacing w:before="40" w:after="40"/>
              <w:jc w:val="both"/>
              <w:rPr>
                <w:rFonts w:eastAsia="Calibri"/>
                <w:sz w:val="22"/>
                <w:szCs w:val="22"/>
              </w:rPr>
            </w:pPr>
          </w:p>
          <w:p w14:paraId="57590049" w14:textId="77777777" w:rsidR="00D500F1" w:rsidRPr="002D5032" w:rsidRDefault="00D500F1" w:rsidP="004B4F7A">
            <w:pPr>
              <w:pStyle w:val="Default"/>
              <w:spacing w:before="40" w:after="40"/>
              <w:jc w:val="both"/>
              <w:rPr>
                <w:rFonts w:eastAsia="Calibri"/>
                <w:sz w:val="22"/>
                <w:szCs w:val="22"/>
              </w:rPr>
            </w:pPr>
          </w:p>
          <w:p w14:paraId="0C5B615A" w14:textId="77777777" w:rsidR="00D500F1" w:rsidRPr="002D5032" w:rsidRDefault="00D500F1" w:rsidP="004B4F7A">
            <w:pPr>
              <w:pStyle w:val="Default"/>
              <w:spacing w:before="40" w:after="40"/>
              <w:jc w:val="both"/>
              <w:rPr>
                <w:rFonts w:eastAsia="Calibri"/>
                <w:sz w:val="22"/>
                <w:szCs w:val="22"/>
              </w:rPr>
            </w:pPr>
          </w:p>
        </w:tc>
      </w:tr>
    </w:tbl>
    <w:p w14:paraId="792F1AA2" w14:textId="77777777" w:rsidR="007C6FD2" w:rsidRPr="002D5032" w:rsidRDefault="007C6FD2" w:rsidP="007C6FD2">
      <w:pPr>
        <w:pStyle w:val="Default"/>
        <w:spacing w:before="40" w:after="40"/>
        <w:jc w:val="both"/>
        <w:rPr>
          <w:sz w:val="22"/>
          <w:szCs w:val="22"/>
        </w:rPr>
      </w:pPr>
    </w:p>
    <w:p w14:paraId="592BBCAA" w14:textId="77777777" w:rsidR="007C6FD2" w:rsidRPr="002D5032" w:rsidRDefault="007C6FD2" w:rsidP="007C6FD2">
      <w:pPr>
        <w:pStyle w:val="Default"/>
        <w:spacing w:before="40" w:after="40"/>
        <w:jc w:val="both"/>
        <w:rPr>
          <w:sz w:val="22"/>
          <w:szCs w:val="22"/>
        </w:rPr>
      </w:pPr>
      <w:r w:rsidRPr="002D5032">
        <w:rPr>
          <w:sz w:val="22"/>
          <w:szCs w:val="22"/>
        </w:rPr>
        <w:t>Signature______________________________________________ Date____________</w:t>
      </w:r>
    </w:p>
    <w:p w14:paraId="1A499DFC" w14:textId="77777777" w:rsidR="007C6FD2" w:rsidRPr="002D5032" w:rsidRDefault="007C6FD2" w:rsidP="007C6FD2">
      <w:pPr>
        <w:pStyle w:val="Default"/>
        <w:spacing w:before="40" w:after="40"/>
        <w:jc w:val="both"/>
        <w:rPr>
          <w:sz w:val="22"/>
          <w:szCs w:val="22"/>
        </w:rPr>
      </w:pPr>
    </w:p>
    <w:p w14:paraId="54C9BE48" w14:textId="77777777" w:rsidR="007C6FD2" w:rsidRPr="002D5032" w:rsidRDefault="007C6FD2" w:rsidP="007C6FD2">
      <w:pPr>
        <w:pStyle w:val="Default"/>
        <w:spacing w:before="40" w:after="40"/>
        <w:jc w:val="center"/>
        <w:rPr>
          <w:i/>
          <w:sz w:val="22"/>
          <w:szCs w:val="22"/>
        </w:rPr>
      </w:pPr>
      <w:r w:rsidRPr="002D5032">
        <w:rPr>
          <w:i/>
          <w:sz w:val="22"/>
          <w:szCs w:val="22"/>
        </w:rPr>
        <w:t>Once complete, please return to the redeployment and careers adviser.</w:t>
      </w:r>
    </w:p>
    <w:p w14:paraId="39AA8653" w14:textId="77777777" w:rsidR="00EC6209" w:rsidRPr="002D5032" w:rsidRDefault="00EC6209" w:rsidP="00056DE2">
      <w:pPr>
        <w:pStyle w:val="Default"/>
        <w:spacing w:before="40" w:after="40"/>
        <w:rPr>
          <w:b/>
          <w:sz w:val="22"/>
          <w:szCs w:val="22"/>
        </w:rPr>
      </w:pPr>
      <w:r w:rsidRPr="002D5032">
        <w:rPr>
          <w:b/>
          <w:sz w:val="22"/>
          <w:szCs w:val="22"/>
        </w:rPr>
        <w:br w:type="page"/>
      </w:r>
      <w:r w:rsidR="000350E1" w:rsidRPr="002D5032">
        <w:rPr>
          <w:b/>
          <w:sz w:val="22"/>
          <w:szCs w:val="22"/>
        </w:rPr>
        <w:t>Appendix D</w:t>
      </w:r>
    </w:p>
    <w:p w14:paraId="32D85219" w14:textId="55FE115F" w:rsidR="000A16B9" w:rsidRPr="002D5032" w:rsidRDefault="009C1262" w:rsidP="00923469">
      <w:pPr>
        <w:pStyle w:val="Default"/>
        <w:spacing w:before="40" w:after="40"/>
        <w:rPr>
          <w:sz w:val="22"/>
          <w:szCs w:val="22"/>
        </w:rPr>
      </w:pPr>
      <w:r w:rsidRPr="002D5032">
        <w:rPr>
          <w:b/>
          <w:sz w:val="22"/>
          <w:szCs w:val="22"/>
        </w:rPr>
        <w:t>EMPLOYEE PROFILE FO</w:t>
      </w:r>
    </w:p>
    <w:tbl>
      <w:tblPr>
        <w:tblpPr w:leftFromText="180" w:rightFromText="180" w:vertAnchor="page" w:horzAnchor="margin" w:tblpY="2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6843"/>
      </w:tblGrid>
      <w:tr w:rsidR="000A16B9" w:rsidRPr="002D5032" w14:paraId="0D909AED" w14:textId="77777777" w:rsidTr="003235F1">
        <w:tc>
          <w:tcPr>
            <w:tcW w:w="2518" w:type="dxa"/>
            <w:shd w:val="clear" w:color="auto" w:fill="auto"/>
          </w:tcPr>
          <w:p w14:paraId="76CAFD79" w14:textId="77777777" w:rsidR="000A16B9" w:rsidRPr="002D5032" w:rsidRDefault="000A16B9" w:rsidP="00BB07CE">
            <w:pPr>
              <w:spacing w:before="40" w:after="40"/>
              <w:jc w:val="both"/>
              <w:rPr>
                <w:rFonts w:ascii="Arial" w:eastAsia="Calibri" w:hAnsi="Arial" w:cs="Arial"/>
                <w:sz w:val="22"/>
                <w:szCs w:val="22"/>
              </w:rPr>
            </w:pPr>
            <w:r w:rsidRPr="002D5032">
              <w:rPr>
                <w:rFonts w:ascii="Arial" w:eastAsia="Calibri" w:hAnsi="Arial" w:cs="Arial"/>
                <w:sz w:val="22"/>
                <w:szCs w:val="22"/>
              </w:rPr>
              <w:t>Name</w:t>
            </w:r>
          </w:p>
        </w:tc>
        <w:tc>
          <w:tcPr>
            <w:tcW w:w="6946" w:type="dxa"/>
            <w:shd w:val="clear" w:color="auto" w:fill="auto"/>
          </w:tcPr>
          <w:p w14:paraId="0CE19BC3" w14:textId="77777777" w:rsidR="000A16B9" w:rsidRPr="002D5032" w:rsidRDefault="000A16B9" w:rsidP="00BB07CE">
            <w:pPr>
              <w:spacing w:before="40" w:after="40"/>
              <w:jc w:val="both"/>
              <w:rPr>
                <w:rFonts w:ascii="Arial" w:eastAsia="Calibri" w:hAnsi="Arial" w:cs="Arial"/>
                <w:sz w:val="22"/>
                <w:szCs w:val="22"/>
              </w:rPr>
            </w:pPr>
          </w:p>
        </w:tc>
      </w:tr>
      <w:tr w:rsidR="003235F1" w:rsidRPr="002D5032" w14:paraId="4B5C755D" w14:textId="77777777" w:rsidTr="003235F1">
        <w:tc>
          <w:tcPr>
            <w:tcW w:w="2518" w:type="dxa"/>
            <w:shd w:val="clear" w:color="auto" w:fill="auto"/>
          </w:tcPr>
          <w:p w14:paraId="1ACA352B"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Personal Email </w:t>
            </w:r>
          </w:p>
        </w:tc>
        <w:tc>
          <w:tcPr>
            <w:tcW w:w="6946" w:type="dxa"/>
            <w:shd w:val="clear" w:color="auto" w:fill="auto"/>
          </w:tcPr>
          <w:p w14:paraId="63966B72"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7606D944" w14:textId="77777777" w:rsidTr="003235F1">
        <w:tc>
          <w:tcPr>
            <w:tcW w:w="2518" w:type="dxa"/>
            <w:shd w:val="clear" w:color="auto" w:fill="auto"/>
          </w:tcPr>
          <w:p w14:paraId="42930A60"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Personal Telephone Number</w:t>
            </w:r>
          </w:p>
        </w:tc>
        <w:tc>
          <w:tcPr>
            <w:tcW w:w="6946" w:type="dxa"/>
            <w:shd w:val="clear" w:color="auto" w:fill="auto"/>
          </w:tcPr>
          <w:p w14:paraId="23536548"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1CF5D157" w14:textId="77777777" w:rsidTr="003235F1">
        <w:tc>
          <w:tcPr>
            <w:tcW w:w="2518" w:type="dxa"/>
            <w:shd w:val="clear" w:color="auto" w:fill="auto"/>
          </w:tcPr>
          <w:p w14:paraId="78BE822B"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Home Address</w:t>
            </w:r>
          </w:p>
        </w:tc>
        <w:tc>
          <w:tcPr>
            <w:tcW w:w="6946" w:type="dxa"/>
            <w:shd w:val="clear" w:color="auto" w:fill="auto"/>
          </w:tcPr>
          <w:p w14:paraId="271AE1F2"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5ABD1238" w14:textId="77777777" w:rsidTr="003235F1">
        <w:tc>
          <w:tcPr>
            <w:tcW w:w="2518" w:type="dxa"/>
            <w:shd w:val="clear" w:color="auto" w:fill="auto"/>
          </w:tcPr>
          <w:p w14:paraId="6AD6C673"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Current Band</w:t>
            </w:r>
          </w:p>
        </w:tc>
        <w:tc>
          <w:tcPr>
            <w:tcW w:w="6946" w:type="dxa"/>
            <w:shd w:val="clear" w:color="auto" w:fill="auto"/>
          </w:tcPr>
          <w:p w14:paraId="4AE5B7AF"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0C198E2A" w14:textId="77777777" w:rsidTr="003235F1">
        <w:tc>
          <w:tcPr>
            <w:tcW w:w="2518" w:type="dxa"/>
            <w:shd w:val="clear" w:color="auto" w:fill="auto"/>
          </w:tcPr>
          <w:p w14:paraId="05A1A2D8"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Job Title </w:t>
            </w:r>
          </w:p>
        </w:tc>
        <w:tc>
          <w:tcPr>
            <w:tcW w:w="6946" w:type="dxa"/>
            <w:shd w:val="clear" w:color="auto" w:fill="auto"/>
          </w:tcPr>
          <w:p w14:paraId="3955E093"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24B2F10A" w14:textId="77777777" w:rsidTr="003235F1">
        <w:tc>
          <w:tcPr>
            <w:tcW w:w="2518" w:type="dxa"/>
            <w:shd w:val="clear" w:color="auto" w:fill="auto"/>
          </w:tcPr>
          <w:p w14:paraId="1D980F1F"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Ward/ Service</w:t>
            </w:r>
          </w:p>
        </w:tc>
        <w:tc>
          <w:tcPr>
            <w:tcW w:w="6946" w:type="dxa"/>
            <w:shd w:val="clear" w:color="auto" w:fill="auto"/>
          </w:tcPr>
          <w:p w14:paraId="12C42424"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18AE3EB1" w14:textId="77777777" w:rsidTr="003235F1">
        <w:tc>
          <w:tcPr>
            <w:tcW w:w="2518" w:type="dxa"/>
            <w:shd w:val="clear" w:color="auto" w:fill="auto"/>
          </w:tcPr>
          <w:p w14:paraId="4D627FD1"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Current Hours </w:t>
            </w:r>
          </w:p>
        </w:tc>
        <w:tc>
          <w:tcPr>
            <w:tcW w:w="6946" w:type="dxa"/>
            <w:shd w:val="clear" w:color="auto" w:fill="auto"/>
          </w:tcPr>
          <w:p w14:paraId="379CA55B"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03085F06" w14:textId="77777777" w:rsidTr="003235F1">
        <w:tc>
          <w:tcPr>
            <w:tcW w:w="2518" w:type="dxa"/>
            <w:shd w:val="clear" w:color="auto" w:fill="auto"/>
          </w:tcPr>
          <w:p w14:paraId="02745C1D"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Are you willing to increase or decrease your hours?</w:t>
            </w:r>
          </w:p>
        </w:tc>
        <w:tc>
          <w:tcPr>
            <w:tcW w:w="6946" w:type="dxa"/>
            <w:shd w:val="clear" w:color="auto" w:fill="auto"/>
          </w:tcPr>
          <w:p w14:paraId="481C5F8D"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Yes   /    No </w:t>
            </w:r>
          </w:p>
          <w:p w14:paraId="1EE60B55"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If yes, how many hours are to be increased or decreased? </w:t>
            </w:r>
          </w:p>
        </w:tc>
      </w:tr>
      <w:tr w:rsidR="003235F1" w:rsidRPr="002D5032" w14:paraId="60689B3E" w14:textId="77777777" w:rsidTr="003235F1">
        <w:tc>
          <w:tcPr>
            <w:tcW w:w="2518" w:type="dxa"/>
            <w:shd w:val="clear" w:color="auto" w:fill="auto"/>
          </w:tcPr>
          <w:p w14:paraId="260A41B2"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Shift Pattern </w:t>
            </w:r>
          </w:p>
        </w:tc>
        <w:tc>
          <w:tcPr>
            <w:tcW w:w="6946" w:type="dxa"/>
            <w:shd w:val="clear" w:color="auto" w:fill="auto"/>
          </w:tcPr>
          <w:p w14:paraId="5ABF93C4"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678D41F4" w14:textId="77777777" w:rsidTr="003235F1">
        <w:tc>
          <w:tcPr>
            <w:tcW w:w="2518" w:type="dxa"/>
            <w:shd w:val="clear" w:color="auto" w:fill="auto"/>
          </w:tcPr>
          <w:p w14:paraId="24324BD8"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 xml:space="preserve">Qualifications / Professional registration </w:t>
            </w:r>
          </w:p>
        </w:tc>
        <w:tc>
          <w:tcPr>
            <w:tcW w:w="6946" w:type="dxa"/>
            <w:shd w:val="clear" w:color="auto" w:fill="auto"/>
          </w:tcPr>
          <w:p w14:paraId="4B644A8D"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3FAA471D" w14:textId="77777777" w:rsidTr="003235F1">
        <w:tc>
          <w:tcPr>
            <w:tcW w:w="2518" w:type="dxa"/>
            <w:shd w:val="clear" w:color="auto" w:fill="auto"/>
          </w:tcPr>
          <w:p w14:paraId="6A6197CB" w14:textId="6416C0EC"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Date of redeployment interview/meeting</w:t>
            </w:r>
          </w:p>
        </w:tc>
        <w:tc>
          <w:tcPr>
            <w:tcW w:w="6946" w:type="dxa"/>
            <w:shd w:val="clear" w:color="auto" w:fill="auto"/>
          </w:tcPr>
          <w:p w14:paraId="082C48EB"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3FA3A552" w14:textId="77777777" w:rsidTr="003235F1">
        <w:tc>
          <w:tcPr>
            <w:tcW w:w="2518" w:type="dxa"/>
            <w:shd w:val="clear" w:color="auto" w:fill="auto"/>
          </w:tcPr>
          <w:p w14:paraId="7DAFDEEC" w14:textId="77777777" w:rsidR="003235F1" w:rsidRPr="002D5032" w:rsidRDefault="003235F1" w:rsidP="003235F1">
            <w:pPr>
              <w:spacing w:before="40" w:after="40"/>
              <w:jc w:val="both"/>
              <w:rPr>
                <w:rFonts w:ascii="Arial" w:eastAsia="Calibri" w:hAnsi="Arial" w:cs="Arial"/>
                <w:sz w:val="22"/>
                <w:szCs w:val="22"/>
              </w:rPr>
            </w:pPr>
            <w:r w:rsidRPr="002D5032">
              <w:rPr>
                <w:rFonts w:ascii="Arial" w:eastAsia="Calibri" w:hAnsi="Arial" w:cs="Arial"/>
                <w:sz w:val="22"/>
                <w:szCs w:val="22"/>
              </w:rPr>
              <w:t>Date placed at risk</w:t>
            </w:r>
          </w:p>
        </w:tc>
        <w:tc>
          <w:tcPr>
            <w:tcW w:w="6946" w:type="dxa"/>
            <w:shd w:val="clear" w:color="auto" w:fill="auto"/>
          </w:tcPr>
          <w:p w14:paraId="2677290C" w14:textId="77777777" w:rsidR="003235F1" w:rsidRPr="002D5032" w:rsidRDefault="003235F1" w:rsidP="003235F1">
            <w:pPr>
              <w:spacing w:before="40" w:after="40"/>
              <w:jc w:val="both"/>
              <w:rPr>
                <w:rFonts w:ascii="Arial" w:eastAsia="Calibri" w:hAnsi="Arial" w:cs="Arial"/>
                <w:sz w:val="22"/>
                <w:szCs w:val="22"/>
              </w:rPr>
            </w:pPr>
          </w:p>
        </w:tc>
      </w:tr>
      <w:tr w:rsidR="003235F1" w:rsidRPr="002D5032" w14:paraId="02E222E9" w14:textId="77777777" w:rsidTr="003235F1">
        <w:trPr>
          <w:trHeight w:val="1053"/>
        </w:trPr>
        <w:tc>
          <w:tcPr>
            <w:tcW w:w="2518" w:type="dxa"/>
            <w:shd w:val="clear" w:color="auto" w:fill="auto"/>
          </w:tcPr>
          <w:p w14:paraId="58C6109E" w14:textId="77777777" w:rsidR="003235F1" w:rsidRPr="002D5032" w:rsidRDefault="003235F1" w:rsidP="003235F1">
            <w:pPr>
              <w:pStyle w:val="NoSpacing"/>
              <w:spacing w:before="40" w:after="40"/>
              <w:jc w:val="both"/>
              <w:rPr>
                <w:rFonts w:ascii="Arial" w:hAnsi="Arial" w:cs="Arial"/>
              </w:rPr>
            </w:pPr>
            <w:r w:rsidRPr="002D5032">
              <w:rPr>
                <w:rFonts w:ascii="Arial" w:hAnsi="Arial" w:cs="Arial"/>
              </w:rPr>
              <w:t>Ema</w:t>
            </w:r>
            <w:r w:rsidRPr="002D5032">
              <w:rPr>
                <w:rFonts w:ascii="Arial" w:hAnsi="Arial" w:cs="Arial"/>
                <w:spacing w:val="-2"/>
              </w:rPr>
              <w:t>i</w:t>
            </w:r>
            <w:r w:rsidRPr="002D5032">
              <w:rPr>
                <w:rFonts w:ascii="Arial" w:hAnsi="Arial" w:cs="Arial"/>
              </w:rPr>
              <w:t>l</w:t>
            </w:r>
            <w:r w:rsidRPr="002D5032">
              <w:rPr>
                <w:rFonts w:ascii="Arial" w:hAnsi="Arial" w:cs="Arial"/>
                <w:spacing w:val="40"/>
              </w:rPr>
              <w:t xml:space="preserve"> </w:t>
            </w:r>
            <w:r w:rsidRPr="002D5032">
              <w:rPr>
                <w:rFonts w:ascii="Arial" w:hAnsi="Arial" w:cs="Arial"/>
              </w:rPr>
              <w:t>a</w:t>
            </w:r>
            <w:r w:rsidRPr="002D5032">
              <w:rPr>
                <w:rFonts w:ascii="Arial" w:hAnsi="Arial" w:cs="Arial"/>
                <w:spacing w:val="-2"/>
              </w:rPr>
              <w:t>d</w:t>
            </w:r>
            <w:r w:rsidRPr="002D5032">
              <w:rPr>
                <w:rFonts w:ascii="Arial" w:hAnsi="Arial" w:cs="Arial"/>
              </w:rPr>
              <w:t>dress</w:t>
            </w:r>
          </w:p>
          <w:p w14:paraId="5DC77F02" w14:textId="77777777" w:rsidR="003235F1" w:rsidRPr="002D5032" w:rsidRDefault="003235F1" w:rsidP="003235F1">
            <w:pPr>
              <w:pStyle w:val="NoSpacing"/>
              <w:spacing w:before="40" w:after="40"/>
              <w:jc w:val="both"/>
              <w:rPr>
                <w:rFonts w:ascii="Arial" w:hAnsi="Arial" w:cs="Arial"/>
              </w:rPr>
            </w:pPr>
            <w:r w:rsidRPr="002D5032">
              <w:rPr>
                <w:rFonts w:ascii="Arial" w:hAnsi="Arial" w:cs="Arial"/>
              </w:rPr>
              <w:t>(for</w:t>
            </w:r>
            <w:r w:rsidRPr="002D5032">
              <w:rPr>
                <w:rFonts w:ascii="Arial" w:hAnsi="Arial" w:cs="Arial"/>
                <w:spacing w:val="10"/>
              </w:rPr>
              <w:t xml:space="preserve"> </w:t>
            </w:r>
            <w:r w:rsidRPr="002D5032">
              <w:rPr>
                <w:rFonts w:ascii="Arial" w:hAnsi="Arial" w:cs="Arial"/>
                <w:spacing w:val="-2"/>
              </w:rPr>
              <w:t>a</w:t>
            </w:r>
            <w:r w:rsidRPr="002D5032">
              <w:rPr>
                <w:rFonts w:ascii="Arial" w:hAnsi="Arial" w:cs="Arial"/>
                <w:spacing w:val="-1"/>
              </w:rPr>
              <w:t>t</w:t>
            </w:r>
            <w:r w:rsidRPr="002D5032">
              <w:rPr>
                <w:rFonts w:ascii="Arial" w:hAnsi="Arial" w:cs="Arial"/>
                <w:spacing w:val="1"/>
              </w:rPr>
              <w:t>-</w:t>
            </w:r>
            <w:r w:rsidRPr="002D5032">
              <w:rPr>
                <w:rFonts w:ascii="Arial" w:hAnsi="Arial" w:cs="Arial"/>
              </w:rPr>
              <w:t>r</w:t>
            </w:r>
            <w:r w:rsidRPr="002D5032">
              <w:rPr>
                <w:rFonts w:ascii="Arial" w:hAnsi="Arial" w:cs="Arial"/>
                <w:spacing w:val="-2"/>
              </w:rPr>
              <w:t>i</w:t>
            </w:r>
            <w:r w:rsidRPr="002D5032">
              <w:rPr>
                <w:rFonts w:ascii="Arial" w:hAnsi="Arial" w:cs="Arial"/>
                <w:spacing w:val="-1"/>
              </w:rPr>
              <w:t>s</w:t>
            </w:r>
            <w:r w:rsidRPr="002D5032">
              <w:rPr>
                <w:rFonts w:ascii="Arial" w:hAnsi="Arial" w:cs="Arial"/>
              </w:rPr>
              <w:t>k</w:t>
            </w:r>
            <w:r w:rsidRPr="002D5032">
              <w:rPr>
                <w:rFonts w:ascii="Arial" w:hAnsi="Arial" w:cs="Arial"/>
                <w:spacing w:val="9"/>
              </w:rPr>
              <w:t xml:space="preserve"> </w:t>
            </w:r>
            <w:r w:rsidRPr="002D5032">
              <w:rPr>
                <w:rFonts w:ascii="Arial" w:hAnsi="Arial" w:cs="Arial"/>
                <w:spacing w:val="-2"/>
              </w:rPr>
              <w:t>a</w:t>
            </w:r>
            <w:r w:rsidRPr="002D5032">
              <w:rPr>
                <w:rFonts w:ascii="Arial" w:hAnsi="Arial" w:cs="Arial"/>
              </w:rPr>
              <w:t>ccount</w:t>
            </w:r>
            <w:r w:rsidRPr="002D5032">
              <w:rPr>
                <w:rFonts w:ascii="Arial" w:hAnsi="Arial" w:cs="Arial"/>
                <w:spacing w:val="10"/>
              </w:rPr>
              <w:t xml:space="preserve"> </w:t>
            </w:r>
            <w:r w:rsidRPr="002D5032">
              <w:rPr>
                <w:rFonts w:ascii="Arial" w:hAnsi="Arial" w:cs="Arial"/>
              </w:rPr>
              <w:t>a</w:t>
            </w:r>
            <w:r w:rsidRPr="002D5032">
              <w:rPr>
                <w:rFonts w:ascii="Arial" w:hAnsi="Arial" w:cs="Arial"/>
                <w:spacing w:val="-2"/>
              </w:rPr>
              <w:t>n</w:t>
            </w:r>
            <w:r w:rsidRPr="002D5032">
              <w:rPr>
                <w:rFonts w:ascii="Arial" w:hAnsi="Arial" w:cs="Arial"/>
              </w:rPr>
              <w:t>d</w:t>
            </w:r>
            <w:r w:rsidRPr="002D5032">
              <w:rPr>
                <w:rFonts w:ascii="Arial" w:hAnsi="Arial" w:cs="Arial"/>
                <w:spacing w:val="9"/>
              </w:rPr>
              <w:t xml:space="preserve"> </w:t>
            </w:r>
            <w:r w:rsidRPr="002D5032">
              <w:rPr>
                <w:rFonts w:ascii="Arial" w:hAnsi="Arial" w:cs="Arial"/>
              </w:rPr>
              <w:t>vaca</w:t>
            </w:r>
            <w:r w:rsidRPr="002D5032">
              <w:rPr>
                <w:rFonts w:ascii="Arial" w:hAnsi="Arial" w:cs="Arial"/>
                <w:spacing w:val="-2"/>
              </w:rPr>
              <w:t>n</w:t>
            </w:r>
            <w:r w:rsidRPr="002D5032">
              <w:rPr>
                <w:rFonts w:ascii="Arial" w:hAnsi="Arial" w:cs="Arial"/>
                <w:spacing w:val="1"/>
              </w:rPr>
              <w:t>c</w:t>
            </w:r>
            <w:r w:rsidRPr="002D5032">
              <w:rPr>
                <w:rFonts w:ascii="Arial" w:hAnsi="Arial" w:cs="Arial"/>
              </w:rPr>
              <w:t>y</w:t>
            </w:r>
            <w:r w:rsidRPr="002D5032">
              <w:rPr>
                <w:rFonts w:ascii="Arial" w:hAnsi="Arial" w:cs="Arial"/>
                <w:spacing w:val="7"/>
              </w:rPr>
              <w:t xml:space="preserve"> </w:t>
            </w:r>
            <w:r w:rsidRPr="002D5032">
              <w:rPr>
                <w:rFonts w:ascii="Arial" w:hAnsi="Arial" w:cs="Arial"/>
              </w:rPr>
              <w:t>notification via TRAC)</w:t>
            </w:r>
          </w:p>
        </w:tc>
        <w:tc>
          <w:tcPr>
            <w:tcW w:w="6946" w:type="dxa"/>
            <w:shd w:val="clear" w:color="auto" w:fill="auto"/>
          </w:tcPr>
          <w:p w14:paraId="249BF8C6" w14:textId="77777777" w:rsidR="003235F1" w:rsidRPr="002D5032" w:rsidRDefault="003235F1" w:rsidP="003235F1">
            <w:pPr>
              <w:spacing w:before="40" w:after="40"/>
              <w:jc w:val="both"/>
              <w:rPr>
                <w:rFonts w:ascii="Arial" w:eastAsia="Calibri" w:hAnsi="Arial" w:cs="Arial"/>
                <w:sz w:val="22"/>
                <w:szCs w:val="22"/>
              </w:rPr>
            </w:pPr>
          </w:p>
        </w:tc>
      </w:tr>
    </w:tbl>
    <w:p w14:paraId="3AB58C42" w14:textId="77777777" w:rsidR="003235F1" w:rsidRPr="002D5032" w:rsidRDefault="003235F1" w:rsidP="00BB07CE">
      <w:pPr>
        <w:pStyle w:val="BodyText"/>
        <w:spacing w:before="40" w:after="40" w:line="487" w:lineRule="auto"/>
        <w:ind w:right="1517"/>
        <w:jc w:val="both"/>
        <w:rPr>
          <w:rFonts w:ascii="Arial" w:hAnsi="Arial" w:cs="Arial"/>
          <w:spacing w:val="-1"/>
          <w:sz w:val="22"/>
          <w:szCs w:val="22"/>
        </w:rPr>
      </w:pPr>
    </w:p>
    <w:p w14:paraId="57428AC2" w14:textId="0035AEE1" w:rsidR="00A35F30" w:rsidRPr="002D5032" w:rsidRDefault="00A35F30" w:rsidP="00BB07CE">
      <w:pPr>
        <w:pStyle w:val="BodyText"/>
        <w:spacing w:before="40" w:after="40" w:line="487" w:lineRule="auto"/>
        <w:ind w:right="1517"/>
        <w:jc w:val="both"/>
        <w:rPr>
          <w:rFonts w:ascii="Arial" w:hAnsi="Arial" w:cs="Arial"/>
          <w:sz w:val="22"/>
          <w:szCs w:val="22"/>
        </w:rPr>
      </w:pPr>
      <w:r w:rsidRPr="002D5032">
        <w:rPr>
          <w:rFonts w:ascii="Arial" w:hAnsi="Arial" w:cs="Arial"/>
          <w:spacing w:val="-1"/>
          <w:sz w:val="22"/>
          <w:szCs w:val="22"/>
        </w:rPr>
        <w:t>Adjustment</w:t>
      </w:r>
      <w:r w:rsidRPr="002D5032">
        <w:rPr>
          <w:rFonts w:ascii="Arial" w:hAnsi="Arial" w:cs="Arial"/>
          <w:sz w:val="22"/>
          <w:szCs w:val="22"/>
        </w:rPr>
        <w:t>s</w:t>
      </w:r>
      <w:r w:rsidRPr="002D5032">
        <w:rPr>
          <w:rFonts w:ascii="Arial" w:hAnsi="Arial" w:cs="Arial"/>
          <w:spacing w:val="7"/>
          <w:sz w:val="22"/>
          <w:szCs w:val="22"/>
        </w:rPr>
        <w:t xml:space="preserve"> </w:t>
      </w:r>
      <w:r w:rsidRPr="002D5032">
        <w:rPr>
          <w:rFonts w:ascii="Arial" w:hAnsi="Arial" w:cs="Arial"/>
          <w:spacing w:val="1"/>
          <w:sz w:val="22"/>
          <w:szCs w:val="22"/>
        </w:rPr>
        <w:t>t</w:t>
      </w:r>
      <w:r w:rsidRPr="002D5032">
        <w:rPr>
          <w:rFonts w:ascii="Arial" w:hAnsi="Arial" w:cs="Arial"/>
          <w:sz w:val="22"/>
          <w:szCs w:val="22"/>
        </w:rPr>
        <w:t>o</w:t>
      </w:r>
      <w:r w:rsidRPr="002D5032">
        <w:rPr>
          <w:rFonts w:ascii="Arial" w:hAnsi="Arial" w:cs="Arial"/>
          <w:spacing w:val="7"/>
          <w:sz w:val="22"/>
          <w:szCs w:val="22"/>
        </w:rPr>
        <w:t xml:space="preserve"> </w:t>
      </w:r>
      <w:r w:rsidR="0056194A" w:rsidRPr="002D5032">
        <w:rPr>
          <w:rFonts w:ascii="Arial" w:hAnsi="Arial" w:cs="Arial"/>
          <w:spacing w:val="7"/>
          <w:sz w:val="22"/>
          <w:szCs w:val="22"/>
        </w:rPr>
        <w:t xml:space="preserve">the </w:t>
      </w:r>
      <w:r w:rsidRPr="002D5032">
        <w:rPr>
          <w:rFonts w:ascii="Arial" w:hAnsi="Arial" w:cs="Arial"/>
          <w:spacing w:val="-1"/>
          <w:sz w:val="22"/>
          <w:szCs w:val="22"/>
        </w:rPr>
        <w:t>rol</w:t>
      </w:r>
      <w:r w:rsidRPr="002D5032">
        <w:rPr>
          <w:rFonts w:ascii="Arial" w:hAnsi="Arial" w:cs="Arial"/>
          <w:sz w:val="22"/>
          <w:szCs w:val="22"/>
        </w:rPr>
        <w:t>e</w:t>
      </w:r>
      <w:r w:rsidRPr="002D5032">
        <w:rPr>
          <w:rFonts w:ascii="Arial" w:hAnsi="Arial" w:cs="Arial"/>
          <w:spacing w:val="6"/>
          <w:sz w:val="22"/>
          <w:szCs w:val="22"/>
        </w:rPr>
        <w:t xml:space="preserve"> </w:t>
      </w:r>
      <w:r w:rsidRPr="002D5032">
        <w:rPr>
          <w:rFonts w:ascii="Arial" w:hAnsi="Arial" w:cs="Arial"/>
          <w:spacing w:val="-1"/>
          <w:sz w:val="22"/>
          <w:szCs w:val="22"/>
        </w:rPr>
        <w:t>o</w:t>
      </w:r>
      <w:r w:rsidRPr="002D5032">
        <w:rPr>
          <w:rFonts w:ascii="Arial" w:hAnsi="Arial" w:cs="Arial"/>
          <w:sz w:val="22"/>
          <w:szCs w:val="22"/>
        </w:rPr>
        <w:t>r</w:t>
      </w:r>
      <w:r w:rsidRPr="002D5032">
        <w:rPr>
          <w:rFonts w:ascii="Arial" w:hAnsi="Arial" w:cs="Arial"/>
          <w:spacing w:val="7"/>
          <w:sz w:val="22"/>
          <w:szCs w:val="22"/>
        </w:rPr>
        <w:t xml:space="preserve"> </w:t>
      </w:r>
      <w:r w:rsidRPr="002D5032">
        <w:rPr>
          <w:rFonts w:ascii="Arial" w:hAnsi="Arial" w:cs="Arial"/>
          <w:spacing w:val="-1"/>
          <w:sz w:val="22"/>
          <w:szCs w:val="22"/>
        </w:rPr>
        <w:t>proces</w:t>
      </w:r>
      <w:r w:rsidRPr="002D5032">
        <w:rPr>
          <w:rFonts w:ascii="Arial" w:hAnsi="Arial" w:cs="Arial"/>
          <w:sz w:val="22"/>
          <w:szCs w:val="22"/>
        </w:rPr>
        <w:t>s</w:t>
      </w:r>
      <w:r w:rsidRPr="002D5032">
        <w:rPr>
          <w:rFonts w:ascii="Arial" w:hAnsi="Arial" w:cs="Arial"/>
          <w:spacing w:val="7"/>
          <w:sz w:val="22"/>
          <w:szCs w:val="22"/>
        </w:rPr>
        <w:t xml:space="preserve"> </w:t>
      </w:r>
      <w:r w:rsidRPr="002D5032">
        <w:rPr>
          <w:rFonts w:ascii="Arial" w:hAnsi="Arial" w:cs="Arial"/>
          <w:spacing w:val="-1"/>
          <w:sz w:val="22"/>
          <w:szCs w:val="22"/>
        </w:rPr>
        <w:t>require</w:t>
      </w:r>
      <w:r w:rsidRPr="002D5032">
        <w:rPr>
          <w:rFonts w:ascii="Arial" w:hAnsi="Arial" w:cs="Arial"/>
          <w:sz w:val="22"/>
          <w:szCs w:val="22"/>
        </w:rPr>
        <w:t>d</w:t>
      </w:r>
      <w:r w:rsidRPr="002D5032">
        <w:rPr>
          <w:rFonts w:ascii="Arial" w:hAnsi="Arial" w:cs="Arial"/>
          <w:spacing w:val="-1"/>
          <w:sz w:val="22"/>
          <w:szCs w:val="22"/>
        </w:rPr>
        <w:t>?</w:t>
      </w:r>
    </w:p>
    <w:p w14:paraId="047EC49B" w14:textId="77777777" w:rsidR="00A35F30" w:rsidRPr="002D5032" w:rsidRDefault="00A35F30" w:rsidP="00BB07CE">
      <w:pPr>
        <w:pStyle w:val="BodyText"/>
        <w:spacing w:before="40" w:after="40"/>
        <w:ind w:left="108"/>
        <w:jc w:val="both"/>
        <w:rPr>
          <w:rFonts w:ascii="Arial" w:hAnsi="Arial" w:cs="Arial"/>
          <w:sz w:val="22"/>
          <w:szCs w:val="22"/>
        </w:rPr>
      </w:pP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1"/>
          <w:sz w:val="22"/>
          <w:szCs w:val="22"/>
        </w:rPr>
        <w:t>...</w:t>
      </w:r>
      <w:r w:rsidRPr="002D5032">
        <w:rPr>
          <w:rFonts w:ascii="Arial" w:hAnsi="Arial" w:cs="Arial"/>
          <w:spacing w:val="-2"/>
          <w:sz w:val="22"/>
          <w:szCs w:val="22"/>
        </w:rPr>
        <w:t>.</w:t>
      </w:r>
      <w:r w:rsidRPr="002D5032">
        <w:rPr>
          <w:rFonts w:ascii="Arial" w:hAnsi="Arial" w:cs="Arial"/>
          <w:spacing w:val="1"/>
          <w:sz w:val="22"/>
          <w:szCs w:val="22"/>
        </w:rPr>
        <w:t>.</w:t>
      </w:r>
      <w:r w:rsidRPr="002D5032">
        <w:rPr>
          <w:rFonts w:ascii="Arial" w:hAnsi="Arial" w:cs="Arial"/>
          <w:spacing w:val="-1"/>
          <w:sz w:val="22"/>
          <w:szCs w:val="22"/>
        </w:rPr>
        <w:t>.......</w:t>
      </w:r>
    </w:p>
    <w:p w14:paraId="4EA9BA15" w14:textId="77777777" w:rsidR="00A35F30" w:rsidRPr="002D5032" w:rsidRDefault="00A35F30" w:rsidP="00BB07CE">
      <w:pPr>
        <w:spacing w:before="40" w:after="40" w:line="200" w:lineRule="exact"/>
        <w:jc w:val="both"/>
        <w:rPr>
          <w:rFonts w:ascii="Arial" w:hAnsi="Arial" w:cs="Arial"/>
          <w:sz w:val="22"/>
          <w:szCs w:val="22"/>
        </w:rPr>
      </w:pPr>
    </w:p>
    <w:p w14:paraId="7332107B" w14:textId="77777777" w:rsidR="00A35F30" w:rsidRPr="002D5032" w:rsidRDefault="00A35F30" w:rsidP="00BB07CE">
      <w:pPr>
        <w:spacing w:before="40" w:after="40" w:line="200" w:lineRule="exact"/>
        <w:jc w:val="both"/>
        <w:rPr>
          <w:rFonts w:ascii="Arial" w:hAnsi="Arial" w:cs="Arial"/>
          <w:sz w:val="22"/>
          <w:szCs w:val="22"/>
        </w:rPr>
      </w:pPr>
    </w:p>
    <w:p w14:paraId="776D83F8" w14:textId="77777777" w:rsidR="00A35F30" w:rsidRPr="002D5032" w:rsidRDefault="00A35F30" w:rsidP="00BB07CE">
      <w:pPr>
        <w:pStyle w:val="BodyText"/>
        <w:widowControl w:val="0"/>
        <w:numPr>
          <w:ilvl w:val="0"/>
          <w:numId w:val="15"/>
        </w:numPr>
        <w:tabs>
          <w:tab w:val="left" w:pos="369"/>
        </w:tabs>
        <w:spacing w:before="40" w:after="40"/>
        <w:ind w:left="108" w:firstLine="0"/>
        <w:jc w:val="both"/>
        <w:rPr>
          <w:rFonts w:ascii="Arial" w:hAnsi="Arial" w:cs="Arial"/>
          <w:b/>
          <w:sz w:val="22"/>
          <w:szCs w:val="22"/>
        </w:rPr>
      </w:pPr>
      <w:r w:rsidRPr="002D5032">
        <w:rPr>
          <w:rFonts w:ascii="Arial" w:hAnsi="Arial" w:cs="Arial"/>
          <w:b/>
          <w:spacing w:val="-1"/>
          <w:sz w:val="22"/>
          <w:szCs w:val="22"/>
        </w:rPr>
        <w:t>Brie</w:t>
      </w:r>
      <w:r w:rsidRPr="002D5032">
        <w:rPr>
          <w:rFonts w:ascii="Arial" w:hAnsi="Arial" w:cs="Arial"/>
          <w:b/>
          <w:sz w:val="22"/>
          <w:szCs w:val="22"/>
        </w:rPr>
        <w:t>f</w:t>
      </w:r>
      <w:r w:rsidRPr="002D5032">
        <w:rPr>
          <w:rFonts w:ascii="Arial" w:hAnsi="Arial" w:cs="Arial"/>
          <w:b/>
          <w:spacing w:val="7"/>
          <w:sz w:val="22"/>
          <w:szCs w:val="22"/>
        </w:rPr>
        <w:t xml:space="preserve"> </w:t>
      </w:r>
      <w:r w:rsidRPr="002D5032">
        <w:rPr>
          <w:rFonts w:ascii="Arial" w:hAnsi="Arial" w:cs="Arial"/>
          <w:b/>
          <w:spacing w:val="-1"/>
          <w:sz w:val="22"/>
          <w:szCs w:val="22"/>
        </w:rPr>
        <w:t>descrip</w:t>
      </w:r>
      <w:r w:rsidRPr="002D5032">
        <w:rPr>
          <w:rFonts w:ascii="Arial" w:hAnsi="Arial" w:cs="Arial"/>
          <w:b/>
          <w:spacing w:val="1"/>
          <w:sz w:val="22"/>
          <w:szCs w:val="22"/>
        </w:rPr>
        <w:t>t</w:t>
      </w:r>
      <w:r w:rsidRPr="002D5032">
        <w:rPr>
          <w:rFonts w:ascii="Arial" w:hAnsi="Arial" w:cs="Arial"/>
          <w:b/>
          <w:spacing w:val="-2"/>
          <w:sz w:val="22"/>
          <w:szCs w:val="22"/>
        </w:rPr>
        <w:t>i</w:t>
      </w:r>
      <w:r w:rsidRPr="002D5032">
        <w:rPr>
          <w:rFonts w:ascii="Arial" w:hAnsi="Arial" w:cs="Arial"/>
          <w:b/>
          <w:spacing w:val="-1"/>
          <w:sz w:val="22"/>
          <w:szCs w:val="22"/>
        </w:rPr>
        <w:t>o</w:t>
      </w:r>
      <w:r w:rsidRPr="002D5032">
        <w:rPr>
          <w:rFonts w:ascii="Arial" w:hAnsi="Arial" w:cs="Arial"/>
          <w:b/>
          <w:sz w:val="22"/>
          <w:szCs w:val="22"/>
        </w:rPr>
        <w:t>n</w:t>
      </w:r>
      <w:r w:rsidRPr="002D5032">
        <w:rPr>
          <w:rFonts w:ascii="Arial" w:hAnsi="Arial" w:cs="Arial"/>
          <w:b/>
          <w:spacing w:val="8"/>
          <w:sz w:val="22"/>
          <w:szCs w:val="22"/>
        </w:rPr>
        <w:t xml:space="preserve"> </w:t>
      </w:r>
      <w:r w:rsidRPr="002D5032">
        <w:rPr>
          <w:rFonts w:ascii="Arial" w:hAnsi="Arial" w:cs="Arial"/>
          <w:b/>
          <w:spacing w:val="-1"/>
          <w:sz w:val="22"/>
          <w:szCs w:val="22"/>
        </w:rPr>
        <w:t>o</w:t>
      </w:r>
      <w:r w:rsidRPr="002D5032">
        <w:rPr>
          <w:rFonts w:ascii="Arial" w:hAnsi="Arial" w:cs="Arial"/>
          <w:b/>
          <w:sz w:val="22"/>
          <w:szCs w:val="22"/>
        </w:rPr>
        <w:t>f</w:t>
      </w:r>
      <w:r w:rsidRPr="002D5032">
        <w:rPr>
          <w:rFonts w:ascii="Arial" w:hAnsi="Arial" w:cs="Arial"/>
          <w:b/>
          <w:spacing w:val="5"/>
          <w:sz w:val="22"/>
          <w:szCs w:val="22"/>
        </w:rPr>
        <w:t xml:space="preserve"> </w:t>
      </w:r>
      <w:r w:rsidRPr="002D5032">
        <w:rPr>
          <w:rFonts w:ascii="Arial" w:hAnsi="Arial" w:cs="Arial"/>
          <w:b/>
          <w:spacing w:val="-1"/>
          <w:sz w:val="22"/>
          <w:szCs w:val="22"/>
        </w:rPr>
        <w:t>curren</w:t>
      </w:r>
      <w:r w:rsidRPr="002D5032">
        <w:rPr>
          <w:rFonts w:ascii="Arial" w:hAnsi="Arial" w:cs="Arial"/>
          <w:b/>
          <w:sz w:val="22"/>
          <w:szCs w:val="22"/>
        </w:rPr>
        <w:t>t</w:t>
      </w:r>
      <w:r w:rsidRPr="002D5032">
        <w:rPr>
          <w:rFonts w:ascii="Arial" w:hAnsi="Arial" w:cs="Arial"/>
          <w:b/>
          <w:spacing w:val="8"/>
          <w:sz w:val="22"/>
          <w:szCs w:val="22"/>
        </w:rPr>
        <w:t xml:space="preserve"> </w:t>
      </w:r>
      <w:r w:rsidRPr="002D5032">
        <w:rPr>
          <w:rFonts w:ascii="Arial" w:hAnsi="Arial" w:cs="Arial"/>
          <w:b/>
          <w:spacing w:val="-1"/>
          <w:sz w:val="22"/>
          <w:szCs w:val="22"/>
        </w:rPr>
        <w:t>rol</w:t>
      </w:r>
      <w:r w:rsidRPr="002D5032">
        <w:rPr>
          <w:rFonts w:ascii="Arial" w:hAnsi="Arial" w:cs="Arial"/>
          <w:b/>
          <w:sz w:val="22"/>
          <w:szCs w:val="22"/>
        </w:rPr>
        <w:t>e</w:t>
      </w:r>
      <w:r w:rsidRPr="002D5032">
        <w:rPr>
          <w:rFonts w:ascii="Arial" w:hAnsi="Arial" w:cs="Arial"/>
          <w:b/>
          <w:spacing w:val="4"/>
          <w:sz w:val="22"/>
          <w:szCs w:val="22"/>
        </w:rPr>
        <w:t xml:space="preserve"> </w:t>
      </w:r>
      <w:r w:rsidRPr="002D5032">
        <w:rPr>
          <w:rFonts w:ascii="Arial" w:hAnsi="Arial" w:cs="Arial"/>
          <w:b/>
          <w:sz w:val="22"/>
          <w:szCs w:val="22"/>
        </w:rPr>
        <w:t>–</w:t>
      </w:r>
      <w:r w:rsidRPr="002D5032">
        <w:rPr>
          <w:rFonts w:ascii="Arial" w:hAnsi="Arial" w:cs="Arial"/>
          <w:b/>
          <w:spacing w:val="8"/>
          <w:sz w:val="22"/>
          <w:szCs w:val="22"/>
        </w:rPr>
        <w:t xml:space="preserve"> </w:t>
      </w:r>
      <w:r w:rsidRPr="002D5032">
        <w:rPr>
          <w:rFonts w:ascii="Arial" w:hAnsi="Arial" w:cs="Arial"/>
          <w:b/>
          <w:spacing w:val="-1"/>
          <w:sz w:val="22"/>
          <w:szCs w:val="22"/>
        </w:rPr>
        <w:t>ke</w:t>
      </w:r>
      <w:r w:rsidRPr="002D5032">
        <w:rPr>
          <w:rFonts w:ascii="Arial" w:hAnsi="Arial" w:cs="Arial"/>
          <w:b/>
          <w:sz w:val="22"/>
          <w:szCs w:val="22"/>
        </w:rPr>
        <w:t>y</w:t>
      </w:r>
      <w:r w:rsidRPr="002D5032">
        <w:rPr>
          <w:rFonts w:ascii="Arial" w:hAnsi="Arial" w:cs="Arial"/>
          <w:b/>
          <w:spacing w:val="5"/>
          <w:sz w:val="22"/>
          <w:szCs w:val="22"/>
        </w:rPr>
        <w:t xml:space="preserve"> </w:t>
      </w:r>
      <w:r w:rsidRPr="002D5032">
        <w:rPr>
          <w:rFonts w:ascii="Arial" w:hAnsi="Arial" w:cs="Arial"/>
          <w:b/>
          <w:spacing w:val="-1"/>
          <w:sz w:val="22"/>
          <w:szCs w:val="22"/>
        </w:rPr>
        <w:t>skil</w:t>
      </w:r>
      <w:r w:rsidRPr="002D5032">
        <w:rPr>
          <w:rFonts w:ascii="Arial" w:hAnsi="Arial" w:cs="Arial"/>
          <w:b/>
          <w:spacing w:val="-2"/>
          <w:sz w:val="22"/>
          <w:szCs w:val="22"/>
        </w:rPr>
        <w:t>l</w:t>
      </w:r>
      <w:r w:rsidRPr="002D5032">
        <w:rPr>
          <w:rFonts w:ascii="Arial" w:hAnsi="Arial" w:cs="Arial"/>
          <w:b/>
          <w:sz w:val="22"/>
          <w:szCs w:val="22"/>
        </w:rPr>
        <w:t>s</w:t>
      </w:r>
      <w:r w:rsidR="003235F1" w:rsidRPr="002D5032">
        <w:rPr>
          <w:rFonts w:ascii="Arial" w:hAnsi="Arial" w:cs="Arial"/>
          <w:b/>
          <w:sz w:val="22"/>
          <w:szCs w:val="22"/>
        </w:rPr>
        <w:t xml:space="preserve">, knowledge and experience. </w:t>
      </w:r>
    </w:p>
    <w:p w14:paraId="5D98A3F1" w14:textId="77777777" w:rsidR="00A35F30" w:rsidRPr="002D5032" w:rsidRDefault="00A35F30" w:rsidP="00BB07CE">
      <w:pPr>
        <w:spacing w:before="40" w:after="40" w:line="200" w:lineRule="exact"/>
        <w:jc w:val="both"/>
        <w:rPr>
          <w:rFonts w:ascii="Arial" w:hAnsi="Arial" w:cs="Arial"/>
          <w:sz w:val="22"/>
          <w:szCs w:val="22"/>
        </w:rPr>
      </w:pPr>
    </w:p>
    <w:p w14:paraId="50C86B8C" w14:textId="77777777" w:rsidR="00A35F30" w:rsidRPr="002D5032" w:rsidRDefault="00A35F30" w:rsidP="00BB07CE">
      <w:pPr>
        <w:spacing w:before="40" w:after="40" w:line="200" w:lineRule="exact"/>
        <w:jc w:val="both"/>
        <w:rPr>
          <w:rFonts w:ascii="Arial" w:hAnsi="Arial" w:cs="Arial"/>
          <w:sz w:val="22"/>
          <w:szCs w:val="22"/>
        </w:rPr>
      </w:pPr>
    </w:p>
    <w:p w14:paraId="60EDCC55" w14:textId="77777777" w:rsidR="005A19AF" w:rsidRPr="002D5032" w:rsidRDefault="005A19AF" w:rsidP="00BB07CE">
      <w:pPr>
        <w:spacing w:before="40" w:after="40" w:line="200" w:lineRule="exact"/>
        <w:jc w:val="both"/>
        <w:rPr>
          <w:rFonts w:ascii="Arial" w:hAnsi="Arial" w:cs="Arial"/>
          <w:sz w:val="22"/>
          <w:szCs w:val="22"/>
        </w:rPr>
      </w:pPr>
    </w:p>
    <w:p w14:paraId="3BBB8815" w14:textId="77777777" w:rsidR="005A19AF" w:rsidRPr="002D5032" w:rsidRDefault="005A19AF" w:rsidP="00BB07CE">
      <w:pPr>
        <w:spacing w:before="40" w:after="40" w:line="200" w:lineRule="exact"/>
        <w:jc w:val="both"/>
        <w:rPr>
          <w:rFonts w:ascii="Arial" w:hAnsi="Arial" w:cs="Arial"/>
          <w:sz w:val="22"/>
          <w:szCs w:val="22"/>
        </w:rPr>
      </w:pPr>
    </w:p>
    <w:p w14:paraId="55B91B0D" w14:textId="77777777" w:rsidR="005A19AF" w:rsidRPr="002D5032" w:rsidRDefault="005A19AF" w:rsidP="00BB07CE">
      <w:pPr>
        <w:spacing w:before="40" w:after="40" w:line="200" w:lineRule="exact"/>
        <w:jc w:val="both"/>
        <w:rPr>
          <w:rFonts w:ascii="Arial" w:hAnsi="Arial" w:cs="Arial"/>
          <w:sz w:val="22"/>
          <w:szCs w:val="22"/>
        </w:rPr>
      </w:pPr>
    </w:p>
    <w:p w14:paraId="6810F0D1" w14:textId="77777777" w:rsidR="005A19AF" w:rsidRPr="002D5032" w:rsidRDefault="005A19AF" w:rsidP="00BB07CE">
      <w:pPr>
        <w:spacing w:before="40" w:after="40" w:line="200" w:lineRule="exact"/>
        <w:jc w:val="both"/>
        <w:rPr>
          <w:rFonts w:ascii="Arial" w:hAnsi="Arial" w:cs="Arial"/>
          <w:sz w:val="22"/>
          <w:szCs w:val="22"/>
        </w:rPr>
      </w:pPr>
    </w:p>
    <w:p w14:paraId="74E797DC" w14:textId="77777777" w:rsidR="00A35F30" w:rsidRPr="002D5032" w:rsidRDefault="00A35F30" w:rsidP="00BB07CE">
      <w:pPr>
        <w:spacing w:before="40" w:after="40" w:line="200" w:lineRule="exact"/>
        <w:jc w:val="both"/>
        <w:rPr>
          <w:rFonts w:ascii="Arial" w:hAnsi="Arial" w:cs="Arial"/>
          <w:sz w:val="22"/>
          <w:szCs w:val="22"/>
        </w:rPr>
      </w:pPr>
    </w:p>
    <w:p w14:paraId="25AF7EAE" w14:textId="77777777" w:rsidR="00A35F30" w:rsidRPr="002D5032" w:rsidRDefault="00A35F30" w:rsidP="00BB07CE">
      <w:pPr>
        <w:spacing w:before="40" w:after="40" w:line="260" w:lineRule="exact"/>
        <w:jc w:val="both"/>
        <w:rPr>
          <w:rFonts w:ascii="Arial" w:hAnsi="Arial" w:cs="Arial"/>
          <w:sz w:val="22"/>
          <w:szCs w:val="22"/>
        </w:rPr>
      </w:pPr>
    </w:p>
    <w:p w14:paraId="6DC7F845" w14:textId="77777777" w:rsidR="00A35F30" w:rsidRPr="002D5032" w:rsidRDefault="00A35F30" w:rsidP="00BB07CE">
      <w:pPr>
        <w:pStyle w:val="BodyText"/>
        <w:widowControl w:val="0"/>
        <w:numPr>
          <w:ilvl w:val="0"/>
          <w:numId w:val="15"/>
        </w:numPr>
        <w:tabs>
          <w:tab w:val="left" w:pos="368"/>
        </w:tabs>
        <w:spacing w:before="40" w:after="40"/>
        <w:ind w:left="368"/>
        <w:jc w:val="both"/>
        <w:rPr>
          <w:rFonts w:ascii="Arial" w:hAnsi="Arial" w:cs="Arial"/>
          <w:b/>
          <w:sz w:val="22"/>
          <w:szCs w:val="22"/>
        </w:rPr>
      </w:pPr>
      <w:r w:rsidRPr="002D5032">
        <w:rPr>
          <w:rFonts w:ascii="Arial" w:hAnsi="Arial" w:cs="Arial"/>
          <w:b/>
          <w:spacing w:val="-1"/>
          <w:sz w:val="22"/>
          <w:szCs w:val="22"/>
        </w:rPr>
        <w:t>An</w:t>
      </w:r>
      <w:r w:rsidRPr="002D5032">
        <w:rPr>
          <w:rFonts w:ascii="Arial" w:hAnsi="Arial" w:cs="Arial"/>
          <w:b/>
          <w:sz w:val="22"/>
          <w:szCs w:val="22"/>
        </w:rPr>
        <w:t>y</w:t>
      </w:r>
      <w:r w:rsidRPr="002D5032">
        <w:rPr>
          <w:rFonts w:ascii="Arial" w:hAnsi="Arial" w:cs="Arial"/>
          <w:b/>
          <w:spacing w:val="7"/>
          <w:sz w:val="22"/>
          <w:szCs w:val="22"/>
        </w:rPr>
        <w:t xml:space="preserve"> </w:t>
      </w:r>
      <w:r w:rsidRPr="002D5032">
        <w:rPr>
          <w:rFonts w:ascii="Arial" w:hAnsi="Arial" w:cs="Arial"/>
          <w:b/>
          <w:spacing w:val="-1"/>
          <w:sz w:val="22"/>
          <w:szCs w:val="22"/>
        </w:rPr>
        <w:t>othe</w:t>
      </w:r>
      <w:r w:rsidRPr="002D5032">
        <w:rPr>
          <w:rFonts w:ascii="Arial" w:hAnsi="Arial" w:cs="Arial"/>
          <w:b/>
          <w:sz w:val="22"/>
          <w:szCs w:val="22"/>
        </w:rPr>
        <w:t>r</w:t>
      </w:r>
      <w:r w:rsidRPr="002D5032">
        <w:rPr>
          <w:rFonts w:ascii="Arial" w:hAnsi="Arial" w:cs="Arial"/>
          <w:b/>
          <w:spacing w:val="8"/>
          <w:sz w:val="22"/>
          <w:szCs w:val="22"/>
        </w:rPr>
        <w:t xml:space="preserve"> </w:t>
      </w:r>
      <w:r w:rsidRPr="002D5032">
        <w:rPr>
          <w:rFonts w:ascii="Arial" w:hAnsi="Arial" w:cs="Arial"/>
          <w:b/>
          <w:spacing w:val="-1"/>
          <w:sz w:val="22"/>
          <w:szCs w:val="22"/>
        </w:rPr>
        <w:t>skill</w:t>
      </w:r>
      <w:r w:rsidRPr="002D5032">
        <w:rPr>
          <w:rFonts w:ascii="Arial" w:hAnsi="Arial" w:cs="Arial"/>
          <w:b/>
          <w:sz w:val="22"/>
          <w:szCs w:val="22"/>
        </w:rPr>
        <w:t>s</w:t>
      </w:r>
      <w:r w:rsidRPr="002D5032">
        <w:rPr>
          <w:rFonts w:ascii="Arial" w:hAnsi="Arial" w:cs="Arial"/>
          <w:b/>
          <w:spacing w:val="8"/>
          <w:sz w:val="22"/>
          <w:szCs w:val="22"/>
        </w:rPr>
        <w:t xml:space="preserve"> </w:t>
      </w:r>
      <w:r w:rsidRPr="002D5032">
        <w:rPr>
          <w:rFonts w:ascii="Arial" w:hAnsi="Arial" w:cs="Arial"/>
          <w:b/>
          <w:spacing w:val="-1"/>
          <w:sz w:val="22"/>
          <w:szCs w:val="22"/>
        </w:rPr>
        <w:t>relevan</w:t>
      </w:r>
      <w:r w:rsidRPr="002D5032">
        <w:rPr>
          <w:rFonts w:ascii="Arial" w:hAnsi="Arial" w:cs="Arial"/>
          <w:b/>
          <w:sz w:val="22"/>
          <w:szCs w:val="22"/>
        </w:rPr>
        <w:t>t</w:t>
      </w:r>
      <w:r w:rsidRPr="002D5032">
        <w:rPr>
          <w:rFonts w:ascii="Arial" w:hAnsi="Arial" w:cs="Arial"/>
          <w:b/>
          <w:spacing w:val="10"/>
          <w:sz w:val="22"/>
          <w:szCs w:val="22"/>
        </w:rPr>
        <w:t xml:space="preserve"> </w:t>
      </w:r>
      <w:r w:rsidRPr="002D5032">
        <w:rPr>
          <w:rFonts w:ascii="Arial" w:hAnsi="Arial" w:cs="Arial"/>
          <w:b/>
          <w:spacing w:val="1"/>
          <w:sz w:val="22"/>
          <w:szCs w:val="22"/>
        </w:rPr>
        <w:t>f</w:t>
      </w:r>
      <w:r w:rsidRPr="002D5032">
        <w:rPr>
          <w:rFonts w:ascii="Arial" w:hAnsi="Arial" w:cs="Arial"/>
          <w:b/>
          <w:spacing w:val="-1"/>
          <w:sz w:val="22"/>
          <w:szCs w:val="22"/>
        </w:rPr>
        <w:t>o</w:t>
      </w:r>
      <w:r w:rsidRPr="002D5032">
        <w:rPr>
          <w:rFonts w:ascii="Arial" w:hAnsi="Arial" w:cs="Arial"/>
          <w:b/>
          <w:sz w:val="22"/>
          <w:szCs w:val="22"/>
        </w:rPr>
        <w:t>r</w:t>
      </w:r>
      <w:r w:rsidRPr="002D5032">
        <w:rPr>
          <w:rFonts w:ascii="Arial" w:hAnsi="Arial" w:cs="Arial"/>
          <w:b/>
          <w:spacing w:val="7"/>
          <w:sz w:val="22"/>
          <w:szCs w:val="22"/>
        </w:rPr>
        <w:t xml:space="preserve"> </w:t>
      </w:r>
      <w:r w:rsidRPr="002D5032">
        <w:rPr>
          <w:rFonts w:ascii="Arial" w:hAnsi="Arial" w:cs="Arial"/>
          <w:b/>
          <w:spacing w:val="-1"/>
          <w:sz w:val="22"/>
          <w:szCs w:val="22"/>
        </w:rPr>
        <w:t>redepl</w:t>
      </w:r>
      <w:r w:rsidRPr="002D5032">
        <w:rPr>
          <w:rFonts w:ascii="Arial" w:hAnsi="Arial" w:cs="Arial"/>
          <w:b/>
          <w:spacing w:val="1"/>
          <w:sz w:val="22"/>
          <w:szCs w:val="22"/>
        </w:rPr>
        <w:t>o</w:t>
      </w:r>
      <w:r w:rsidRPr="002D5032">
        <w:rPr>
          <w:rFonts w:ascii="Arial" w:hAnsi="Arial" w:cs="Arial"/>
          <w:b/>
          <w:spacing w:val="-2"/>
          <w:sz w:val="22"/>
          <w:szCs w:val="22"/>
        </w:rPr>
        <w:t>y</w:t>
      </w:r>
      <w:r w:rsidRPr="002D5032">
        <w:rPr>
          <w:rFonts w:ascii="Arial" w:hAnsi="Arial" w:cs="Arial"/>
          <w:b/>
          <w:spacing w:val="1"/>
          <w:sz w:val="22"/>
          <w:szCs w:val="22"/>
        </w:rPr>
        <w:t>m</w:t>
      </w:r>
      <w:r w:rsidRPr="002D5032">
        <w:rPr>
          <w:rFonts w:ascii="Arial" w:hAnsi="Arial" w:cs="Arial"/>
          <w:b/>
          <w:spacing w:val="-2"/>
          <w:sz w:val="22"/>
          <w:szCs w:val="22"/>
        </w:rPr>
        <w:t>e</w:t>
      </w:r>
      <w:r w:rsidRPr="002D5032">
        <w:rPr>
          <w:rFonts w:ascii="Arial" w:hAnsi="Arial" w:cs="Arial"/>
          <w:b/>
          <w:spacing w:val="-1"/>
          <w:sz w:val="22"/>
          <w:szCs w:val="22"/>
        </w:rPr>
        <w:t>nt</w:t>
      </w:r>
      <w:r w:rsidR="003235F1" w:rsidRPr="002D5032">
        <w:rPr>
          <w:rFonts w:ascii="Arial" w:hAnsi="Arial" w:cs="Arial"/>
          <w:b/>
          <w:spacing w:val="-1"/>
          <w:sz w:val="22"/>
          <w:szCs w:val="22"/>
        </w:rPr>
        <w:t>.</w:t>
      </w:r>
    </w:p>
    <w:p w14:paraId="2633CEB9" w14:textId="77777777" w:rsidR="00A35F30" w:rsidRPr="002D5032" w:rsidRDefault="00A35F30" w:rsidP="00BB07CE">
      <w:pPr>
        <w:spacing w:before="40" w:after="40" w:line="200" w:lineRule="exact"/>
        <w:jc w:val="both"/>
        <w:rPr>
          <w:rFonts w:ascii="Arial" w:hAnsi="Arial" w:cs="Arial"/>
          <w:sz w:val="22"/>
          <w:szCs w:val="22"/>
        </w:rPr>
      </w:pPr>
    </w:p>
    <w:p w14:paraId="4B1D477B" w14:textId="77777777" w:rsidR="00A35F30" w:rsidRPr="002D5032" w:rsidRDefault="00A35F30" w:rsidP="00BB07CE">
      <w:pPr>
        <w:spacing w:before="40" w:after="40" w:line="200" w:lineRule="exact"/>
        <w:jc w:val="both"/>
        <w:rPr>
          <w:rFonts w:ascii="Arial" w:hAnsi="Arial" w:cs="Arial"/>
          <w:sz w:val="22"/>
          <w:szCs w:val="22"/>
        </w:rPr>
      </w:pPr>
    </w:p>
    <w:p w14:paraId="65BE1F1D" w14:textId="77777777" w:rsidR="005A19AF" w:rsidRPr="002D5032" w:rsidRDefault="005A19AF" w:rsidP="00BB07CE">
      <w:pPr>
        <w:spacing w:before="40" w:after="40" w:line="200" w:lineRule="exact"/>
        <w:jc w:val="both"/>
        <w:rPr>
          <w:rFonts w:ascii="Arial" w:hAnsi="Arial" w:cs="Arial"/>
          <w:sz w:val="22"/>
          <w:szCs w:val="22"/>
        </w:rPr>
      </w:pPr>
    </w:p>
    <w:p w14:paraId="6AFAB436" w14:textId="77777777" w:rsidR="005A19AF" w:rsidRPr="002D5032" w:rsidRDefault="005A19AF" w:rsidP="00BB07CE">
      <w:pPr>
        <w:spacing w:before="40" w:after="40" w:line="200" w:lineRule="exact"/>
        <w:jc w:val="both"/>
        <w:rPr>
          <w:rFonts w:ascii="Arial" w:hAnsi="Arial" w:cs="Arial"/>
          <w:sz w:val="22"/>
          <w:szCs w:val="22"/>
        </w:rPr>
      </w:pPr>
    </w:p>
    <w:p w14:paraId="042C5D41" w14:textId="77777777" w:rsidR="005A19AF" w:rsidRPr="002D5032" w:rsidRDefault="005A19AF" w:rsidP="00BB07CE">
      <w:pPr>
        <w:spacing w:before="40" w:after="40" w:line="200" w:lineRule="exact"/>
        <w:jc w:val="both"/>
        <w:rPr>
          <w:rFonts w:ascii="Arial" w:hAnsi="Arial" w:cs="Arial"/>
          <w:sz w:val="22"/>
          <w:szCs w:val="22"/>
        </w:rPr>
      </w:pPr>
    </w:p>
    <w:p w14:paraId="4D2E12B8" w14:textId="77777777" w:rsidR="005A19AF" w:rsidRPr="002D5032" w:rsidRDefault="005A19AF" w:rsidP="00BB07CE">
      <w:pPr>
        <w:spacing w:before="40" w:after="40" w:line="200" w:lineRule="exact"/>
        <w:jc w:val="both"/>
        <w:rPr>
          <w:rFonts w:ascii="Arial" w:hAnsi="Arial" w:cs="Arial"/>
          <w:sz w:val="22"/>
          <w:szCs w:val="22"/>
        </w:rPr>
      </w:pPr>
    </w:p>
    <w:p w14:paraId="61083669" w14:textId="703C5F30" w:rsidR="00A35F30" w:rsidRPr="002D5032" w:rsidRDefault="00A35F30" w:rsidP="003235F1">
      <w:pPr>
        <w:pStyle w:val="BodyText"/>
        <w:widowControl w:val="0"/>
        <w:numPr>
          <w:ilvl w:val="0"/>
          <w:numId w:val="15"/>
        </w:numPr>
        <w:tabs>
          <w:tab w:val="left" w:pos="368"/>
        </w:tabs>
        <w:spacing w:before="40" w:after="40" w:line="243" w:lineRule="auto"/>
        <w:ind w:left="108" w:right="4" w:firstLine="0"/>
        <w:jc w:val="both"/>
        <w:rPr>
          <w:rFonts w:ascii="Arial" w:hAnsi="Arial" w:cs="Arial"/>
          <w:b/>
          <w:sz w:val="22"/>
          <w:szCs w:val="22"/>
        </w:rPr>
      </w:pPr>
      <w:r w:rsidRPr="002D5032">
        <w:rPr>
          <w:rFonts w:ascii="Arial" w:hAnsi="Arial" w:cs="Arial"/>
          <w:b/>
          <w:spacing w:val="-1"/>
          <w:sz w:val="22"/>
          <w:szCs w:val="22"/>
        </w:rPr>
        <w:t>Pre</w:t>
      </w:r>
      <w:r w:rsidRPr="002D5032">
        <w:rPr>
          <w:rFonts w:ascii="Arial" w:hAnsi="Arial" w:cs="Arial"/>
          <w:b/>
          <w:spacing w:val="1"/>
          <w:sz w:val="22"/>
          <w:szCs w:val="22"/>
        </w:rPr>
        <w:t>f</w:t>
      </w:r>
      <w:r w:rsidRPr="002D5032">
        <w:rPr>
          <w:rFonts w:ascii="Arial" w:hAnsi="Arial" w:cs="Arial"/>
          <w:b/>
          <w:spacing w:val="-1"/>
          <w:sz w:val="22"/>
          <w:szCs w:val="22"/>
        </w:rPr>
        <w:t>ere</w:t>
      </w:r>
      <w:r w:rsidRPr="002D5032">
        <w:rPr>
          <w:rFonts w:ascii="Arial" w:hAnsi="Arial" w:cs="Arial"/>
          <w:b/>
          <w:spacing w:val="-2"/>
          <w:sz w:val="22"/>
          <w:szCs w:val="22"/>
        </w:rPr>
        <w:t>n</w:t>
      </w:r>
      <w:r w:rsidRPr="002D5032">
        <w:rPr>
          <w:rFonts w:ascii="Arial" w:hAnsi="Arial" w:cs="Arial"/>
          <w:b/>
          <w:spacing w:val="-1"/>
          <w:sz w:val="22"/>
          <w:szCs w:val="22"/>
        </w:rPr>
        <w:t>c</w:t>
      </w:r>
      <w:r w:rsidRPr="002D5032">
        <w:rPr>
          <w:rFonts w:ascii="Arial" w:hAnsi="Arial" w:cs="Arial"/>
          <w:b/>
          <w:sz w:val="22"/>
          <w:szCs w:val="22"/>
        </w:rPr>
        <w:t>e</w:t>
      </w:r>
      <w:r w:rsidRPr="002D5032">
        <w:rPr>
          <w:rFonts w:ascii="Arial" w:hAnsi="Arial" w:cs="Arial"/>
          <w:b/>
          <w:spacing w:val="5"/>
          <w:sz w:val="22"/>
          <w:szCs w:val="22"/>
        </w:rPr>
        <w:t xml:space="preserve"> </w:t>
      </w:r>
      <w:r w:rsidRPr="002D5032">
        <w:rPr>
          <w:rFonts w:ascii="Arial" w:hAnsi="Arial" w:cs="Arial"/>
          <w:b/>
          <w:spacing w:val="1"/>
          <w:sz w:val="22"/>
          <w:szCs w:val="22"/>
        </w:rPr>
        <w:t>f</w:t>
      </w:r>
      <w:r w:rsidRPr="002D5032">
        <w:rPr>
          <w:rFonts w:ascii="Arial" w:hAnsi="Arial" w:cs="Arial"/>
          <w:b/>
          <w:spacing w:val="-1"/>
          <w:sz w:val="22"/>
          <w:szCs w:val="22"/>
        </w:rPr>
        <w:t>o</w:t>
      </w:r>
      <w:r w:rsidRPr="002D5032">
        <w:rPr>
          <w:rFonts w:ascii="Arial" w:hAnsi="Arial" w:cs="Arial"/>
          <w:b/>
          <w:sz w:val="22"/>
          <w:szCs w:val="22"/>
        </w:rPr>
        <w:t>r</w:t>
      </w:r>
      <w:r w:rsidRPr="002D5032">
        <w:rPr>
          <w:rFonts w:ascii="Arial" w:hAnsi="Arial" w:cs="Arial"/>
          <w:b/>
          <w:spacing w:val="6"/>
          <w:sz w:val="22"/>
          <w:szCs w:val="22"/>
        </w:rPr>
        <w:t xml:space="preserve"> </w:t>
      </w:r>
      <w:r w:rsidRPr="002D5032">
        <w:rPr>
          <w:rFonts w:ascii="Arial" w:hAnsi="Arial" w:cs="Arial"/>
          <w:b/>
          <w:spacing w:val="-1"/>
          <w:sz w:val="22"/>
          <w:szCs w:val="22"/>
        </w:rPr>
        <w:t>al</w:t>
      </w:r>
      <w:r w:rsidRPr="002D5032">
        <w:rPr>
          <w:rFonts w:ascii="Arial" w:hAnsi="Arial" w:cs="Arial"/>
          <w:b/>
          <w:spacing w:val="1"/>
          <w:sz w:val="22"/>
          <w:szCs w:val="22"/>
        </w:rPr>
        <w:t>t</w:t>
      </w:r>
      <w:r w:rsidRPr="002D5032">
        <w:rPr>
          <w:rFonts w:ascii="Arial" w:hAnsi="Arial" w:cs="Arial"/>
          <w:b/>
          <w:spacing w:val="-2"/>
          <w:sz w:val="22"/>
          <w:szCs w:val="22"/>
        </w:rPr>
        <w:t>e</w:t>
      </w:r>
      <w:r w:rsidRPr="002D5032">
        <w:rPr>
          <w:rFonts w:ascii="Arial" w:hAnsi="Arial" w:cs="Arial"/>
          <w:b/>
          <w:spacing w:val="-1"/>
          <w:sz w:val="22"/>
          <w:szCs w:val="22"/>
        </w:rPr>
        <w:t>rnativ</w:t>
      </w:r>
      <w:r w:rsidRPr="002D5032">
        <w:rPr>
          <w:rFonts w:ascii="Arial" w:hAnsi="Arial" w:cs="Arial"/>
          <w:b/>
          <w:sz w:val="22"/>
          <w:szCs w:val="22"/>
        </w:rPr>
        <w:t>e</w:t>
      </w:r>
      <w:r w:rsidRPr="002D5032">
        <w:rPr>
          <w:rFonts w:ascii="Arial" w:hAnsi="Arial" w:cs="Arial"/>
          <w:b/>
          <w:spacing w:val="6"/>
          <w:sz w:val="22"/>
          <w:szCs w:val="22"/>
        </w:rPr>
        <w:t xml:space="preserve"> </w:t>
      </w:r>
      <w:r w:rsidRPr="002D5032">
        <w:rPr>
          <w:rFonts w:ascii="Arial" w:hAnsi="Arial" w:cs="Arial"/>
          <w:b/>
          <w:spacing w:val="-1"/>
          <w:sz w:val="22"/>
          <w:szCs w:val="22"/>
        </w:rPr>
        <w:t>po</w:t>
      </w:r>
      <w:r w:rsidRPr="002D5032">
        <w:rPr>
          <w:rFonts w:ascii="Arial" w:hAnsi="Arial" w:cs="Arial"/>
          <w:b/>
          <w:spacing w:val="1"/>
          <w:sz w:val="22"/>
          <w:szCs w:val="22"/>
        </w:rPr>
        <w:t>s</w:t>
      </w:r>
      <w:r w:rsidRPr="002D5032">
        <w:rPr>
          <w:rFonts w:ascii="Arial" w:hAnsi="Arial" w:cs="Arial"/>
          <w:b/>
          <w:spacing w:val="-1"/>
          <w:sz w:val="22"/>
          <w:szCs w:val="22"/>
        </w:rPr>
        <w:t>ts</w:t>
      </w:r>
      <w:r w:rsidRPr="002D5032">
        <w:rPr>
          <w:rFonts w:ascii="Arial" w:hAnsi="Arial" w:cs="Arial"/>
          <w:b/>
          <w:sz w:val="22"/>
          <w:szCs w:val="22"/>
        </w:rPr>
        <w:t>,</w:t>
      </w:r>
      <w:r w:rsidRPr="002D5032">
        <w:rPr>
          <w:rFonts w:ascii="Arial" w:hAnsi="Arial" w:cs="Arial"/>
          <w:b/>
          <w:spacing w:val="7"/>
          <w:sz w:val="22"/>
          <w:szCs w:val="22"/>
        </w:rPr>
        <w:t xml:space="preserve"> </w:t>
      </w:r>
      <w:r w:rsidRPr="002D5032">
        <w:rPr>
          <w:rFonts w:ascii="Arial" w:hAnsi="Arial" w:cs="Arial"/>
          <w:b/>
          <w:spacing w:val="-1"/>
          <w:sz w:val="22"/>
          <w:szCs w:val="22"/>
        </w:rPr>
        <w:t>e</w:t>
      </w:r>
      <w:r w:rsidRPr="002D5032">
        <w:rPr>
          <w:rFonts w:ascii="Arial" w:hAnsi="Arial" w:cs="Arial"/>
          <w:b/>
          <w:spacing w:val="1"/>
          <w:sz w:val="22"/>
          <w:szCs w:val="22"/>
        </w:rPr>
        <w:t>.</w:t>
      </w:r>
      <w:r w:rsidRPr="002D5032">
        <w:rPr>
          <w:rFonts w:ascii="Arial" w:hAnsi="Arial" w:cs="Arial"/>
          <w:b/>
          <w:spacing w:val="-1"/>
          <w:sz w:val="22"/>
          <w:szCs w:val="22"/>
        </w:rPr>
        <w:t>g</w:t>
      </w:r>
      <w:r w:rsidRPr="002D5032">
        <w:rPr>
          <w:rFonts w:ascii="Arial" w:hAnsi="Arial" w:cs="Arial"/>
          <w:b/>
          <w:sz w:val="22"/>
          <w:szCs w:val="22"/>
        </w:rPr>
        <w:t>.</w:t>
      </w:r>
      <w:r w:rsidRPr="002D5032">
        <w:rPr>
          <w:rFonts w:ascii="Arial" w:hAnsi="Arial" w:cs="Arial"/>
          <w:b/>
          <w:spacing w:val="7"/>
          <w:sz w:val="22"/>
          <w:szCs w:val="22"/>
        </w:rPr>
        <w:t xml:space="preserve"> </w:t>
      </w:r>
      <w:r w:rsidR="003235F1" w:rsidRPr="002D5032">
        <w:rPr>
          <w:rFonts w:ascii="Arial" w:hAnsi="Arial" w:cs="Arial"/>
          <w:b/>
          <w:spacing w:val="-1"/>
          <w:sz w:val="22"/>
          <w:szCs w:val="22"/>
        </w:rPr>
        <w:t>administration, mental health, community.</w:t>
      </w:r>
    </w:p>
    <w:p w14:paraId="7B969857"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0FE634FD"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62A1F980" w14:textId="77777777" w:rsidR="003235F1" w:rsidRPr="002D5032" w:rsidRDefault="003235F1" w:rsidP="00BB07CE">
      <w:pPr>
        <w:pStyle w:val="BodyText"/>
        <w:tabs>
          <w:tab w:val="left" w:pos="368"/>
        </w:tabs>
        <w:spacing w:before="40" w:after="40" w:line="243" w:lineRule="auto"/>
        <w:ind w:right="1722"/>
        <w:jc w:val="both"/>
        <w:rPr>
          <w:rFonts w:ascii="Arial" w:hAnsi="Arial" w:cs="Arial"/>
          <w:sz w:val="22"/>
          <w:szCs w:val="22"/>
        </w:rPr>
      </w:pPr>
    </w:p>
    <w:p w14:paraId="300079F4" w14:textId="77777777" w:rsidR="003235F1" w:rsidRPr="002D5032" w:rsidRDefault="003235F1" w:rsidP="00BB07CE">
      <w:pPr>
        <w:pStyle w:val="BodyText"/>
        <w:tabs>
          <w:tab w:val="left" w:pos="368"/>
        </w:tabs>
        <w:spacing w:before="40" w:after="40" w:line="243" w:lineRule="auto"/>
        <w:ind w:right="1722"/>
        <w:jc w:val="both"/>
        <w:rPr>
          <w:rFonts w:ascii="Arial" w:hAnsi="Arial" w:cs="Arial"/>
          <w:sz w:val="22"/>
          <w:szCs w:val="22"/>
        </w:rPr>
      </w:pPr>
    </w:p>
    <w:p w14:paraId="299D8616" w14:textId="77777777" w:rsidR="005A19AF" w:rsidRPr="002D5032" w:rsidRDefault="005A19AF" w:rsidP="00BB07CE">
      <w:pPr>
        <w:pStyle w:val="BodyText"/>
        <w:tabs>
          <w:tab w:val="left" w:pos="368"/>
        </w:tabs>
        <w:spacing w:before="40" w:after="40" w:line="243" w:lineRule="auto"/>
        <w:ind w:right="1722"/>
        <w:jc w:val="both"/>
        <w:rPr>
          <w:rFonts w:ascii="Arial" w:hAnsi="Arial" w:cs="Arial"/>
          <w:sz w:val="22"/>
          <w:szCs w:val="22"/>
        </w:rPr>
      </w:pPr>
    </w:p>
    <w:p w14:paraId="491D2769"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6A0E158D" w14:textId="571CA341" w:rsidR="00A35F30" w:rsidRPr="002D5032" w:rsidRDefault="00A35F30" w:rsidP="003235F1">
      <w:pPr>
        <w:pStyle w:val="BodyText"/>
        <w:widowControl w:val="0"/>
        <w:numPr>
          <w:ilvl w:val="0"/>
          <w:numId w:val="15"/>
        </w:numPr>
        <w:tabs>
          <w:tab w:val="left" w:pos="368"/>
        </w:tabs>
        <w:spacing w:before="40" w:after="40" w:line="243" w:lineRule="auto"/>
        <w:ind w:left="108" w:right="4"/>
        <w:jc w:val="both"/>
        <w:rPr>
          <w:rFonts w:ascii="Arial" w:hAnsi="Arial" w:cs="Arial"/>
          <w:b/>
          <w:sz w:val="22"/>
          <w:szCs w:val="22"/>
        </w:rPr>
      </w:pPr>
      <w:r w:rsidRPr="002D5032">
        <w:rPr>
          <w:rFonts w:ascii="Arial" w:hAnsi="Arial" w:cs="Arial"/>
          <w:b/>
          <w:sz w:val="22"/>
          <w:szCs w:val="22"/>
        </w:rPr>
        <w:t xml:space="preserve">What locations can be considered? What cannot be considered? What means of travel is currently used? </w:t>
      </w:r>
    </w:p>
    <w:p w14:paraId="6F5CD9ED"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4EF7FBD7"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740C982E"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15C78039"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527D639D"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5101B52C"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6B82B8F3" w14:textId="774A5EE0" w:rsidR="00A35F30" w:rsidRPr="002D5032" w:rsidRDefault="00A35F30" w:rsidP="003235F1">
      <w:pPr>
        <w:pStyle w:val="BodyText"/>
        <w:widowControl w:val="0"/>
        <w:numPr>
          <w:ilvl w:val="0"/>
          <w:numId w:val="15"/>
        </w:numPr>
        <w:tabs>
          <w:tab w:val="left" w:pos="368"/>
        </w:tabs>
        <w:spacing w:before="40" w:after="40" w:line="243" w:lineRule="auto"/>
        <w:ind w:left="108" w:right="4"/>
        <w:jc w:val="both"/>
        <w:rPr>
          <w:rFonts w:ascii="Arial" w:hAnsi="Arial" w:cs="Arial"/>
          <w:b/>
          <w:sz w:val="22"/>
          <w:szCs w:val="22"/>
        </w:rPr>
      </w:pPr>
      <w:r w:rsidRPr="002D5032">
        <w:rPr>
          <w:rFonts w:ascii="Arial" w:hAnsi="Arial" w:cs="Arial"/>
          <w:b/>
          <w:sz w:val="22"/>
          <w:szCs w:val="22"/>
        </w:rPr>
        <w:t xml:space="preserve">Ability/willingness to change working hours/shift patterns? If unable, </w:t>
      </w:r>
      <w:r w:rsidR="00A66A85" w:rsidRPr="002D5032">
        <w:rPr>
          <w:rFonts w:ascii="Arial" w:hAnsi="Arial" w:cs="Arial"/>
          <w:b/>
          <w:sz w:val="22"/>
          <w:szCs w:val="22"/>
        </w:rPr>
        <w:t>p</w:t>
      </w:r>
      <w:r w:rsidRPr="002D5032">
        <w:rPr>
          <w:rFonts w:ascii="Arial" w:hAnsi="Arial" w:cs="Arial"/>
          <w:b/>
          <w:sz w:val="22"/>
          <w:szCs w:val="22"/>
        </w:rPr>
        <w:t>lease give reasons</w:t>
      </w:r>
      <w:r w:rsidR="003235F1" w:rsidRPr="002D5032">
        <w:rPr>
          <w:rFonts w:ascii="Arial" w:hAnsi="Arial" w:cs="Arial"/>
          <w:b/>
          <w:sz w:val="22"/>
          <w:szCs w:val="22"/>
        </w:rPr>
        <w:t>.</w:t>
      </w:r>
    </w:p>
    <w:p w14:paraId="3C8EC45C"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326DC100"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0A821549"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66FDCF4E" w14:textId="77777777" w:rsidR="00A35F30" w:rsidRPr="002D5032" w:rsidRDefault="00A35F30" w:rsidP="00BB07CE">
      <w:pPr>
        <w:pStyle w:val="BodyText"/>
        <w:tabs>
          <w:tab w:val="left" w:pos="368"/>
        </w:tabs>
        <w:spacing w:before="40" w:after="40" w:line="243" w:lineRule="auto"/>
        <w:ind w:right="1722"/>
        <w:jc w:val="both"/>
        <w:rPr>
          <w:rFonts w:ascii="Arial" w:hAnsi="Arial" w:cs="Arial"/>
          <w:sz w:val="22"/>
          <w:szCs w:val="22"/>
        </w:rPr>
      </w:pPr>
    </w:p>
    <w:p w14:paraId="3BEE236D" w14:textId="77777777" w:rsidR="003235F1" w:rsidRPr="002D5032" w:rsidRDefault="003235F1" w:rsidP="00BB07CE">
      <w:pPr>
        <w:pStyle w:val="BodyText"/>
        <w:tabs>
          <w:tab w:val="left" w:pos="368"/>
        </w:tabs>
        <w:spacing w:before="40" w:after="40" w:line="243" w:lineRule="auto"/>
        <w:ind w:right="1722"/>
        <w:jc w:val="both"/>
        <w:rPr>
          <w:rFonts w:ascii="Arial" w:hAnsi="Arial" w:cs="Arial"/>
          <w:sz w:val="22"/>
          <w:szCs w:val="22"/>
        </w:rPr>
      </w:pPr>
    </w:p>
    <w:p w14:paraId="0CCC0888" w14:textId="77777777" w:rsidR="003235F1" w:rsidRPr="002D5032" w:rsidRDefault="003235F1" w:rsidP="00BB07CE">
      <w:pPr>
        <w:pStyle w:val="BodyText"/>
        <w:tabs>
          <w:tab w:val="left" w:pos="368"/>
        </w:tabs>
        <w:spacing w:before="40" w:after="40" w:line="243" w:lineRule="auto"/>
        <w:ind w:right="1722"/>
        <w:jc w:val="both"/>
        <w:rPr>
          <w:rFonts w:ascii="Arial" w:hAnsi="Arial" w:cs="Arial"/>
          <w:sz w:val="22"/>
          <w:szCs w:val="22"/>
        </w:rPr>
      </w:pPr>
    </w:p>
    <w:p w14:paraId="127A2E71" w14:textId="77777777" w:rsidR="000A16B9" w:rsidRPr="002D5032" w:rsidRDefault="00A35F30" w:rsidP="003235F1">
      <w:pPr>
        <w:numPr>
          <w:ilvl w:val="0"/>
          <w:numId w:val="15"/>
        </w:numPr>
        <w:spacing w:before="40" w:after="40"/>
        <w:jc w:val="both"/>
        <w:rPr>
          <w:rFonts w:ascii="Arial" w:hAnsi="Arial" w:cs="Arial"/>
          <w:b/>
          <w:sz w:val="22"/>
          <w:szCs w:val="22"/>
        </w:rPr>
      </w:pPr>
      <w:r w:rsidRPr="002D5032">
        <w:rPr>
          <w:rFonts w:ascii="Arial" w:hAnsi="Arial" w:cs="Arial"/>
          <w:b/>
          <w:sz w:val="22"/>
          <w:szCs w:val="22"/>
        </w:rPr>
        <w:t>Any other details that should be taken into account when considering suitable alternative employment?</w:t>
      </w:r>
    </w:p>
    <w:p w14:paraId="603CC4DB" w14:textId="77777777" w:rsidR="005A19AF" w:rsidRPr="002D5032" w:rsidRDefault="005A19AF" w:rsidP="00BB07CE">
      <w:pPr>
        <w:spacing w:before="40" w:after="40"/>
        <w:jc w:val="both"/>
        <w:rPr>
          <w:rFonts w:ascii="Arial" w:hAnsi="Arial" w:cs="Arial"/>
          <w:sz w:val="22"/>
          <w:szCs w:val="22"/>
        </w:rPr>
      </w:pPr>
    </w:p>
    <w:p w14:paraId="0C7D08AC" w14:textId="77777777" w:rsidR="005A19AF" w:rsidRPr="002D5032" w:rsidRDefault="005A19AF" w:rsidP="00BB07CE">
      <w:pPr>
        <w:spacing w:before="40" w:after="40"/>
        <w:jc w:val="both"/>
        <w:rPr>
          <w:rFonts w:ascii="Arial" w:hAnsi="Arial" w:cs="Arial"/>
          <w:sz w:val="22"/>
          <w:szCs w:val="22"/>
        </w:rPr>
      </w:pPr>
    </w:p>
    <w:p w14:paraId="37A31054" w14:textId="77777777" w:rsidR="005A19AF" w:rsidRPr="002D5032" w:rsidRDefault="005A19AF" w:rsidP="00BB07CE">
      <w:pPr>
        <w:spacing w:before="40" w:after="40"/>
        <w:jc w:val="both"/>
        <w:rPr>
          <w:rFonts w:ascii="Arial" w:hAnsi="Arial" w:cs="Arial"/>
          <w:sz w:val="22"/>
          <w:szCs w:val="22"/>
        </w:rPr>
      </w:pPr>
    </w:p>
    <w:p w14:paraId="7DC8C081" w14:textId="77777777" w:rsidR="005A19AF" w:rsidRPr="002D5032" w:rsidRDefault="005A19AF" w:rsidP="00BB07CE">
      <w:pPr>
        <w:spacing w:before="40" w:after="40"/>
        <w:jc w:val="both"/>
        <w:rPr>
          <w:rFonts w:ascii="Arial" w:hAnsi="Arial" w:cs="Arial"/>
          <w:sz w:val="22"/>
          <w:szCs w:val="22"/>
        </w:rPr>
      </w:pPr>
    </w:p>
    <w:p w14:paraId="2AE47944" w14:textId="77777777" w:rsidR="005C32AF" w:rsidRPr="002D5032" w:rsidRDefault="003235F1" w:rsidP="00BB07CE">
      <w:pPr>
        <w:spacing w:before="40" w:after="40"/>
        <w:jc w:val="both"/>
        <w:rPr>
          <w:rFonts w:ascii="Arial" w:hAnsi="Arial" w:cs="Arial"/>
          <w:sz w:val="22"/>
          <w:szCs w:val="22"/>
        </w:rPr>
      </w:pPr>
      <w:r w:rsidRPr="002D5032">
        <w:rPr>
          <w:rFonts w:ascii="Arial" w:hAnsi="Arial" w:cs="Arial"/>
          <w:sz w:val="22"/>
          <w:szCs w:val="22"/>
        </w:rPr>
        <w:t>______________________________________________________________________</w:t>
      </w:r>
    </w:p>
    <w:p w14:paraId="2780AF0D" w14:textId="77777777" w:rsidR="003235F1" w:rsidRPr="002D5032" w:rsidRDefault="003235F1" w:rsidP="00BB07CE">
      <w:pPr>
        <w:spacing w:before="40" w:after="40"/>
        <w:jc w:val="both"/>
        <w:rPr>
          <w:rFonts w:ascii="Arial" w:hAnsi="Arial" w:cs="Arial"/>
          <w:sz w:val="22"/>
          <w:szCs w:val="22"/>
        </w:rPr>
      </w:pPr>
    </w:p>
    <w:p w14:paraId="46FC4A0D" w14:textId="77777777" w:rsidR="003235F1" w:rsidRPr="002D5032" w:rsidRDefault="003235F1" w:rsidP="00BB07CE">
      <w:pPr>
        <w:spacing w:before="40" w:after="40"/>
        <w:jc w:val="both"/>
        <w:rPr>
          <w:rFonts w:ascii="Arial" w:hAnsi="Arial" w:cs="Arial"/>
          <w:sz w:val="22"/>
          <w:szCs w:val="22"/>
        </w:rPr>
      </w:pPr>
    </w:p>
    <w:p w14:paraId="51371A77" w14:textId="48D3330D" w:rsidR="005A19AF" w:rsidRPr="002D5032" w:rsidRDefault="005C32AF" w:rsidP="00BB07CE">
      <w:pPr>
        <w:spacing w:before="40" w:after="40"/>
        <w:jc w:val="both"/>
        <w:rPr>
          <w:rFonts w:ascii="Arial" w:hAnsi="Arial" w:cs="Arial"/>
          <w:sz w:val="22"/>
          <w:szCs w:val="22"/>
        </w:rPr>
      </w:pPr>
      <w:r w:rsidRPr="002D5032">
        <w:rPr>
          <w:rFonts w:ascii="Arial" w:hAnsi="Arial" w:cs="Arial"/>
          <w:sz w:val="22"/>
          <w:szCs w:val="22"/>
        </w:rPr>
        <w:t>Employee’s signature:...................................................... Date:....................</w:t>
      </w:r>
    </w:p>
    <w:p w14:paraId="148F59F3" w14:textId="77777777" w:rsidR="00343757" w:rsidRPr="002D5032" w:rsidRDefault="00343757">
      <w:pPr>
        <w:rPr>
          <w:rFonts w:ascii="Arial" w:hAnsi="Arial" w:cs="Arial"/>
          <w:b/>
          <w:sz w:val="22"/>
          <w:szCs w:val="22"/>
        </w:rPr>
      </w:pPr>
      <w:r w:rsidRPr="002D5032">
        <w:rPr>
          <w:rFonts w:ascii="Arial" w:hAnsi="Arial" w:cs="Arial"/>
          <w:b/>
          <w:sz w:val="22"/>
          <w:szCs w:val="22"/>
        </w:rPr>
        <w:br w:type="page"/>
      </w:r>
    </w:p>
    <w:p w14:paraId="093DB815" w14:textId="0D0504A1" w:rsidR="00EC6209" w:rsidRPr="002D5032" w:rsidRDefault="000350E1" w:rsidP="00EC6209">
      <w:pPr>
        <w:spacing w:before="40" w:after="40"/>
        <w:rPr>
          <w:rFonts w:ascii="Arial" w:hAnsi="Arial" w:cs="Arial"/>
          <w:b/>
          <w:sz w:val="22"/>
          <w:szCs w:val="22"/>
        </w:rPr>
      </w:pPr>
      <w:r w:rsidRPr="002D5032">
        <w:rPr>
          <w:rFonts w:ascii="Arial" w:hAnsi="Arial" w:cs="Arial"/>
          <w:b/>
          <w:sz w:val="22"/>
          <w:szCs w:val="22"/>
        </w:rPr>
        <w:t>Appendix E</w:t>
      </w:r>
    </w:p>
    <w:p w14:paraId="732434A0" w14:textId="77777777" w:rsidR="00EC6209" w:rsidRPr="002D5032" w:rsidRDefault="00EC6209" w:rsidP="00EC6209">
      <w:pPr>
        <w:spacing w:before="40" w:after="40"/>
        <w:rPr>
          <w:rFonts w:ascii="Arial" w:hAnsi="Arial" w:cs="Arial"/>
          <w:sz w:val="22"/>
          <w:szCs w:val="22"/>
        </w:rPr>
      </w:pPr>
    </w:p>
    <w:p w14:paraId="1D8BC33D" w14:textId="77777777" w:rsidR="000A21FC" w:rsidRPr="002D5032" w:rsidRDefault="000A21FC" w:rsidP="00A66A85">
      <w:pPr>
        <w:spacing w:before="40" w:after="40"/>
        <w:jc w:val="center"/>
        <w:rPr>
          <w:rFonts w:ascii="Arial" w:hAnsi="Arial" w:cs="Arial"/>
          <w:b/>
          <w:sz w:val="22"/>
          <w:szCs w:val="22"/>
        </w:rPr>
      </w:pPr>
      <w:r w:rsidRPr="002D5032">
        <w:rPr>
          <w:rFonts w:ascii="Arial" w:hAnsi="Arial" w:cs="Arial"/>
          <w:b/>
          <w:sz w:val="22"/>
          <w:szCs w:val="22"/>
        </w:rPr>
        <w:t>Redeployment Trial Period Progress Review Form</w:t>
      </w:r>
    </w:p>
    <w:p w14:paraId="665A1408" w14:textId="77777777" w:rsidR="0056194A" w:rsidRPr="002D5032" w:rsidRDefault="0056194A" w:rsidP="00BB07CE">
      <w:pPr>
        <w:spacing w:before="40" w:after="4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A21FC" w:rsidRPr="002D5032" w14:paraId="1DA3CD6D" w14:textId="77777777" w:rsidTr="00653A62">
        <w:tc>
          <w:tcPr>
            <w:tcW w:w="9242" w:type="dxa"/>
            <w:shd w:val="clear" w:color="auto" w:fill="auto"/>
          </w:tcPr>
          <w:p w14:paraId="65BCC2F8" w14:textId="77777777" w:rsidR="00F00A71" w:rsidRPr="002D5032" w:rsidRDefault="000A21FC" w:rsidP="00BB07CE">
            <w:pPr>
              <w:tabs>
                <w:tab w:val="left" w:pos="5616"/>
              </w:tabs>
              <w:spacing w:before="40" w:after="40"/>
              <w:jc w:val="both"/>
              <w:rPr>
                <w:rFonts w:ascii="Arial" w:eastAsia="Calibri" w:hAnsi="Arial" w:cs="Arial"/>
                <w:b/>
                <w:sz w:val="22"/>
                <w:szCs w:val="22"/>
              </w:rPr>
            </w:pPr>
            <w:r w:rsidRPr="002D5032">
              <w:rPr>
                <w:rFonts w:ascii="Arial" w:eastAsia="Calibri" w:hAnsi="Arial" w:cs="Arial"/>
                <w:b/>
                <w:sz w:val="22"/>
                <w:szCs w:val="22"/>
              </w:rPr>
              <w:t>R</w:t>
            </w:r>
            <w:r w:rsidR="0056194A" w:rsidRPr="002D5032">
              <w:rPr>
                <w:rFonts w:ascii="Arial" w:eastAsia="Calibri" w:hAnsi="Arial" w:cs="Arial"/>
                <w:b/>
                <w:sz w:val="22"/>
                <w:szCs w:val="22"/>
              </w:rPr>
              <w:t xml:space="preserve">edeployee’s Name: </w:t>
            </w:r>
            <w:r w:rsidRPr="002D5032">
              <w:rPr>
                <w:rFonts w:ascii="Arial" w:eastAsia="Calibri" w:hAnsi="Arial" w:cs="Arial"/>
                <w:b/>
                <w:sz w:val="22"/>
                <w:szCs w:val="22"/>
              </w:rPr>
              <w:t xml:space="preserve"> </w:t>
            </w:r>
            <w:r w:rsidR="0056194A" w:rsidRPr="002D5032">
              <w:rPr>
                <w:rFonts w:ascii="Arial" w:eastAsia="Calibri" w:hAnsi="Arial" w:cs="Arial"/>
                <w:b/>
                <w:sz w:val="22"/>
                <w:szCs w:val="22"/>
              </w:rPr>
              <w:t xml:space="preserve">                                                  </w:t>
            </w:r>
          </w:p>
          <w:p w14:paraId="71049383" w14:textId="77777777" w:rsidR="00F00A71" w:rsidRPr="002D5032" w:rsidRDefault="00F00A71" w:rsidP="00BB07CE">
            <w:pPr>
              <w:tabs>
                <w:tab w:val="left" w:pos="5616"/>
              </w:tabs>
              <w:spacing w:before="40" w:after="40"/>
              <w:jc w:val="both"/>
              <w:rPr>
                <w:rFonts w:ascii="Arial" w:eastAsia="Calibri" w:hAnsi="Arial" w:cs="Arial"/>
                <w:b/>
                <w:sz w:val="22"/>
                <w:szCs w:val="22"/>
              </w:rPr>
            </w:pPr>
          </w:p>
          <w:p w14:paraId="4D16AC41" w14:textId="36E47F71" w:rsidR="000A21FC" w:rsidRPr="002D5032" w:rsidRDefault="000A21FC" w:rsidP="00EC6209">
            <w:pPr>
              <w:tabs>
                <w:tab w:val="left" w:pos="5616"/>
              </w:tabs>
              <w:spacing w:before="40" w:after="40"/>
              <w:jc w:val="both"/>
              <w:rPr>
                <w:rFonts w:ascii="Arial" w:eastAsia="Calibri" w:hAnsi="Arial" w:cs="Arial"/>
                <w:sz w:val="22"/>
                <w:szCs w:val="22"/>
              </w:rPr>
            </w:pPr>
            <w:r w:rsidRPr="002D5032">
              <w:rPr>
                <w:rFonts w:ascii="Arial" w:eastAsia="Calibri" w:hAnsi="Arial" w:cs="Arial"/>
                <w:b/>
                <w:sz w:val="22"/>
                <w:szCs w:val="22"/>
              </w:rPr>
              <w:t xml:space="preserve">Job Title: </w:t>
            </w:r>
          </w:p>
        </w:tc>
      </w:tr>
      <w:tr w:rsidR="000A21FC" w:rsidRPr="002D5032" w14:paraId="0F40E264" w14:textId="77777777" w:rsidTr="00653A62">
        <w:tc>
          <w:tcPr>
            <w:tcW w:w="9242" w:type="dxa"/>
            <w:shd w:val="clear" w:color="auto" w:fill="auto"/>
          </w:tcPr>
          <w:p w14:paraId="12A4EA11" w14:textId="76F9E0F2" w:rsidR="00EC6209"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Shift Pattern: </w:t>
            </w:r>
          </w:p>
          <w:p w14:paraId="5A1EA135" w14:textId="77777777" w:rsidR="000A21FC" w:rsidRPr="002D5032" w:rsidRDefault="000A21FC" w:rsidP="00BB07CE">
            <w:pPr>
              <w:spacing w:before="40" w:after="40"/>
              <w:jc w:val="both"/>
              <w:rPr>
                <w:rFonts w:ascii="Arial" w:eastAsia="Calibri" w:hAnsi="Arial" w:cs="Arial"/>
                <w:sz w:val="22"/>
                <w:szCs w:val="22"/>
              </w:rPr>
            </w:pPr>
          </w:p>
        </w:tc>
      </w:tr>
      <w:tr w:rsidR="000A21FC" w:rsidRPr="002D5032" w14:paraId="15C80B8A" w14:textId="77777777" w:rsidTr="00653A62">
        <w:tc>
          <w:tcPr>
            <w:tcW w:w="9242" w:type="dxa"/>
            <w:shd w:val="clear" w:color="auto" w:fill="auto"/>
          </w:tcPr>
          <w:p w14:paraId="3C311FFB" w14:textId="77777777" w:rsidR="00F00A71"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Start date of trial period:                                </w:t>
            </w:r>
            <w:r w:rsidR="0056194A" w:rsidRPr="002D5032">
              <w:rPr>
                <w:rFonts w:ascii="Arial" w:eastAsia="Calibri" w:hAnsi="Arial" w:cs="Arial"/>
                <w:b/>
                <w:sz w:val="22"/>
                <w:szCs w:val="22"/>
              </w:rPr>
              <w:t xml:space="preserve">            </w:t>
            </w:r>
          </w:p>
          <w:p w14:paraId="58717D39" w14:textId="77777777" w:rsidR="00F00A71" w:rsidRPr="002D5032" w:rsidRDefault="00F00A71" w:rsidP="00BB07CE">
            <w:pPr>
              <w:spacing w:before="40" w:after="40"/>
              <w:jc w:val="both"/>
              <w:rPr>
                <w:rFonts w:ascii="Arial" w:eastAsia="Calibri" w:hAnsi="Arial" w:cs="Arial"/>
                <w:b/>
                <w:sz w:val="22"/>
                <w:szCs w:val="22"/>
              </w:rPr>
            </w:pPr>
          </w:p>
          <w:p w14:paraId="3A4DFBFB"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Date of review: </w:t>
            </w:r>
          </w:p>
          <w:p w14:paraId="5338A720" w14:textId="77777777" w:rsidR="000A21FC" w:rsidRPr="002D5032" w:rsidRDefault="000A21FC" w:rsidP="00BB07CE">
            <w:pPr>
              <w:spacing w:before="40" w:after="40"/>
              <w:jc w:val="both"/>
              <w:rPr>
                <w:rFonts w:ascii="Arial" w:eastAsia="Calibri" w:hAnsi="Arial" w:cs="Arial"/>
                <w:b/>
                <w:sz w:val="22"/>
                <w:szCs w:val="22"/>
              </w:rPr>
            </w:pPr>
          </w:p>
        </w:tc>
      </w:tr>
    </w:tbl>
    <w:p w14:paraId="61DAA4D5" w14:textId="77777777" w:rsidR="000A21FC" w:rsidRPr="002D5032" w:rsidRDefault="000A21FC" w:rsidP="00BB07CE">
      <w:pPr>
        <w:spacing w:before="40" w:after="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A21FC" w:rsidRPr="002D5032" w14:paraId="19C9DF60" w14:textId="77777777" w:rsidTr="00653A62">
        <w:tc>
          <w:tcPr>
            <w:tcW w:w="9242" w:type="dxa"/>
            <w:shd w:val="clear" w:color="auto" w:fill="auto"/>
          </w:tcPr>
          <w:p w14:paraId="4828D3AF" w14:textId="6B37AE61"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u w:val="single"/>
              </w:rPr>
              <w:t>Week 1:</w:t>
            </w:r>
            <w:r w:rsidRPr="002D5032">
              <w:rPr>
                <w:rFonts w:ascii="Arial" w:eastAsia="Calibri" w:hAnsi="Arial" w:cs="Arial"/>
                <w:sz w:val="22"/>
                <w:szCs w:val="22"/>
              </w:rPr>
              <w:t xml:space="preserve"> </w:t>
            </w:r>
            <w:r w:rsidRPr="002D5032">
              <w:rPr>
                <w:rFonts w:ascii="Arial" w:eastAsia="Calibri" w:hAnsi="Arial" w:cs="Arial"/>
                <w:b/>
                <w:sz w:val="22"/>
                <w:szCs w:val="22"/>
              </w:rPr>
              <w:t>Activities / Tasks / Training to be undertaken during this week</w:t>
            </w:r>
          </w:p>
          <w:p w14:paraId="2AEAF47F" w14:textId="77777777" w:rsidR="000A21FC" w:rsidRPr="002D5032" w:rsidRDefault="000A21FC" w:rsidP="00BB07CE">
            <w:pPr>
              <w:spacing w:before="40" w:after="40"/>
              <w:jc w:val="both"/>
              <w:rPr>
                <w:rFonts w:ascii="Arial" w:eastAsia="Calibri" w:hAnsi="Arial" w:cs="Arial"/>
                <w:sz w:val="22"/>
                <w:szCs w:val="22"/>
              </w:rPr>
            </w:pPr>
          </w:p>
          <w:p w14:paraId="281B37BA" w14:textId="77777777" w:rsidR="000A21FC" w:rsidRPr="002D5032" w:rsidRDefault="000A21FC" w:rsidP="00BB07CE">
            <w:pPr>
              <w:spacing w:before="40" w:after="40"/>
              <w:jc w:val="both"/>
              <w:rPr>
                <w:rFonts w:ascii="Arial" w:eastAsia="Calibri" w:hAnsi="Arial" w:cs="Arial"/>
                <w:sz w:val="22"/>
                <w:szCs w:val="22"/>
              </w:rPr>
            </w:pPr>
          </w:p>
          <w:p w14:paraId="2E500C74" w14:textId="77777777" w:rsidR="000A21FC" w:rsidRPr="002D5032" w:rsidRDefault="000A21FC" w:rsidP="00BB07CE">
            <w:pPr>
              <w:spacing w:before="40" w:after="40"/>
              <w:jc w:val="both"/>
              <w:rPr>
                <w:rFonts w:ascii="Arial" w:eastAsia="Calibri" w:hAnsi="Arial" w:cs="Arial"/>
                <w:sz w:val="22"/>
                <w:szCs w:val="22"/>
              </w:rPr>
            </w:pPr>
          </w:p>
          <w:p w14:paraId="74CD1D1F" w14:textId="77777777" w:rsidR="000A21FC" w:rsidRPr="002D5032" w:rsidRDefault="000A21FC" w:rsidP="00BB07CE">
            <w:pPr>
              <w:spacing w:before="40" w:after="40"/>
              <w:jc w:val="both"/>
              <w:rPr>
                <w:rFonts w:ascii="Arial" w:eastAsia="Calibri" w:hAnsi="Arial" w:cs="Arial"/>
                <w:sz w:val="22"/>
                <w:szCs w:val="22"/>
              </w:rPr>
            </w:pPr>
          </w:p>
          <w:p w14:paraId="1C5BEDD8" w14:textId="77777777" w:rsidR="000A21FC" w:rsidRPr="002D5032" w:rsidRDefault="000A21FC" w:rsidP="00BB07CE">
            <w:pPr>
              <w:spacing w:before="40" w:after="40"/>
              <w:jc w:val="both"/>
              <w:rPr>
                <w:rFonts w:ascii="Arial" w:eastAsia="Calibri" w:hAnsi="Arial" w:cs="Arial"/>
                <w:sz w:val="22"/>
                <w:szCs w:val="22"/>
              </w:rPr>
            </w:pPr>
          </w:p>
          <w:p w14:paraId="02915484" w14:textId="77777777" w:rsidR="000A21FC" w:rsidRPr="002D5032" w:rsidRDefault="000A21FC" w:rsidP="00BB07CE">
            <w:pPr>
              <w:spacing w:before="40" w:after="40"/>
              <w:jc w:val="both"/>
              <w:rPr>
                <w:rFonts w:ascii="Arial" w:eastAsia="Calibri" w:hAnsi="Arial" w:cs="Arial"/>
                <w:sz w:val="22"/>
                <w:szCs w:val="22"/>
              </w:rPr>
            </w:pPr>
          </w:p>
          <w:p w14:paraId="6D846F5D" w14:textId="77777777" w:rsidR="000A21FC" w:rsidRPr="002D5032" w:rsidRDefault="000A21FC" w:rsidP="00BB07CE">
            <w:pPr>
              <w:spacing w:before="40" w:after="40"/>
              <w:jc w:val="both"/>
              <w:rPr>
                <w:rFonts w:ascii="Arial" w:eastAsia="Calibri" w:hAnsi="Arial" w:cs="Arial"/>
                <w:sz w:val="22"/>
                <w:szCs w:val="22"/>
              </w:rPr>
            </w:pPr>
          </w:p>
        </w:tc>
      </w:tr>
      <w:tr w:rsidR="000A21FC" w:rsidRPr="002D5032" w14:paraId="5DF919BB" w14:textId="77777777" w:rsidTr="00653A62">
        <w:tc>
          <w:tcPr>
            <w:tcW w:w="9242" w:type="dxa"/>
            <w:shd w:val="clear" w:color="auto" w:fill="auto"/>
          </w:tcPr>
          <w:p w14:paraId="046B6692" w14:textId="77777777" w:rsidR="000A21FC" w:rsidRPr="002D5032" w:rsidRDefault="000A21FC" w:rsidP="00BB07CE">
            <w:pPr>
              <w:spacing w:before="40" w:after="40"/>
              <w:jc w:val="both"/>
              <w:rPr>
                <w:rFonts w:ascii="Arial" w:eastAsia="Calibri" w:hAnsi="Arial" w:cs="Arial"/>
                <w:b/>
                <w:sz w:val="22"/>
                <w:szCs w:val="22"/>
                <w:u w:val="single"/>
              </w:rPr>
            </w:pPr>
            <w:r w:rsidRPr="002D5032">
              <w:rPr>
                <w:rFonts w:ascii="Arial" w:eastAsia="Calibri" w:hAnsi="Arial" w:cs="Arial"/>
                <w:b/>
                <w:sz w:val="22"/>
                <w:szCs w:val="22"/>
                <w:u w:val="single"/>
              </w:rPr>
              <w:t>Actions/Outcomes/Achievements from Week 1 review:</w:t>
            </w:r>
          </w:p>
          <w:p w14:paraId="62F015AF" w14:textId="77777777" w:rsidR="000A21FC" w:rsidRPr="002D5032" w:rsidRDefault="000A21FC" w:rsidP="00BB07CE">
            <w:pPr>
              <w:spacing w:before="40" w:after="40"/>
              <w:jc w:val="both"/>
              <w:rPr>
                <w:rFonts w:ascii="Arial" w:eastAsia="Calibri" w:hAnsi="Arial" w:cs="Arial"/>
                <w:sz w:val="22"/>
                <w:szCs w:val="22"/>
              </w:rPr>
            </w:pPr>
          </w:p>
          <w:p w14:paraId="1B15DD1D" w14:textId="77777777" w:rsidR="000A21FC" w:rsidRPr="002D5032" w:rsidRDefault="000A21FC" w:rsidP="00BB07CE">
            <w:pPr>
              <w:spacing w:before="40" w:after="40"/>
              <w:jc w:val="both"/>
              <w:rPr>
                <w:rFonts w:ascii="Arial" w:eastAsia="Calibri" w:hAnsi="Arial" w:cs="Arial"/>
                <w:sz w:val="22"/>
                <w:szCs w:val="22"/>
              </w:rPr>
            </w:pPr>
          </w:p>
          <w:p w14:paraId="6E681184" w14:textId="77777777" w:rsidR="000A21FC" w:rsidRPr="002D5032" w:rsidRDefault="000A21FC" w:rsidP="00BB07CE">
            <w:pPr>
              <w:spacing w:before="40" w:after="40"/>
              <w:jc w:val="both"/>
              <w:rPr>
                <w:rFonts w:ascii="Arial" w:eastAsia="Calibri" w:hAnsi="Arial" w:cs="Arial"/>
                <w:sz w:val="22"/>
                <w:szCs w:val="22"/>
              </w:rPr>
            </w:pPr>
          </w:p>
          <w:p w14:paraId="230165FA" w14:textId="77777777" w:rsidR="000A21FC" w:rsidRPr="002D5032" w:rsidRDefault="000A21FC" w:rsidP="00BB07CE">
            <w:pPr>
              <w:spacing w:before="40" w:after="40"/>
              <w:jc w:val="both"/>
              <w:rPr>
                <w:rFonts w:ascii="Arial" w:eastAsia="Calibri" w:hAnsi="Arial" w:cs="Arial"/>
                <w:sz w:val="22"/>
                <w:szCs w:val="22"/>
              </w:rPr>
            </w:pPr>
          </w:p>
          <w:p w14:paraId="7CB33CA5" w14:textId="77777777" w:rsidR="000A21FC" w:rsidRPr="002D5032" w:rsidRDefault="000A21FC" w:rsidP="00BB07CE">
            <w:pPr>
              <w:spacing w:before="40" w:after="40"/>
              <w:jc w:val="both"/>
              <w:rPr>
                <w:rFonts w:ascii="Arial" w:eastAsia="Calibri" w:hAnsi="Arial" w:cs="Arial"/>
                <w:sz w:val="22"/>
                <w:szCs w:val="22"/>
              </w:rPr>
            </w:pPr>
          </w:p>
          <w:p w14:paraId="17414610" w14:textId="77777777" w:rsidR="000A21FC" w:rsidRPr="002D5032" w:rsidRDefault="000A21FC" w:rsidP="00BB07CE">
            <w:pPr>
              <w:spacing w:before="40" w:after="40"/>
              <w:jc w:val="both"/>
              <w:rPr>
                <w:rFonts w:ascii="Arial" w:eastAsia="Calibri" w:hAnsi="Arial" w:cs="Arial"/>
                <w:sz w:val="22"/>
                <w:szCs w:val="22"/>
              </w:rPr>
            </w:pPr>
          </w:p>
          <w:p w14:paraId="57A6A0F0" w14:textId="77777777" w:rsidR="000A21FC" w:rsidRPr="002D5032" w:rsidRDefault="000A21FC" w:rsidP="00BB07CE">
            <w:pPr>
              <w:spacing w:before="40" w:after="40"/>
              <w:jc w:val="both"/>
              <w:rPr>
                <w:rFonts w:ascii="Arial" w:eastAsia="Calibri" w:hAnsi="Arial" w:cs="Arial"/>
                <w:sz w:val="22"/>
                <w:szCs w:val="22"/>
              </w:rPr>
            </w:pPr>
          </w:p>
        </w:tc>
      </w:tr>
      <w:tr w:rsidR="000A21FC" w:rsidRPr="002D5032" w14:paraId="79C89599" w14:textId="77777777" w:rsidTr="00653A62">
        <w:tc>
          <w:tcPr>
            <w:tcW w:w="9242" w:type="dxa"/>
            <w:shd w:val="clear" w:color="auto" w:fill="auto"/>
          </w:tcPr>
          <w:p w14:paraId="74F04AA6" w14:textId="5229B2DA"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u w:val="single"/>
              </w:rPr>
              <w:t>Week 2:</w:t>
            </w:r>
            <w:r w:rsidRPr="002D5032">
              <w:rPr>
                <w:rFonts w:ascii="Arial" w:eastAsia="Calibri" w:hAnsi="Arial" w:cs="Arial"/>
                <w:sz w:val="22"/>
                <w:szCs w:val="22"/>
              </w:rPr>
              <w:t xml:space="preserve"> </w:t>
            </w:r>
            <w:r w:rsidRPr="002D5032">
              <w:rPr>
                <w:rFonts w:ascii="Arial" w:eastAsia="Calibri" w:hAnsi="Arial" w:cs="Arial"/>
                <w:b/>
                <w:sz w:val="22"/>
                <w:szCs w:val="22"/>
              </w:rPr>
              <w:t>Activities / Tasks / Training to be undertaken during this week</w:t>
            </w:r>
          </w:p>
          <w:p w14:paraId="7DF0CA62" w14:textId="77777777" w:rsidR="000A21FC" w:rsidRPr="002D5032" w:rsidRDefault="000A21FC" w:rsidP="00BB07CE">
            <w:pPr>
              <w:spacing w:before="40" w:after="40"/>
              <w:jc w:val="both"/>
              <w:rPr>
                <w:rFonts w:ascii="Arial" w:eastAsia="Calibri" w:hAnsi="Arial" w:cs="Arial"/>
                <w:b/>
                <w:sz w:val="22"/>
                <w:szCs w:val="22"/>
              </w:rPr>
            </w:pPr>
          </w:p>
          <w:p w14:paraId="44BA3426" w14:textId="77777777" w:rsidR="000A21FC" w:rsidRPr="002D5032" w:rsidRDefault="000A21FC" w:rsidP="00BB07CE">
            <w:pPr>
              <w:spacing w:before="40" w:after="40"/>
              <w:jc w:val="both"/>
              <w:rPr>
                <w:rFonts w:ascii="Arial" w:eastAsia="Calibri" w:hAnsi="Arial" w:cs="Arial"/>
                <w:b/>
                <w:sz w:val="22"/>
                <w:szCs w:val="22"/>
              </w:rPr>
            </w:pPr>
          </w:p>
          <w:p w14:paraId="7DB1D1D4" w14:textId="77777777" w:rsidR="000A21FC" w:rsidRPr="002D5032" w:rsidRDefault="000A21FC" w:rsidP="00BB07CE">
            <w:pPr>
              <w:spacing w:before="40" w:after="40"/>
              <w:jc w:val="both"/>
              <w:rPr>
                <w:rFonts w:ascii="Arial" w:eastAsia="Calibri" w:hAnsi="Arial" w:cs="Arial"/>
                <w:b/>
                <w:sz w:val="22"/>
                <w:szCs w:val="22"/>
              </w:rPr>
            </w:pPr>
          </w:p>
          <w:p w14:paraId="0841E4F5" w14:textId="77777777" w:rsidR="000A21FC" w:rsidRPr="002D5032" w:rsidRDefault="000A21FC" w:rsidP="00BB07CE">
            <w:pPr>
              <w:spacing w:before="40" w:after="40"/>
              <w:jc w:val="both"/>
              <w:rPr>
                <w:rFonts w:ascii="Arial" w:eastAsia="Calibri" w:hAnsi="Arial" w:cs="Arial"/>
                <w:b/>
                <w:sz w:val="22"/>
                <w:szCs w:val="22"/>
              </w:rPr>
            </w:pPr>
          </w:p>
          <w:p w14:paraId="711A9A35" w14:textId="77777777" w:rsidR="000A21FC" w:rsidRPr="002D5032" w:rsidRDefault="000A21FC" w:rsidP="00BB07CE">
            <w:pPr>
              <w:spacing w:before="40" w:after="40"/>
              <w:jc w:val="both"/>
              <w:rPr>
                <w:rFonts w:ascii="Arial" w:eastAsia="Calibri" w:hAnsi="Arial" w:cs="Arial"/>
                <w:b/>
                <w:sz w:val="22"/>
                <w:szCs w:val="22"/>
              </w:rPr>
            </w:pPr>
          </w:p>
          <w:p w14:paraId="4EE333D4" w14:textId="77777777" w:rsidR="000A21FC" w:rsidRPr="002D5032" w:rsidRDefault="000A21FC" w:rsidP="00BB07CE">
            <w:pPr>
              <w:spacing w:before="40" w:after="40"/>
              <w:jc w:val="both"/>
              <w:rPr>
                <w:rFonts w:ascii="Arial" w:eastAsia="Calibri" w:hAnsi="Arial" w:cs="Arial"/>
                <w:b/>
                <w:sz w:val="22"/>
                <w:szCs w:val="22"/>
              </w:rPr>
            </w:pPr>
          </w:p>
          <w:p w14:paraId="0D6BC734" w14:textId="77777777" w:rsidR="000A21FC" w:rsidRPr="002D5032" w:rsidRDefault="000A21FC" w:rsidP="00BB07CE">
            <w:pPr>
              <w:spacing w:before="40" w:after="40"/>
              <w:jc w:val="both"/>
              <w:rPr>
                <w:rFonts w:ascii="Arial" w:eastAsia="Calibri" w:hAnsi="Arial" w:cs="Arial"/>
                <w:sz w:val="22"/>
                <w:szCs w:val="22"/>
              </w:rPr>
            </w:pPr>
          </w:p>
        </w:tc>
      </w:tr>
      <w:tr w:rsidR="000A21FC" w:rsidRPr="002D5032" w14:paraId="2AB01F4E" w14:textId="77777777" w:rsidTr="00653A62">
        <w:tc>
          <w:tcPr>
            <w:tcW w:w="9242" w:type="dxa"/>
            <w:shd w:val="clear" w:color="auto" w:fill="auto"/>
          </w:tcPr>
          <w:p w14:paraId="37847FC4" w14:textId="77777777" w:rsidR="000A21FC" w:rsidRPr="002D5032" w:rsidRDefault="000A21FC" w:rsidP="00BB07CE">
            <w:pPr>
              <w:spacing w:before="40" w:after="40"/>
              <w:jc w:val="both"/>
              <w:rPr>
                <w:rFonts w:ascii="Arial" w:eastAsia="Calibri" w:hAnsi="Arial" w:cs="Arial"/>
                <w:b/>
                <w:sz w:val="22"/>
                <w:szCs w:val="22"/>
                <w:u w:val="single"/>
              </w:rPr>
            </w:pPr>
            <w:r w:rsidRPr="002D5032">
              <w:rPr>
                <w:rFonts w:ascii="Arial" w:eastAsia="Calibri" w:hAnsi="Arial" w:cs="Arial"/>
                <w:b/>
                <w:sz w:val="22"/>
                <w:szCs w:val="22"/>
                <w:u w:val="single"/>
              </w:rPr>
              <w:t>Actions/Outcomes/Achievements from Week 2 review:</w:t>
            </w:r>
          </w:p>
          <w:p w14:paraId="34A104AC" w14:textId="77777777" w:rsidR="000A21FC" w:rsidRPr="002D5032" w:rsidRDefault="000A21FC" w:rsidP="00BB07CE">
            <w:pPr>
              <w:spacing w:before="40" w:after="40"/>
              <w:jc w:val="both"/>
              <w:rPr>
                <w:rFonts w:ascii="Arial" w:eastAsia="Calibri" w:hAnsi="Arial" w:cs="Arial"/>
                <w:sz w:val="22"/>
                <w:szCs w:val="22"/>
              </w:rPr>
            </w:pPr>
          </w:p>
          <w:p w14:paraId="114B4F84" w14:textId="77777777" w:rsidR="000A21FC" w:rsidRPr="002D5032" w:rsidRDefault="000A21FC" w:rsidP="00BB07CE">
            <w:pPr>
              <w:spacing w:before="40" w:after="40"/>
              <w:jc w:val="both"/>
              <w:rPr>
                <w:rFonts w:ascii="Arial" w:eastAsia="Calibri" w:hAnsi="Arial" w:cs="Arial"/>
                <w:sz w:val="22"/>
                <w:szCs w:val="22"/>
              </w:rPr>
            </w:pPr>
          </w:p>
          <w:p w14:paraId="1AABDC09" w14:textId="77777777" w:rsidR="000A21FC" w:rsidRPr="002D5032" w:rsidRDefault="000A21FC" w:rsidP="00BB07CE">
            <w:pPr>
              <w:spacing w:before="40" w:after="40"/>
              <w:jc w:val="both"/>
              <w:rPr>
                <w:rFonts w:ascii="Arial" w:eastAsia="Calibri" w:hAnsi="Arial" w:cs="Arial"/>
                <w:sz w:val="22"/>
                <w:szCs w:val="22"/>
              </w:rPr>
            </w:pPr>
          </w:p>
          <w:p w14:paraId="3F82752B" w14:textId="77777777" w:rsidR="000A21FC" w:rsidRPr="002D5032" w:rsidRDefault="000A21FC" w:rsidP="00BB07CE">
            <w:pPr>
              <w:spacing w:before="40" w:after="40"/>
              <w:jc w:val="both"/>
              <w:rPr>
                <w:rFonts w:ascii="Arial" w:eastAsia="Calibri" w:hAnsi="Arial" w:cs="Arial"/>
                <w:sz w:val="22"/>
                <w:szCs w:val="22"/>
              </w:rPr>
            </w:pPr>
          </w:p>
          <w:p w14:paraId="1EEB5C65" w14:textId="77777777" w:rsidR="000A21FC" w:rsidRPr="002D5032" w:rsidRDefault="000A21FC" w:rsidP="00BB07CE">
            <w:pPr>
              <w:spacing w:before="40" w:after="40"/>
              <w:jc w:val="both"/>
              <w:rPr>
                <w:rFonts w:ascii="Arial" w:eastAsia="Calibri" w:hAnsi="Arial" w:cs="Arial"/>
                <w:sz w:val="22"/>
                <w:szCs w:val="22"/>
              </w:rPr>
            </w:pPr>
          </w:p>
          <w:p w14:paraId="27EFE50A" w14:textId="77777777" w:rsidR="00FC1B1D" w:rsidRPr="002D5032" w:rsidRDefault="00FC1B1D" w:rsidP="00BB07CE">
            <w:pPr>
              <w:spacing w:before="40" w:after="40"/>
              <w:jc w:val="both"/>
              <w:rPr>
                <w:rFonts w:ascii="Arial" w:eastAsia="Calibri" w:hAnsi="Arial" w:cs="Arial"/>
                <w:sz w:val="22"/>
                <w:szCs w:val="22"/>
              </w:rPr>
            </w:pPr>
          </w:p>
          <w:p w14:paraId="44D1216F" w14:textId="77777777" w:rsidR="00FC1B1D" w:rsidRPr="002D5032" w:rsidRDefault="00FC1B1D" w:rsidP="00BB07CE">
            <w:pPr>
              <w:spacing w:before="40" w:after="40"/>
              <w:jc w:val="both"/>
              <w:rPr>
                <w:rFonts w:ascii="Arial" w:eastAsia="Calibri" w:hAnsi="Arial" w:cs="Arial"/>
                <w:sz w:val="22"/>
                <w:szCs w:val="22"/>
              </w:rPr>
            </w:pPr>
          </w:p>
        </w:tc>
      </w:tr>
      <w:tr w:rsidR="000A21FC" w:rsidRPr="002D5032" w14:paraId="5A500C33" w14:textId="77777777" w:rsidTr="00653A62">
        <w:tc>
          <w:tcPr>
            <w:tcW w:w="9242" w:type="dxa"/>
            <w:shd w:val="clear" w:color="auto" w:fill="auto"/>
          </w:tcPr>
          <w:p w14:paraId="34CC1491" w14:textId="24BF398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u w:val="single"/>
              </w:rPr>
              <w:t>Week 3:</w:t>
            </w:r>
            <w:r w:rsidRPr="002D5032">
              <w:rPr>
                <w:rFonts w:ascii="Arial" w:eastAsia="Calibri" w:hAnsi="Arial" w:cs="Arial"/>
                <w:sz w:val="22"/>
                <w:szCs w:val="22"/>
              </w:rPr>
              <w:t xml:space="preserve"> </w:t>
            </w:r>
            <w:r w:rsidRPr="002D5032">
              <w:rPr>
                <w:rFonts w:ascii="Arial" w:eastAsia="Calibri" w:hAnsi="Arial" w:cs="Arial"/>
                <w:b/>
                <w:sz w:val="22"/>
                <w:szCs w:val="22"/>
              </w:rPr>
              <w:t>Activities / Tasks / Training to be undertaken during this week</w:t>
            </w:r>
          </w:p>
          <w:p w14:paraId="3517F98F" w14:textId="77777777" w:rsidR="000A21FC" w:rsidRPr="002D5032" w:rsidRDefault="000A21FC" w:rsidP="00BB07CE">
            <w:pPr>
              <w:spacing w:before="40" w:after="40"/>
              <w:jc w:val="both"/>
              <w:rPr>
                <w:rFonts w:ascii="Arial" w:eastAsia="Calibri" w:hAnsi="Arial" w:cs="Arial"/>
                <w:b/>
                <w:sz w:val="22"/>
                <w:szCs w:val="22"/>
              </w:rPr>
            </w:pPr>
          </w:p>
          <w:p w14:paraId="34223B45" w14:textId="77777777" w:rsidR="000A21FC" w:rsidRPr="002D5032" w:rsidRDefault="000A21FC" w:rsidP="00BB07CE">
            <w:pPr>
              <w:spacing w:before="40" w:after="40"/>
              <w:jc w:val="both"/>
              <w:rPr>
                <w:rFonts w:ascii="Arial" w:eastAsia="Calibri" w:hAnsi="Arial" w:cs="Arial"/>
                <w:b/>
                <w:sz w:val="22"/>
                <w:szCs w:val="22"/>
              </w:rPr>
            </w:pPr>
          </w:p>
          <w:p w14:paraId="539CD7A1" w14:textId="77777777" w:rsidR="000A21FC" w:rsidRPr="002D5032" w:rsidRDefault="000A21FC" w:rsidP="00BB07CE">
            <w:pPr>
              <w:spacing w:before="40" w:after="40"/>
              <w:jc w:val="both"/>
              <w:rPr>
                <w:rFonts w:ascii="Arial" w:eastAsia="Calibri" w:hAnsi="Arial" w:cs="Arial"/>
                <w:b/>
                <w:sz w:val="22"/>
                <w:szCs w:val="22"/>
              </w:rPr>
            </w:pPr>
          </w:p>
          <w:p w14:paraId="6A9A2604" w14:textId="77777777" w:rsidR="000A21FC" w:rsidRPr="002D5032" w:rsidRDefault="000A21FC" w:rsidP="00BB07CE">
            <w:pPr>
              <w:spacing w:before="40" w:after="40"/>
              <w:jc w:val="both"/>
              <w:rPr>
                <w:rFonts w:ascii="Arial" w:eastAsia="Calibri" w:hAnsi="Arial" w:cs="Arial"/>
                <w:b/>
                <w:sz w:val="22"/>
                <w:szCs w:val="22"/>
              </w:rPr>
            </w:pPr>
          </w:p>
          <w:p w14:paraId="7B186A81" w14:textId="77777777" w:rsidR="000A21FC" w:rsidRPr="002D5032" w:rsidRDefault="000A21FC" w:rsidP="00BB07CE">
            <w:pPr>
              <w:spacing w:before="40" w:after="40"/>
              <w:jc w:val="both"/>
              <w:rPr>
                <w:rFonts w:ascii="Arial" w:eastAsia="Calibri" w:hAnsi="Arial" w:cs="Arial"/>
                <w:b/>
                <w:sz w:val="22"/>
                <w:szCs w:val="22"/>
              </w:rPr>
            </w:pPr>
          </w:p>
          <w:p w14:paraId="4F24943C" w14:textId="77777777" w:rsidR="000A21FC" w:rsidRPr="002D5032" w:rsidRDefault="000A21FC" w:rsidP="00BB07CE">
            <w:pPr>
              <w:spacing w:before="40" w:after="40"/>
              <w:jc w:val="both"/>
              <w:rPr>
                <w:rFonts w:ascii="Arial" w:eastAsia="Calibri" w:hAnsi="Arial" w:cs="Arial"/>
                <w:b/>
                <w:sz w:val="22"/>
                <w:szCs w:val="22"/>
              </w:rPr>
            </w:pPr>
          </w:p>
          <w:p w14:paraId="6AD9664E" w14:textId="77777777" w:rsidR="000A21FC" w:rsidRPr="002D5032" w:rsidRDefault="000A21FC" w:rsidP="00BB07CE">
            <w:pPr>
              <w:spacing w:before="40" w:after="40"/>
              <w:jc w:val="both"/>
              <w:rPr>
                <w:rFonts w:ascii="Arial" w:eastAsia="Calibri" w:hAnsi="Arial" w:cs="Arial"/>
                <w:b/>
                <w:sz w:val="22"/>
                <w:szCs w:val="22"/>
                <w:u w:val="single"/>
              </w:rPr>
            </w:pPr>
          </w:p>
        </w:tc>
      </w:tr>
      <w:tr w:rsidR="000A21FC" w:rsidRPr="002D5032" w14:paraId="245FA388" w14:textId="77777777" w:rsidTr="00653A62">
        <w:tc>
          <w:tcPr>
            <w:tcW w:w="9242" w:type="dxa"/>
            <w:shd w:val="clear" w:color="auto" w:fill="auto"/>
          </w:tcPr>
          <w:p w14:paraId="23AA7B4D" w14:textId="77777777" w:rsidR="000A21FC" w:rsidRPr="002D5032" w:rsidRDefault="000A21FC" w:rsidP="00BB07CE">
            <w:pPr>
              <w:spacing w:before="40" w:after="40"/>
              <w:jc w:val="both"/>
              <w:rPr>
                <w:rFonts w:ascii="Arial" w:eastAsia="Calibri" w:hAnsi="Arial" w:cs="Arial"/>
                <w:b/>
                <w:sz w:val="22"/>
                <w:szCs w:val="22"/>
                <w:u w:val="single"/>
              </w:rPr>
            </w:pPr>
            <w:r w:rsidRPr="002D5032">
              <w:rPr>
                <w:rFonts w:ascii="Arial" w:eastAsia="Calibri" w:hAnsi="Arial" w:cs="Arial"/>
                <w:b/>
                <w:sz w:val="22"/>
                <w:szCs w:val="22"/>
                <w:u w:val="single"/>
              </w:rPr>
              <w:t>Actions/Outcomes/Achievements from Week 3 review:</w:t>
            </w:r>
          </w:p>
          <w:p w14:paraId="6BF7610E" w14:textId="77777777" w:rsidR="000A21FC" w:rsidRPr="002D5032" w:rsidRDefault="000A21FC" w:rsidP="00BB07CE">
            <w:pPr>
              <w:spacing w:before="40" w:after="40"/>
              <w:jc w:val="both"/>
              <w:rPr>
                <w:rFonts w:ascii="Arial" w:eastAsia="Calibri" w:hAnsi="Arial" w:cs="Arial"/>
                <w:b/>
                <w:sz w:val="22"/>
                <w:szCs w:val="22"/>
                <w:u w:val="single"/>
              </w:rPr>
            </w:pPr>
          </w:p>
          <w:p w14:paraId="25DC539F" w14:textId="77777777" w:rsidR="000A21FC" w:rsidRPr="002D5032" w:rsidRDefault="000A21FC" w:rsidP="00BB07CE">
            <w:pPr>
              <w:spacing w:before="40" w:after="40"/>
              <w:jc w:val="both"/>
              <w:rPr>
                <w:rFonts w:ascii="Arial" w:eastAsia="Calibri" w:hAnsi="Arial" w:cs="Arial"/>
                <w:b/>
                <w:sz w:val="22"/>
                <w:szCs w:val="22"/>
                <w:u w:val="single"/>
              </w:rPr>
            </w:pPr>
          </w:p>
          <w:p w14:paraId="63E83F18" w14:textId="77777777" w:rsidR="000A21FC" w:rsidRPr="002D5032" w:rsidRDefault="000A21FC" w:rsidP="00BB07CE">
            <w:pPr>
              <w:spacing w:before="40" w:after="40"/>
              <w:jc w:val="both"/>
              <w:rPr>
                <w:rFonts w:ascii="Arial" w:eastAsia="Calibri" w:hAnsi="Arial" w:cs="Arial"/>
                <w:b/>
                <w:sz w:val="22"/>
                <w:szCs w:val="22"/>
                <w:u w:val="single"/>
              </w:rPr>
            </w:pPr>
          </w:p>
          <w:p w14:paraId="6FBAD364" w14:textId="77777777" w:rsidR="000A21FC" w:rsidRPr="002D5032" w:rsidRDefault="000A21FC" w:rsidP="00BB07CE">
            <w:pPr>
              <w:spacing w:before="40" w:after="40"/>
              <w:jc w:val="both"/>
              <w:rPr>
                <w:rFonts w:ascii="Arial" w:eastAsia="Calibri" w:hAnsi="Arial" w:cs="Arial"/>
                <w:b/>
                <w:sz w:val="22"/>
                <w:szCs w:val="22"/>
                <w:u w:val="single"/>
              </w:rPr>
            </w:pPr>
          </w:p>
          <w:p w14:paraId="71E9947C" w14:textId="77777777" w:rsidR="000A21FC" w:rsidRPr="002D5032" w:rsidRDefault="000A21FC" w:rsidP="00BB07CE">
            <w:pPr>
              <w:spacing w:before="40" w:after="40"/>
              <w:jc w:val="both"/>
              <w:rPr>
                <w:rFonts w:ascii="Arial" w:eastAsia="Calibri" w:hAnsi="Arial" w:cs="Arial"/>
                <w:b/>
                <w:sz w:val="22"/>
                <w:szCs w:val="22"/>
                <w:u w:val="single"/>
              </w:rPr>
            </w:pPr>
          </w:p>
          <w:p w14:paraId="1413D853" w14:textId="77777777" w:rsidR="000A21FC" w:rsidRPr="002D5032" w:rsidRDefault="000A21FC" w:rsidP="00BB07CE">
            <w:pPr>
              <w:spacing w:before="40" w:after="40"/>
              <w:jc w:val="both"/>
              <w:rPr>
                <w:rFonts w:ascii="Arial" w:eastAsia="Calibri" w:hAnsi="Arial" w:cs="Arial"/>
                <w:b/>
                <w:sz w:val="22"/>
                <w:szCs w:val="22"/>
                <w:u w:val="single"/>
              </w:rPr>
            </w:pPr>
          </w:p>
          <w:p w14:paraId="2A7A9836" w14:textId="77777777" w:rsidR="000A21FC" w:rsidRPr="002D5032" w:rsidRDefault="000A21FC" w:rsidP="00BB07CE">
            <w:pPr>
              <w:spacing w:before="40" w:after="40"/>
              <w:jc w:val="both"/>
              <w:rPr>
                <w:rFonts w:ascii="Arial" w:eastAsia="Calibri" w:hAnsi="Arial" w:cs="Arial"/>
                <w:b/>
                <w:sz w:val="22"/>
                <w:szCs w:val="22"/>
                <w:u w:val="single"/>
              </w:rPr>
            </w:pPr>
          </w:p>
          <w:p w14:paraId="47CE7A2C" w14:textId="77777777" w:rsidR="000A21FC" w:rsidRPr="002D5032" w:rsidRDefault="000A21FC" w:rsidP="00BB07CE">
            <w:pPr>
              <w:spacing w:before="40" w:after="40"/>
              <w:jc w:val="both"/>
              <w:rPr>
                <w:rFonts w:ascii="Arial" w:eastAsia="Calibri" w:hAnsi="Arial" w:cs="Arial"/>
                <w:b/>
                <w:sz w:val="22"/>
                <w:szCs w:val="22"/>
                <w:u w:val="single"/>
              </w:rPr>
            </w:pPr>
          </w:p>
        </w:tc>
      </w:tr>
      <w:tr w:rsidR="00FC1B1D" w:rsidRPr="002D5032" w14:paraId="4B24589C" w14:textId="77777777" w:rsidTr="00653A62">
        <w:tc>
          <w:tcPr>
            <w:tcW w:w="9242" w:type="dxa"/>
            <w:shd w:val="clear" w:color="auto" w:fill="auto"/>
          </w:tcPr>
          <w:p w14:paraId="112FB229" w14:textId="77777777" w:rsidR="00FC1B1D" w:rsidRPr="002D5032" w:rsidRDefault="00FC1B1D" w:rsidP="00915FE8">
            <w:pPr>
              <w:spacing w:before="40" w:after="40"/>
              <w:jc w:val="both"/>
              <w:rPr>
                <w:rFonts w:ascii="Arial" w:eastAsia="Calibri" w:hAnsi="Arial" w:cs="Arial"/>
                <w:b/>
                <w:sz w:val="22"/>
                <w:szCs w:val="22"/>
              </w:rPr>
            </w:pPr>
            <w:r w:rsidRPr="002D5032">
              <w:rPr>
                <w:rFonts w:ascii="Arial" w:eastAsia="Calibri" w:hAnsi="Arial" w:cs="Arial"/>
                <w:b/>
                <w:sz w:val="22"/>
                <w:szCs w:val="22"/>
                <w:u w:val="single"/>
              </w:rPr>
              <w:t>Week 4:</w:t>
            </w:r>
            <w:r w:rsidRPr="002D5032">
              <w:rPr>
                <w:rFonts w:ascii="Arial" w:eastAsia="Calibri" w:hAnsi="Arial" w:cs="Arial"/>
                <w:sz w:val="22"/>
                <w:szCs w:val="22"/>
              </w:rPr>
              <w:t xml:space="preserve"> </w:t>
            </w:r>
            <w:r w:rsidRPr="002D5032">
              <w:rPr>
                <w:rFonts w:ascii="Arial" w:eastAsia="Calibri" w:hAnsi="Arial" w:cs="Arial"/>
                <w:b/>
                <w:sz w:val="22"/>
                <w:szCs w:val="22"/>
              </w:rPr>
              <w:t>Activities / Tasks / Training to be undertaken during this week</w:t>
            </w:r>
          </w:p>
          <w:p w14:paraId="2C7DA92C" w14:textId="77777777" w:rsidR="00FC1B1D" w:rsidRPr="002D5032" w:rsidRDefault="00FC1B1D" w:rsidP="00915FE8">
            <w:pPr>
              <w:spacing w:before="40" w:after="40"/>
              <w:jc w:val="both"/>
              <w:rPr>
                <w:rFonts w:ascii="Arial" w:eastAsia="Calibri" w:hAnsi="Arial" w:cs="Arial"/>
                <w:b/>
                <w:sz w:val="22"/>
                <w:szCs w:val="22"/>
              </w:rPr>
            </w:pPr>
          </w:p>
          <w:p w14:paraId="3F904CCB" w14:textId="77777777" w:rsidR="00FC1B1D" w:rsidRPr="002D5032" w:rsidRDefault="00FC1B1D" w:rsidP="00915FE8">
            <w:pPr>
              <w:spacing w:before="40" w:after="40"/>
              <w:jc w:val="both"/>
              <w:rPr>
                <w:rFonts w:ascii="Arial" w:eastAsia="Calibri" w:hAnsi="Arial" w:cs="Arial"/>
                <w:b/>
                <w:sz w:val="22"/>
                <w:szCs w:val="22"/>
              </w:rPr>
            </w:pPr>
          </w:p>
          <w:p w14:paraId="040360B8" w14:textId="77777777" w:rsidR="00FC1B1D" w:rsidRPr="002D5032" w:rsidRDefault="00FC1B1D" w:rsidP="00915FE8">
            <w:pPr>
              <w:spacing w:before="40" w:after="40"/>
              <w:jc w:val="both"/>
              <w:rPr>
                <w:rFonts w:ascii="Arial" w:eastAsia="Calibri" w:hAnsi="Arial" w:cs="Arial"/>
                <w:b/>
                <w:sz w:val="22"/>
                <w:szCs w:val="22"/>
              </w:rPr>
            </w:pPr>
          </w:p>
          <w:p w14:paraId="17A1CA98" w14:textId="77777777" w:rsidR="00FC1B1D" w:rsidRPr="002D5032" w:rsidRDefault="00FC1B1D" w:rsidP="00915FE8">
            <w:pPr>
              <w:spacing w:before="40" w:after="40"/>
              <w:jc w:val="both"/>
              <w:rPr>
                <w:rFonts w:ascii="Arial" w:eastAsia="Calibri" w:hAnsi="Arial" w:cs="Arial"/>
                <w:b/>
                <w:sz w:val="22"/>
                <w:szCs w:val="22"/>
              </w:rPr>
            </w:pPr>
          </w:p>
          <w:p w14:paraId="1A55251A" w14:textId="77777777" w:rsidR="00FC1B1D" w:rsidRPr="002D5032" w:rsidRDefault="00FC1B1D" w:rsidP="00915FE8">
            <w:pPr>
              <w:spacing w:before="40" w:after="40"/>
              <w:jc w:val="both"/>
              <w:rPr>
                <w:rFonts w:ascii="Arial" w:eastAsia="Calibri" w:hAnsi="Arial" w:cs="Arial"/>
                <w:b/>
                <w:sz w:val="22"/>
                <w:szCs w:val="22"/>
              </w:rPr>
            </w:pPr>
          </w:p>
          <w:p w14:paraId="4F6D2C48" w14:textId="77777777" w:rsidR="00FC1B1D" w:rsidRPr="002D5032" w:rsidRDefault="00FC1B1D" w:rsidP="00915FE8">
            <w:pPr>
              <w:spacing w:before="40" w:after="40"/>
              <w:jc w:val="both"/>
              <w:rPr>
                <w:rFonts w:ascii="Arial" w:eastAsia="Calibri" w:hAnsi="Arial" w:cs="Arial"/>
                <w:b/>
                <w:sz w:val="22"/>
                <w:szCs w:val="22"/>
              </w:rPr>
            </w:pPr>
          </w:p>
          <w:p w14:paraId="31F27C88" w14:textId="77777777" w:rsidR="00FC1B1D" w:rsidRPr="002D5032" w:rsidRDefault="00FC1B1D" w:rsidP="00915FE8">
            <w:pPr>
              <w:spacing w:before="40" w:after="40"/>
              <w:jc w:val="both"/>
              <w:rPr>
                <w:rFonts w:ascii="Arial" w:eastAsia="Calibri" w:hAnsi="Arial" w:cs="Arial"/>
                <w:b/>
                <w:sz w:val="22"/>
                <w:szCs w:val="22"/>
              </w:rPr>
            </w:pPr>
          </w:p>
          <w:p w14:paraId="79B88F8C" w14:textId="77777777" w:rsidR="00FC1B1D" w:rsidRPr="002D5032" w:rsidRDefault="00FC1B1D" w:rsidP="00915FE8">
            <w:pPr>
              <w:spacing w:before="40" w:after="40"/>
              <w:jc w:val="both"/>
              <w:rPr>
                <w:rFonts w:ascii="Arial" w:eastAsia="Calibri" w:hAnsi="Arial" w:cs="Arial"/>
                <w:b/>
                <w:sz w:val="22"/>
                <w:szCs w:val="22"/>
              </w:rPr>
            </w:pPr>
          </w:p>
          <w:p w14:paraId="145C11DD" w14:textId="77777777" w:rsidR="00FC1B1D" w:rsidRPr="002D5032" w:rsidRDefault="00FC1B1D" w:rsidP="00BB07CE">
            <w:pPr>
              <w:spacing w:before="40" w:after="40"/>
              <w:jc w:val="both"/>
              <w:rPr>
                <w:rFonts w:ascii="Arial" w:eastAsia="Calibri" w:hAnsi="Arial" w:cs="Arial"/>
                <w:b/>
                <w:sz w:val="22"/>
                <w:szCs w:val="22"/>
                <w:u w:val="single"/>
              </w:rPr>
            </w:pPr>
          </w:p>
        </w:tc>
      </w:tr>
      <w:tr w:rsidR="00FC1B1D" w:rsidRPr="002D5032" w14:paraId="4C6390B8" w14:textId="77777777" w:rsidTr="00653A62">
        <w:tc>
          <w:tcPr>
            <w:tcW w:w="9242" w:type="dxa"/>
            <w:shd w:val="clear" w:color="auto" w:fill="auto"/>
          </w:tcPr>
          <w:p w14:paraId="0DCD4D80" w14:textId="77777777" w:rsidR="00FC1B1D" w:rsidRPr="002D5032" w:rsidRDefault="00FC1B1D" w:rsidP="00915FE8">
            <w:pPr>
              <w:spacing w:before="40" w:after="40"/>
              <w:jc w:val="both"/>
              <w:rPr>
                <w:rFonts w:ascii="Arial" w:eastAsia="Calibri" w:hAnsi="Arial" w:cs="Arial"/>
                <w:b/>
                <w:sz w:val="22"/>
                <w:szCs w:val="22"/>
                <w:u w:val="single"/>
              </w:rPr>
            </w:pPr>
            <w:r w:rsidRPr="002D5032">
              <w:rPr>
                <w:rFonts w:ascii="Arial" w:eastAsia="Calibri" w:hAnsi="Arial" w:cs="Arial"/>
                <w:b/>
                <w:sz w:val="22"/>
                <w:szCs w:val="22"/>
                <w:u w:val="single"/>
              </w:rPr>
              <w:t>Actions/Outcomes/Achievements from Week 4 review:</w:t>
            </w:r>
          </w:p>
          <w:p w14:paraId="6B40E7A7" w14:textId="77777777" w:rsidR="00FC1B1D" w:rsidRPr="002D5032" w:rsidRDefault="00FC1B1D" w:rsidP="00915FE8">
            <w:pPr>
              <w:spacing w:before="40" w:after="40"/>
              <w:jc w:val="both"/>
              <w:rPr>
                <w:rFonts w:ascii="Arial" w:eastAsia="Calibri" w:hAnsi="Arial" w:cs="Arial"/>
                <w:b/>
                <w:sz w:val="22"/>
                <w:szCs w:val="22"/>
                <w:u w:val="single"/>
              </w:rPr>
            </w:pPr>
          </w:p>
          <w:p w14:paraId="3FFF7D4A" w14:textId="77777777" w:rsidR="00FC1B1D" w:rsidRPr="002D5032" w:rsidRDefault="00FC1B1D" w:rsidP="00915FE8">
            <w:pPr>
              <w:spacing w:before="40" w:after="40"/>
              <w:jc w:val="both"/>
              <w:rPr>
                <w:rFonts w:ascii="Arial" w:eastAsia="Calibri" w:hAnsi="Arial" w:cs="Arial"/>
                <w:b/>
                <w:sz w:val="22"/>
                <w:szCs w:val="22"/>
                <w:u w:val="single"/>
              </w:rPr>
            </w:pPr>
          </w:p>
          <w:p w14:paraId="287B69A3" w14:textId="77777777" w:rsidR="00FC1B1D" w:rsidRPr="002D5032" w:rsidRDefault="00FC1B1D" w:rsidP="00915FE8">
            <w:pPr>
              <w:spacing w:before="40" w:after="40"/>
              <w:jc w:val="both"/>
              <w:rPr>
                <w:rFonts w:ascii="Arial" w:eastAsia="Calibri" w:hAnsi="Arial" w:cs="Arial"/>
                <w:b/>
                <w:sz w:val="22"/>
                <w:szCs w:val="22"/>
                <w:u w:val="single"/>
              </w:rPr>
            </w:pPr>
          </w:p>
          <w:p w14:paraId="63A0829D" w14:textId="77777777" w:rsidR="00FC1B1D" w:rsidRPr="002D5032" w:rsidRDefault="00FC1B1D" w:rsidP="00915FE8">
            <w:pPr>
              <w:spacing w:before="40" w:after="40"/>
              <w:jc w:val="both"/>
              <w:rPr>
                <w:rFonts w:ascii="Arial" w:eastAsia="Calibri" w:hAnsi="Arial" w:cs="Arial"/>
                <w:b/>
                <w:sz w:val="22"/>
                <w:szCs w:val="22"/>
                <w:u w:val="single"/>
              </w:rPr>
            </w:pPr>
          </w:p>
          <w:p w14:paraId="39CA8924" w14:textId="77777777" w:rsidR="00FC1B1D" w:rsidRPr="002D5032" w:rsidRDefault="00FC1B1D" w:rsidP="00915FE8">
            <w:pPr>
              <w:spacing w:before="40" w:after="40"/>
              <w:jc w:val="both"/>
              <w:rPr>
                <w:rFonts w:ascii="Arial" w:eastAsia="Calibri" w:hAnsi="Arial" w:cs="Arial"/>
                <w:b/>
                <w:sz w:val="22"/>
                <w:szCs w:val="22"/>
                <w:u w:val="single"/>
              </w:rPr>
            </w:pPr>
          </w:p>
          <w:p w14:paraId="1BB6F150" w14:textId="77777777" w:rsidR="00FC1B1D" w:rsidRPr="002D5032" w:rsidRDefault="00FC1B1D" w:rsidP="00915FE8">
            <w:pPr>
              <w:spacing w:before="40" w:after="40"/>
              <w:jc w:val="both"/>
              <w:rPr>
                <w:rFonts w:ascii="Arial" w:eastAsia="Calibri" w:hAnsi="Arial" w:cs="Arial"/>
                <w:b/>
                <w:sz w:val="22"/>
                <w:szCs w:val="22"/>
                <w:u w:val="single"/>
              </w:rPr>
            </w:pPr>
          </w:p>
          <w:p w14:paraId="04338875" w14:textId="77777777" w:rsidR="00FC1B1D" w:rsidRPr="002D5032" w:rsidRDefault="00FC1B1D" w:rsidP="00915FE8">
            <w:pPr>
              <w:spacing w:before="40" w:after="40"/>
              <w:jc w:val="both"/>
              <w:rPr>
                <w:rFonts w:ascii="Arial" w:eastAsia="Calibri" w:hAnsi="Arial" w:cs="Arial"/>
                <w:b/>
                <w:sz w:val="22"/>
                <w:szCs w:val="22"/>
                <w:u w:val="single"/>
              </w:rPr>
            </w:pPr>
          </w:p>
          <w:p w14:paraId="2CCB938B" w14:textId="77777777" w:rsidR="00FC1B1D" w:rsidRPr="002D5032" w:rsidRDefault="00FC1B1D" w:rsidP="00BB07CE">
            <w:pPr>
              <w:spacing w:before="40" w:after="40"/>
              <w:jc w:val="both"/>
              <w:rPr>
                <w:rFonts w:ascii="Arial" w:eastAsia="Calibri" w:hAnsi="Arial" w:cs="Arial"/>
                <w:b/>
                <w:sz w:val="22"/>
                <w:szCs w:val="22"/>
                <w:u w:val="single"/>
              </w:rPr>
            </w:pPr>
          </w:p>
        </w:tc>
      </w:tr>
    </w:tbl>
    <w:p w14:paraId="796B98D5" w14:textId="77777777" w:rsidR="000A21FC" w:rsidRPr="002D5032" w:rsidRDefault="000A21FC" w:rsidP="00BB07CE">
      <w:pPr>
        <w:spacing w:before="40" w:after="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A21FC" w:rsidRPr="002D5032" w14:paraId="4A9A372F" w14:textId="77777777" w:rsidTr="00653A62">
        <w:tc>
          <w:tcPr>
            <w:tcW w:w="9242" w:type="dxa"/>
            <w:shd w:val="clear" w:color="auto" w:fill="auto"/>
          </w:tcPr>
          <w:p w14:paraId="57F5D8A9"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Employee’s Comments</w:t>
            </w:r>
            <w:r w:rsidR="000E01FC" w:rsidRPr="002D5032">
              <w:rPr>
                <w:rFonts w:ascii="Arial" w:eastAsia="Calibri" w:hAnsi="Arial" w:cs="Arial"/>
                <w:b/>
                <w:sz w:val="22"/>
                <w:szCs w:val="22"/>
              </w:rPr>
              <w:t xml:space="preserve"> (employee to provide overview and confirm if trial period has been successful or not successful)</w:t>
            </w:r>
          </w:p>
          <w:p w14:paraId="344BE600" w14:textId="77777777" w:rsidR="000A21FC" w:rsidRPr="002D5032" w:rsidRDefault="000A21FC" w:rsidP="00BB07CE">
            <w:pPr>
              <w:spacing w:before="40" w:after="40"/>
              <w:jc w:val="both"/>
              <w:rPr>
                <w:rFonts w:ascii="Arial" w:eastAsia="Calibri" w:hAnsi="Arial" w:cs="Arial"/>
                <w:sz w:val="22"/>
                <w:szCs w:val="22"/>
              </w:rPr>
            </w:pPr>
          </w:p>
          <w:p w14:paraId="7EE3B4B9" w14:textId="77777777" w:rsidR="000A21FC" w:rsidRPr="002D5032" w:rsidRDefault="000A21FC" w:rsidP="00BB07CE">
            <w:pPr>
              <w:spacing w:before="40" w:after="40"/>
              <w:jc w:val="both"/>
              <w:rPr>
                <w:rFonts w:ascii="Arial" w:eastAsia="Calibri" w:hAnsi="Arial" w:cs="Arial"/>
                <w:sz w:val="22"/>
                <w:szCs w:val="22"/>
              </w:rPr>
            </w:pPr>
          </w:p>
          <w:p w14:paraId="17D63EA2" w14:textId="77777777" w:rsidR="000A21FC" w:rsidRPr="002D5032" w:rsidRDefault="000A21FC" w:rsidP="00BB07CE">
            <w:pPr>
              <w:spacing w:before="40" w:after="40"/>
              <w:jc w:val="both"/>
              <w:rPr>
                <w:rFonts w:ascii="Arial" w:eastAsia="Calibri" w:hAnsi="Arial" w:cs="Arial"/>
                <w:sz w:val="22"/>
                <w:szCs w:val="22"/>
              </w:rPr>
            </w:pPr>
          </w:p>
          <w:p w14:paraId="52E608EF" w14:textId="77777777" w:rsidR="000A21FC" w:rsidRPr="002D5032" w:rsidRDefault="000A21FC" w:rsidP="00BB07CE">
            <w:pPr>
              <w:spacing w:before="40" w:after="40"/>
              <w:jc w:val="both"/>
              <w:rPr>
                <w:rFonts w:ascii="Arial" w:eastAsia="Calibri" w:hAnsi="Arial" w:cs="Arial"/>
                <w:sz w:val="22"/>
                <w:szCs w:val="22"/>
              </w:rPr>
            </w:pPr>
          </w:p>
          <w:p w14:paraId="074E47F7" w14:textId="77777777" w:rsidR="000A21FC" w:rsidRPr="002D5032" w:rsidRDefault="000A21FC" w:rsidP="00BB07CE">
            <w:pPr>
              <w:spacing w:before="40" w:after="40"/>
              <w:jc w:val="both"/>
              <w:rPr>
                <w:rFonts w:ascii="Arial" w:eastAsia="Calibri" w:hAnsi="Arial" w:cs="Arial"/>
                <w:sz w:val="22"/>
                <w:szCs w:val="22"/>
              </w:rPr>
            </w:pPr>
          </w:p>
          <w:p w14:paraId="4A852BA6" w14:textId="77777777" w:rsidR="00D869C2" w:rsidRPr="002D5032" w:rsidRDefault="00D869C2" w:rsidP="00BB07CE">
            <w:pPr>
              <w:spacing w:before="40" w:after="40"/>
              <w:jc w:val="both"/>
              <w:rPr>
                <w:rFonts w:ascii="Arial" w:eastAsia="Calibri" w:hAnsi="Arial" w:cs="Arial"/>
                <w:sz w:val="22"/>
                <w:szCs w:val="22"/>
              </w:rPr>
            </w:pPr>
          </w:p>
          <w:p w14:paraId="53508331" w14:textId="77777777" w:rsidR="000E01FC" w:rsidRPr="002D5032" w:rsidRDefault="000E01FC" w:rsidP="00BB07CE">
            <w:pPr>
              <w:spacing w:before="40" w:after="40"/>
              <w:jc w:val="both"/>
              <w:rPr>
                <w:rFonts w:ascii="Arial" w:eastAsia="Calibri" w:hAnsi="Arial" w:cs="Arial"/>
                <w:sz w:val="22"/>
                <w:szCs w:val="22"/>
              </w:rPr>
            </w:pPr>
          </w:p>
          <w:p w14:paraId="28AAD103" w14:textId="77777777" w:rsidR="00D869C2" w:rsidRPr="002D5032" w:rsidRDefault="00496A0F" w:rsidP="00D869C2">
            <w:pPr>
              <w:spacing w:before="40" w:after="40"/>
              <w:jc w:val="both"/>
              <w:rPr>
                <w:rFonts w:ascii="Arial" w:eastAsia="Calibri" w:hAnsi="Arial" w:cs="Arial"/>
                <w:sz w:val="22"/>
                <w:szCs w:val="22"/>
              </w:rPr>
            </w:pPr>
            <w:r w:rsidRPr="002D5032">
              <w:rPr>
                <w:rFonts w:ascii="Arial" w:eastAsia="Calibri" w:hAnsi="Arial" w:cs="Arial"/>
                <w:b/>
                <w:noProof/>
                <w:sz w:val="22"/>
                <w:szCs w:val="22"/>
              </w:rPr>
              <mc:AlternateContent>
                <mc:Choice Requires="wps">
                  <w:drawing>
                    <wp:anchor distT="0" distB="0" distL="114300" distR="114300" simplePos="0" relativeHeight="251685888" behindDoc="0" locked="0" layoutInCell="1" allowOverlap="1" wp14:anchorId="01C7ABE3" wp14:editId="07777777">
                      <wp:simplePos x="0" y="0"/>
                      <wp:positionH relativeFrom="column">
                        <wp:posOffset>1684020</wp:posOffset>
                      </wp:positionH>
                      <wp:positionV relativeFrom="paragraph">
                        <wp:posOffset>93980</wp:posOffset>
                      </wp:positionV>
                      <wp:extent cx="384810" cy="251460"/>
                      <wp:effectExtent l="7620" t="8255" r="7620" b="6985"/>
                      <wp:wrapNone/>
                      <wp:docPr id="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000000"/>
                                </a:solidFill>
                                <a:miter lim="800000"/>
                                <a:headEnd/>
                                <a:tailEnd/>
                              </a:ln>
                            </wps:spPr>
                            <wps:txbx>
                              <w:txbxContent>
                                <w:p w14:paraId="4C694B97" w14:textId="77777777" w:rsidR="00D869C2" w:rsidRPr="00A8372F" w:rsidRDefault="00D869C2" w:rsidP="00D869C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ABE3" id="Text Box 68" o:spid="_x0000_s1054" type="#_x0000_t202" style="position:absolute;left:0;text-align:left;margin-left:132.6pt;margin-top:7.4pt;width:30.3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">
                      <v:textbox>
                        <w:txbxContent>
                          <w:p w14:paraId="4C694B97" w14:textId="77777777" w:rsidR="00D869C2" w:rsidRPr="00A8372F" w:rsidRDefault="00D869C2" w:rsidP="00D869C2">
                            <w:pPr>
                              <w:rPr>
                                <w:rFonts w:ascii="Arial" w:hAnsi="Arial" w:cs="Arial"/>
                                <w:sz w:val="20"/>
                                <w:szCs w:val="20"/>
                              </w:rPr>
                            </w:pPr>
                          </w:p>
                        </w:txbxContent>
                      </v:textbox>
                    </v:shape>
                  </w:pict>
                </mc:Fallback>
              </mc:AlternateContent>
            </w:r>
          </w:p>
          <w:p w14:paraId="468286C1" w14:textId="77777777" w:rsidR="00D869C2" w:rsidRPr="002D5032" w:rsidRDefault="00D869C2" w:rsidP="00D869C2">
            <w:pPr>
              <w:spacing w:before="40" w:after="40"/>
              <w:jc w:val="both"/>
              <w:rPr>
                <w:rFonts w:ascii="Arial" w:eastAsia="Calibri" w:hAnsi="Arial" w:cs="Arial"/>
                <w:sz w:val="22"/>
                <w:szCs w:val="22"/>
              </w:rPr>
            </w:pPr>
            <w:r w:rsidRPr="002D5032">
              <w:rPr>
                <w:rFonts w:ascii="Arial" w:eastAsia="Calibri" w:hAnsi="Arial" w:cs="Arial"/>
                <w:sz w:val="22"/>
                <w:szCs w:val="22"/>
              </w:rPr>
              <w:t xml:space="preserve">Trial Period Successful </w:t>
            </w:r>
          </w:p>
          <w:p w14:paraId="3A54DED4" w14:textId="77777777" w:rsidR="00D869C2" w:rsidRPr="002D5032" w:rsidRDefault="00496A0F" w:rsidP="00D869C2">
            <w:pPr>
              <w:spacing w:before="40" w:after="40"/>
              <w:jc w:val="both"/>
              <w:rPr>
                <w:rFonts w:ascii="Arial" w:eastAsia="Calibri" w:hAnsi="Arial" w:cs="Arial"/>
                <w:sz w:val="22"/>
                <w:szCs w:val="22"/>
              </w:rPr>
            </w:pPr>
            <w:r w:rsidRPr="002D5032">
              <w:rPr>
                <w:rFonts w:ascii="Arial" w:eastAsia="Calibri" w:hAnsi="Arial" w:cs="Arial"/>
                <w:b/>
                <w:noProof/>
                <w:sz w:val="22"/>
                <w:szCs w:val="22"/>
              </w:rPr>
              <mc:AlternateContent>
                <mc:Choice Requires="wps">
                  <w:drawing>
                    <wp:anchor distT="0" distB="0" distL="114300" distR="114300" simplePos="0" relativeHeight="251686912" behindDoc="0" locked="0" layoutInCell="1" allowOverlap="1" wp14:anchorId="322492E0" wp14:editId="07777777">
                      <wp:simplePos x="0" y="0"/>
                      <wp:positionH relativeFrom="column">
                        <wp:posOffset>1931670</wp:posOffset>
                      </wp:positionH>
                      <wp:positionV relativeFrom="paragraph">
                        <wp:posOffset>96520</wp:posOffset>
                      </wp:positionV>
                      <wp:extent cx="384810" cy="251460"/>
                      <wp:effectExtent l="7620" t="10795" r="7620" b="1397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000000"/>
                                </a:solidFill>
                                <a:miter lim="800000"/>
                                <a:headEnd/>
                                <a:tailEnd/>
                              </a:ln>
                            </wps:spPr>
                            <wps:txbx>
                              <w:txbxContent>
                                <w:p w14:paraId="3BC8F9AD" w14:textId="77777777" w:rsidR="00D869C2" w:rsidRPr="00A8372F" w:rsidRDefault="00D869C2" w:rsidP="00D869C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492E0" id="Text Box 69" o:spid="_x0000_s1055" type="#_x0000_t202" style="position:absolute;left:0;text-align:left;margin-left:152.1pt;margin-top:7.6pt;width:30.3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">
                      <v:textbox>
                        <w:txbxContent>
                          <w:p w14:paraId="3BC8F9AD" w14:textId="77777777" w:rsidR="00D869C2" w:rsidRPr="00A8372F" w:rsidRDefault="00D869C2" w:rsidP="00D869C2">
                            <w:pPr>
                              <w:rPr>
                                <w:rFonts w:ascii="Arial" w:hAnsi="Arial" w:cs="Arial"/>
                                <w:sz w:val="20"/>
                                <w:szCs w:val="20"/>
                              </w:rPr>
                            </w:pPr>
                          </w:p>
                        </w:txbxContent>
                      </v:textbox>
                    </v:shape>
                  </w:pict>
                </mc:Fallback>
              </mc:AlternateContent>
            </w:r>
          </w:p>
          <w:p w14:paraId="26B1A375" w14:textId="68E308A2" w:rsidR="000A21FC" w:rsidRPr="002D5032" w:rsidRDefault="00D869C2" w:rsidP="00BB07CE">
            <w:pPr>
              <w:spacing w:before="40" w:after="40"/>
              <w:jc w:val="both"/>
              <w:rPr>
                <w:rFonts w:ascii="Arial" w:eastAsia="Calibri" w:hAnsi="Arial" w:cs="Arial"/>
                <w:sz w:val="22"/>
                <w:szCs w:val="22"/>
              </w:rPr>
            </w:pPr>
            <w:r w:rsidRPr="002D5032">
              <w:rPr>
                <w:rFonts w:ascii="Arial" w:eastAsia="Calibri" w:hAnsi="Arial" w:cs="Arial"/>
                <w:sz w:val="22"/>
                <w:szCs w:val="22"/>
              </w:rPr>
              <w:t>Trial Period Not Successful</w:t>
            </w:r>
          </w:p>
        </w:tc>
      </w:tr>
      <w:tr w:rsidR="000A21FC" w:rsidRPr="002D5032" w14:paraId="180C943A" w14:textId="77777777" w:rsidTr="00653A62">
        <w:tc>
          <w:tcPr>
            <w:tcW w:w="9242" w:type="dxa"/>
            <w:shd w:val="clear" w:color="auto" w:fill="auto"/>
          </w:tcPr>
          <w:p w14:paraId="12D85E09"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Line Manager’s Comments </w:t>
            </w:r>
            <w:r w:rsidR="000E01FC" w:rsidRPr="002D5032">
              <w:rPr>
                <w:rFonts w:ascii="Arial" w:eastAsia="Calibri" w:hAnsi="Arial" w:cs="Arial"/>
                <w:b/>
                <w:sz w:val="22"/>
                <w:szCs w:val="22"/>
              </w:rPr>
              <w:t>(line manager to provide overview and confirm if trial period has been successful or not successful)</w:t>
            </w:r>
          </w:p>
          <w:p w14:paraId="211FC6EA" w14:textId="77777777" w:rsidR="000A21FC" w:rsidRPr="002D5032" w:rsidRDefault="000A21FC" w:rsidP="00BB07CE">
            <w:pPr>
              <w:spacing w:before="40" w:after="40"/>
              <w:jc w:val="both"/>
              <w:rPr>
                <w:rFonts w:ascii="Arial" w:eastAsia="Calibri" w:hAnsi="Arial" w:cs="Arial"/>
                <w:sz w:val="22"/>
                <w:szCs w:val="22"/>
              </w:rPr>
            </w:pPr>
          </w:p>
          <w:p w14:paraId="764ED501" w14:textId="77777777" w:rsidR="000A21FC" w:rsidRPr="002D5032" w:rsidRDefault="000A21FC" w:rsidP="00BB07CE">
            <w:pPr>
              <w:spacing w:before="40" w:after="40"/>
              <w:jc w:val="both"/>
              <w:rPr>
                <w:rFonts w:ascii="Arial" w:eastAsia="Calibri" w:hAnsi="Arial" w:cs="Arial"/>
                <w:sz w:val="22"/>
                <w:szCs w:val="22"/>
              </w:rPr>
            </w:pPr>
          </w:p>
          <w:p w14:paraId="0AB93745" w14:textId="77777777" w:rsidR="00D869C2" w:rsidRPr="002D5032" w:rsidRDefault="00D869C2" w:rsidP="00BB07CE">
            <w:pPr>
              <w:spacing w:before="40" w:after="40"/>
              <w:jc w:val="both"/>
              <w:rPr>
                <w:rFonts w:ascii="Arial" w:eastAsia="Calibri" w:hAnsi="Arial" w:cs="Arial"/>
                <w:sz w:val="22"/>
                <w:szCs w:val="22"/>
              </w:rPr>
            </w:pPr>
          </w:p>
          <w:p w14:paraId="49635555" w14:textId="77777777" w:rsidR="000A21FC" w:rsidRPr="002D5032" w:rsidRDefault="000A21FC" w:rsidP="00BB07CE">
            <w:pPr>
              <w:spacing w:before="40" w:after="40"/>
              <w:jc w:val="both"/>
              <w:rPr>
                <w:rFonts w:ascii="Arial" w:eastAsia="Calibri" w:hAnsi="Arial" w:cs="Arial"/>
                <w:sz w:val="22"/>
                <w:szCs w:val="22"/>
              </w:rPr>
            </w:pPr>
          </w:p>
          <w:p w14:paraId="17A53FC6" w14:textId="77777777" w:rsidR="000A21FC" w:rsidRPr="002D5032" w:rsidRDefault="000A21FC" w:rsidP="00BB07CE">
            <w:pPr>
              <w:spacing w:before="40" w:after="40"/>
              <w:jc w:val="both"/>
              <w:rPr>
                <w:rFonts w:ascii="Arial" w:eastAsia="Calibri" w:hAnsi="Arial" w:cs="Arial"/>
                <w:sz w:val="22"/>
                <w:szCs w:val="22"/>
              </w:rPr>
            </w:pPr>
          </w:p>
          <w:p w14:paraId="78EA0BF9" w14:textId="77777777" w:rsidR="000A21FC" w:rsidRPr="002D5032" w:rsidRDefault="00496A0F" w:rsidP="00BB07CE">
            <w:pPr>
              <w:spacing w:before="40" w:after="40"/>
              <w:jc w:val="both"/>
              <w:rPr>
                <w:rFonts w:ascii="Arial" w:eastAsia="Calibri" w:hAnsi="Arial" w:cs="Arial"/>
                <w:sz w:val="22"/>
                <w:szCs w:val="22"/>
              </w:rPr>
            </w:pPr>
            <w:r w:rsidRPr="002D5032">
              <w:rPr>
                <w:rFonts w:ascii="Arial" w:eastAsia="Calibri" w:hAnsi="Arial" w:cs="Arial"/>
                <w:b/>
                <w:noProof/>
                <w:sz w:val="22"/>
                <w:szCs w:val="22"/>
              </w:rPr>
              <mc:AlternateContent>
                <mc:Choice Requires="wps">
                  <w:drawing>
                    <wp:anchor distT="0" distB="0" distL="114300" distR="114300" simplePos="0" relativeHeight="251683840" behindDoc="0" locked="0" layoutInCell="1" allowOverlap="1" wp14:anchorId="1E73B00E" wp14:editId="07777777">
                      <wp:simplePos x="0" y="0"/>
                      <wp:positionH relativeFrom="column">
                        <wp:posOffset>1684020</wp:posOffset>
                      </wp:positionH>
                      <wp:positionV relativeFrom="paragraph">
                        <wp:posOffset>93980</wp:posOffset>
                      </wp:positionV>
                      <wp:extent cx="384810" cy="251460"/>
                      <wp:effectExtent l="7620" t="8255" r="7620" b="6985"/>
                      <wp:wrapNone/>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000000"/>
                                </a:solidFill>
                                <a:miter lim="800000"/>
                                <a:headEnd/>
                                <a:tailEnd/>
                              </a:ln>
                            </wps:spPr>
                            <wps:txbx>
                              <w:txbxContent>
                                <w:p w14:paraId="1CDEAE01" w14:textId="77777777" w:rsidR="00D869C2" w:rsidRPr="00A8372F" w:rsidRDefault="00D869C2" w:rsidP="00D869C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B00E" id="Text Box 66" o:spid="_x0000_s1056" type="#_x0000_t202" style="position:absolute;left:0;text-align:left;margin-left:132.6pt;margin-top:7.4pt;width:30.3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">
                      <v:textbox>
                        <w:txbxContent>
                          <w:p w14:paraId="1CDEAE01" w14:textId="77777777" w:rsidR="00D869C2" w:rsidRPr="00A8372F" w:rsidRDefault="00D869C2" w:rsidP="00D869C2">
                            <w:pPr>
                              <w:rPr>
                                <w:rFonts w:ascii="Arial" w:hAnsi="Arial" w:cs="Arial"/>
                                <w:sz w:val="20"/>
                                <w:szCs w:val="20"/>
                              </w:rPr>
                            </w:pPr>
                          </w:p>
                        </w:txbxContent>
                      </v:textbox>
                    </v:shape>
                  </w:pict>
                </mc:Fallback>
              </mc:AlternateContent>
            </w:r>
          </w:p>
          <w:p w14:paraId="0F178E50" w14:textId="77777777" w:rsidR="00CD27CE" w:rsidRPr="002D5032" w:rsidRDefault="00CD27CE" w:rsidP="00CD27CE">
            <w:pPr>
              <w:spacing w:before="40" w:after="40"/>
              <w:jc w:val="both"/>
              <w:rPr>
                <w:rFonts w:ascii="Arial" w:eastAsia="Calibri" w:hAnsi="Arial" w:cs="Arial"/>
                <w:sz w:val="22"/>
                <w:szCs w:val="22"/>
              </w:rPr>
            </w:pPr>
            <w:r w:rsidRPr="002D5032">
              <w:rPr>
                <w:rFonts w:ascii="Arial" w:eastAsia="Calibri" w:hAnsi="Arial" w:cs="Arial"/>
                <w:sz w:val="22"/>
                <w:szCs w:val="22"/>
              </w:rPr>
              <w:t xml:space="preserve">Trial Period Successful </w:t>
            </w:r>
          </w:p>
          <w:p w14:paraId="3B1D2335" w14:textId="77777777" w:rsidR="00D869C2" w:rsidRPr="002D5032" w:rsidRDefault="00496A0F" w:rsidP="00CD27CE">
            <w:pPr>
              <w:spacing w:before="40" w:after="40"/>
              <w:jc w:val="both"/>
              <w:rPr>
                <w:rFonts w:ascii="Arial" w:eastAsia="Calibri" w:hAnsi="Arial" w:cs="Arial"/>
                <w:sz w:val="22"/>
                <w:szCs w:val="22"/>
              </w:rPr>
            </w:pPr>
            <w:r w:rsidRPr="002D5032">
              <w:rPr>
                <w:rFonts w:ascii="Arial" w:eastAsia="Calibri" w:hAnsi="Arial" w:cs="Arial"/>
                <w:b/>
                <w:noProof/>
                <w:sz w:val="22"/>
                <w:szCs w:val="22"/>
              </w:rPr>
              <mc:AlternateContent>
                <mc:Choice Requires="wps">
                  <w:drawing>
                    <wp:anchor distT="0" distB="0" distL="114300" distR="114300" simplePos="0" relativeHeight="251684864" behindDoc="0" locked="0" layoutInCell="1" allowOverlap="1" wp14:anchorId="23CC325C" wp14:editId="07777777">
                      <wp:simplePos x="0" y="0"/>
                      <wp:positionH relativeFrom="column">
                        <wp:posOffset>1931670</wp:posOffset>
                      </wp:positionH>
                      <wp:positionV relativeFrom="paragraph">
                        <wp:posOffset>96520</wp:posOffset>
                      </wp:positionV>
                      <wp:extent cx="384810" cy="251460"/>
                      <wp:effectExtent l="7620" t="10795" r="7620" b="13970"/>
                      <wp:wrapNone/>
                      <wp:docPr id="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51460"/>
                              </a:xfrm>
                              <a:prstGeom prst="rect">
                                <a:avLst/>
                              </a:prstGeom>
                              <a:solidFill>
                                <a:srgbClr val="FFFFFF"/>
                              </a:solidFill>
                              <a:ln w="9525">
                                <a:solidFill>
                                  <a:srgbClr val="000000"/>
                                </a:solidFill>
                                <a:miter lim="800000"/>
                                <a:headEnd/>
                                <a:tailEnd/>
                              </a:ln>
                            </wps:spPr>
                            <wps:txbx>
                              <w:txbxContent>
                                <w:p w14:paraId="1E954643" w14:textId="77777777" w:rsidR="00D869C2" w:rsidRPr="00A8372F" w:rsidRDefault="00D869C2" w:rsidP="00D869C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C325C" id="Text Box 67" o:spid="_x0000_s1057" type="#_x0000_t202" style="position:absolute;left:0;text-align:left;margin-left:152.1pt;margin-top:7.6pt;width:30.3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">
                      <v:textbox>
                        <w:txbxContent>
                          <w:p w14:paraId="1E954643" w14:textId="77777777" w:rsidR="00D869C2" w:rsidRPr="00A8372F" w:rsidRDefault="00D869C2" w:rsidP="00D869C2">
                            <w:pPr>
                              <w:rPr>
                                <w:rFonts w:ascii="Arial" w:hAnsi="Arial" w:cs="Arial"/>
                                <w:sz w:val="20"/>
                                <w:szCs w:val="20"/>
                              </w:rPr>
                            </w:pPr>
                          </w:p>
                        </w:txbxContent>
                      </v:textbox>
                    </v:shape>
                  </w:pict>
                </mc:Fallback>
              </mc:AlternateContent>
            </w:r>
          </w:p>
          <w:p w14:paraId="5A7AF15D" w14:textId="68CF0B29" w:rsidR="000A21FC" w:rsidRPr="002D5032" w:rsidRDefault="00CD27CE" w:rsidP="00BB07CE">
            <w:pPr>
              <w:spacing w:before="40" w:after="40"/>
              <w:jc w:val="both"/>
              <w:rPr>
                <w:rFonts w:ascii="Arial" w:eastAsia="Calibri" w:hAnsi="Arial" w:cs="Arial"/>
                <w:sz w:val="22"/>
                <w:szCs w:val="22"/>
              </w:rPr>
            </w:pPr>
            <w:r w:rsidRPr="002D5032">
              <w:rPr>
                <w:rFonts w:ascii="Arial" w:eastAsia="Calibri" w:hAnsi="Arial" w:cs="Arial"/>
                <w:sz w:val="22"/>
                <w:szCs w:val="22"/>
              </w:rPr>
              <w:t xml:space="preserve">Trial Period Not Successful </w:t>
            </w:r>
          </w:p>
        </w:tc>
      </w:tr>
      <w:tr w:rsidR="000A21FC" w:rsidRPr="002D5032" w14:paraId="5FD831C0" w14:textId="77777777" w:rsidTr="00653A62">
        <w:tc>
          <w:tcPr>
            <w:tcW w:w="9242" w:type="dxa"/>
            <w:shd w:val="clear" w:color="auto" w:fill="auto"/>
          </w:tcPr>
          <w:p w14:paraId="06686FEF" w14:textId="77777777" w:rsidR="000A21FC" w:rsidRPr="002D5032" w:rsidRDefault="000A21FC" w:rsidP="00BB07CE">
            <w:pPr>
              <w:spacing w:before="40" w:after="40"/>
              <w:jc w:val="both"/>
              <w:rPr>
                <w:rFonts w:ascii="Arial" w:eastAsia="Calibri" w:hAnsi="Arial" w:cs="Arial"/>
                <w:b/>
                <w:sz w:val="22"/>
                <w:szCs w:val="22"/>
              </w:rPr>
            </w:pPr>
          </w:p>
          <w:p w14:paraId="7B2196A0"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Employee's Signature...........................................    Date........................ </w:t>
            </w:r>
          </w:p>
          <w:p w14:paraId="401A7268" w14:textId="77777777" w:rsidR="000A21FC" w:rsidRPr="002D5032" w:rsidRDefault="000A21FC" w:rsidP="00BB07CE">
            <w:pPr>
              <w:spacing w:before="40" w:after="40"/>
              <w:jc w:val="both"/>
              <w:rPr>
                <w:rFonts w:ascii="Arial" w:eastAsia="Calibri" w:hAnsi="Arial" w:cs="Arial"/>
                <w:b/>
                <w:sz w:val="22"/>
                <w:szCs w:val="22"/>
              </w:rPr>
            </w:pPr>
          </w:p>
          <w:p w14:paraId="752F30A4" w14:textId="77777777" w:rsidR="000A21FC" w:rsidRPr="002D5032" w:rsidRDefault="000A21FC" w:rsidP="00BB07CE">
            <w:pPr>
              <w:spacing w:before="40" w:after="40"/>
              <w:jc w:val="both"/>
              <w:rPr>
                <w:rFonts w:ascii="Arial" w:eastAsia="Calibri" w:hAnsi="Arial" w:cs="Arial"/>
                <w:b/>
                <w:sz w:val="22"/>
                <w:szCs w:val="22"/>
              </w:rPr>
            </w:pPr>
          </w:p>
          <w:p w14:paraId="3940A65A" w14:textId="77777777" w:rsidR="000A21FC" w:rsidRPr="002D5032" w:rsidRDefault="000A21FC" w:rsidP="00BB07CE">
            <w:pPr>
              <w:spacing w:before="40" w:after="40"/>
              <w:jc w:val="both"/>
              <w:rPr>
                <w:rFonts w:ascii="Arial" w:eastAsia="Calibri" w:hAnsi="Arial" w:cs="Arial"/>
                <w:b/>
                <w:sz w:val="22"/>
                <w:szCs w:val="22"/>
              </w:rPr>
            </w:pPr>
            <w:r w:rsidRPr="002D5032">
              <w:rPr>
                <w:rFonts w:ascii="Arial" w:eastAsia="Calibri" w:hAnsi="Arial" w:cs="Arial"/>
                <w:b/>
                <w:sz w:val="22"/>
                <w:szCs w:val="22"/>
              </w:rPr>
              <w:t xml:space="preserve">Manager/Mentor Signature...................................... Date......................... </w:t>
            </w:r>
          </w:p>
          <w:p w14:paraId="3048BA75" w14:textId="77777777" w:rsidR="000A21FC" w:rsidRPr="002D5032" w:rsidRDefault="000A21FC" w:rsidP="00BB07CE">
            <w:pPr>
              <w:spacing w:before="40" w:after="40"/>
              <w:jc w:val="both"/>
              <w:rPr>
                <w:rFonts w:ascii="Arial" w:eastAsia="Calibri" w:hAnsi="Arial" w:cs="Arial"/>
                <w:b/>
                <w:sz w:val="22"/>
                <w:szCs w:val="22"/>
              </w:rPr>
            </w:pPr>
          </w:p>
          <w:p w14:paraId="4088930B" w14:textId="77777777" w:rsidR="000A21FC" w:rsidRPr="002D5032" w:rsidRDefault="000A21FC" w:rsidP="00BB07CE">
            <w:pPr>
              <w:spacing w:before="40" w:after="40"/>
              <w:jc w:val="both"/>
              <w:rPr>
                <w:rFonts w:ascii="Arial" w:eastAsia="Calibri" w:hAnsi="Arial" w:cs="Arial"/>
                <w:sz w:val="22"/>
                <w:szCs w:val="22"/>
              </w:rPr>
            </w:pPr>
            <w:r w:rsidRPr="002D5032">
              <w:rPr>
                <w:rFonts w:ascii="Arial" w:eastAsia="Calibri" w:hAnsi="Arial" w:cs="Arial"/>
                <w:b/>
                <w:sz w:val="22"/>
                <w:szCs w:val="22"/>
              </w:rPr>
              <w:t>Position...........................................</w:t>
            </w:r>
          </w:p>
        </w:tc>
      </w:tr>
    </w:tbl>
    <w:p w14:paraId="3793568E" w14:textId="77777777" w:rsidR="00EC6209" w:rsidRPr="002D5032" w:rsidRDefault="00EC6209" w:rsidP="00BB07CE">
      <w:pPr>
        <w:pStyle w:val="DocumentControl"/>
        <w:spacing w:before="40" w:after="40"/>
        <w:ind w:left="0" w:firstLine="0"/>
        <w:jc w:val="both"/>
        <w:rPr>
          <w:rFonts w:ascii="Arial" w:hAnsi="Arial" w:cs="Arial"/>
          <w:sz w:val="22"/>
          <w:szCs w:val="22"/>
        </w:rPr>
      </w:pPr>
    </w:p>
    <w:p w14:paraId="085E0938" w14:textId="77777777" w:rsidR="00EC6209" w:rsidRPr="002D5032" w:rsidRDefault="00EC6209" w:rsidP="00EC6209">
      <w:pPr>
        <w:pStyle w:val="Default"/>
        <w:spacing w:before="40" w:after="40"/>
        <w:rPr>
          <w:b/>
          <w:sz w:val="22"/>
          <w:szCs w:val="22"/>
        </w:rPr>
      </w:pPr>
      <w:r w:rsidRPr="002D5032">
        <w:rPr>
          <w:sz w:val="22"/>
          <w:szCs w:val="22"/>
        </w:rPr>
        <w:br w:type="page"/>
      </w:r>
      <w:r w:rsidR="000350E1" w:rsidRPr="002D5032">
        <w:rPr>
          <w:b/>
          <w:sz w:val="22"/>
          <w:szCs w:val="22"/>
        </w:rPr>
        <w:t>Appendix F</w:t>
      </w:r>
    </w:p>
    <w:p w14:paraId="081CEB47" w14:textId="77777777" w:rsidR="00EC6209" w:rsidRPr="002D5032" w:rsidRDefault="00EC6209" w:rsidP="00EC6209">
      <w:pPr>
        <w:pStyle w:val="Default"/>
        <w:spacing w:before="40" w:after="40"/>
        <w:rPr>
          <w:sz w:val="22"/>
          <w:szCs w:val="22"/>
        </w:rPr>
      </w:pPr>
    </w:p>
    <w:p w14:paraId="0E8B5D80" w14:textId="77777777" w:rsidR="00EC6209" w:rsidRPr="002D5032" w:rsidRDefault="00EC6209" w:rsidP="00EC6209">
      <w:pPr>
        <w:pStyle w:val="Default"/>
        <w:spacing w:before="40" w:after="40"/>
        <w:jc w:val="center"/>
        <w:rPr>
          <w:b/>
          <w:sz w:val="22"/>
          <w:szCs w:val="22"/>
        </w:rPr>
      </w:pPr>
      <w:r w:rsidRPr="002D5032">
        <w:rPr>
          <w:b/>
          <w:sz w:val="22"/>
          <w:szCs w:val="22"/>
        </w:rPr>
        <w:t>FREQUENTLY ASKED QUESTIONS</w:t>
      </w:r>
    </w:p>
    <w:p w14:paraId="54D4AFED" w14:textId="77777777" w:rsidR="00EC6209" w:rsidRPr="002D5032" w:rsidRDefault="00EC6209" w:rsidP="00EC6209">
      <w:pPr>
        <w:spacing w:before="40" w:after="40"/>
        <w:jc w:val="both"/>
        <w:rPr>
          <w:rFonts w:ascii="Arial" w:hAnsi="Arial" w:cs="Arial"/>
          <w:sz w:val="22"/>
          <w:szCs w:val="22"/>
        </w:rPr>
      </w:pPr>
    </w:p>
    <w:p w14:paraId="266D3CD1"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What happens if someone who is at risk misses the first five days of a post being advertised? </w:t>
      </w:r>
    </w:p>
    <w:p w14:paraId="0FBA7733" w14:textId="77777777" w:rsidR="00EC6209" w:rsidRPr="002D5032" w:rsidRDefault="00EC6209" w:rsidP="00EC6209">
      <w:pPr>
        <w:pStyle w:val="Default"/>
        <w:spacing w:before="40" w:after="40"/>
        <w:ind w:left="720"/>
        <w:jc w:val="both"/>
        <w:rPr>
          <w:sz w:val="22"/>
          <w:szCs w:val="22"/>
        </w:rPr>
      </w:pPr>
    </w:p>
    <w:p w14:paraId="44F161A2"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If they can demonstrate a legitimate reason for missing the restricted advertising process (e.g. a period of annual leave) individuals will still be given equivalent priority ahead of other non-priority internal or external applicants. </w:t>
      </w:r>
      <w:r w:rsidR="00083FBE" w:rsidRPr="002D5032">
        <w:rPr>
          <w:rFonts w:ascii="Arial" w:hAnsi="Arial" w:cs="Arial"/>
          <w:sz w:val="22"/>
          <w:szCs w:val="22"/>
        </w:rPr>
        <w:t xml:space="preserve">In order to be considered for the post, you must liaise with the redeployment and careers adviser who will liaise with the hiring manager on your behalf. </w:t>
      </w:r>
      <w:r w:rsidRPr="002D5032">
        <w:rPr>
          <w:rFonts w:ascii="Arial" w:hAnsi="Arial" w:cs="Arial"/>
          <w:sz w:val="22"/>
          <w:szCs w:val="22"/>
        </w:rPr>
        <w:t>Recruiting Managers will also treat at risk candidates on a priority basis when shortlisting.</w:t>
      </w:r>
    </w:p>
    <w:p w14:paraId="506B019F" w14:textId="77777777" w:rsidR="00EC6209" w:rsidRPr="002D5032" w:rsidRDefault="00EC6209" w:rsidP="00EC6209">
      <w:pPr>
        <w:spacing w:before="40" w:after="40"/>
        <w:jc w:val="both"/>
        <w:rPr>
          <w:rFonts w:ascii="Arial" w:hAnsi="Arial" w:cs="Arial"/>
          <w:color w:val="339966"/>
          <w:sz w:val="22"/>
          <w:szCs w:val="22"/>
        </w:rPr>
      </w:pPr>
    </w:p>
    <w:p w14:paraId="46757973"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Are managers able to go direct</w:t>
      </w:r>
      <w:r w:rsidR="00083FBE" w:rsidRPr="002D5032">
        <w:rPr>
          <w:b/>
          <w:bCs/>
          <w:sz w:val="22"/>
          <w:szCs w:val="22"/>
        </w:rPr>
        <w:t>ly</w:t>
      </w:r>
      <w:r w:rsidRPr="002D5032">
        <w:rPr>
          <w:b/>
          <w:bCs/>
          <w:sz w:val="22"/>
          <w:szCs w:val="22"/>
        </w:rPr>
        <w:t xml:space="preserve"> to external advert for specialist posts that are difficult to recruit to? </w:t>
      </w:r>
    </w:p>
    <w:p w14:paraId="4F7836D1" w14:textId="77777777" w:rsidR="00EC6209" w:rsidRPr="002D5032" w:rsidRDefault="00EC6209" w:rsidP="00EC6209">
      <w:pPr>
        <w:pStyle w:val="Default"/>
        <w:spacing w:before="40" w:after="40"/>
        <w:ind w:left="720"/>
        <w:jc w:val="both"/>
        <w:rPr>
          <w:sz w:val="22"/>
          <w:szCs w:val="22"/>
        </w:rPr>
      </w:pPr>
    </w:p>
    <w:p w14:paraId="6F307E32"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Yes, providing there are no consultation papers going through JSC that mean that staff with the specialist skills to meet these posts are shortly due to undergo a process that may mean they will be placed at risk.</w:t>
      </w:r>
    </w:p>
    <w:p w14:paraId="478D7399" w14:textId="77777777" w:rsidR="00EC6209" w:rsidRPr="002D5032" w:rsidRDefault="00EC6209" w:rsidP="00EC6209">
      <w:pPr>
        <w:spacing w:before="40" w:after="40"/>
        <w:jc w:val="both"/>
        <w:rPr>
          <w:rFonts w:ascii="Arial" w:hAnsi="Arial" w:cs="Arial"/>
          <w:sz w:val="22"/>
          <w:szCs w:val="22"/>
        </w:rPr>
      </w:pPr>
    </w:p>
    <w:p w14:paraId="03B0805B" w14:textId="77777777" w:rsidR="00EC6209" w:rsidRPr="002D5032" w:rsidRDefault="00EC6209" w:rsidP="00EC6209">
      <w:pPr>
        <w:numPr>
          <w:ilvl w:val="0"/>
          <w:numId w:val="31"/>
        </w:numPr>
        <w:spacing w:before="40" w:after="40"/>
        <w:jc w:val="both"/>
        <w:rPr>
          <w:rFonts w:ascii="Arial" w:hAnsi="Arial" w:cs="Arial"/>
          <w:b/>
          <w:sz w:val="22"/>
          <w:szCs w:val="22"/>
        </w:rPr>
      </w:pPr>
      <w:r w:rsidRPr="002D5032">
        <w:rPr>
          <w:rFonts w:ascii="Arial" w:hAnsi="Arial" w:cs="Arial"/>
          <w:b/>
          <w:sz w:val="22"/>
          <w:szCs w:val="22"/>
        </w:rPr>
        <w:t>I don’t want to go forward for a job that is being offered to me. Do I have to apply?</w:t>
      </w:r>
    </w:p>
    <w:p w14:paraId="1AB2B8F9" w14:textId="77777777" w:rsidR="00EC6209" w:rsidRPr="002D5032" w:rsidRDefault="00EC6209" w:rsidP="00EC6209">
      <w:pPr>
        <w:spacing w:before="40" w:after="40"/>
        <w:ind w:left="720"/>
        <w:jc w:val="both"/>
        <w:rPr>
          <w:rFonts w:ascii="Arial" w:hAnsi="Arial" w:cs="Arial"/>
          <w:b/>
          <w:sz w:val="22"/>
          <w:szCs w:val="22"/>
        </w:rPr>
      </w:pPr>
    </w:p>
    <w:p w14:paraId="1CBE6E13"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If there are valid reasons why the job is not suitable then you should discuss these with your HR Adviser/HR Business Partner. Consideration will be given to personal circumstances which could mean that the job is not suitable e.g. health or personal commitments that make the working hours or travel very difficult. The HR Adviser/HR Business Partner may first explore whether there are possibilities for adjustments being made in the first instance. However if you simply do not wish to carry out the role for reasons of your own choice then this may have implications on your contract of employment and/or eligibility for a redundancy payment. </w:t>
      </w:r>
    </w:p>
    <w:p w14:paraId="3FBF0C5E" w14:textId="77777777" w:rsidR="00EC6209" w:rsidRPr="002D5032" w:rsidRDefault="00EC6209" w:rsidP="00EC6209">
      <w:pPr>
        <w:spacing w:before="40" w:after="40"/>
        <w:jc w:val="both"/>
        <w:rPr>
          <w:rFonts w:ascii="Arial" w:hAnsi="Arial" w:cs="Arial"/>
          <w:sz w:val="22"/>
          <w:szCs w:val="22"/>
        </w:rPr>
      </w:pPr>
    </w:p>
    <w:p w14:paraId="72E1781A"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How will recruiting managers know if an individual applicant for a job is designated as at risk? </w:t>
      </w:r>
    </w:p>
    <w:p w14:paraId="7896E9D9" w14:textId="77777777" w:rsidR="00EC6209" w:rsidRPr="002D5032" w:rsidRDefault="00EC6209" w:rsidP="00EC6209">
      <w:pPr>
        <w:pStyle w:val="Default"/>
        <w:spacing w:before="40" w:after="40"/>
        <w:ind w:left="720"/>
        <w:jc w:val="both"/>
        <w:rPr>
          <w:sz w:val="22"/>
          <w:szCs w:val="22"/>
        </w:rPr>
      </w:pPr>
    </w:p>
    <w:p w14:paraId="57F7615C"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When viewing the list of applicants for a particular post, the name of designated “at risk” individuals will have a small circle around a red “R” above their name which will alert employers to this person’s status. The Redeployment and Careers Adviser will also assist recruiting managers on identifying at risk applications on TRAC</w:t>
      </w:r>
      <w:r w:rsidR="00083FBE" w:rsidRPr="002D5032">
        <w:rPr>
          <w:rFonts w:ascii="Arial" w:hAnsi="Arial" w:cs="Arial"/>
          <w:sz w:val="22"/>
          <w:szCs w:val="22"/>
        </w:rPr>
        <w:t>.</w:t>
      </w:r>
    </w:p>
    <w:p w14:paraId="1B319C6E" w14:textId="77777777" w:rsidR="00EC6209" w:rsidRPr="002D5032" w:rsidRDefault="00EC6209" w:rsidP="00EC6209">
      <w:pPr>
        <w:spacing w:before="40" w:after="40"/>
        <w:jc w:val="both"/>
        <w:rPr>
          <w:rFonts w:ascii="Arial" w:hAnsi="Arial" w:cs="Arial"/>
          <w:color w:val="339966"/>
          <w:sz w:val="22"/>
          <w:szCs w:val="22"/>
        </w:rPr>
      </w:pPr>
    </w:p>
    <w:p w14:paraId="1DCF0334" w14:textId="77777777" w:rsidR="00083FBE" w:rsidRPr="002D5032" w:rsidRDefault="00083FBE" w:rsidP="00EC6209">
      <w:pPr>
        <w:spacing w:before="40" w:after="40"/>
        <w:jc w:val="both"/>
        <w:rPr>
          <w:rFonts w:ascii="Arial" w:hAnsi="Arial" w:cs="Arial"/>
          <w:color w:val="339966"/>
          <w:sz w:val="22"/>
          <w:szCs w:val="22"/>
        </w:rPr>
      </w:pPr>
    </w:p>
    <w:p w14:paraId="2E780729" w14:textId="77777777" w:rsidR="00083FBE" w:rsidRPr="002D5032" w:rsidRDefault="00083FBE" w:rsidP="00EC6209">
      <w:pPr>
        <w:spacing w:before="40" w:after="40"/>
        <w:jc w:val="both"/>
        <w:rPr>
          <w:rFonts w:ascii="Arial" w:hAnsi="Arial" w:cs="Arial"/>
          <w:color w:val="339966"/>
          <w:sz w:val="22"/>
          <w:szCs w:val="22"/>
        </w:rPr>
      </w:pPr>
    </w:p>
    <w:p w14:paraId="62E3FAF7"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Can Redeployees apply for vacancies in other services? </w:t>
      </w:r>
    </w:p>
    <w:p w14:paraId="7118DC78" w14:textId="77777777" w:rsidR="00EC6209" w:rsidRPr="002D5032" w:rsidRDefault="00EC6209" w:rsidP="00EC6209">
      <w:pPr>
        <w:pStyle w:val="Default"/>
        <w:spacing w:before="40" w:after="40"/>
        <w:ind w:left="720"/>
        <w:jc w:val="both"/>
        <w:rPr>
          <w:sz w:val="22"/>
          <w:szCs w:val="22"/>
        </w:rPr>
      </w:pPr>
    </w:p>
    <w:p w14:paraId="03C5B3F5"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Yes and this is encouraged to open up the opportunity of gaining another role within the Trust. Redeployees can also apply for vacancies in other NHS organisations. </w:t>
      </w:r>
    </w:p>
    <w:p w14:paraId="7876FC12" w14:textId="77777777" w:rsidR="00EC6209" w:rsidRPr="002D5032" w:rsidRDefault="00EC6209" w:rsidP="00EC6209">
      <w:pPr>
        <w:spacing w:before="40" w:after="40"/>
        <w:jc w:val="both"/>
        <w:rPr>
          <w:rFonts w:ascii="Arial" w:hAnsi="Arial" w:cs="Arial"/>
          <w:sz w:val="22"/>
          <w:szCs w:val="22"/>
        </w:rPr>
      </w:pPr>
    </w:p>
    <w:p w14:paraId="59047BD2"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Will Redeployees be automatically offered a job if they are the only applicant for the role? </w:t>
      </w:r>
    </w:p>
    <w:p w14:paraId="35703EDE" w14:textId="77777777" w:rsidR="00EC6209" w:rsidRPr="002D5032" w:rsidRDefault="00EC6209" w:rsidP="00EC6209">
      <w:pPr>
        <w:pStyle w:val="Default"/>
        <w:spacing w:before="40" w:after="40"/>
        <w:ind w:left="720"/>
        <w:jc w:val="both"/>
        <w:rPr>
          <w:sz w:val="22"/>
          <w:szCs w:val="22"/>
        </w:rPr>
      </w:pPr>
    </w:p>
    <w:p w14:paraId="2A9406BC"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No. For audit purposes, the redeployee still needs to apply for the role on TRAC and if the recruiting manager assesses the redeployee as suitable for the role, they will need to meet with the line manager so an assessment can be made. Provided the </w:t>
      </w:r>
      <w:r w:rsidR="00083FBE" w:rsidRPr="002D5032">
        <w:rPr>
          <w:rFonts w:ascii="Arial" w:hAnsi="Arial" w:cs="Arial"/>
          <w:sz w:val="22"/>
          <w:szCs w:val="22"/>
        </w:rPr>
        <w:t xml:space="preserve">redeployee </w:t>
      </w:r>
      <w:r w:rsidRPr="002D5032">
        <w:rPr>
          <w:rFonts w:ascii="Arial" w:hAnsi="Arial" w:cs="Arial"/>
          <w:sz w:val="22"/>
          <w:szCs w:val="22"/>
        </w:rPr>
        <w:t>meets the person specification or it is identified that this can be covered by appropriate training within a brief, agreed timescale, they may be offered the post after the meeting which will be subject to a trial period of four weeks in the first instance.</w:t>
      </w:r>
    </w:p>
    <w:p w14:paraId="5E86F948" w14:textId="77777777" w:rsidR="00EC6209" w:rsidRPr="002D5032" w:rsidRDefault="00EC6209" w:rsidP="00EC6209">
      <w:pPr>
        <w:spacing w:before="40" w:after="40"/>
        <w:jc w:val="both"/>
        <w:rPr>
          <w:rFonts w:ascii="Arial" w:hAnsi="Arial" w:cs="Arial"/>
          <w:sz w:val="22"/>
          <w:szCs w:val="22"/>
        </w:rPr>
      </w:pPr>
    </w:p>
    <w:p w14:paraId="0F6554CA"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What is Suitable Alternative Employment? </w:t>
      </w:r>
    </w:p>
    <w:p w14:paraId="1946BE5E" w14:textId="77777777" w:rsidR="00EC6209" w:rsidRPr="002D5032" w:rsidRDefault="00EC6209" w:rsidP="00EC6209">
      <w:pPr>
        <w:spacing w:before="40" w:after="40"/>
        <w:jc w:val="both"/>
        <w:rPr>
          <w:rFonts w:ascii="Arial" w:hAnsi="Arial" w:cs="Arial"/>
          <w:sz w:val="22"/>
          <w:szCs w:val="22"/>
        </w:rPr>
      </w:pPr>
    </w:p>
    <w:p w14:paraId="281710F7"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Whether a job is suitable or not depends on how similar the work is to your current job, the terms of the job and your skills and abilities in being able to carry out the role. </w:t>
      </w:r>
    </w:p>
    <w:p w14:paraId="51C34A15" w14:textId="77777777" w:rsidR="00EC6209" w:rsidRPr="002D5032" w:rsidRDefault="00EC6209" w:rsidP="00EC6209">
      <w:pPr>
        <w:spacing w:before="40" w:after="40"/>
        <w:jc w:val="both"/>
        <w:rPr>
          <w:rFonts w:ascii="Arial" w:hAnsi="Arial" w:cs="Arial"/>
          <w:sz w:val="22"/>
          <w:szCs w:val="22"/>
        </w:rPr>
      </w:pPr>
    </w:p>
    <w:p w14:paraId="4173B6F6" w14:textId="77777777" w:rsidR="00EC6209" w:rsidRPr="002D5032" w:rsidRDefault="00EC6209" w:rsidP="00EC6209">
      <w:pPr>
        <w:pStyle w:val="Default"/>
        <w:numPr>
          <w:ilvl w:val="0"/>
          <w:numId w:val="31"/>
        </w:numPr>
        <w:spacing w:before="40" w:after="40"/>
        <w:jc w:val="both"/>
        <w:rPr>
          <w:sz w:val="22"/>
          <w:szCs w:val="22"/>
        </w:rPr>
      </w:pPr>
      <w:r w:rsidRPr="002D5032">
        <w:rPr>
          <w:b/>
          <w:bCs/>
          <w:sz w:val="22"/>
          <w:szCs w:val="22"/>
        </w:rPr>
        <w:t xml:space="preserve">What if a Redeployee or Recruiting Manager is unsure about someone’s suitability in a role? </w:t>
      </w:r>
    </w:p>
    <w:p w14:paraId="7E051CA8" w14:textId="77777777" w:rsidR="00EC6209" w:rsidRPr="002D5032" w:rsidRDefault="00EC6209" w:rsidP="00EC6209">
      <w:pPr>
        <w:pStyle w:val="Default"/>
        <w:spacing w:before="40" w:after="40"/>
        <w:ind w:left="720"/>
        <w:jc w:val="both"/>
        <w:rPr>
          <w:sz w:val="22"/>
          <w:szCs w:val="22"/>
        </w:rPr>
      </w:pPr>
    </w:p>
    <w:p w14:paraId="1852374F"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All offers of posts will be subject to a 4 week trial period. Should it be decided by either party by the end of the trial period that the role is </w:t>
      </w:r>
      <w:r w:rsidR="00083FBE" w:rsidRPr="002D5032">
        <w:rPr>
          <w:rFonts w:ascii="Arial" w:hAnsi="Arial" w:cs="Arial"/>
          <w:sz w:val="22"/>
          <w:szCs w:val="22"/>
        </w:rPr>
        <w:t>unsuitable;</w:t>
      </w:r>
      <w:r w:rsidRPr="002D5032">
        <w:rPr>
          <w:rFonts w:ascii="Arial" w:hAnsi="Arial" w:cs="Arial"/>
          <w:sz w:val="22"/>
          <w:szCs w:val="22"/>
        </w:rPr>
        <w:t xml:space="preserve"> the reasons for the unsuitability are considered and documented. Should these reasons be accepted by the HR department, the employee returns to their “at risk” status and may be issued notice. </w:t>
      </w:r>
    </w:p>
    <w:p w14:paraId="126953D2" w14:textId="77777777" w:rsidR="00EC6209" w:rsidRPr="002D5032" w:rsidRDefault="00EC6209" w:rsidP="00EC6209">
      <w:pPr>
        <w:spacing w:before="40" w:after="40"/>
        <w:jc w:val="both"/>
        <w:rPr>
          <w:rFonts w:ascii="Arial" w:hAnsi="Arial" w:cs="Arial"/>
          <w:sz w:val="22"/>
          <w:szCs w:val="22"/>
        </w:rPr>
      </w:pPr>
    </w:p>
    <w:p w14:paraId="68E10508" w14:textId="77777777" w:rsidR="00EC6209" w:rsidRPr="002D5032" w:rsidRDefault="00EC6209" w:rsidP="00EC6209">
      <w:pPr>
        <w:numPr>
          <w:ilvl w:val="0"/>
          <w:numId w:val="31"/>
        </w:numPr>
        <w:spacing w:before="40" w:after="40"/>
        <w:jc w:val="both"/>
        <w:rPr>
          <w:rFonts w:ascii="Arial" w:hAnsi="Arial" w:cs="Arial"/>
          <w:b/>
          <w:sz w:val="22"/>
          <w:szCs w:val="22"/>
        </w:rPr>
      </w:pPr>
      <w:r w:rsidRPr="002D5032">
        <w:rPr>
          <w:rFonts w:ascii="Arial" w:hAnsi="Arial" w:cs="Arial"/>
          <w:b/>
          <w:sz w:val="22"/>
          <w:szCs w:val="22"/>
        </w:rPr>
        <w:t>Will I be given any support in preparing for interviews?</w:t>
      </w:r>
    </w:p>
    <w:p w14:paraId="1E5BF58C" w14:textId="77777777" w:rsidR="00EC6209" w:rsidRPr="002D5032" w:rsidRDefault="00EC6209" w:rsidP="00EC6209">
      <w:pPr>
        <w:spacing w:before="40" w:after="40"/>
        <w:jc w:val="both"/>
        <w:rPr>
          <w:rFonts w:ascii="Arial" w:hAnsi="Arial" w:cs="Arial"/>
          <w:sz w:val="22"/>
          <w:szCs w:val="22"/>
        </w:rPr>
      </w:pPr>
    </w:p>
    <w:p w14:paraId="6E6BB32E"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The Redeployment and Careers Adviser will offer CV writing and Interview techniques training session for those going through the redeployment process. </w:t>
      </w:r>
    </w:p>
    <w:p w14:paraId="053A08E0" w14:textId="77777777" w:rsidR="00EC6209" w:rsidRPr="002D5032" w:rsidRDefault="00EC6209" w:rsidP="00EC6209">
      <w:pPr>
        <w:spacing w:before="40" w:after="40"/>
        <w:jc w:val="both"/>
        <w:rPr>
          <w:rFonts w:ascii="Arial" w:hAnsi="Arial" w:cs="Arial"/>
          <w:sz w:val="22"/>
          <w:szCs w:val="22"/>
        </w:rPr>
      </w:pPr>
    </w:p>
    <w:p w14:paraId="599DFA58" w14:textId="77777777" w:rsidR="00EC6209" w:rsidRPr="002D5032" w:rsidRDefault="00EC6209" w:rsidP="00EC6209">
      <w:pPr>
        <w:numPr>
          <w:ilvl w:val="0"/>
          <w:numId w:val="31"/>
        </w:numPr>
        <w:spacing w:before="40" w:after="40"/>
        <w:jc w:val="both"/>
        <w:rPr>
          <w:rFonts w:ascii="Arial" w:hAnsi="Arial" w:cs="Arial"/>
          <w:b/>
          <w:sz w:val="22"/>
          <w:szCs w:val="22"/>
        </w:rPr>
      </w:pPr>
      <w:r w:rsidRPr="002D5032">
        <w:rPr>
          <w:rFonts w:ascii="Arial" w:hAnsi="Arial" w:cs="Arial"/>
          <w:b/>
          <w:sz w:val="22"/>
          <w:szCs w:val="22"/>
        </w:rPr>
        <w:t xml:space="preserve">A post is being advertised for a 6 month contract. Is this post considered suitable alternative employment?  </w:t>
      </w:r>
    </w:p>
    <w:p w14:paraId="1674D195" w14:textId="77777777" w:rsidR="00EC6209" w:rsidRPr="002D5032" w:rsidRDefault="00EC6209" w:rsidP="00EC6209">
      <w:pPr>
        <w:spacing w:before="40" w:after="40"/>
        <w:jc w:val="both"/>
        <w:rPr>
          <w:rFonts w:ascii="Arial" w:hAnsi="Arial" w:cs="Arial"/>
          <w:sz w:val="22"/>
          <w:szCs w:val="22"/>
        </w:rPr>
      </w:pPr>
    </w:p>
    <w:p w14:paraId="248EF929" w14:textId="77777777" w:rsidR="00EC6209" w:rsidRPr="002D5032" w:rsidRDefault="00EC6209" w:rsidP="00EC6209">
      <w:pPr>
        <w:spacing w:before="40" w:after="40"/>
        <w:jc w:val="both"/>
        <w:rPr>
          <w:rFonts w:ascii="Arial" w:hAnsi="Arial" w:cs="Arial"/>
          <w:sz w:val="22"/>
          <w:szCs w:val="22"/>
        </w:rPr>
      </w:pPr>
      <w:r w:rsidRPr="002D5032">
        <w:rPr>
          <w:rFonts w:ascii="Arial" w:hAnsi="Arial" w:cs="Arial"/>
          <w:sz w:val="22"/>
          <w:szCs w:val="22"/>
        </w:rPr>
        <w:t xml:space="preserve">No. Fixed term vacancies of 9 months or longer is considered suitable alternative employment for redeployees. </w:t>
      </w:r>
    </w:p>
    <w:p w14:paraId="3C72A837" w14:textId="77777777" w:rsidR="000A21FC" w:rsidRPr="002D5032" w:rsidRDefault="000A21FC" w:rsidP="00BB07CE">
      <w:pPr>
        <w:pStyle w:val="DocumentControl"/>
        <w:spacing w:before="40" w:after="40"/>
        <w:ind w:left="0" w:firstLine="0"/>
        <w:jc w:val="both"/>
        <w:rPr>
          <w:rFonts w:ascii="Arial" w:hAnsi="Arial" w:cs="Arial"/>
          <w:sz w:val="22"/>
          <w:szCs w:val="22"/>
        </w:rPr>
      </w:pPr>
    </w:p>
    <w:sectPr w:rsidR="000A21FC" w:rsidRPr="002D5032" w:rsidSect="00DD40A3">
      <w:headerReference w:type="even" r:id="rId12"/>
      <w:headerReference w:type="default" r:id="rId13"/>
      <w:footerReference w:type="even" r:id="rId14"/>
      <w:footerReference w:type="default" r:id="rId15"/>
      <w:headerReference w:type="firs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F7AA" w14:textId="77777777" w:rsidR="00D00EFB" w:rsidRDefault="00D00EFB">
      <w:r>
        <w:separator/>
      </w:r>
    </w:p>
  </w:endnote>
  <w:endnote w:type="continuationSeparator" w:id="0">
    <w:p w14:paraId="320646EB" w14:textId="77777777" w:rsidR="00D00EFB" w:rsidRDefault="00D0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15FE8" w:rsidRDefault="00915FE8" w:rsidP="00915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9A139D" w14:textId="77777777" w:rsidR="00915FE8" w:rsidRDefault="00915FE8" w:rsidP="00915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15FE8" w:rsidRDefault="00915FE8" w:rsidP="00915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E12EC1" w14:textId="77777777" w:rsidR="00915FE8" w:rsidRDefault="00915FE8" w:rsidP="00915F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39451547" w:rsidR="00915FE8" w:rsidRPr="001D0E3E" w:rsidRDefault="00915FE8" w:rsidP="00915FE8">
    <w:pPr>
      <w:pStyle w:val="Footer"/>
      <w:framePr w:wrap="around" w:vAnchor="text" w:hAnchor="margin" w:xAlign="right" w:y="1"/>
      <w:rPr>
        <w:rStyle w:val="PageNumber"/>
        <w:rFonts w:ascii="Arial" w:hAnsi="Arial" w:cs="Arial"/>
      </w:rPr>
    </w:pPr>
    <w:r w:rsidRPr="001D0E3E">
      <w:rPr>
        <w:rStyle w:val="PageNumber"/>
        <w:rFonts w:ascii="Arial" w:hAnsi="Arial" w:cs="Arial"/>
      </w:rPr>
      <w:fldChar w:fldCharType="begin"/>
    </w:r>
    <w:r w:rsidRPr="001D0E3E">
      <w:rPr>
        <w:rStyle w:val="PageNumber"/>
        <w:rFonts w:ascii="Arial" w:hAnsi="Arial" w:cs="Arial"/>
      </w:rPr>
      <w:instrText xml:space="preserve">PAGE  </w:instrText>
    </w:r>
    <w:r w:rsidRPr="001D0E3E">
      <w:rPr>
        <w:rStyle w:val="PageNumber"/>
        <w:rFonts w:ascii="Arial" w:hAnsi="Arial" w:cs="Arial"/>
      </w:rPr>
      <w:fldChar w:fldCharType="separate"/>
    </w:r>
    <w:r w:rsidR="00C76195">
      <w:rPr>
        <w:rStyle w:val="PageNumber"/>
        <w:rFonts w:ascii="Arial" w:hAnsi="Arial" w:cs="Arial"/>
        <w:noProof/>
      </w:rPr>
      <w:t>1</w:t>
    </w:r>
    <w:r w:rsidRPr="001D0E3E">
      <w:rPr>
        <w:rStyle w:val="PageNumber"/>
        <w:rFonts w:ascii="Arial" w:hAnsi="Arial" w:cs="Arial"/>
      </w:rPr>
      <w:fldChar w:fldCharType="end"/>
    </w:r>
  </w:p>
  <w:p w14:paraId="0FB76C7C" w14:textId="77777777" w:rsidR="00915FE8" w:rsidRDefault="00915FE8" w:rsidP="00915FE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915FE8" w:rsidRDefault="00915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EE7A80" w14:textId="77777777" w:rsidR="00915FE8" w:rsidRDefault="00915FE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70F0" w14:textId="01311CF4" w:rsidR="00915FE8" w:rsidRPr="00D36338" w:rsidRDefault="00915FE8" w:rsidP="00476D8E">
    <w:pPr>
      <w:pStyle w:val="Footer"/>
      <w:jc w:val="right"/>
      <w:rPr>
        <w:rFonts w:ascii="Arial" w:hAnsi="Arial" w:cs="Arial"/>
      </w:rPr>
    </w:pPr>
    <w:r w:rsidRPr="001D0E3E">
      <w:rPr>
        <w:rFonts w:ascii="Arial" w:hAnsi="Arial" w:cs="Arial"/>
      </w:rPr>
      <w:fldChar w:fldCharType="begin"/>
    </w:r>
    <w:r w:rsidRPr="001D0E3E">
      <w:rPr>
        <w:rFonts w:ascii="Arial" w:hAnsi="Arial" w:cs="Arial"/>
      </w:rPr>
      <w:instrText xml:space="preserve"> PAGE   \* MERGEFORMAT </w:instrText>
    </w:r>
    <w:r w:rsidRPr="001D0E3E">
      <w:rPr>
        <w:rFonts w:ascii="Arial" w:hAnsi="Arial" w:cs="Arial"/>
      </w:rPr>
      <w:fldChar w:fldCharType="separate"/>
    </w:r>
    <w:r w:rsidR="00C76195">
      <w:rPr>
        <w:rFonts w:ascii="Arial" w:hAnsi="Arial" w:cs="Arial"/>
        <w:noProof/>
      </w:rPr>
      <w:t>2</w:t>
    </w:r>
    <w:r w:rsidRPr="001D0E3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B60E1" w14:textId="77777777" w:rsidR="00D00EFB" w:rsidRDefault="00D00EFB">
      <w:r>
        <w:separator/>
      </w:r>
    </w:p>
  </w:footnote>
  <w:footnote w:type="continuationSeparator" w:id="0">
    <w:p w14:paraId="3E190F5E" w14:textId="77777777" w:rsidR="00D00EFB" w:rsidRDefault="00D0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47C2" w14:textId="77777777" w:rsidR="00915FE8" w:rsidRDefault="00915FE8" w:rsidP="00D36338">
    <w:pPr>
      <w:pStyle w:val="Header"/>
      <w:tabs>
        <w:tab w:val="left" w:pos="6420"/>
      </w:tabs>
      <w:jc w:val="right"/>
    </w:pPr>
    <w:r>
      <w:tab/>
    </w:r>
    <w:r w:rsidR="00496A0F" w:rsidRPr="00AD3F4E">
      <w:rPr>
        <w:noProof/>
      </w:rPr>
      <w:drawing>
        <wp:inline distT="0" distB="0" distL="0" distR="0" wp14:anchorId="33195ADD" wp14:editId="07777777">
          <wp:extent cx="1638300" cy="933450"/>
          <wp:effectExtent l="0" t="0" r="0" b="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069A" w14:textId="77777777" w:rsidR="00915FE8" w:rsidRDefault="00C76195">
    <w:pPr>
      <w:pStyle w:val="Header"/>
    </w:pPr>
    <w:r>
      <w:rPr>
        <w:noProof/>
      </w:rPr>
      <w:pict w14:anchorId="49EF2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35pt;height:174.15pt;rotation:315;z-index:-251658240;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B1D1" w14:textId="77777777" w:rsidR="00915FE8" w:rsidRPr="004906F7" w:rsidRDefault="00915FE8" w:rsidP="004906F7">
    <w:pPr>
      <w:pStyle w:val="Header"/>
      <w:tabs>
        <w:tab w:val="right" w:pos="9072"/>
      </w:tabs>
    </w:pP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7778" w14:textId="77777777" w:rsidR="00915FE8" w:rsidRDefault="00C76195">
    <w:pPr>
      <w:pStyle w:val="Header"/>
    </w:pPr>
    <w:r>
      <w:rPr>
        <w:noProof/>
      </w:rPr>
      <w:pict w14:anchorId="0470E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35pt;height:174.15pt;rotation:315;z-index:-251659264;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193"/>
    <w:multiLevelType w:val="hybridMultilevel"/>
    <w:tmpl w:val="12940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605E9"/>
    <w:multiLevelType w:val="hybridMultilevel"/>
    <w:tmpl w:val="EFA894A2"/>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2" w15:restartNumberingAfterBreak="0">
    <w:nsid w:val="0B0E53A6"/>
    <w:multiLevelType w:val="multilevel"/>
    <w:tmpl w:val="D6B2250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E859E0"/>
    <w:multiLevelType w:val="hybridMultilevel"/>
    <w:tmpl w:val="75E2CC42"/>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35BC"/>
    <w:multiLevelType w:val="multilevel"/>
    <w:tmpl w:val="743EE95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5410D"/>
    <w:multiLevelType w:val="hybridMultilevel"/>
    <w:tmpl w:val="A96AF226"/>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6" w15:restartNumberingAfterBreak="0">
    <w:nsid w:val="15370B55"/>
    <w:multiLevelType w:val="multilevel"/>
    <w:tmpl w:val="E200B40C"/>
    <w:lvl w:ilvl="0">
      <w:start w:val="1"/>
      <w:numFmt w:val="decimal"/>
      <w:lvlText w:val="%1."/>
      <w:lvlJc w:val="left"/>
      <w:pPr>
        <w:ind w:left="0" w:firstLine="0"/>
      </w:pPr>
      <w:rPr>
        <w:rFonts w:hint="default"/>
        <w:b/>
      </w:r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90C1412"/>
    <w:multiLevelType w:val="hybridMultilevel"/>
    <w:tmpl w:val="533EC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4B7670"/>
    <w:multiLevelType w:val="multilevel"/>
    <w:tmpl w:val="C89C878A"/>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17AEA"/>
    <w:multiLevelType w:val="hybridMultilevel"/>
    <w:tmpl w:val="54F48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57CA8"/>
    <w:multiLevelType w:val="hybridMultilevel"/>
    <w:tmpl w:val="FEF4A09A"/>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B36C0"/>
    <w:multiLevelType w:val="hybridMultilevel"/>
    <w:tmpl w:val="52EA5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66187"/>
    <w:multiLevelType w:val="hybridMultilevel"/>
    <w:tmpl w:val="A08CB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EE5CAD"/>
    <w:multiLevelType w:val="hybridMultilevel"/>
    <w:tmpl w:val="90ACBB32"/>
    <w:lvl w:ilvl="0" w:tplc="46383D1A">
      <w:start w:val="4"/>
      <w:numFmt w:val="decimal"/>
      <w:lvlText w:val="%1"/>
      <w:lvlJc w:val="left"/>
      <w:pPr>
        <w:ind w:left="516" w:hanging="1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40500F"/>
    <w:multiLevelType w:val="hybridMultilevel"/>
    <w:tmpl w:val="30F0D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C35CCE"/>
    <w:multiLevelType w:val="hybridMultilevel"/>
    <w:tmpl w:val="27DC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2285E"/>
    <w:multiLevelType w:val="hybridMultilevel"/>
    <w:tmpl w:val="CAF817C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7" w15:restartNumberingAfterBreak="0">
    <w:nsid w:val="33EC2D62"/>
    <w:multiLevelType w:val="hybridMultilevel"/>
    <w:tmpl w:val="8C4820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8210E"/>
    <w:multiLevelType w:val="hybridMultilevel"/>
    <w:tmpl w:val="86C2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B08EE"/>
    <w:multiLevelType w:val="multilevel"/>
    <w:tmpl w:val="811229E6"/>
    <w:lvl w:ilvl="0">
      <w:start w:val="1"/>
      <w:numFmt w:val="decimal"/>
      <w:lvlText w:val="%1."/>
      <w:lvlJc w:val="left"/>
      <w:pPr>
        <w:ind w:left="360" w:firstLine="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AC965B1"/>
    <w:multiLevelType w:val="hybridMultilevel"/>
    <w:tmpl w:val="264C9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12F46"/>
    <w:multiLevelType w:val="hybridMultilevel"/>
    <w:tmpl w:val="1B166FCC"/>
    <w:lvl w:ilvl="0" w:tplc="0809000F">
      <w:start w:val="1"/>
      <w:numFmt w:val="decimal"/>
      <w:lvlText w:val="%1."/>
      <w:lvlJc w:val="left"/>
      <w:pPr>
        <w:ind w:hanging="261"/>
      </w:pPr>
      <w:rPr>
        <w:rFonts w:hint="default"/>
        <w:spacing w:val="-1"/>
        <w:w w:val="101"/>
        <w:sz w:val="23"/>
        <w:szCs w:val="23"/>
      </w:rPr>
    </w:lvl>
    <w:lvl w:ilvl="1" w:tplc="8C16CACC">
      <w:start w:val="1"/>
      <w:numFmt w:val="bullet"/>
      <w:lvlText w:val="•"/>
      <w:lvlJc w:val="left"/>
      <w:rPr>
        <w:rFonts w:hint="default"/>
      </w:rPr>
    </w:lvl>
    <w:lvl w:ilvl="2" w:tplc="7B04B20C">
      <w:start w:val="1"/>
      <w:numFmt w:val="bullet"/>
      <w:lvlText w:val="•"/>
      <w:lvlJc w:val="left"/>
      <w:rPr>
        <w:rFonts w:hint="default"/>
      </w:rPr>
    </w:lvl>
    <w:lvl w:ilvl="3" w:tplc="F8043480">
      <w:start w:val="1"/>
      <w:numFmt w:val="bullet"/>
      <w:lvlText w:val="•"/>
      <w:lvlJc w:val="left"/>
      <w:rPr>
        <w:rFonts w:hint="default"/>
      </w:rPr>
    </w:lvl>
    <w:lvl w:ilvl="4" w:tplc="97B47466">
      <w:start w:val="1"/>
      <w:numFmt w:val="bullet"/>
      <w:lvlText w:val="•"/>
      <w:lvlJc w:val="left"/>
      <w:rPr>
        <w:rFonts w:hint="default"/>
      </w:rPr>
    </w:lvl>
    <w:lvl w:ilvl="5" w:tplc="CBA40DC0">
      <w:start w:val="1"/>
      <w:numFmt w:val="bullet"/>
      <w:lvlText w:val="•"/>
      <w:lvlJc w:val="left"/>
      <w:rPr>
        <w:rFonts w:hint="default"/>
      </w:rPr>
    </w:lvl>
    <w:lvl w:ilvl="6" w:tplc="C8EA6E52">
      <w:start w:val="1"/>
      <w:numFmt w:val="bullet"/>
      <w:lvlText w:val="•"/>
      <w:lvlJc w:val="left"/>
      <w:rPr>
        <w:rFonts w:hint="default"/>
      </w:rPr>
    </w:lvl>
    <w:lvl w:ilvl="7" w:tplc="BA909AA6">
      <w:start w:val="1"/>
      <w:numFmt w:val="bullet"/>
      <w:lvlText w:val="•"/>
      <w:lvlJc w:val="left"/>
      <w:rPr>
        <w:rFonts w:hint="default"/>
      </w:rPr>
    </w:lvl>
    <w:lvl w:ilvl="8" w:tplc="525CF35E">
      <w:start w:val="1"/>
      <w:numFmt w:val="bullet"/>
      <w:lvlText w:val="•"/>
      <w:lvlJc w:val="left"/>
      <w:rPr>
        <w:rFonts w:hint="default"/>
      </w:rPr>
    </w:lvl>
  </w:abstractNum>
  <w:abstractNum w:abstractNumId="22" w15:restartNumberingAfterBreak="0">
    <w:nsid w:val="48D67A27"/>
    <w:multiLevelType w:val="multilevel"/>
    <w:tmpl w:val="7676EF78"/>
    <w:lvl w:ilvl="0">
      <w:start w:val="1"/>
      <w:numFmt w:val="decimal"/>
      <w:lvlText w:val="%1."/>
      <w:lvlJc w:val="left"/>
      <w:pPr>
        <w:ind w:left="0" w:firstLine="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C7861B3"/>
    <w:multiLevelType w:val="multilevel"/>
    <w:tmpl w:val="C89C878A"/>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EFD03EC"/>
    <w:multiLevelType w:val="hybridMultilevel"/>
    <w:tmpl w:val="2C1A713A"/>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E7A49"/>
    <w:multiLevelType w:val="hybridMultilevel"/>
    <w:tmpl w:val="49DA94E2"/>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5471B"/>
    <w:multiLevelType w:val="hybridMultilevel"/>
    <w:tmpl w:val="3294A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D0824"/>
    <w:multiLevelType w:val="hybridMultilevel"/>
    <w:tmpl w:val="448E4D2C"/>
    <w:lvl w:ilvl="0" w:tplc="F03814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E32FA"/>
    <w:multiLevelType w:val="hybridMultilevel"/>
    <w:tmpl w:val="D0803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4A2A1B"/>
    <w:multiLevelType w:val="hybridMultilevel"/>
    <w:tmpl w:val="F15CD986"/>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EA3448"/>
    <w:multiLevelType w:val="multilevel"/>
    <w:tmpl w:val="CE6A647A"/>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B47652"/>
    <w:multiLevelType w:val="hybridMultilevel"/>
    <w:tmpl w:val="08E0C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9822DD"/>
    <w:multiLevelType w:val="hybridMultilevel"/>
    <w:tmpl w:val="56FC7DCC"/>
    <w:lvl w:ilvl="0" w:tplc="8C16CACC">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0614E6"/>
    <w:multiLevelType w:val="hybridMultilevel"/>
    <w:tmpl w:val="BF84D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AB15A4"/>
    <w:multiLevelType w:val="hybridMultilevel"/>
    <w:tmpl w:val="EB220BF8"/>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F69AD"/>
    <w:multiLevelType w:val="hybridMultilevel"/>
    <w:tmpl w:val="A09E33BE"/>
    <w:lvl w:ilvl="0" w:tplc="8C16CA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C5E19"/>
    <w:multiLevelType w:val="hybridMultilevel"/>
    <w:tmpl w:val="8396A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185D41"/>
    <w:multiLevelType w:val="hybridMultilevel"/>
    <w:tmpl w:val="A1D02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B246D"/>
    <w:multiLevelType w:val="hybridMultilevel"/>
    <w:tmpl w:val="45180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6725A2"/>
    <w:multiLevelType w:val="hybridMultilevel"/>
    <w:tmpl w:val="C0C03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28"/>
  </w:num>
  <w:num w:numId="3">
    <w:abstractNumId w:val="2"/>
  </w:num>
  <w:num w:numId="4">
    <w:abstractNumId w:val="26"/>
  </w:num>
  <w:num w:numId="5">
    <w:abstractNumId w:val="7"/>
  </w:num>
  <w:num w:numId="6">
    <w:abstractNumId w:val="33"/>
  </w:num>
  <w:num w:numId="7">
    <w:abstractNumId w:val="0"/>
  </w:num>
  <w:num w:numId="8">
    <w:abstractNumId w:val="15"/>
  </w:num>
  <w:num w:numId="9">
    <w:abstractNumId w:val="37"/>
  </w:num>
  <w:num w:numId="10">
    <w:abstractNumId w:val="30"/>
  </w:num>
  <w:num w:numId="11">
    <w:abstractNumId w:val="20"/>
  </w:num>
  <w:num w:numId="12">
    <w:abstractNumId w:val="16"/>
  </w:num>
  <w:num w:numId="13">
    <w:abstractNumId w:val="5"/>
  </w:num>
  <w:num w:numId="14">
    <w:abstractNumId w:val="1"/>
  </w:num>
  <w:num w:numId="15">
    <w:abstractNumId w:val="21"/>
  </w:num>
  <w:num w:numId="16">
    <w:abstractNumId w:val="39"/>
  </w:num>
  <w:num w:numId="17">
    <w:abstractNumId w:val="36"/>
  </w:num>
  <w:num w:numId="18">
    <w:abstractNumId w:val="38"/>
  </w:num>
  <w:num w:numId="19">
    <w:abstractNumId w:val="31"/>
  </w:num>
  <w:num w:numId="20">
    <w:abstractNumId w:val="14"/>
  </w:num>
  <w:num w:numId="21">
    <w:abstractNumId w:val="25"/>
  </w:num>
  <w:num w:numId="22">
    <w:abstractNumId w:val="29"/>
  </w:num>
  <w:num w:numId="23">
    <w:abstractNumId w:val="24"/>
  </w:num>
  <w:num w:numId="24">
    <w:abstractNumId w:val="3"/>
  </w:num>
  <w:num w:numId="25">
    <w:abstractNumId w:val="11"/>
  </w:num>
  <w:num w:numId="26">
    <w:abstractNumId w:val="32"/>
  </w:num>
  <w:num w:numId="27">
    <w:abstractNumId w:val="34"/>
  </w:num>
  <w:num w:numId="28">
    <w:abstractNumId w:val="18"/>
  </w:num>
  <w:num w:numId="29">
    <w:abstractNumId w:val="10"/>
  </w:num>
  <w:num w:numId="30">
    <w:abstractNumId w:val="35"/>
  </w:num>
  <w:num w:numId="31">
    <w:abstractNumId w:val="27"/>
  </w:num>
  <w:num w:numId="32">
    <w:abstractNumId w:val="12"/>
  </w:num>
  <w:num w:numId="33">
    <w:abstractNumId w:val="17"/>
  </w:num>
  <w:num w:numId="34">
    <w:abstractNumId w:val="4"/>
  </w:num>
  <w:num w:numId="35">
    <w:abstractNumId w:val="23"/>
  </w:num>
  <w:num w:numId="36">
    <w:abstractNumId w:val="8"/>
  </w:num>
  <w:num w:numId="37">
    <w:abstractNumId w:val="6"/>
  </w:num>
  <w:num w:numId="38">
    <w:abstractNumId w:val="19"/>
  </w:num>
  <w:num w:numId="39">
    <w:abstractNumId w:val="13"/>
  </w:num>
  <w:num w:numId="4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39"/>
    <w:rsid w:val="00004E7E"/>
    <w:rsid w:val="00006D97"/>
    <w:rsid w:val="000103B9"/>
    <w:rsid w:val="0001686A"/>
    <w:rsid w:val="00017137"/>
    <w:rsid w:val="00017E54"/>
    <w:rsid w:val="000252B7"/>
    <w:rsid w:val="00026556"/>
    <w:rsid w:val="000270B4"/>
    <w:rsid w:val="00030850"/>
    <w:rsid w:val="000350E1"/>
    <w:rsid w:val="00036339"/>
    <w:rsid w:val="000408F1"/>
    <w:rsid w:val="00041982"/>
    <w:rsid w:val="00050035"/>
    <w:rsid w:val="00056DE2"/>
    <w:rsid w:val="00071ED5"/>
    <w:rsid w:val="00073EF6"/>
    <w:rsid w:val="000804B2"/>
    <w:rsid w:val="00083FBE"/>
    <w:rsid w:val="00084594"/>
    <w:rsid w:val="00086916"/>
    <w:rsid w:val="00087B85"/>
    <w:rsid w:val="0009663F"/>
    <w:rsid w:val="000A153D"/>
    <w:rsid w:val="000A16B9"/>
    <w:rsid w:val="000A21FC"/>
    <w:rsid w:val="000B1928"/>
    <w:rsid w:val="000B52DA"/>
    <w:rsid w:val="000C16C8"/>
    <w:rsid w:val="000C4C18"/>
    <w:rsid w:val="000C50F7"/>
    <w:rsid w:val="000C6B9E"/>
    <w:rsid w:val="000C720B"/>
    <w:rsid w:val="000D665B"/>
    <w:rsid w:val="000D703E"/>
    <w:rsid w:val="000E00EC"/>
    <w:rsid w:val="000E01FC"/>
    <w:rsid w:val="000E462E"/>
    <w:rsid w:val="000E5316"/>
    <w:rsid w:val="000E6892"/>
    <w:rsid w:val="000E7229"/>
    <w:rsid w:val="000F4359"/>
    <w:rsid w:val="000F62F6"/>
    <w:rsid w:val="001035D6"/>
    <w:rsid w:val="0011496E"/>
    <w:rsid w:val="00114B46"/>
    <w:rsid w:val="00115F7D"/>
    <w:rsid w:val="00116F92"/>
    <w:rsid w:val="00121723"/>
    <w:rsid w:val="00121CD6"/>
    <w:rsid w:val="001221A5"/>
    <w:rsid w:val="00122B95"/>
    <w:rsid w:val="001249E3"/>
    <w:rsid w:val="00130ACC"/>
    <w:rsid w:val="00142536"/>
    <w:rsid w:val="00145EBF"/>
    <w:rsid w:val="001477C6"/>
    <w:rsid w:val="00150FE7"/>
    <w:rsid w:val="0015789F"/>
    <w:rsid w:val="00157A2C"/>
    <w:rsid w:val="001622F8"/>
    <w:rsid w:val="00166DCD"/>
    <w:rsid w:val="00167CB2"/>
    <w:rsid w:val="0017074A"/>
    <w:rsid w:val="00172D9D"/>
    <w:rsid w:val="00177C6D"/>
    <w:rsid w:val="00181A0A"/>
    <w:rsid w:val="00182E02"/>
    <w:rsid w:val="00184F01"/>
    <w:rsid w:val="00190FDD"/>
    <w:rsid w:val="0019501C"/>
    <w:rsid w:val="001962CC"/>
    <w:rsid w:val="001A2943"/>
    <w:rsid w:val="001A4384"/>
    <w:rsid w:val="001A43CC"/>
    <w:rsid w:val="001B0B46"/>
    <w:rsid w:val="001B0F8E"/>
    <w:rsid w:val="001B12BA"/>
    <w:rsid w:val="001B7036"/>
    <w:rsid w:val="001C16A1"/>
    <w:rsid w:val="001C2402"/>
    <w:rsid w:val="001C51EB"/>
    <w:rsid w:val="001C520C"/>
    <w:rsid w:val="001C6522"/>
    <w:rsid w:val="001C66B7"/>
    <w:rsid w:val="001C7C59"/>
    <w:rsid w:val="001D0251"/>
    <w:rsid w:val="001D0C3B"/>
    <w:rsid w:val="001D0E3E"/>
    <w:rsid w:val="001D1DD7"/>
    <w:rsid w:val="001D3A77"/>
    <w:rsid w:val="001D5057"/>
    <w:rsid w:val="001D5075"/>
    <w:rsid w:val="001D5E1A"/>
    <w:rsid w:val="001E15A1"/>
    <w:rsid w:val="001E28A4"/>
    <w:rsid w:val="001E4114"/>
    <w:rsid w:val="001E5C44"/>
    <w:rsid w:val="001E7103"/>
    <w:rsid w:val="001F0BA0"/>
    <w:rsid w:val="001F5DC1"/>
    <w:rsid w:val="001F7C81"/>
    <w:rsid w:val="00200D45"/>
    <w:rsid w:val="0021282F"/>
    <w:rsid w:val="002133C8"/>
    <w:rsid w:val="00224849"/>
    <w:rsid w:val="0022527F"/>
    <w:rsid w:val="00235991"/>
    <w:rsid w:val="00242F9E"/>
    <w:rsid w:val="0024495D"/>
    <w:rsid w:val="00245AA6"/>
    <w:rsid w:val="00246EA9"/>
    <w:rsid w:val="002506ED"/>
    <w:rsid w:val="0025745C"/>
    <w:rsid w:val="0026088C"/>
    <w:rsid w:val="00261620"/>
    <w:rsid w:val="00261E9B"/>
    <w:rsid w:val="00265609"/>
    <w:rsid w:val="00265B54"/>
    <w:rsid w:val="00286573"/>
    <w:rsid w:val="00291620"/>
    <w:rsid w:val="002929FB"/>
    <w:rsid w:val="00295B6E"/>
    <w:rsid w:val="002A1B25"/>
    <w:rsid w:val="002A4E1A"/>
    <w:rsid w:val="002A6B95"/>
    <w:rsid w:val="002B0FAB"/>
    <w:rsid w:val="002B294E"/>
    <w:rsid w:val="002B3EB7"/>
    <w:rsid w:val="002C00E9"/>
    <w:rsid w:val="002C2A5D"/>
    <w:rsid w:val="002C5506"/>
    <w:rsid w:val="002C703C"/>
    <w:rsid w:val="002D1DC4"/>
    <w:rsid w:val="002D5032"/>
    <w:rsid w:val="002D732C"/>
    <w:rsid w:val="002E1396"/>
    <w:rsid w:val="002F68F1"/>
    <w:rsid w:val="0030173E"/>
    <w:rsid w:val="00304B46"/>
    <w:rsid w:val="0030652D"/>
    <w:rsid w:val="0031303A"/>
    <w:rsid w:val="003137A8"/>
    <w:rsid w:val="00317F57"/>
    <w:rsid w:val="00323108"/>
    <w:rsid w:val="003235F1"/>
    <w:rsid w:val="00323B61"/>
    <w:rsid w:val="00325A9B"/>
    <w:rsid w:val="003309CB"/>
    <w:rsid w:val="0033249B"/>
    <w:rsid w:val="00332635"/>
    <w:rsid w:val="00335706"/>
    <w:rsid w:val="00343757"/>
    <w:rsid w:val="00344058"/>
    <w:rsid w:val="00347DCD"/>
    <w:rsid w:val="00347E34"/>
    <w:rsid w:val="003549FF"/>
    <w:rsid w:val="003576F8"/>
    <w:rsid w:val="003631C0"/>
    <w:rsid w:val="00363352"/>
    <w:rsid w:val="003636AF"/>
    <w:rsid w:val="003717B5"/>
    <w:rsid w:val="00373F51"/>
    <w:rsid w:val="00374958"/>
    <w:rsid w:val="00374BEF"/>
    <w:rsid w:val="00376888"/>
    <w:rsid w:val="003950C1"/>
    <w:rsid w:val="003952C3"/>
    <w:rsid w:val="003A0D04"/>
    <w:rsid w:val="003A63C4"/>
    <w:rsid w:val="003A64E5"/>
    <w:rsid w:val="003B5300"/>
    <w:rsid w:val="003B60A2"/>
    <w:rsid w:val="003C225E"/>
    <w:rsid w:val="003D20B1"/>
    <w:rsid w:val="003D5C03"/>
    <w:rsid w:val="003E08AD"/>
    <w:rsid w:val="003E1F6F"/>
    <w:rsid w:val="003E716D"/>
    <w:rsid w:val="003F1DF4"/>
    <w:rsid w:val="003F5691"/>
    <w:rsid w:val="0040038F"/>
    <w:rsid w:val="004027AA"/>
    <w:rsid w:val="00404098"/>
    <w:rsid w:val="004042A5"/>
    <w:rsid w:val="00404644"/>
    <w:rsid w:val="004130F4"/>
    <w:rsid w:val="004141FC"/>
    <w:rsid w:val="00421FFB"/>
    <w:rsid w:val="00426B83"/>
    <w:rsid w:val="00437E37"/>
    <w:rsid w:val="00440732"/>
    <w:rsid w:val="0044669A"/>
    <w:rsid w:val="00447BEF"/>
    <w:rsid w:val="004522B3"/>
    <w:rsid w:val="00457C7A"/>
    <w:rsid w:val="00460609"/>
    <w:rsid w:val="004608EB"/>
    <w:rsid w:val="00463A5F"/>
    <w:rsid w:val="00464D33"/>
    <w:rsid w:val="0047230F"/>
    <w:rsid w:val="004762D8"/>
    <w:rsid w:val="0047638D"/>
    <w:rsid w:val="00476D8E"/>
    <w:rsid w:val="0048073B"/>
    <w:rsid w:val="00480BEE"/>
    <w:rsid w:val="0048368C"/>
    <w:rsid w:val="00483713"/>
    <w:rsid w:val="004906F7"/>
    <w:rsid w:val="004925C3"/>
    <w:rsid w:val="004945A7"/>
    <w:rsid w:val="00496488"/>
    <w:rsid w:val="00496A0F"/>
    <w:rsid w:val="00496E8D"/>
    <w:rsid w:val="00497B26"/>
    <w:rsid w:val="004A3342"/>
    <w:rsid w:val="004A5DDE"/>
    <w:rsid w:val="004B2A7A"/>
    <w:rsid w:val="004B421F"/>
    <w:rsid w:val="004B4F7A"/>
    <w:rsid w:val="004C057B"/>
    <w:rsid w:val="004C1651"/>
    <w:rsid w:val="004C3C37"/>
    <w:rsid w:val="004C57BB"/>
    <w:rsid w:val="004C73D2"/>
    <w:rsid w:val="004D2CD5"/>
    <w:rsid w:val="004D4F15"/>
    <w:rsid w:val="004E4648"/>
    <w:rsid w:val="004E76D0"/>
    <w:rsid w:val="004E7FCC"/>
    <w:rsid w:val="004F4276"/>
    <w:rsid w:val="004F5559"/>
    <w:rsid w:val="004F5965"/>
    <w:rsid w:val="00502128"/>
    <w:rsid w:val="00503948"/>
    <w:rsid w:val="005049AD"/>
    <w:rsid w:val="00510876"/>
    <w:rsid w:val="00511B28"/>
    <w:rsid w:val="00514A3F"/>
    <w:rsid w:val="005162A0"/>
    <w:rsid w:val="005172C3"/>
    <w:rsid w:val="0052544D"/>
    <w:rsid w:val="005275DF"/>
    <w:rsid w:val="005324EE"/>
    <w:rsid w:val="005364B7"/>
    <w:rsid w:val="0054056D"/>
    <w:rsid w:val="00542594"/>
    <w:rsid w:val="00542FC3"/>
    <w:rsid w:val="00544F01"/>
    <w:rsid w:val="00545BB9"/>
    <w:rsid w:val="00545FAC"/>
    <w:rsid w:val="00546EC7"/>
    <w:rsid w:val="005471E6"/>
    <w:rsid w:val="00547BF0"/>
    <w:rsid w:val="0055320A"/>
    <w:rsid w:val="0055359E"/>
    <w:rsid w:val="005547FE"/>
    <w:rsid w:val="0055543B"/>
    <w:rsid w:val="0056194A"/>
    <w:rsid w:val="00563412"/>
    <w:rsid w:val="00563FA2"/>
    <w:rsid w:val="00565033"/>
    <w:rsid w:val="00565373"/>
    <w:rsid w:val="00571721"/>
    <w:rsid w:val="00572EF7"/>
    <w:rsid w:val="00577F30"/>
    <w:rsid w:val="00586AC6"/>
    <w:rsid w:val="00590D2C"/>
    <w:rsid w:val="005917E7"/>
    <w:rsid w:val="00595758"/>
    <w:rsid w:val="005A19AF"/>
    <w:rsid w:val="005A68F4"/>
    <w:rsid w:val="005A6956"/>
    <w:rsid w:val="005A6FC4"/>
    <w:rsid w:val="005A747F"/>
    <w:rsid w:val="005B1A31"/>
    <w:rsid w:val="005B5AF9"/>
    <w:rsid w:val="005B63CB"/>
    <w:rsid w:val="005B7192"/>
    <w:rsid w:val="005C32AF"/>
    <w:rsid w:val="005C4557"/>
    <w:rsid w:val="005D03DD"/>
    <w:rsid w:val="005D16A1"/>
    <w:rsid w:val="005D5F3D"/>
    <w:rsid w:val="005D7375"/>
    <w:rsid w:val="005E252B"/>
    <w:rsid w:val="005E6B20"/>
    <w:rsid w:val="005E75BA"/>
    <w:rsid w:val="005F0917"/>
    <w:rsid w:val="005F62C6"/>
    <w:rsid w:val="00612773"/>
    <w:rsid w:val="006129ED"/>
    <w:rsid w:val="006144BE"/>
    <w:rsid w:val="00623506"/>
    <w:rsid w:val="00623C48"/>
    <w:rsid w:val="00624364"/>
    <w:rsid w:val="00627490"/>
    <w:rsid w:val="00632673"/>
    <w:rsid w:val="00632C0F"/>
    <w:rsid w:val="00633296"/>
    <w:rsid w:val="00641B20"/>
    <w:rsid w:val="00642820"/>
    <w:rsid w:val="0064746D"/>
    <w:rsid w:val="006477BF"/>
    <w:rsid w:val="00647A2F"/>
    <w:rsid w:val="00651B1C"/>
    <w:rsid w:val="00651C8C"/>
    <w:rsid w:val="00653A62"/>
    <w:rsid w:val="00654FFA"/>
    <w:rsid w:val="00657DEE"/>
    <w:rsid w:val="00662B4B"/>
    <w:rsid w:val="006719D4"/>
    <w:rsid w:val="00674430"/>
    <w:rsid w:val="0068066D"/>
    <w:rsid w:val="00685610"/>
    <w:rsid w:val="0068668A"/>
    <w:rsid w:val="00691A07"/>
    <w:rsid w:val="00692B1C"/>
    <w:rsid w:val="00695566"/>
    <w:rsid w:val="006964D6"/>
    <w:rsid w:val="006A29D4"/>
    <w:rsid w:val="006A371B"/>
    <w:rsid w:val="006A7DE7"/>
    <w:rsid w:val="006C04D7"/>
    <w:rsid w:val="006C0EE3"/>
    <w:rsid w:val="006D0949"/>
    <w:rsid w:val="006D4AF6"/>
    <w:rsid w:val="006D764D"/>
    <w:rsid w:val="006D7D21"/>
    <w:rsid w:val="006E3914"/>
    <w:rsid w:val="006E753D"/>
    <w:rsid w:val="006F1D1E"/>
    <w:rsid w:val="006F5081"/>
    <w:rsid w:val="006F5C38"/>
    <w:rsid w:val="00701C45"/>
    <w:rsid w:val="00702EA2"/>
    <w:rsid w:val="00705973"/>
    <w:rsid w:val="00706836"/>
    <w:rsid w:val="007100D6"/>
    <w:rsid w:val="00714384"/>
    <w:rsid w:val="00717F49"/>
    <w:rsid w:val="00721205"/>
    <w:rsid w:val="00721314"/>
    <w:rsid w:val="0072520B"/>
    <w:rsid w:val="007319FA"/>
    <w:rsid w:val="00733EEE"/>
    <w:rsid w:val="00734295"/>
    <w:rsid w:val="00735968"/>
    <w:rsid w:val="00737D79"/>
    <w:rsid w:val="0074391B"/>
    <w:rsid w:val="00750DA1"/>
    <w:rsid w:val="00754360"/>
    <w:rsid w:val="007576DE"/>
    <w:rsid w:val="00761533"/>
    <w:rsid w:val="00774BDA"/>
    <w:rsid w:val="007756DF"/>
    <w:rsid w:val="00776AE5"/>
    <w:rsid w:val="0077740C"/>
    <w:rsid w:val="00777AD0"/>
    <w:rsid w:val="0078044D"/>
    <w:rsid w:val="00780D07"/>
    <w:rsid w:val="00783C13"/>
    <w:rsid w:val="00784354"/>
    <w:rsid w:val="007845FF"/>
    <w:rsid w:val="00787932"/>
    <w:rsid w:val="00792914"/>
    <w:rsid w:val="0079519A"/>
    <w:rsid w:val="0079602D"/>
    <w:rsid w:val="007A422D"/>
    <w:rsid w:val="007A6FB5"/>
    <w:rsid w:val="007A76DC"/>
    <w:rsid w:val="007B19C3"/>
    <w:rsid w:val="007B36C9"/>
    <w:rsid w:val="007B4F4B"/>
    <w:rsid w:val="007B66E6"/>
    <w:rsid w:val="007B67A4"/>
    <w:rsid w:val="007C42F3"/>
    <w:rsid w:val="007C4EBC"/>
    <w:rsid w:val="007C6D50"/>
    <w:rsid w:val="007C6FD2"/>
    <w:rsid w:val="007E084B"/>
    <w:rsid w:val="007E1FB8"/>
    <w:rsid w:val="007E22C7"/>
    <w:rsid w:val="007E2746"/>
    <w:rsid w:val="007E3615"/>
    <w:rsid w:val="007E5621"/>
    <w:rsid w:val="007E6ACB"/>
    <w:rsid w:val="007F0E0C"/>
    <w:rsid w:val="007F17AE"/>
    <w:rsid w:val="007F17D5"/>
    <w:rsid w:val="007F17F3"/>
    <w:rsid w:val="007F383E"/>
    <w:rsid w:val="007F40C1"/>
    <w:rsid w:val="007F45E2"/>
    <w:rsid w:val="00802A31"/>
    <w:rsid w:val="00803825"/>
    <w:rsid w:val="00806FD6"/>
    <w:rsid w:val="00810371"/>
    <w:rsid w:val="00812DD6"/>
    <w:rsid w:val="00813A57"/>
    <w:rsid w:val="00814630"/>
    <w:rsid w:val="00817FC5"/>
    <w:rsid w:val="008203C3"/>
    <w:rsid w:val="008220B2"/>
    <w:rsid w:val="008275AB"/>
    <w:rsid w:val="0083747B"/>
    <w:rsid w:val="008500AC"/>
    <w:rsid w:val="008514F5"/>
    <w:rsid w:val="008524E3"/>
    <w:rsid w:val="008534A9"/>
    <w:rsid w:val="00853795"/>
    <w:rsid w:val="00855E54"/>
    <w:rsid w:val="008564E4"/>
    <w:rsid w:val="00857433"/>
    <w:rsid w:val="00862D6D"/>
    <w:rsid w:val="00866722"/>
    <w:rsid w:val="0087566C"/>
    <w:rsid w:val="00875E86"/>
    <w:rsid w:val="00884BA5"/>
    <w:rsid w:val="00890497"/>
    <w:rsid w:val="008942E9"/>
    <w:rsid w:val="00894BA8"/>
    <w:rsid w:val="008A52D9"/>
    <w:rsid w:val="008B006D"/>
    <w:rsid w:val="008B0A5F"/>
    <w:rsid w:val="008B24DE"/>
    <w:rsid w:val="008B4F85"/>
    <w:rsid w:val="008C1440"/>
    <w:rsid w:val="008C1F8C"/>
    <w:rsid w:val="008D0EC7"/>
    <w:rsid w:val="008D278C"/>
    <w:rsid w:val="008D32CD"/>
    <w:rsid w:val="008D4317"/>
    <w:rsid w:val="008D45A4"/>
    <w:rsid w:val="008D535C"/>
    <w:rsid w:val="008D609C"/>
    <w:rsid w:val="008E2596"/>
    <w:rsid w:val="008E30CB"/>
    <w:rsid w:val="008E4762"/>
    <w:rsid w:val="008E524E"/>
    <w:rsid w:val="008F3BA8"/>
    <w:rsid w:val="008F40D4"/>
    <w:rsid w:val="008F51FC"/>
    <w:rsid w:val="008F77EA"/>
    <w:rsid w:val="009000B2"/>
    <w:rsid w:val="009107AC"/>
    <w:rsid w:val="00911471"/>
    <w:rsid w:val="0091304E"/>
    <w:rsid w:val="00915FE8"/>
    <w:rsid w:val="00917DDB"/>
    <w:rsid w:val="00923027"/>
    <w:rsid w:val="00923469"/>
    <w:rsid w:val="0092550E"/>
    <w:rsid w:val="00934725"/>
    <w:rsid w:val="00941554"/>
    <w:rsid w:val="00943BD0"/>
    <w:rsid w:val="00945359"/>
    <w:rsid w:val="0094551E"/>
    <w:rsid w:val="00957719"/>
    <w:rsid w:val="00960454"/>
    <w:rsid w:val="00971141"/>
    <w:rsid w:val="00972D9F"/>
    <w:rsid w:val="0098253E"/>
    <w:rsid w:val="00983CAC"/>
    <w:rsid w:val="00990D59"/>
    <w:rsid w:val="00992002"/>
    <w:rsid w:val="00992303"/>
    <w:rsid w:val="00994E1B"/>
    <w:rsid w:val="009979C6"/>
    <w:rsid w:val="009A12C6"/>
    <w:rsid w:val="009A443A"/>
    <w:rsid w:val="009A4D23"/>
    <w:rsid w:val="009A7517"/>
    <w:rsid w:val="009B147A"/>
    <w:rsid w:val="009B3B0E"/>
    <w:rsid w:val="009C01CE"/>
    <w:rsid w:val="009C0237"/>
    <w:rsid w:val="009C1262"/>
    <w:rsid w:val="009C1544"/>
    <w:rsid w:val="009D08F6"/>
    <w:rsid w:val="009D105D"/>
    <w:rsid w:val="009D546A"/>
    <w:rsid w:val="009D6F48"/>
    <w:rsid w:val="009E055C"/>
    <w:rsid w:val="009E2B9F"/>
    <w:rsid w:val="009E3B59"/>
    <w:rsid w:val="009E7944"/>
    <w:rsid w:val="009F0ED4"/>
    <w:rsid w:val="009F59E9"/>
    <w:rsid w:val="00A11526"/>
    <w:rsid w:val="00A13495"/>
    <w:rsid w:val="00A213A5"/>
    <w:rsid w:val="00A21C68"/>
    <w:rsid w:val="00A33651"/>
    <w:rsid w:val="00A34A40"/>
    <w:rsid w:val="00A358A6"/>
    <w:rsid w:val="00A35F30"/>
    <w:rsid w:val="00A404D3"/>
    <w:rsid w:val="00A417EC"/>
    <w:rsid w:val="00A42186"/>
    <w:rsid w:val="00A46163"/>
    <w:rsid w:val="00A47CCF"/>
    <w:rsid w:val="00A505AD"/>
    <w:rsid w:val="00A53B12"/>
    <w:rsid w:val="00A5564F"/>
    <w:rsid w:val="00A60C2F"/>
    <w:rsid w:val="00A66A85"/>
    <w:rsid w:val="00A76ABF"/>
    <w:rsid w:val="00A77418"/>
    <w:rsid w:val="00A82CF1"/>
    <w:rsid w:val="00A8372F"/>
    <w:rsid w:val="00A853CC"/>
    <w:rsid w:val="00A862DD"/>
    <w:rsid w:val="00A909E4"/>
    <w:rsid w:val="00A9518C"/>
    <w:rsid w:val="00A963BF"/>
    <w:rsid w:val="00A97DB4"/>
    <w:rsid w:val="00AA04F9"/>
    <w:rsid w:val="00AA6071"/>
    <w:rsid w:val="00AA6A51"/>
    <w:rsid w:val="00AB7957"/>
    <w:rsid w:val="00AC2F49"/>
    <w:rsid w:val="00AC4D06"/>
    <w:rsid w:val="00AC57E1"/>
    <w:rsid w:val="00AC7ED4"/>
    <w:rsid w:val="00AD11C6"/>
    <w:rsid w:val="00AD30BF"/>
    <w:rsid w:val="00AD3168"/>
    <w:rsid w:val="00AD5F2D"/>
    <w:rsid w:val="00AD5F6B"/>
    <w:rsid w:val="00AE12D1"/>
    <w:rsid w:val="00AE1E0A"/>
    <w:rsid w:val="00AE459A"/>
    <w:rsid w:val="00AE58B9"/>
    <w:rsid w:val="00AE5F72"/>
    <w:rsid w:val="00AF1889"/>
    <w:rsid w:val="00AF2FA5"/>
    <w:rsid w:val="00AF464B"/>
    <w:rsid w:val="00AF7DA7"/>
    <w:rsid w:val="00B06E5E"/>
    <w:rsid w:val="00B10C6E"/>
    <w:rsid w:val="00B136EA"/>
    <w:rsid w:val="00B1747F"/>
    <w:rsid w:val="00B203C5"/>
    <w:rsid w:val="00B23D54"/>
    <w:rsid w:val="00B259A8"/>
    <w:rsid w:val="00B26756"/>
    <w:rsid w:val="00B26CA4"/>
    <w:rsid w:val="00B31608"/>
    <w:rsid w:val="00B32950"/>
    <w:rsid w:val="00B366E5"/>
    <w:rsid w:val="00B47229"/>
    <w:rsid w:val="00B47463"/>
    <w:rsid w:val="00B47651"/>
    <w:rsid w:val="00B52B57"/>
    <w:rsid w:val="00B53C76"/>
    <w:rsid w:val="00B54F01"/>
    <w:rsid w:val="00B71DE8"/>
    <w:rsid w:val="00B73B14"/>
    <w:rsid w:val="00B85F1C"/>
    <w:rsid w:val="00B90DDF"/>
    <w:rsid w:val="00B9230F"/>
    <w:rsid w:val="00B96062"/>
    <w:rsid w:val="00B97C90"/>
    <w:rsid w:val="00BA3773"/>
    <w:rsid w:val="00BA6067"/>
    <w:rsid w:val="00BA7D4D"/>
    <w:rsid w:val="00BB07CE"/>
    <w:rsid w:val="00BB1232"/>
    <w:rsid w:val="00BB1E32"/>
    <w:rsid w:val="00BB6571"/>
    <w:rsid w:val="00BB753C"/>
    <w:rsid w:val="00BC14B2"/>
    <w:rsid w:val="00BC40C0"/>
    <w:rsid w:val="00BC53C5"/>
    <w:rsid w:val="00BD2F3E"/>
    <w:rsid w:val="00BD541B"/>
    <w:rsid w:val="00BE65D5"/>
    <w:rsid w:val="00BF72DE"/>
    <w:rsid w:val="00C01CF4"/>
    <w:rsid w:val="00C03B53"/>
    <w:rsid w:val="00C05E29"/>
    <w:rsid w:val="00C103B6"/>
    <w:rsid w:val="00C131EB"/>
    <w:rsid w:val="00C15D74"/>
    <w:rsid w:val="00C16C2E"/>
    <w:rsid w:val="00C20076"/>
    <w:rsid w:val="00C236BD"/>
    <w:rsid w:val="00C3112C"/>
    <w:rsid w:val="00C31CE8"/>
    <w:rsid w:val="00C352A8"/>
    <w:rsid w:val="00C44C58"/>
    <w:rsid w:val="00C46A60"/>
    <w:rsid w:val="00C56882"/>
    <w:rsid w:val="00C56C69"/>
    <w:rsid w:val="00C61387"/>
    <w:rsid w:val="00C6389F"/>
    <w:rsid w:val="00C67F25"/>
    <w:rsid w:val="00C739BF"/>
    <w:rsid w:val="00C74BC9"/>
    <w:rsid w:val="00C76195"/>
    <w:rsid w:val="00C76283"/>
    <w:rsid w:val="00C76570"/>
    <w:rsid w:val="00C7662B"/>
    <w:rsid w:val="00C76C45"/>
    <w:rsid w:val="00C805A6"/>
    <w:rsid w:val="00C864C6"/>
    <w:rsid w:val="00C864DD"/>
    <w:rsid w:val="00C93FB8"/>
    <w:rsid w:val="00C97AB8"/>
    <w:rsid w:val="00CA12C6"/>
    <w:rsid w:val="00CA5374"/>
    <w:rsid w:val="00CA6A0D"/>
    <w:rsid w:val="00CB375E"/>
    <w:rsid w:val="00CC2521"/>
    <w:rsid w:val="00CC6C59"/>
    <w:rsid w:val="00CC7E3C"/>
    <w:rsid w:val="00CD09A0"/>
    <w:rsid w:val="00CD27CE"/>
    <w:rsid w:val="00CD6E75"/>
    <w:rsid w:val="00CE00AD"/>
    <w:rsid w:val="00CE661D"/>
    <w:rsid w:val="00CE6E85"/>
    <w:rsid w:val="00CF093E"/>
    <w:rsid w:val="00CF17E2"/>
    <w:rsid w:val="00CF2E4D"/>
    <w:rsid w:val="00CF716A"/>
    <w:rsid w:val="00D00EFB"/>
    <w:rsid w:val="00D061D7"/>
    <w:rsid w:val="00D06EFC"/>
    <w:rsid w:val="00D10C8E"/>
    <w:rsid w:val="00D14B09"/>
    <w:rsid w:val="00D21234"/>
    <w:rsid w:val="00D24CCC"/>
    <w:rsid w:val="00D25A8D"/>
    <w:rsid w:val="00D36195"/>
    <w:rsid w:val="00D36338"/>
    <w:rsid w:val="00D36DBE"/>
    <w:rsid w:val="00D464FB"/>
    <w:rsid w:val="00D47E26"/>
    <w:rsid w:val="00D500F1"/>
    <w:rsid w:val="00D503DE"/>
    <w:rsid w:val="00D51DAD"/>
    <w:rsid w:val="00D53358"/>
    <w:rsid w:val="00D556F0"/>
    <w:rsid w:val="00D61880"/>
    <w:rsid w:val="00D61B5C"/>
    <w:rsid w:val="00D63EBB"/>
    <w:rsid w:val="00D66764"/>
    <w:rsid w:val="00D67F9E"/>
    <w:rsid w:val="00D71B9C"/>
    <w:rsid w:val="00D73A08"/>
    <w:rsid w:val="00D7540E"/>
    <w:rsid w:val="00D814C8"/>
    <w:rsid w:val="00D83002"/>
    <w:rsid w:val="00D85EFA"/>
    <w:rsid w:val="00D8602C"/>
    <w:rsid w:val="00D869C2"/>
    <w:rsid w:val="00D87691"/>
    <w:rsid w:val="00D92110"/>
    <w:rsid w:val="00D92AC5"/>
    <w:rsid w:val="00D92C86"/>
    <w:rsid w:val="00D931B6"/>
    <w:rsid w:val="00DA29A1"/>
    <w:rsid w:val="00DB5455"/>
    <w:rsid w:val="00DB672F"/>
    <w:rsid w:val="00DB7DC1"/>
    <w:rsid w:val="00DC2B69"/>
    <w:rsid w:val="00DC3462"/>
    <w:rsid w:val="00DC7C12"/>
    <w:rsid w:val="00DC7CA1"/>
    <w:rsid w:val="00DD0B26"/>
    <w:rsid w:val="00DD20BB"/>
    <w:rsid w:val="00DD40A3"/>
    <w:rsid w:val="00DD7873"/>
    <w:rsid w:val="00DD7C4E"/>
    <w:rsid w:val="00DE2D61"/>
    <w:rsid w:val="00DE5B18"/>
    <w:rsid w:val="00DE60C4"/>
    <w:rsid w:val="00DF31E8"/>
    <w:rsid w:val="00DF5C76"/>
    <w:rsid w:val="00DF68D9"/>
    <w:rsid w:val="00E03AB8"/>
    <w:rsid w:val="00E03B60"/>
    <w:rsid w:val="00E16002"/>
    <w:rsid w:val="00E21573"/>
    <w:rsid w:val="00E23EA2"/>
    <w:rsid w:val="00E24365"/>
    <w:rsid w:val="00E24A83"/>
    <w:rsid w:val="00E2564D"/>
    <w:rsid w:val="00E32419"/>
    <w:rsid w:val="00E33108"/>
    <w:rsid w:val="00E35E46"/>
    <w:rsid w:val="00E37637"/>
    <w:rsid w:val="00E400A9"/>
    <w:rsid w:val="00E4120F"/>
    <w:rsid w:val="00E44AF9"/>
    <w:rsid w:val="00E61C53"/>
    <w:rsid w:val="00E6236D"/>
    <w:rsid w:val="00E632D1"/>
    <w:rsid w:val="00E635D2"/>
    <w:rsid w:val="00E66110"/>
    <w:rsid w:val="00E72C5E"/>
    <w:rsid w:val="00E72E16"/>
    <w:rsid w:val="00E74B01"/>
    <w:rsid w:val="00E77C9C"/>
    <w:rsid w:val="00E90201"/>
    <w:rsid w:val="00E9232F"/>
    <w:rsid w:val="00E94F7D"/>
    <w:rsid w:val="00E95829"/>
    <w:rsid w:val="00EA0B09"/>
    <w:rsid w:val="00EA30FB"/>
    <w:rsid w:val="00EA3BF5"/>
    <w:rsid w:val="00EA5F79"/>
    <w:rsid w:val="00EC29B5"/>
    <w:rsid w:val="00EC4747"/>
    <w:rsid w:val="00EC6209"/>
    <w:rsid w:val="00EC687D"/>
    <w:rsid w:val="00ED39E9"/>
    <w:rsid w:val="00ED3E3E"/>
    <w:rsid w:val="00ED578F"/>
    <w:rsid w:val="00ED614A"/>
    <w:rsid w:val="00EE1E78"/>
    <w:rsid w:val="00EE5F98"/>
    <w:rsid w:val="00EF20B5"/>
    <w:rsid w:val="00EF3E8D"/>
    <w:rsid w:val="00F00A71"/>
    <w:rsid w:val="00F1315C"/>
    <w:rsid w:val="00F211A9"/>
    <w:rsid w:val="00F240DA"/>
    <w:rsid w:val="00F2785A"/>
    <w:rsid w:val="00F3003D"/>
    <w:rsid w:val="00F31D7A"/>
    <w:rsid w:val="00F3589F"/>
    <w:rsid w:val="00F35EC9"/>
    <w:rsid w:val="00F41A39"/>
    <w:rsid w:val="00F444EE"/>
    <w:rsid w:val="00F47255"/>
    <w:rsid w:val="00F47786"/>
    <w:rsid w:val="00F521B5"/>
    <w:rsid w:val="00F60533"/>
    <w:rsid w:val="00F61DB7"/>
    <w:rsid w:val="00F64138"/>
    <w:rsid w:val="00F72D24"/>
    <w:rsid w:val="00F72F6F"/>
    <w:rsid w:val="00F866F4"/>
    <w:rsid w:val="00F92A60"/>
    <w:rsid w:val="00F932AA"/>
    <w:rsid w:val="00F93FA0"/>
    <w:rsid w:val="00F96B62"/>
    <w:rsid w:val="00FA1D63"/>
    <w:rsid w:val="00FA5277"/>
    <w:rsid w:val="00FB58E3"/>
    <w:rsid w:val="00FB776A"/>
    <w:rsid w:val="00FC1B1D"/>
    <w:rsid w:val="00FC4B5D"/>
    <w:rsid w:val="00FD37C9"/>
    <w:rsid w:val="00FD4552"/>
    <w:rsid w:val="00FD5758"/>
    <w:rsid w:val="00FD5E73"/>
    <w:rsid w:val="00FD6231"/>
    <w:rsid w:val="00FD6C82"/>
    <w:rsid w:val="00FE2377"/>
    <w:rsid w:val="00FF650B"/>
    <w:rsid w:val="05C989DF"/>
    <w:rsid w:val="25E32D27"/>
    <w:rsid w:val="6E2292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D7079EB"/>
  <w15:docId w15:val="{D84C2C9C-F7CF-4EFD-B18F-DB741E00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138"/>
    <w:rPr>
      <w:sz w:val="24"/>
      <w:szCs w:val="24"/>
      <w:lang w:eastAsia="en-GB"/>
    </w:rPr>
  </w:style>
  <w:style w:type="paragraph" w:styleId="Heading1">
    <w:name w:val="heading 1"/>
    <w:basedOn w:val="Normal"/>
    <w:next w:val="Normal"/>
    <w:qFormat/>
    <w:rsid w:val="00F61D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9501C"/>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1"/>
      </w:numPr>
      <w:tabs>
        <w:tab w:val="left" w:pos="-720"/>
        <w:tab w:val="num" w:pos="720"/>
      </w:tabs>
      <w:suppressAutoHyphens/>
      <w:ind w:left="720" w:hanging="720"/>
      <w:jc w:val="both"/>
      <w:outlineLvl w:val="2"/>
    </w:pPr>
    <w:rPr>
      <w:rFonts w:ascii="Arial" w:hAnsi="Arial"/>
      <w:b/>
      <w:bCs/>
      <w:spacing w:val="-3"/>
      <w:szCs w:val="20"/>
      <w:lang w:eastAsia="en-US"/>
    </w:rPr>
  </w:style>
  <w:style w:type="paragraph" w:styleId="Heading6">
    <w:name w:val="heading 6"/>
    <w:basedOn w:val="Normal"/>
    <w:next w:val="Normal"/>
    <w:qFormat/>
    <w:rsid w:val="0019501C"/>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314"/>
    <w:pPr>
      <w:autoSpaceDE w:val="0"/>
      <w:autoSpaceDN w:val="0"/>
      <w:adjustRightInd w:val="0"/>
    </w:pPr>
    <w:rPr>
      <w:rFonts w:ascii="Arial" w:hAnsi="Arial" w:cs="Arial"/>
      <w:color w:val="000000"/>
      <w:sz w:val="24"/>
      <w:szCs w:val="24"/>
      <w:lang w:eastAsia="en-GB"/>
    </w:rPr>
  </w:style>
  <w:style w:type="paragraph" w:styleId="BodyTextIndent">
    <w:name w:val="Body Text Indent"/>
    <w:basedOn w:val="Normal"/>
    <w:pPr>
      <w:numPr>
        <w:ilvl w:val="1"/>
      </w:numPr>
      <w:tabs>
        <w:tab w:val="left" w:pos="-720"/>
        <w:tab w:val="left" w:pos="0"/>
        <w:tab w:val="num" w:pos="720"/>
      </w:tabs>
      <w:suppressAutoHyphens/>
      <w:ind w:left="720" w:hanging="720"/>
      <w:jc w:val="both"/>
    </w:pPr>
    <w:rPr>
      <w:rFonts w:ascii="Helvetica" w:hAnsi="Helvetica"/>
      <w:spacing w:val="-3"/>
      <w:szCs w:val="20"/>
      <w:lang w:eastAsia="en-US"/>
    </w:rPr>
  </w:style>
  <w:style w:type="paragraph" w:styleId="TOC1">
    <w:name w:val="toc 1"/>
    <w:basedOn w:val="Normal"/>
    <w:next w:val="Normal"/>
    <w:autoRedefine/>
    <w:semiHidden/>
    <w:pPr>
      <w:ind w:left="709"/>
    </w:pPr>
    <w:rPr>
      <w:rFonts w:ascii="Arial" w:hAnsi="Arial" w:cs="Arial"/>
      <w:b/>
      <w:bCs/>
      <w:snapToGrid w:val="0"/>
      <w:lang w:eastAsia="en-U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List">
    <w:name w:val="List"/>
    <w:basedOn w:val="Normal"/>
    <w:rPr>
      <w:rFonts w:ascii="Arial" w:hAnsi="Arial"/>
      <w:szCs w:val="20"/>
      <w:lang w:eastAsia="en-US"/>
    </w:rPr>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character" w:customStyle="1" w:styleId="HeaderChar">
    <w:name w:val="Header Char"/>
    <w:link w:val="Header"/>
    <w:uiPriority w:val="99"/>
    <w:rsid w:val="004906F7"/>
    <w:rPr>
      <w:sz w:val="24"/>
      <w:szCs w:val="24"/>
    </w:rPr>
  </w:style>
  <w:style w:type="paragraph" w:styleId="BodyText">
    <w:name w:val="Body Text"/>
    <w:basedOn w:val="Normal"/>
    <w:rsid w:val="00F61DB7"/>
    <w:pPr>
      <w:spacing w:after="120"/>
    </w:pPr>
  </w:style>
  <w:style w:type="paragraph" w:styleId="CommentSubject">
    <w:name w:val="annotation subject"/>
    <w:basedOn w:val="CommentText"/>
    <w:next w:val="CommentText"/>
    <w:semiHidden/>
    <w:rPr>
      <w:b/>
      <w:bCs/>
    </w:rPr>
  </w:style>
  <w:style w:type="paragraph" w:customStyle="1" w:styleId="DocumentControl">
    <w:name w:val="Document Control"/>
    <w:basedOn w:val="Heading2"/>
    <w:rsid w:val="0019501C"/>
    <w:pPr>
      <w:tabs>
        <w:tab w:val="left" w:pos="360"/>
      </w:tabs>
      <w:spacing w:before="0" w:after="0"/>
      <w:ind w:left="360" w:hanging="360"/>
      <w:jc w:val="center"/>
      <w:outlineLvl w:val="9"/>
    </w:pPr>
    <w:rPr>
      <w:rFonts w:ascii="Univers" w:hAnsi="Univers" w:cs="Times New Roman"/>
      <w:bCs w:val="0"/>
      <w:i w:val="0"/>
      <w:iCs w:val="0"/>
      <w:sz w:val="32"/>
      <w:szCs w:val="20"/>
      <w:lang w:eastAsia="en-US"/>
    </w:rPr>
  </w:style>
  <w:style w:type="paragraph" w:customStyle="1" w:styleId="DocumentControlleftbox">
    <w:name w:val="Document Control(left box)"/>
    <w:basedOn w:val="Normal"/>
    <w:rsid w:val="0019501C"/>
    <w:rPr>
      <w:rFonts w:ascii="Univers" w:hAnsi="Univers"/>
      <w:b/>
      <w:sz w:val="32"/>
      <w:szCs w:val="20"/>
      <w:lang w:eastAsia="en-US"/>
    </w:rPr>
  </w:style>
  <w:style w:type="paragraph" w:customStyle="1" w:styleId="DocumentControlRight">
    <w:name w:val="Document Control (Right)"/>
    <w:basedOn w:val="Normal"/>
    <w:rsid w:val="0019501C"/>
    <w:pPr>
      <w:jc w:val="center"/>
    </w:pPr>
    <w:rPr>
      <w:rFonts w:ascii="Univers" w:hAnsi="Univers"/>
      <w:szCs w:val="20"/>
      <w:lang w:eastAsia="en-US"/>
    </w:rPr>
  </w:style>
  <w:style w:type="paragraph" w:styleId="ListParagraph">
    <w:name w:val="List Paragraph"/>
    <w:basedOn w:val="Normal"/>
    <w:uiPriority w:val="34"/>
    <w:qFormat/>
    <w:rsid w:val="007100D6"/>
    <w:pPr>
      <w:ind w:left="720"/>
    </w:pPr>
  </w:style>
  <w:style w:type="paragraph" w:styleId="NormalWeb">
    <w:name w:val="Normal (Web)"/>
    <w:basedOn w:val="Normal"/>
    <w:uiPriority w:val="99"/>
    <w:unhideWhenUsed/>
    <w:rsid w:val="00D503DE"/>
    <w:pPr>
      <w:spacing w:after="225"/>
    </w:pPr>
  </w:style>
  <w:style w:type="character" w:styleId="Strong">
    <w:name w:val="Strong"/>
    <w:uiPriority w:val="22"/>
    <w:qFormat/>
    <w:rsid w:val="004762D8"/>
    <w:rPr>
      <w:b/>
      <w:bCs/>
    </w:rPr>
  </w:style>
  <w:style w:type="table" w:styleId="TableGrid">
    <w:name w:val="Table Grid"/>
    <w:basedOn w:val="TableNormal"/>
    <w:uiPriority w:val="59"/>
    <w:rsid w:val="000A16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16B9"/>
    <w:rPr>
      <w:rFonts w:ascii="Calibri" w:eastAsia="Calibri" w:hAnsi="Calibri"/>
      <w:sz w:val="22"/>
      <w:szCs w:val="22"/>
      <w:lang w:eastAsia="en-US"/>
    </w:rPr>
  </w:style>
  <w:style w:type="paragraph" w:styleId="Subtitle">
    <w:name w:val="Subtitle"/>
    <w:basedOn w:val="Normal"/>
    <w:next w:val="Normal"/>
    <w:link w:val="SubtitleChar"/>
    <w:qFormat/>
    <w:rsid w:val="008F77EA"/>
    <w:pPr>
      <w:spacing w:after="60"/>
      <w:jc w:val="center"/>
      <w:outlineLvl w:val="1"/>
    </w:pPr>
    <w:rPr>
      <w:rFonts w:ascii="Cambria" w:hAnsi="Cambria"/>
    </w:rPr>
  </w:style>
  <w:style w:type="character" w:customStyle="1" w:styleId="SubtitleChar">
    <w:name w:val="Subtitle Char"/>
    <w:link w:val="Subtitle"/>
    <w:rsid w:val="008F77EA"/>
    <w:rPr>
      <w:rFonts w:ascii="Cambria" w:eastAsia="Times New Roman" w:hAnsi="Cambria" w:cs="Times New Roman"/>
      <w:sz w:val="24"/>
      <w:szCs w:val="24"/>
    </w:rPr>
  </w:style>
  <w:style w:type="character" w:customStyle="1" w:styleId="FooterChar">
    <w:name w:val="Footer Char"/>
    <w:link w:val="Footer"/>
    <w:rsid w:val="00B52B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03720">
      <w:bodyDiv w:val="1"/>
      <w:marLeft w:val="0"/>
      <w:marRight w:val="0"/>
      <w:marTop w:val="0"/>
      <w:marBottom w:val="0"/>
      <w:divBdr>
        <w:top w:val="none" w:sz="0" w:space="0" w:color="auto"/>
        <w:left w:val="none" w:sz="0" w:space="0" w:color="auto"/>
        <w:bottom w:val="none" w:sz="0" w:space="0" w:color="auto"/>
        <w:right w:val="none" w:sz="0" w:space="0" w:color="auto"/>
      </w:divBdr>
      <w:divsChild>
        <w:div w:id="314727491">
          <w:marLeft w:val="0"/>
          <w:marRight w:val="0"/>
          <w:marTop w:val="0"/>
          <w:marBottom w:val="0"/>
          <w:divBdr>
            <w:top w:val="none" w:sz="0" w:space="0" w:color="auto"/>
            <w:left w:val="none" w:sz="0" w:space="0" w:color="auto"/>
            <w:bottom w:val="none" w:sz="0" w:space="0" w:color="auto"/>
            <w:right w:val="none" w:sz="0" w:space="0" w:color="auto"/>
          </w:divBdr>
          <w:divsChild>
            <w:div w:id="1628121021">
              <w:marLeft w:val="0"/>
              <w:marRight w:val="0"/>
              <w:marTop w:val="0"/>
              <w:marBottom w:val="0"/>
              <w:divBdr>
                <w:top w:val="none" w:sz="0" w:space="0" w:color="auto"/>
                <w:left w:val="none" w:sz="0" w:space="0" w:color="auto"/>
                <w:bottom w:val="none" w:sz="0" w:space="0" w:color="auto"/>
                <w:right w:val="none" w:sz="0" w:space="0" w:color="auto"/>
              </w:divBdr>
              <w:divsChild>
                <w:div w:id="210614479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41503621">
      <w:bodyDiv w:val="1"/>
      <w:marLeft w:val="0"/>
      <w:marRight w:val="0"/>
      <w:marTop w:val="0"/>
      <w:marBottom w:val="0"/>
      <w:divBdr>
        <w:top w:val="none" w:sz="0" w:space="0" w:color="auto"/>
        <w:left w:val="none" w:sz="0" w:space="0" w:color="auto"/>
        <w:bottom w:val="none" w:sz="0" w:space="0" w:color="auto"/>
        <w:right w:val="none" w:sz="0" w:space="0" w:color="auto"/>
      </w:divBdr>
    </w:div>
    <w:div w:id="1672218219">
      <w:bodyDiv w:val="1"/>
      <w:marLeft w:val="0"/>
      <w:marRight w:val="0"/>
      <w:marTop w:val="0"/>
      <w:marBottom w:val="0"/>
      <w:divBdr>
        <w:top w:val="none" w:sz="0" w:space="0" w:color="auto"/>
        <w:left w:val="none" w:sz="0" w:space="0" w:color="auto"/>
        <w:bottom w:val="none" w:sz="0" w:space="0" w:color="auto"/>
        <w:right w:val="none" w:sz="0" w:space="0" w:color="auto"/>
      </w:divBdr>
      <w:divsChild>
        <w:div w:id="181894002">
          <w:marLeft w:val="0"/>
          <w:marRight w:val="0"/>
          <w:marTop w:val="0"/>
          <w:marBottom w:val="0"/>
          <w:divBdr>
            <w:top w:val="none" w:sz="0" w:space="0" w:color="auto"/>
            <w:left w:val="none" w:sz="0" w:space="0" w:color="auto"/>
            <w:bottom w:val="none" w:sz="0" w:space="0" w:color="auto"/>
            <w:right w:val="none" w:sz="0" w:space="0" w:color="auto"/>
          </w:divBdr>
          <w:divsChild>
            <w:div w:id="1767771534">
              <w:marLeft w:val="0"/>
              <w:marRight w:val="0"/>
              <w:marTop w:val="0"/>
              <w:marBottom w:val="0"/>
              <w:divBdr>
                <w:top w:val="none" w:sz="0" w:space="0" w:color="auto"/>
                <w:left w:val="none" w:sz="0" w:space="0" w:color="auto"/>
                <w:bottom w:val="none" w:sz="0" w:space="0" w:color="auto"/>
                <w:right w:val="none" w:sz="0" w:space="0" w:color="auto"/>
              </w:divBdr>
              <w:divsChild>
                <w:div w:id="83036580">
                  <w:marLeft w:val="0"/>
                  <w:marRight w:val="0"/>
                  <w:marTop w:val="0"/>
                  <w:marBottom w:val="0"/>
                  <w:divBdr>
                    <w:top w:val="none" w:sz="0" w:space="0" w:color="auto"/>
                    <w:left w:val="none" w:sz="0" w:space="0" w:color="auto"/>
                    <w:bottom w:val="none" w:sz="0" w:space="0" w:color="auto"/>
                    <w:right w:val="none" w:sz="0" w:space="0" w:color="auto"/>
                  </w:divBdr>
                  <w:divsChild>
                    <w:div w:id="559482654">
                      <w:marLeft w:val="0"/>
                      <w:marRight w:val="0"/>
                      <w:marTop w:val="0"/>
                      <w:marBottom w:val="0"/>
                      <w:divBdr>
                        <w:top w:val="none" w:sz="0" w:space="0" w:color="auto"/>
                        <w:left w:val="none" w:sz="0" w:space="0" w:color="auto"/>
                        <w:bottom w:val="none" w:sz="0" w:space="0" w:color="auto"/>
                        <w:right w:val="none" w:sz="0" w:space="0" w:color="auto"/>
                      </w:divBdr>
                      <w:divsChild>
                        <w:div w:id="346834339">
                          <w:marLeft w:val="0"/>
                          <w:marRight w:val="0"/>
                          <w:marTop w:val="0"/>
                          <w:marBottom w:val="0"/>
                          <w:divBdr>
                            <w:top w:val="none" w:sz="0" w:space="0" w:color="auto"/>
                            <w:left w:val="none" w:sz="0" w:space="0" w:color="auto"/>
                            <w:bottom w:val="none" w:sz="0" w:space="0" w:color="auto"/>
                            <w:right w:val="none" w:sz="0" w:space="0" w:color="auto"/>
                          </w:divBdr>
                          <w:divsChild>
                            <w:div w:id="7193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1950D-10F4-4472-9969-FDE54090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5111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wj015</dc:creator>
  <cp:lastModifiedBy>Khatun Rashida</cp:lastModifiedBy>
  <cp:revision>2</cp:revision>
  <cp:lastPrinted>2019-06-10T10:44:00Z</cp:lastPrinted>
  <dcterms:created xsi:type="dcterms:W3CDTF">2023-07-19T10:27:00Z</dcterms:created>
  <dcterms:modified xsi:type="dcterms:W3CDTF">2023-07-19T10:27:00Z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ABAAdnH19QYq2YX3t6/7brdUO+pGPVWlLW6Fc/9DVwgOUGRs7hStCEb+JMa3tGf/XqFz</vt:lpwstr>
  </property>
  <property fmtid="{D5CDD505-2E9C-101B-9397-08002B2CF9AE}" pid="3" name="RESPONSE_SENDER_NAME">
    <vt:lpwstr>sAAAb0xRtPDW5UuCV1nfl28pcMnUNH8UEa6xDjxAIL1pnQA=</vt:lpwstr>
  </property>
  <property fmtid="{D5CDD505-2E9C-101B-9397-08002B2CF9AE}" pid="4" name="EMAIL_OWNER_ADDRESS">
    <vt:lpwstr>4AAA9DNYQidmug6FOBPJOie39hvHvjNrz/myFR9ORpvPCqOhKobg+M4hgQ==</vt:lpwstr>
  </property>
  <property fmtid="{D5CDD505-2E9C-101B-9397-08002B2CF9AE}" pid="5" name="_NewReviewCycle">
    <vt:lpwstr/>
  </property>
</Properties>
</file>