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F5" w:rsidRPr="00F94F41" w:rsidRDefault="00B73C95" w:rsidP="009D7FF5">
      <w:pPr>
        <w:pStyle w:val="Heading1"/>
        <w:spacing w:after="0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sz w:val="32"/>
          <w:szCs w:val="22"/>
          <w:lang w:val="en-GB"/>
        </w:rPr>
        <w:t>Self-</w:t>
      </w:r>
      <w:r w:rsidRPr="00F25CE1">
        <w:rPr>
          <w:rFonts w:ascii="Arial" w:hAnsi="Arial" w:cs="Arial"/>
          <w:sz w:val="32"/>
          <w:szCs w:val="22"/>
          <w:lang w:val="en-GB"/>
        </w:rPr>
        <w:t>Referral</w:t>
      </w:r>
      <w:r w:rsidR="009D7FF5" w:rsidRPr="00F25CE1">
        <w:rPr>
          <w:rFonts w:ascii="Arial" w:hAnsi="Arial" w:cs="Arial"/>
          <w:sz w:val="32"/>
          <w:szCs w:val="22"/>
          <w:lang w:val="en-GB"/>
        </w:rPr>
        <w:t xml:space="preserve"> </w:t>
      </w:r>
      <w:r w:rsidR="009D7FF5" w:rsidRPr="004B1BA8">
        <w:rPr>
          <w:rFonts w:ascii="Arial" w:hAnsi="Arial" w:cs="Arial"/>
          <w:sz w:val="32"/>
          <w:szCs w:val="22"/>
          <w:lang w:val="en-GB"/>
        </w:rPr>
        <w:t>Form</w:t>
      </w:r>
      <w:r w:rsidR="002A4823">
        <w:rPr>
          <w:rFonts w:ascii="Arial" w:hAnsi="Arial" w:cs="Arial"/>
          <w:sz w:val="32"/>
          <w:szCs w:val="22"/>
          <w:lang w:val="en-GB"/>
        </w:rPr>
        <w:t xml:space="preserve"> Only</w:t>
      </w:r>
      <w:r w:rsidR="009D7FF5" w:rsidRPr="004B1BA8">
        <w:rPr>
          <w:rFonts w:ascii="Arial" w:hAnsi="Arial" w:cs="Arial"/>
          <w:sz w:val="32"/>
          <w:szCs w:val="22"/>
          <w:lang w:val="en-GB"/>
        </w:rPr>
        <w:t>:</w:t>
      </w:r>
      <w:r w:rsidR="009D7FF5" w:rsidRPr="00F94F41">
        <w:rPr>
          <w:rFonts w:ascii="Arial" w:hAnsi="Arial" w:cs="Arial"/>
          <w:b w:val="0"/>
          <w:sz w:val="32"/>
          <w:szCs w:val="22"/>
          <w:lang w:val="en-GB"/>
        </w:rPr>
        <w:t xml:space="preserve"> Community Foot Health</w:t>
      </w:r>
      <w:r w:rsidR="009D7FF5">
        <w:rPr>
          <w:rFonts w:ascii="Arial" w:hAnsi="Arial" w:cs="Arial"/>
          <w:b w:val="0"/>
          <w:sz w:val="32"/>
          <w:szCs w:val="22"/>
          <w:lang w:val="en-GB"/>
        </w:rPr>
        <w:t xml:space="preserve"> (Podiatry)</w:t>
      </w:r>
    </w:p>
    <w:p w:rsidR="009D7FF5" w:rsidRPr="009D7FF5" w:rsidRDefault="009D7FF5" w:rsidP="009D7FF5">
      <w:pPr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</w:pPr>
      <w:r w:rsidRPr="009D7FF5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>Our service</w:t>
      </w:r>
      <w:r w:rsidR="00A537D6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 xml:space="preserve"> has eligibility criteria (see below and our website) but </w:t>
      </w:r>
      <w:r w:rsidRPr="009D7FF5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 xml:space="preserve">is available to </w:t>
      </w:r>
      <w:r w:rsidR="00A537D6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>patients</w:t>
      </w:r>
      <w:r w:rsidRPr="009D7FF5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 xml:space="preserve"> with a </w:t>
      </w:r>
      <w:r w:rsidR="002A4823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 xml:space="preserve">Tower Hamlets residency. </w:t>
      </w:r>
      <w:r w:rsidRPr="009D7FF5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 xml:space="preserve"> </w:t>
      </w:r>
    </w:p>
    <w:p w:rsidR="009D7FF5" w:rsidRPr="009D7FF5" w:rsidRDefault="009D7FF5" w:rsidP="009D7FF5">
      <w:pPr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</w:pPr>
      <w:r w:rsidRPr="009D7FF5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>We ac</w:t>
      </w:r>
      <w:r w:rsidR="00D36A26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>cept self-referrals</w:t>
      </w:r>
      <w:r w:rsidR="002A4823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 xml:space="preserve"> (this form only)</w:t>
      </w:r>
      <w:r w:rsidR="00D36A26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 xml:space="preserve"> as well as SPA referrals </w:t>
      </w:r>
      <w:r w:rsidR="002A4823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>from GPs/</w:t>
      </w:r>
      <w:r w:rsidRPr="009D7FF5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>Healthcare Professionals</w:t>
      </w:r>
      <w:r w:rsidR="002A4823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 xml:space="preserve"> (separate form)</w:t>
      </w:r>
      <w:r w:rsidRPr="009D7FF5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>.</w:t>
      </w:r>
    </w:p>
    <w:p w:rsidR="009D7FF5" w:rsidRDefault="002A4823" w:rsidP="009D7FF5">
      <w:pPr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</w:pPr>
      <w:r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>You can either complete this</w:t>
      </w:r>
      <w:r w:rsidR="009D7FF5" w:rsidRPr="009D7FF5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 xml:space="preserve"> form yourself or on behalf of the patient.</w:t>
      </w:r>
      <w:r w:rsidR="009D7FF5" w:rsidRPr="009D7FF5">
        <w:rPr>
          <w:sz w:val="22"/>
        </w:rPr>
        <w:t xml:space="preserve"> </w:t>
      </w:r>
      <w:r w:rsidR="009D7FF5" w:rsidRPr="009D7FF5"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  <w:t>If you need assistance to complete this form please contact us by email or telephone and our admin team will support you.</w:t>
      </w:r>
    </w:p>
    <w:p w:rsidR="00A537D6" w:rsidRDefault="00A537D6" w:rsidP="009D7FF5">
      <w:pPr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</w:pPr>
    </w:p>
    <w:p w:rsidR="00A537D6" w:rsidRPr="00A537D6" w:rsidRDefault="00A537D6" w:rsidP="00A537D6">
      <w:pPr>
        <w:spacing w:after="160" w:line="259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A537D6">
        <w:rPr>
          <w:rFonts w:ascii="Arial" w:eastAsia="Calibri" w:hAnsi="Arial" w:cs="Arial"/>
          <w:sz w:val="22"/>
          <w:szCs w:val="22"/>
          <w:u w:val="single"/>
          <w:lang w:eastAsia="en-US"/>
        </w:rPr>
        <w:t>Top five</w:t>
      </w:r>
      <w:r w:rsidRPr="00A537D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not </w:t>
      </w:r>
      <w:r w:rsidRPr="00A537D6">
        <w:rPr>
          <w:rFonts w:ascii="Arial" w:eastAsia="Calibri" w:hAnsi="Arial" w:cs="Arial"/>
          <w:sz w:val="22"/>
          <w:szCs w:val="22"/>
          <w:u w:val="single"/>
          <w:lang w:eastAsia="en-US"/>
        </w:rPr>
        <w:t>accepted foot health referrals:</w:t>
      </w:r>
    </w:p>
    <w:p w:rsidR="00A537D6" w:rsidRPr="00A537D6" w:rsidRDefault="00A537D6" w:rsidP="00A537D6">
      <w:pPr>
        <w:tabs>
          <w:tab w:val="left" w:pos="-720"/>
        </w:tabs>
        <w:suppressAutoHyphens/>
        <w:contextualSpacing/>
        <w:rPr>
          <w:rFonts w:ascii="Arial" w:hAnsi="Arial" w:cs="Arial"/>
          <w:b/>
          <w:spacing w:val="-3"/>
          <w:sz w:val="20"/>
          <w:szCs w:val="20"/>
        </w:rPr>
      </w:pPr>
      <w:r w:rsidRPr="00A537D6">
        <w:rPr>
          <w:rFonts w:ascii="Arial" w:eastAsia="Calibri" w:hAnsi="Arial" w:cs="Arial"/>
          <w:sz w:val="20"/>
          <w:szCs w:val="20"/>
        </w:rPr>
        <w:t xml:space="preserve">1. </w:t>
      </w:r>
      <w:r w:rsidRPr="00A537D6">
        <w:rPr>
          <w:rFonts w:ascii="Arial" w:hAnsi="Arial" w:cs="Arial"/>
          <w:spacing w:val="-3"/>
          <w:sz w:val="20"/>
          <w:szCs w:val="20"/>
        </w:rPr>
        <w:t>Diabetics with painful peripheral neuropathy or burning sensation to feet</w:t>
      </w:r>
      <w:r w:rsidRPr="00A537D6">
        <w:rPr>
          <w:rFonts w:ascii="Arial" w:hAnsi="Arial" w:cs="Arial"/>
          <w:b/>
          <w:spacing w:val="-3"/>
          <w:sz w:val="20"/>
          <w:szCs w:val="20"/>
        </w:rPr>
        <w:t xml:space="preserve"> please consult your GP for prescription and advice.</w:t>
      </w:r>
      <w:r w:rsidRPr="00A537D6">
        <w:rPr>
          <w:rFonts w:ascii="Arial" w:hAnsi="Arial" w:cs="Arial"/>
          <w:b/>
          <w:color w:val="0070C0"/>
          <w:spacing w:val="-3"/>
          <w:sz w:val="20"/>
          <w:szCs w:val="20"/>
          <w:u w:val="single"/>
        </w:rPr>
        <w:t xml:space="preserve"> </w:t>
      </w:r>
      <w:proofErr w:type="gramStart"/>
      <w:r w:rsidRPr="00A537D6">
        <w:rPr>
          <w:rFonts w:ascii="Arial" w:hAnsi="Arial" w:cs="Arial"/>
          <w:b/>
          <w:spacing w:val="-3"/>
          <w:sz w:val="20"/>
          <w:szCs w:val="20"/>
        </w:rPr>
        <w:t>website</w:t>
      </w:r>
      <w:proofErr w:type="gramEnd"/>
      <w:r w:rsidRPr="00A537D6">
        <w:rPr>
          <w:rFonts w:ascii="Arial" w:hAnsi="Arial" w:cs="Arial"/>
          <w:b/>
          <w:spacing w:val="-3"/>
          <w:sz w:val="20"/>
          <w:szCs w:val="20"/>
        </w:rPr>
        <w:t xml:space="preserve"> </w:t>
      </w:r>
      <w:hyperlink r:id="rId7" w:history="1">
        <w:r w:rsidRPr="00B64279">
          <w:rPr>
            <w:rFonts w:ascii="Arial" w:hAnsi="Arial" w:cs="Arial"/>
            <w:b/>
            <w:color w:val="0000FF"/>
            <w:spacing w:val="-3"/>
            <w:sz w:val="20"/>
            <w:szCs w:val="20"/>
            <w:u w:val="single"/>
          </w:rPr>
          <w:t>https://www.elft.nhs.uk/services/foot-health-tower-hamlets</w:t>
        </w:r>
      </w:hyperlink>
      <w:r w:rsidRPr="00A537D6">
        <w:rPr>
          <w:rFonts w:ascii="Arial" w:hAnsi="Arial" w:cs="Arial"/>
          <w:b/>
          <w:spacing w:val="-3"/>
          <w:sz w:val="20"/>
          <w:szCs w:val="20"/>
        </w:rPr>
        <w:t xml:space="preserve"> or a Physiotherapy referral.</w:t>
      </w:r>
    </w:p>
    <w:p w:rsidR="00A537D6" w:rsidRPr="00A537D6" w:rsidRDefault="00A537D6" w:rsidP="00A537D6">
      <w:pPr>
        <w:tabs>
          <w:tab w:val="left" w:pos="-720"/>
        </w:tabs>
        <w:suppressAutoHyphens/>
        <w:contextualSpacing/>
        <w:rPr>
          <w:rFonts w:ascii="Arial" w:hAnsi="Arial" w:cs="Arial"/>
          <w:spacing w:val="-3"/>
          <w:sz w:val="20"/>
          <w:szCs w:val="20"/>
        </w:rPr>
      </w:pPr>
    </w:p>
    <w:p w:rsidR="00A537D6" w:rsidRPr="00A537D6" w:rsidRDefault="00A537D6" w:rsidP="00A537D6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A537D6">
        <w:rPr>
          <w:rFonts w:ascii="Arial" w:eastAsia="Calibri" w:hAnsi="Arial" w:cs="Arial"/>
          <w:sz w:val="20"/>
          <w:szCs w:val="20"/>
          <w:lang w:eastAsia="en-US"/>
        </w:rPr>
        <w:t xml:space="preserve">2. Anyone with verruca, corn, callous or fungal nail infection / athlete’s foot, psoriasis who have no medical need. </w:t>
      </w:r>
      <w:r w:rsidRPr="00A537D6">
        <w:rPr>
          <w:rFonts w:ascii="Arial" w:eastAsiaTheme="minorHAnsi" w:hAnsi="Arial" w:cs="Arial"/>
          <w:b/>
          <w:spacing w:val="-3"/>
          <w:sz w:val="20"/>
          <w:szCs w:val="20"/>
          <w:lang w:eastAsia="en-US"/>
        </w:rPr>
        <w:t xml:space="preserve">This would require non-NHS Podiatry Care – see website </w:t>
      </w:r>
      <w:hyperlink r:id="rId8" w:history="1">
        <w:r w:rsidRPr="00B64279">
          <w:rPr>
            <w:rFonts w:ascii="Arial" w:eastAsiaTheme="minorHAnsi" w:hAnsi="Arial" w:cs="Arial"/>
            <w:b/>
            <w:color w:val="0000FF"/>
            <w:spacing w:val="-3"/>
            <w:sz w:val="20"/>
            <w:szCs w:val="20"/>
            <w:u w:val="single"/>
            <w:lang w:eastAsia="en-US"/>
          </w:rPr>
          <w:t>https://www.elft.nhs.uk/services/foot-health-tower-hamlets</w:t>
        </w:r>
      </w:hyperlink>
    </w:p>
    <w:p w:rsidR="00A537D6" w:rsidRPr="00B64279" w:rsidRDefault="00A537D6" w:rsidP="00A537D6">
      <w:pPr>
        <w:tabs>
          <w:tab w:val="left" w:pos="-720"/>
        </w:tabs>
        <w:suppressAutoHyphens/>
        <w:contextualSpacing/>
        <w:rPr>
          <w:rFonts w:ascii="Arial" w:hAnsi="Arial" w:cs="Arial"/>
          <w:b/>
          <w:color w:val="0000FF"/>
          <w:spacing w:val="-3"/>
          <w:sz w:val="20"/>
          <w:szCs w:val="20"/>
          <w:u w:val="single"/>
        </w:rPr>
      </w:pPr>
      <w:r w:rsidRPr="00A537D6">
        <w:rPr>
          <w:rFonts w:ascii="Arial" w:eastAsia="Calibri" w:hAnsi="Arial" w:cs="Arial"/>
          <w:sz w:val="20"/>
          <w:szCs w:val="20"/>
        </w:rPr>
        <w:t xml:space="preserve">3. People with Rheumatoid disease affecting their feet requiring musculoskeletal assessment or anyone requiring insole therapy. </w:t>
      </w:r>
      <w:r w:rsidRPr="00A537D6">
        <w:rPr>
          <w:rFonts w:ascii="Arial" w:hAnsi="Arial" w:cs="Arial"/>
          <w:b/>
          <w:spacing w:val="-3"/>
          <w:sz w:val="20"/>
          <w:szCs w:val="20"/>
        </w:rPr>
        <w:t xml:space="preserve">This would require non-NHS Podiatry Care – see website </w:t>
      </w:r>
      <w:hyperlink r:id="rId9" w:history="1">
        <w:r w:rsidRPr="00B64279">
          <w:rPr>
            <w:rFonts w:ascii="Arial" w:hAnsi="Arial" w:cs="Arial"/>
            <w:b/>
            <w:color w:val="0000FF"/>
            <w:spacing w:val="-3"/>
            <w:sz w:val="20"/>
            <w:szCs w:val="20"/>
            <w:u w:val="single"/>
          </w:rPr>
          <w:t>https://www.elft.nhs.uk/services/foot-health-tower-hamlets</w:t>
        </w:r>
      </w:hyperlink>
    </w:p>
    <w:p w:rsidR="00A537D6" w:rsidRPr="00B64279" w:rsidRDefault="00A537D6" w:rsidP="009D7FF5">
      <w:pPr>
        <w:rPr>
          <w:rFonts w:ascii="Arial" w:eastAsia="Arial Unicode MS" w:hAnsi="Arial" w:cs="Arial"/>
          <w:color w:val="000000"/>
          <w:sz w:val="20"/>
          <w:szCs w:val="20"/>
          <w:u w:color="000000"/>
          <w:lang w:eastAsia="en-US"/>
        </w:rPr>
      </w:pPr>
    </w:p>
    <w:p w:rsidR="00A537D6" w:rsidRPr="00A537D6" w:rsidRDefault="00A537D6" w:rsidP="00A537D6">
      <w:pPr>
        <w:tabs>
          <w:tab w:val="left" w:pos="-720"/>
        </w:tabs>
        <w:suppressAutoHyphens/>
        <w:contextualSpacing/>
        <w:rPr>
          <w:rFonts w:ascii="Arial" w:hAnsi="Arial" w:cs="Arial"/>
          <w:b/>
          <w:spacing w:val="-3"/>
          <w:sz w:val="20"/>
          <w:szCs w:val="20"/>
        </w:rPr>
      </w:pPr>
      <w:r w:rsidRPr="00A537D6">
        <w:rPr>
          <w:rFonts w:ascii="Arial" w:eastAsia="Calibri" w:hAnsi="Arial" w:cs="Arial"/>
          <w:sz w:val="20"/>
          <w:szCs w:val="20"/>
        </w:rPr>
        <w:t xml:space="preserve">4. People with plantar fasciitis, heel pain, </w:t>
      </w:r>
      <w:proofErr w:type="gramStart"/>
      <w:r w:rsidRPr="00A537D6">
        <w:rPr>
          <w:rFonts w:ascii="Arial" w:eastAsia="Calibri" w:hAnsi="Arial" w:cs="Arial"/>
          <w:sz w:val="20"/>
          <w:szCs w:val="20"/>
        </w:rPr>
        <w:t>heel</w:t>
      </w:r>
      <w:proofErr w:type="gramEnd"/>
      <w:r w:rsidRPr="00A537D6">
        <w:rPr>
          <w:rFonts w:ascii="Arial" w:eastAsia="Calibri" w:hAnsi="Arial" w:cs="Arial"/>
          <w:sz w:val="20"/>
          <w:szCs w:val="20"/>
        </w:rPr>
        <w:t xml:space="preserve"> spur, digital (toe) deformities or bunion deformities. </w:t>
      </w:r>
      <w:r w:rsidRPr="00A537D6">
        <w:rPr>
          <w:rFonts w:ascii="Arial" w:eastAsia="Calibri" w:hAnsi="Arial" w:cs="Arial"/>
          <w:b/>
          <w:sz w:val="20"/>
          <w:szCs w:val="20"/>
        </w:rPr>
        <w:t>T</w:t>
      </w:r>
      <w:r w:rsidRPr="00A537D6">
        <w:rPr>
          <w:rFonts w:ascii="Arial" w:hAnsi="Arial" w:cs="Arial"/>
          <w:b/>
          <w:spacing w:val="-3"/>
          <w:sz w:val="20"/>
          <w:szCs w:val="20"/>
        </w:rPr>
        <w:t xml:space="preserve">his would require non-NHS Podiatry Care – see website </w:t>
      </w:r>
      <w:hyperlink r:id="rId10" w:history="1">
        <w:r w:rsidRPr="00B64279">
          <w:rPr>
            <w:rFonts w:ascii="Arial" w:hAnsi="Arial" w:cs="Arial"/>
            <w:b/>
            <w:color w:val="0000FF"/>
            <w:spacing w:val="-3"/>
            <w:sz w:val="20"/>
            <w:szCs w:val="20"/>
            <w:u w:val="single"/>
          </w:rPr>
          <w:t>https://www.elft.nhs.uk/services/foot-health-tower-hamlets</w:t>
        </w:r>
      </w:hyperlink>
    </w:p>
    <w:p w:rsidR="00A537D6" w:rsidRPr="00B64279" w:rsidRDefault="00A537D6" w:rsidP="009D7FF5">
      <w:pPr>
        <w:rPr>
          <w:rFonts w:ascii="Arial" w:eastAsia="Arial Unicode MS" w:hAnsi="Arial" w:cs="Arial"/>
          <w:color w:val="000000"/>
          <w:sz w:val="20"/>
          <w:szCs w:val="20"/>
          <w:u w:color="000000"/>
          <w:lang w:eastAsia="en-US"/>
        </w:rPr>
      </w:pPr>
    </w:p>
    <w:p w:rsidR="00A537D6" w:rsidRPr="00B64279" w:rsidRDefault="00A537D6" w:rsidP="009D7FF5">
      <w:pPr>
        <w:rPr>
          <w:rFonts w:ascii="Arial" w:eastAsia="Arial Unicode MS" w:hAnsi="Arial" w:cs="Arial"/>
          <w:color w:val="000000"/>
          <w:sz w:val="20"/>
          <w:szCs w:val="20"/>
          <w:u w:color="000000"/>
          <w:lang w:eastAsia="en-US"/>
        </w:rPr>
      </w:pPr>
      <w:r w:rsidRPr="00B64279">
        <w:rPr>
          <w:rFonts w:ascii="Arial" w:eastAsia="Calibri" w:hAnsi="Arial" w:cs="Arial"/>
          <w:sz w:val="20"/>
          <w:szCs w:val="20"/>
          <w:lang w:eastAsia="en-US"/>
        </w:rPr>
        <w:t xml:space="preserve">5. Anyone requiring an internal or external heel raise for a leg length discrepancy. </w:t>
      </w:r>
      <w:r w:rsidRPr="00B64279">
        <w:rPr>
          <w:rFonts w:ascii="Arial" w:eastAsia="Calibri" w:hAnsi="Arial" w:cs="Arial"/>
          <w:b/>
          <w:sz w:val="20"/>
          <w:szCs w:val="20"/>
          <w:lang w:eastAsia="en-US"/>
        </w:rPr>
        <w:t>T</w:t>
      </w:r>
      <w:r w:rsidRPr="00B64279">
        <w:rPr>
          <w:rFonts w:ascii="Arial" w:eastAsiaTheme="minorHAnsi" w:hAnsi="Arial" w:cs="Arial"/>
          <w:b/>
          <w:spacing w:val="-3"/>
          <w:sz w:val="20"/>
          <w:szCs w:val="20"/>
          <w:lang w:eastAsia="en-US"/>
        </w:rPr>
        <w:t xml:space="preserve">his would require non-NHS Podiatry Care – see website </w:t>
      </w:r>
      <w:hyperlink r:id="rId11" w:history="1">
        <w:r w:rsidRPr="00B64279">
          <w:rPr>
            <w:rFonts w:ascii="Arial" w:eastAsiaTheme="minorHAnsi" w:hAnsi="Arial" w:cs="Arial"/>
            <w:b/>
            <w:color w:val="0000FF"/>
            <w:spacing w:val="-3"/>
            <w:sz w:val="20"/>
            <w:szCs w:val="20"/>
            <w:u w:val="single"/>
            <w:lang w:eastAsia="en-US"/>
          </w:rPr>
          <w:t>https://www.elft.nhs.uk/services/foot-health-tower-hamlets</w:t>
        </w:r>
      </w:hyperlink>
    </w:p>
    <w:p w:rsidR="00A537D6" w:rsidRDefault="00A537D6" w:rsidP="009D7FF5">
      <w:pPr>
        <w:rPr>
          <w:rFonts w:ascii="Arial" w:eastAsia="Arial Unicode MS" w:hAnsi="Arial" w:cs="Arial"/>
          <w:color w:val="000000"/>
          <w:sz w:val="20"/>
          <w:szCs w:val="22"/>
          <w:u w:color="000000"/>
          <w:lang w:eastAsia="en-US"/>
        </w:rPr>
      </w:pPr>
    </w:p>
    <w:p w:rsidR="00B64279" w:rsidRPr="00B64279" w:rsidRDefault="00B64279" w:rsidP="009D7FF5">
      <w:pPr>
        <w:rPr>
          <w:rFonts w:ascii="Arial" w:eastAsia="Arial Unicode MS" w:hAnsi="Arial" w:cs="Arial"/>
          <w:b/>
          <w:color w:val="000000"/>
          <w:sz w:val="22"/>
          <w:szCs w:val="22"/>
          <w:u w:color="000000"/>
          <w:lang w:eastAsia="en-US"/>
        </w:rPr>
      </w:pPr>
      <w:r w:rsidRPr="00B64279">
        <w:rPr>
          <w:rFonts w:ascii="Arial" w:eastAsia="Arial Unicode MS" w:hAnsi="Arial" w:cs="Arial"/>
          <w:b/>
          <w:color w:val="000000"/>
          <w:sz w:val="22"/>
          <w:szCs w:val="22"/>
          <w:u w:color="000000"/>
          <w:lang w:eastAsia="en-US"/>
        </w:rPr>
        <w:t xml:space="preserve">Low risk foot issues will not qualify for care: </w:t>
      </w:r>
    </w:p>
    <w:p w:rsidR="00B64279" w:rsidRPr="00B64279" w:rsidRDefault="00B64279" w:rsidP="009D7FF5">
      <w:pPr>
        <w:rPr>
          <w:rFonts w:ascii="Arial" w:eastAsia="Arial Unicode MS" w:hAnsi="Arial" w:cs="Arial"/>
          <w:color w:val="000000"/>
          <w:sz w:val="22"/>
          <w:szCs w:val="22"/>
          <w:u w:color="000000"/>
          <w:lang w:eastAsia="en-US"/>
        </w:rPr>
      </w:pPr>
      <w:r w:rsidRPr="00B64279">
        <w:rPr>
          <w:rFonts w:ascii="Arial" w:hAnsi="Arial" w:cs="Arial"/>
          <w:snapToGrid w:val="0"/>
          <w:color w:val="000000"/>
          <w:sz w:val="20"/>
          <w:szCs w:val="20"/>
        </w:rPr>
        <w:t>Routine nail care; annual diabetic reviews; foot deformities unless congenital (issue from birth); corns; verruca; bunions; digital deformities; sports injuries; rheumatoid &amp; osteoarthritis with no wound issues; psoriasis; fungal skin or nail issues; heel spurs or pain; plantar fasciitis; fractures &amp; sprains or strains.</w:t>
      </w:r>
    </w:p>
    <w:p w:rsidR="009D7FF5" w:rsidRPr="009D7FF5" w:rsidRDefault="009D7FF5" w:rsidP="009D7FF5">
      <w:pPr>
        <w:rPr>
          <w:rFonts w:ascii="Arial" w:eastAsia="Arial Unicode MS" w:hAnsi="Arial" w:cs="Arial"/>
          <w:b/>
          <w:color w:val="000000"/>
          <w:sz w:val="20"/>
          <w:szCs w:val="22"/>
          <w:u w:color="000000"/>
          <w:lang w:eastAsia="en-US"/>
        </w:rPr>
      </w:pPr>
    </w:p>
    <w:p w:rsidR="009D7FF5" w:rsidRDefault="009D7FF5" w:rsidP="009D7FF5">
      <w:pPr>
        <w:rPr>
          <w:rFonts w:ascii="Arial" w:eastAsia="Arial Unicode MS" w:hAnsi="Arial" w:cs="Arial"/>
          <w:b/>
          <w:color w:val="000000"/>
          <w:sz w:val="22"/>
          <w:szCs w:val="22"/>
          <w:u w:color="000000"/>
          <w:lang w:eastAsia="en-US"/>
        </w:rPr>
      </w:pPr>
      <w:r w:rsidRPr="0083335C">
        <w:rPr>
          <w:rFonts w:ascii="Arial" w:eastAsia="Arial Unicode MS" w:hAnsi="Arial" w:cs="Arial"/>
          <w:b/>
          <w:color w:val="000000"/>
          <w:sz w:val="22"/>
          <w:szCs w:val="22"/>
          <w:u w:color="000000"/>
          <w:lang w:eastAsia="en-US"/>
        </w:rPr>
        <w:t>Patient details</w:t>
      </w:r>
    </w:p>
    <w:tbl>
      <w:tblPr>
        <w:tblW w:w="107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993"/>
        <w:gridCol w:w="1134"/>
        <w:gridCol w:w="283"/>
        <w:gridCol w:w="1985"/>
        <w:gridCol w:w="283"/>
        <w:gridCol w:w="1134"/>
        <w:gridCol w:w="2668"/>
      </w:tblGrid>
      <w:tr w:rsidR="009D7FF5" w:rsidRPr="00533C48" w:rsidTr="00D36A26">
        <w:trPr>
          <w:trHeight w:hRule="exact" w:val="510"/>
        </w:trPr>
        <w:tc>
          <w:tcPr>
            <w:tcW w:w="2260" w:type="dxa"/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993" w:type="dxa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gridSpan w:val="2"/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1985" w:type="dxa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gridSpan w:val="2"/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533C48">
              <w:rPr>
                <w:rFonts w:ascii="Arial" w:hAnsi="Arial" w:cs="Arial"/>
                <w:color w:val="000000"/>
                <w:sz w:val="22"/>
                <w:szCs w:val="22"/>
                <w:shd w:val="clear" w:color="auto" w:fill="E7E6E6"/>
              </w:rPr>
              <w:t>ast name</w:t>
            </w:r>
          </w:p>
        </w:tc>
        <w:tc>
          <w:tcPr>
            <w:tcW w:w="2668" w:type="dxa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</w:tr>
      <w:tr w:rsidR="009D7FF5" w:rsidRPr="00533C48" w:rsidTr="00D36A26">
        <w:trPr>
          <w:trHeight w:hRule="exact" w:val="510"/>
        </w:trPr>
        <w:tc>
          <w:tcPr>
            <w:tcW w:w="2260" w:type="dxa"/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>Date of birth</w:t>
            </w:r>
          </w:p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bottom w:val="inset" w:sz="6" w:space="0" w:color="auto"/>
            </w:tcBorders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85" w:type="dxa"/>
            <w:gridSpan w:val="4"/>
            <w:tcBorders>
              <w:bottom w:val="inset" w:sz="6" w:space="0" w:color="auto"/>
            </w:tcBorders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>NHS Number (if known)</w:t>
            </w:r>
          </w:p>
        </w:tc>
        <w:tc>
          <w:tcPr>
            <w:tcW w:w="2668" w:type="dxa"/>
            <w:tcBorders>
              <w:bottom w:val="inset" w:sz="6" w:space="0" w:color="auto"/>
            </w:tcBorders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</w:tr>
      <w:tr w:rsidR="00D36A26" w:rsidRPr="00533C48" w:rsidTr="00D36A26">
        <w:trPr>
          <w:trHeight w:hRule="exact" w:val="510"/>
        </w:trPr>
        <w:tc>
          <w:tcPr>
            <w:tcW w:w="2260" w:type="dxa"/>
            <w:shd w:val="clear" w:color="auto" w:fill="E7E6E6"/>
          </w:tcPr>
          <w:p w:rsidR="00D36A26" w:rsidRPr="00533C48" w:rsidRDefault="00D36A26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Gender </w:t>
            </w:r>
          </w:p>
        </w:tc>
        <w:tc>
          <w:tcPr>
            <w:tcW w:w="2127" w:type="dxa"/>
            <w:gridSpan w:val="2"/>
            <w:tcBorders>
              <w:bottom w:val="inset" w:sz="6" w:space="0" w:color="auto"/>
            </w:tcBorders>
            <w:shd w:val="clear" w:color="auto" w:fill="auto"/>
          </w:tcPr>
          <w:p w:rsidR="00D36A26" w:rsidRPr="00533C48" w:rsidRDefault="00D36A26" w:rsidP="00F141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85" w:type="dxa"/>
            <w:gridSpan w:val="4"/>
            <w:tcBorders>
              <w:bottom w:val="inset" w:sz="6" w:space="0" w:color="auto"/>
            </w:tcBorders>
            <w:shd w:val="clear" w:color="auto" w:fill="E7E6E6"/>
          </w:tcPr>
          <w:p w:rsidR="00D36A26" w:rsidRPr="00533C48" w:rsidRDefault="00D36A26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Ethnicity </w:t>
            </w:r>
          </w:p>
        </w:tc>
        <w:tc>
          <w:tcPr>
            <w:tcW w:w="2668" w:type="dxa"/>
            <w:tcBorders>
              <w:bottom w:val="inset" w:sz="6" w:space="0" w:color="auto"/>
            </w:tcBorders>
          </w:tcPr>
          <w:p w:rsidR="00D36A26" w:rsidRPr="00533C48" w:rsidRDefault="00D36A26" w:rsidP="00F14186">
            <w:pPr>
              <w:rPr>
                <w:rFonts w:ascii="Arial" w:hAnsi="Arial" w:cs="Arial"/>
                <w:color w:val="000000"/>
              </w:rPr>
            </w:pPr>
          </w:p>
        </w:tc>
      </w:tr>
      <w:tr w:rsidR="009D7FF5" w:rsidRPr="00533C48" w:rsidTr="00D36A26">
        <w:trPr>
          <w:cantSplit/>
          <w:trHeight w:hRule="exact" w:val="707"/>
        </w:trPr>
        <w:tc>
          <w:tcPr>
            <w:tcW w:w="2260" w:type="dxa"/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(including Post Code)</w:t>
            </w:r>
          </w:p>
        </w:tc>
        <w:tc>
          <w:tcPr>
            <w:tcW w:w="8480" w:type="dxa"/>
            <w:gridSpan w:val="7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</w:tr>
      <w:tr w:rsidR="009D7FF5" w:rsidRPr="00533C48" w:rsidTr="00D36A26">
        <w:trPr>
          <w:trHeight w:hRule="exact" w:val="510"/>
        </w:trPr>
        <w:tc>
          <w:tcPr>
            <w:tcW w:w="2260" w:type="dxa"/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 xml:space="preserve">Main contact </w:t>
            </w:r>
            <w:proofErr w:type="spellStart"/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>tel</w:t>
            </w:r>
            <w:proofErr w:type="spellEnd"/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 xml:space="preserve"> number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3"/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</w:tr>
      <w:tr w:rsidR="009D7FF5" w:rsidRPr="00533C48" w:rsidTr="00D36A26">
        <w:trPr>
          <w:trHeight w:hRule="exact" w:val="510"/>
        </w:trPr>
        <w:tc>
          <w:tcPr>
            <w:tcW w:w="2260" w:type="dxa"/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>Interpreter required?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3"/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3C48">
              <w:rPr>
                <w:rFonts w:ascii="Arial" w:hAnsi="Arial" w:cs="Arial"/>
                <w:color w:val="000000"/>
                <w:sz w:val="22"/>
                <w:szCs w:val="22"/>
              </w:rPr>
              <w:t>If yes, which language?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</w:tr>
      <w:tr w:rsidR="009D7FF5" w:rsidRPr="00533C48" w:rsidTr="00D36A26">
        <w:trPr>
          <w:trHeight w:hRule="exact" w:val="510"/>
        </w:trPr>
        <w:tc>
          <w:tcPr>
            <w:tcW w:w="2260" w:type="dxa"/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Bedbound?</w:t>
            </w:r>
            <w:r w:rsidR="00D36A26">
              <w:rPr>
                <w:rFonts w:ascii="Arial" w:hAnsi="Arial" w:cs="Arial"/>
                <w:color w:val="000000"/>
                <w:sz w:val="22"/>
                <w:szCs w:val="22"/>
              </w:rPr>
              <w:t xml:space="preserve"> (Referral must come from GP)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gridSpan w:val="3"/>
            <w:shd w:val="clear" w:color="auto" w:fill="E7E6E6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How did you get this form? 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D7FF5" w:rsidRDefault="009D7FF5" w:rsidP="009D7FF5">
      <w:pPr>
        <w:rPr>
          <w:rFonts w:ascii="Arial" w:eastAsia="Arial Unicode MS" w:hAnsi="Arial" w:cs="Arial"/>
          <w:b/>
          <w:color w:val="000000"/>
          <w:sz w:val="22"/>
          <w:szCs w:val="22"/>
          <w:u w:color="000000"/>
          <w:lang w:eastAsia="en-US"/>
        </w:rPr>
      </w:pPr>
    </w:p>
    <w:p w:rsidR="009D7FF5" w:rsidRPr="00F006C2" w:rsidRDefault="009D7FF5" w:rsidP="009D7FF5">
      <w:pPr>
        <w:rPr>
          <w:rFonts w:ascii="Arial" w:hAnsi="Arial" w:cs="Arial"/>
          <w:color w:val="000000"/>
          <w:sz w:val="16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Patient’s General Practitioner</w:t>
      </w:r>
    </w:p>
    <w:tbl>
      <w:tblPr>
        <w:tblW w:w="107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8"/>
        <w:gridCol w:w="8652"/>
      </w:tblGrid>
      <w:tr w:rsidR="009D7FF5" w:rsidRPr="00F006C2" w:rsidTr="00F14186">
        <w:trPr>
          <w:trHeight w:hRule="exact" w:val="255"/>
        </w:trPr>
        <w:tc>
          <w:tcPr>
            <w:tcW w:w="2088" w:type="dxa"/>
            <w:shd w:val="clear" w:color="auto" w:fill="E7E6E6"/>
          </w:tcPr>
          <w:p w:rsidR="009D7FF5" w:rsidRPr="00F006C2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GP details</w:t>
            </w:r>
          </w:p>
        </w:tc>
        <w:tc>
          <w:tcPr>
            <w:tcW w:w="8652" w:type="dxa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</w:t>
            </w:r>
          </w:p>
        </w:tc>
      </w:tr>
      <w:tr w:rsidR="009D7FF5" w:rsidRPr="00F006C2" w:rsidTr="00F14186">
        <w:trPr>
          <w:trHeight w:hRule="exact" w:val="765"/>
        </w:trPr>
        <w:tc>
          <w:tcPr>
            <w:tcW w:w="2088" w:type="dxa"/>
            <w:shd w:val="clear" w:color="auto" w:fill="E7E6E6"/>
          </w:tcPr>
          <w:p w:rsidR="009D7FF5" w:rsidRPr="00F006C2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6C2">
              <w:rPr>
                <w:rFonts w:ascii="Arial" w:hAnsi="Arial" w:cs="Arial"/>
                <w:color w:val="000000"/>
                <w:sz w:val="22"/>
                <w:szCs w:val="22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name and a</w:t>
            </w:r>
            <w:r w:rsidRPr="00F006C2">
              <w:rPr>
                <w:rFonts w:ascii="Arial" w:hAnsi="Arial" w:cs="Arial"/>
                <w:color w:val="000000"/>
                <w:sz w:val="22"/>
                <w:szCs w:val="22"/>
              </w:rPr>
              <w:t>ddress</w:t>
            </w:r>
          </w:p>
        </w:tc>
        <w:tc>
          <w:tcPr>
            <w:tcW w:w="8652" w:type="dxa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D7FF5" w:rsidRDefault="009D7FF5" w:rsidP="009D7FF5">
      <w:pPr>
        <w:rPr>
          <w:rFonts w:ascii="Arial" w:hAnsi="Arial" w:cs="Arial"/>
          <w:color w:val="000000"/>
          <w:sz w:val="16"/>
          <w:szCs w:val="22"/>
        </w:rPr>
      </w:pPr>
    </w:p>
    <w:tbl>
      <w:tblPr>
        <w:tblW w:w="107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2"/>
        <w:gridCol w:w="425"/>
        <w:gridCol w:w="3402"/>
        <w:gridCol w:w="554"/>
        <w:gridCol w:w="3415"/>
        <w:gridCol w:w="542"/>
      </w:tblGrid>
      <w:tr w:rsidR="009D7FF5" w:rsidRPr="0083335C" w:rsidTr="00F14186">
        <w:trPr>
          <w:cantSplit/>
          <w:trHeight w:val="532"/>
        </w:trPr>
        <w:tc>
          <w:tcPr>
            <w:tcW w:w="10740" w:type="dxa"/>
            <w:gridSpan w:val="6"/>
            <w:shd w:val="clear" w:color="auto" w:fill="E7E6E6"/>
          </w:tcPr>
          <w:p w:rsidR="009D7FF5" w:rsidRPr="0083335C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CE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Referral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</w:t>
            </w:r>
            <w:r w:rsidRPr="00F25CE1">
              <w:rPr>
                <w:rFonts w:ascii="Arial" w:hAnsi="Arial" w:cs="Arial"/>
                <w:b/>
                <w:color w:val="000000"/>
                <w:sz w:val="22"/>
                <w:szCs w:val="22"/>
              </w:rPr>
              <w:t>eason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/ Foot Problem</w:t>
            </w:r>
            <w:r w:rsidRPr="00F25CE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F25CE1">
              <w:rPr>
                <w:rFonts w:ascii="Arial" w:hAnsi="Arial" w:cs="Arial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please include as much detail as possible such as duration of symptoms and any treatment received to date</w:t>
            </w:r>
          </w:p>
        </w:tc>
      </w:tr>
      <w:tr w:rsidR="009D7FF5" w:rsidRPr="0083335C" w:rsidTr="00D8786A">
        <w:trPr>
          <w:cantSplit/>
          <w:trHeight w:hRule="exact" w:val="1631"/>
        </w:trPr>
        <w:tc>
          <w:tcPr>
            <w:tcW w:w="10740" w:type="dxa"/>
            <w:gridSpan w:val="6"/>
            <w:shd w:val="clear" w:color="auto" w:fill="FFFFFF"/>
          </w:tcPr>
          <w:p w:rsidR="002A4823" w:rsidRPr="00533C48" w:rsidRDefault="002A4823" w:rsidP="00F14186">
            <w:pPr>
              <w:rPr>
                <w:rFonts w:ascii="Arial" w:hAnsi="Arial" w:cs="Arial"/>
                <w:color w:val="000000"/>
              </w:rPr>
            </w:pPr>
          </w:p>
        </w:tc>
      </w:tr>
      <w:tr w:rsidR="009D7FF5" w:rsidRPr="00F006C2" w:rsidTr="00023B82">
        <w:trPr>
          <w:cantSplit/>
          <w:trHeight w:val="579"/>
        </w:trPr>
        <w:tc>
          <w:tcPr>
            <w:tcW w:w="10740" w:type="dxa"/>
            <w:gridSpan w:val="6"/>
            <w:shd w:val="clear" w:color="auto" w:fill="E7E6E6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25CE1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General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H</w:t>
            </w:r>
            <w:r w:rsidRPr="00F25CE1">
              <w:rPr>
                <w:rFonts w:ascii="Arial" w:hAnsi="Arial" w:cs="Arial"/>
                <w:b/>
                <w:color w:val="000000"/>
                <w:sz w:val="22"/>
                <w:szCs w:val="22"/>
              </w:rPr>
              <w:t>ealth</w:t>
            </w:r>
            <w:r w:rsidRPr="00F006C2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please list any medical conditions /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surgical procedures</w:t>
            </w:r>
          </w:p>
        </w:tc>
      </w:tr>
      <w:tr w:rsidR="009D7FF5" w:rsidRPr="00F006C2" w:rsidTr="00023B82">
        <w:trPr>
          <w:cantSplit/>
          <w:trHeight w:val="1821"/>
        </w:trPr>
        <w:tc>
          <w:tcPr>
            <w:tcW w:w="10740" w:type="dxa"/>
            <w:gridSpan w:val="6"/>
            <w:shd w:val="clear" w:color="auto" w:fill="auto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D7FF5" w:rsidRPr="00F006C2" w:rsidTr="00F14186">
        <w:trPr>
          <w:cantSplit/>
          <w:trHeight w:val="278"/>
        </w:trPr>
        <w:tc>
          <w:tcPr>
            <w:tcW w:w="10740" w:type="dxa"/>
            <w:gridSpan w:val="6"/>
            <w:shd w:val="clear" w:color="auto" w:fill="E7E6E6"/>
          </w:tcPr>
          <w:p w:rsidR="009D7FF5" w:rsidRPr="00F006C2" w:rsidRDefault="009D7FF5" w:rsidP="009D7F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Medical Issues affecting feet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please tick below 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1434F58E">
                  <wp:extent cx="133350" cy="124553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24" cy="126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FF5" w:rsidRPr="00F006C2" w:rsidTr="009D7FF5">
        <w:trPr>
          <w:cantSplit/>
          <w:trHeight w:val="278"/>
        </w:trPr>
        <w:tc>
          <w:tcPr>
            <w:tcW w:w="2402" w:type="dxa"/>
            <w:shd w:val="clear" w:color="auto" w:fill="E7E6E6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Diabetes </w:t>
            </w:r>
            <w:r w:rsidRPr="009D7FF5">
              <w:rPr>
                <w:rFonts w:ascii="Arial" w:hAnsi="Arial" w:cs="Arial"/>
                <w:color w:val="000000"/>
                <w:sz w:val="22"/>
                <w:szCs w:val="22"/>
              </w:rPr>
              <w:t>– Nerve damage/numbness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7E6E6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Circulation Issues affecting the feet </w:t>
            </w:r>
            <w:proofErr w:type="spellStart"/>
            <w:r w:rsidRPr="009D7FF5">
              <w:rPr>
                <w:rFonts w:ascii="Arial" w:hAnsi="Arial" w:cs="Arial"/>
                <w:color w:val="000000"/>
                <w:sz w:val="22"/>
                <w:szCs w:val="22"/>
              </w:rPr>
              <w:t>i.e</w:t>
            </w:r>
            <w:proofErr w:type="spellEnd"/>
            <w:r w:rsidRPr="009D7FF5">
              <w:rPr>
                <w:rFonts w:ascii="Arial" w:hAnsi="Arial" w:cs="Arial"/>
                <w:color w:val="000000"/>
                <w:sz w:val="22"/>
                <w:szCs w:val="22"/>
              </w:rPr>
              <w:t xml:space="preserve"> Diagnosed vascular or arterial disease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  <w:shd w:val="clear" w:color="auto" w:fill="auto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7E6E6"/>
          </w:tcPr>
          <w:p w:rsidR="009D7FF5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Active or Previous Foot Wounds/Ulcerations </w:t>
            </w:r>
          </w:p>
          <w:p w:rsidR="009D7FF5" w:rsidRPr="009D7FF5" w:rsidRDefault="009D7FF5" w:rsidP="009D7F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FF5">
              <w:rPr>
                <w:rFonts w:ascii="Arial" w:hAnsi="Arial" w:cs="Arial"/>
                <w:color w:val="000000"/>
                <w:sz w:val="22"/>
                <w:szCs w:val="22"/>
              </w:rPr>
              <w:t>(See Emergency Clinic advice)</w:t>
            </w:r>
          </w:p>
        </w:tc>
        <w:tc>
          <w:tcPr>
            <w:tcW w:w="542" w:type="dxa"/>
            <w:shd w:val="clear" w:color="auto" w:fill="auto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D7FF5" w:rsidRPr="00F006C2" w:rsidTr="009D7FF5">
        <w:trPr>
          <w:cantSplit/>
          <w:trHeight w:val="278"/>
        </w:trPr>
        <w:tc>
          <w:tcPr>
            <w:tcW w:w="2402" w:type="dxa"/>
            <w:shd w:val="clear" w:color="auto" w:fill="E7E6E6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Congenital Foot deformities </w:t>
            </w:r>
            <w:r w:rsidRPr="009D7FF5">
              <w:rPr>
                <w:rFonts w:ascii="Arial" w:hAnsi="Arial" w:cs="Arial"/>
                <w:color w:val="000000"/>
                <w:sz w:val="22"/>
                <w:szCs w:val="22"/>
              </w:rPr>
              <w:t xml:space="preserve">(issues from birth) that will not fit in retail shoes. </w:t>
            </w:r>
          </w:p>
        </w:tc>
        <w:tc>
          <w:tcPr>
            <w:tcW w:w="425" w:type="dxa"/>
            <w:shd w:val="clear" w:color="auto" w:fill="auto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7E6E6"/>
          </w:tcPr>
          <w:p w:rsidR="009D7FF5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Ingrowing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toe nail </w:t>
            </w:r>
          </w:p>
          <w:p w:rsidR="009D7FF5" w:rsidRPr="009D7FF5" w:rsidRDefault="009D7FF5" w:rsidP="009D7F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7FF5">
              <w:rPr>
                <w:rFonts w:ascii="Arial" w:hAnsi="Arial" w:cs="Arial"/>
                <w:color w:val="000000"/>
                <w:sz w:val="22"/>
                <w:szCs w:val="22"/>
              </w:rPr>
              <w:t>(See Emergency Clinic advice)</w:t>
            </w:r>
          </w:p>
        </w:tc>
        <w:tc>
          <w:tcPr>
            <w:tcW w:w="554" w:type="dxa"/>
            <w:shd w:val="clear" w:color="auto" w:fill="auto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415" w:type="dxa"/>
            <w:shd w:val="clear" w:color="auto" w:fill="E7E6E6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Diagnosed significant Mental Health Issues or Diagnosed Learning Disabilities </w:t>
            </w:r>
          </w:p>
        </w:tc>
        <w:tc>
          <w:tcPr>
            <w:tcW w:w="542" w:type="dxa"/>
            <w:shd w:val="clear" w:color="auto" w:fill="auto"/>
          </w:tcPr>
          <w:p w:rsidR="009D7FF5" w:rsidRPr="00F25CE1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537D6" w:rsidRPr="00F006C2" w:rsidTr="00A537D6">
        <w:trPr>
          <w:cantSplit/>
          <w:trHeight w:val="278"/>
        </w:trPr>
        <w:tc>
          <w:tcPr>
            <w:tcW w:w="10198" w:type="dxa"/>
            <w:gridSpan w:val="5"/>
            <w:shd w:val="clear" w:color="auto" w:fill="D9D9D9" w:themeFill="background1" w:themeFillShade="D9"/>
          </w:tcPr>
          <w:p w:rsidR="00A537D6" w:rsidRDefault="00842B57" w:rsidP="00842B5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Please expand as</w:t>
            </w:r>
            <w:bookmarkStart w:id="0" w:name="_GoBack"/>
            <w:bookmarkEnd w:id="0"/>
            <w:r w:rsidR="00A537D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542" w:type="dxa"/>
            <w:shd w:val="clear" w:color="auto" w:fill="auto"/>
          </w:tcPr>
          <w:p w:rsidR="00A537D6" w:rsidRPr="00F25CE1" w:rsidRDefault="00A537D6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537D6" w:rsidRPr="00F006C2" w:rsidTr="00023B82">
        <w:trPr>
          <w:cantSplit/>
          <w:trHeight w:val="1441"/>
        </w:trPr>
        <w:tc>
          <w:tcPr>
            <w:tcW w:w="10198" w:type="dxa"/>
            <w:gridSpan w:val="5"/>
            <w:shd w:val="clear" w:color="auto" w:fill="auto"/>
          </w:tcPr>
          <w:p w:rsidR="00A537D6" w:rsidRDefault="00A537D6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A537D6" w:rsidRDefault="00A537D6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</w:tcPr>
          <w:p w:rsidR="00A537D6" w:rsidRPr="00F25CE1" w:rsidRDefault="00A537D6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D7FF5" w:rsidRPr="0083335C" w:rsidTr="009D7FF5">
        <w:trPr>
          <w:cantSplit/>
          <w:trHeight w:val="324"/>
        </w:trPr>
        <w:tc>
          <w:tcPr>
            <w:tcW w:w="10740" w:type="dxa"/>
            <w:gridSpan w:val="6"/>
            <w:shd w:val="clear" w:color="auto" w:fill="E7E6E6"/>
          </w:tcPr>
          <w:p w:rsidR="009D7FF5" w:rsidRPr="00DE4A0F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Known </w:t>
            </w:r>
            <w:r w:rsidRPr="00F25CE1">
              <w:rPr>
                <w:rFonts w:ascii="Arial" w:hAnsi="Arial" w:cs="Arial"/>
                <w:b/>
                <w:color w:val="000000"/>
                <w:sz w:val="22"/>
                <w:szCs w:val="22"/>
              </w:rPr>
              <w:t>Allergies</w:t>
            </w:r>
          </w:p>
        </w:tc>
      </w:tr>
      <w:tr w:rsidR="009D7FF5" w:rsidRPr="0083335C" w:rsidTr="00F14186">
        <w:trPr>
          <w:cantSplit/>
          <w:trHeight w:hRule="exact" w:val="510"/>
        </w:trPr>
        <w:tc>
          <w:tcPr>
            <w:tcW w:w="10740" w:type="dxa"/>
            <w:gridSpan w:val="6"/>
            <w:shd w:val="clear" w:color="auto" w:fill="FFFFFF"/>
          </w:tcPr>
          <w:p w:rsidR="009D7FF5" w:rsidRPr="00533C48" w:rsidRDefault="009D7FF5" w:rsidP="009D7FF5">
            <w:pPr>
              <w:rPr>
                <w:rFonts w:ascii="Arial" w:hAnsi="Arial" w:cs="Arial"/>
                <w:color w:val="000000"/>
              </w:rPr>
            </w:pPr>
          </w:p>
        </w:tc>
      </w:tr>
      <w:tr w:rsidR="009D7FF5" w:rsidRPr="0083335C" w:rsidTr="00F14186">
        <w:trPr>
          <w:cantSplit/>
          <w:trHeight w:val="220"/>
        </w:trPr>
        <w:tc>
          <w:tcPr>
            <w:tcW w:w="10740" w:type="dxa"/>
            <w:gridSpan w:val="6"/>
            <w:shd w:val="clear" w:color="auto" w:fill="E7E6E6"/>
          </w:tcPr>
          <w:p w:rsidR="009D7FF5" w:rsidRPr="00DE4A0F" w:rsidRDefault="009D7FF5" w:rsidP="009D7F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 Referral Form Completed</w:t>
            </w:r>
          </w:p>
        </w:tc>
      </w:tr>
      <w:tr w:rsidR="009D7FF5" w:rsidRPr="0083335C" w:rsidTr="00F14186">
        <w:trPr>
          <w:cantSplit/>
          <w:trHeight w:hRule="exact" w:val="340"/>
        </w:trPr>
        <w:tc>
          <w:tcPr>
            <w:tcW w:w="10740" w:type="dxa"/>
            <w:gridSpan w:val="6"/>
            <w:shd w:val="clear" w:color="auto" w:fill="FFFFFF"/>
          </w:tcPr>
          <w:p w:rsidR="009D7FF5" w:rsidRPr="00533C48" w:rsidRDefault="009D7FF5" w:rsidP="009D7FF5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A537D6" w:rsidRDefault="00A537D6" w:rsidP="009D7FF5"/>
    <w:p w:rsidR="009D7FF5" w:rsidRPr="006E238A" w:rsidRDefault="00A537D6" w:rsidP="009D7FF5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</w:t>
      </w:r>
      <w:r w:rsidR="009D7FF5" w:rsidRPr="006E238A">
        <w:rPr>
          <w:rFonts w:ascii="Arial" w:hAnsi="Arial" w:cs="Arial"/>
          <w:b/>
          <w:color w:val="000000"/>
          <w:sz w:val="22"/>
          <w:szCs w:val="22"/>
        </w:rPr>
        <w:t>eferrer details (if completing on behalf of the patient)</w:t>
      </w:r>
    </w:p>
    <w:tbl>
      <w:tblPr>
        <w:tblW w:w="0" w:type="auto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8296"/>
      </w:tblGrid>
      <w:tr w:rsidR="009D7FF5" w:rsidRPr="0083335C" w:rsidTr="00F14186">
        <w:trPr>
          <w:trHeight w:hRule="exact" w:val="255"/>
        </w:trPr>
        <w:tc>
          <w:tcPr>
            <w:tcW w:w="2376" w:type="dxa"/>
            <w:shd w:val="clear" w:color="auto" w:fill="E7E6E6"/>
          </w:tcPr>
          <w:p w:rsidR="009D7FF5" w:rsidRPr="0083335C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335C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296" w:type="dxa"/>
            <w:tcBorders>
              <w:bottom w:val="inset" w:sz="6" w:space="0" w:color="auto"/>
            </w:tcBorders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</w:tr>
      <w:tr w:rsidR="009D7FF5" w:rsidRPr="0083335C" w:rsidTr="00F14186">
        <w:trPr>
          <w:trHeight w:hRule="exact" w:val="522"/>
        </w:trPr>
        <w:tc>
          <w:tcPr>
            <w:tcW w:w="2376" w:type="dxa"/>
            <w:shd w:val="clear" w:color="auto" w:fill="E7E6E6"/>
          </w:tcPr>
          <w:p w:rsidR="009D7FF5" w:rsidRPr="0083335C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335C">
              <w:rPr>
                <w:rFonts w:ascii="Arial" w:hAnsi="Arial" w:cs="Arial"/>
                <w:color w:val="000000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/Organisation</w:t>
            </w:r>
          </w:p>
        </w:tc>
        <w:tc>
          <w:tcPr>
            <w:tcW w:w="8296" w:type="dxa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</w:tr>
      <w:tr w:rsidR="009D7FF5" w:rsidRPr="0083335C" w:rsidTr="00F14186">
        <w:trPr>
          <w:trHeight w:hRule="exact" w:val="284"/>
        </w:trPr>
        <w:tc>
          <w:tcPr>
            <w:tcW w:w="2376" w:type="dxa"/>
            <w:shd w:val="clear" w:color="auto" w:fill="E7E6E6"/>
          </w:tcPr>
          <w:p w:rsidR="009D7FF5" w:rsidRPr="0083335C" w:rsidRDefault="009D7FF5" w:rsidP="00F141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335C">
              <w:rPr>
                <w:rFonts w:ascii="Arial" w:hAnsi="Arial" w:cs="Arial"/>
                <w:color w:val="000000"/>
                <w:sz w:val="22"/>
                <w:szCs w:val="22"/>
              </w:rPr>
              <w:t>Contact number</w:t>
            </w:r>
          </w:p>
        </w:tc>
        <w:tc>
          <w:tcPr>
            <w:tcW w:w="8296" w:type="dxa"/>
            <w:shd w:val="clear" w:color="auto" w:fill="auto"/>
          </w:tcPr>
          <w:p w:rsidR="009D7FF5" w:rsidRPr="00533C48" w:rsidRDefault="009D7FF5" w:rsidP="00F1418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D7FF5" w:rsidRPr="00A44F7F" w:rsidRDefault="009D7FF5" w:rsidP="009D7FF5">
      <w:pPr>
        <w:rPr>
          <w:rFonts w:ascii="Arial" w:eastAsia="Arial Unicode MS" w:hAnsi="Arial" w:cs="Arial"/>
          <w:b/>
          <w:color w:val="000000"/>
          <w:sz w:val="16"/>
          <w:szCs w:val="16"/>
          <w:u w:color="000000"/>
          <w:lang w:val="en-US" w:eastAsia="en-US"/>
        </w:rPr>
      </w:pPr>
    </w:p>
    <w:p w:rsidR="009D7FF5" w:rsidRPr="00A44F7F" w:rsidRDefault="009D7FF5" w:rsidP="009D7FF5">
      <w:pPr>
        <w:rPr>
          <w:rFonts w:ascii="Arial" w:eastAsia="Arial Unicode MS" w:hAnsi="Arial" w:cs="Arial"/>
          <w:b/>
          <w:color w:val="000000"/>
          <w:u w:color="000000"/>
          <w:lang w:val="en-US" w:eastAsia="en-US"/>
        </w:rPr>
      </w:pPr>
      <w:r w:rsidRPr="00A44F7F">
        <w:rPr>
          <w:rFonts w:ascii="Arial" w:eastAsia="Arial Unicode MS" w:hAnsi="Arial" w:cs="Arial"/>
          <w:b/>
          <w:color w:val="000000"/>
          <w:u w:color="000000"/>
          <w:lang w:val="en-US" w:eastAsia="en-US"/>
        </w:rPr>
        <w:t>Returning your form:</w:t>
      </w:r>
    </w:p>
    <w:p w:rsidR="009D7FF5" w:rsidRPr="009D7FF5" w:rsidRDefault="009D7FF5" w:rsidP="009D7FF5">
      <w:pPr>
        <w:pStyle w:val="Heading1"/>
        <w:numPr>
          <w:ilvl w:val="0"/>
          <w:numId w:val="1"/>
        </w:numPr>
        <w:spacing w:after="60"/>
        <w:jc w:val="left"/>
        <w:rPr>
          <w:rFonts w:ascii="Arial" w:hAnsi="Arial" w:cs="Arial"/>
          <w:sz w:val="22"/>
          <w:szCs w:val="22"/>
        </w:rPr>
      </w:pPr>
      <w:r w:rsidRPr="009D7FF5">
        <w:rPr>
          <w:rFonts w:ascii="Arial" w:hAnsi="Arial" w:cs="Arial"/>
          <w:b w:val="0"/>
          <w:sz w:val="22"/>
          <w:szCs w:val="22"/>
        </w:rPr>
        <w:t xml:space="preserve">Please email your completed form to:  </w:t>
      </w:r>
      <w:r w:rsidRPr="002A4823">
        <w:rPr>
          <w:rFonts w:ascii="Arial" w:hAnsi="Arial" w:cs="Arial"/>
          <w:szCs w:val="22"/>
        </w:rPr>
        <w:t>Elft.thchsfoothealth@nhs.net</w:t>
      </w:r>
    </w:p>
    <w:p w:rsidR="009D7FF5" w:rsidRDefault="009D7FF5" w:rsidP="009D7FF5">
      <w:pPr>
        <w:pStyle w:val="Heading1"/>
        <w:numPr>
          <w:ilvl w:val="0"/>
          <w:numId w:val="1"/>
        </w:numPr>
        <w:spacing w:after="60"/>
        <w:jc w:val="left"/>
        <w:rPr>
          <w:rFonts w:ascii="Arial" w:hAnsi="Arial" w:cs="Arial"/>
          <w:b w:val="0"/>
          <w:sz w:val="22"/>
          <w:szCs w:val="22"/>
        </w:rPr>
      </w:pPr>
      <w:r w:rsidRPr="009D7FF5">
        <w:rPr>
          <w:rFonts w:ascii="Arial" w:hAnsi="Arial" w:cs="Arial"/>
          <w:b w:val="0"/>
          <w:sz w:val="22"/>
          <w:szCs w:val="22"/>
        </w:rPr>
        <w:t>If sending electronically by email, please attach photos where appropriate of your current foot issue.</w:t>
      </w:r>
    </w:p>
    <w:p w:rsidR="009D7FF5" w:rsidRDefault="009D7FF5" w:rsidP="009D7FF5">
      <w:pPr>
        <w:pStyle w:val="Heading1"/>
        <w:numPr>
          <w:ilvl w:val="0"/>
          <w:numId w:val="1"/>
        </w:numPr>
        <w:spacing w:after="6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For paper copies please send a scan/clear photo of each page to the email address above</w:t>
      </w:r>
    </w:p>
    <w:p w:rsidR="009D7FF5" w:rsidRDefault="009D7FF5" w:rsidP="009D7FF5">
      <w:pPr>
        <w:pStyle w:val="Heading1"/>
        <w:numPr>
          <w:ilvl w:val="0"/>
          <w:numId w:val="1"/>
        </w:numPr>
        <w:spacing w:after="60"/>
        <w:jc w:val="left"/>
        <w:rPr>
          <w:rFonts w:ascii="Arial" w:hAnsi="Arial" w:cs="Arial"/>
          <w:b w:val="0"/>
          <w:sz w:val="22"/>
          <w:szCs w:val="22"/>
        </w:rPr>
      </w:pPr>
      <w:r w:rsidRPr="002A2348">
        <w:rPr>
          <w:rFonts w:ascii="Arial" w:hAnsi="Arial" w:cs="Arial"/>
          <w:b w:val="0"/>
          <w:sz w:val="22"/>
          <w:szCs w:val="22"/>
        </w:rPr>
        <w:t xml:space="preserve">You can also deliver your completed form in person to </w:t>
      </w:r>
      <w:r>
        <w:rPr>
          <w:rFonts w:ascii="Arial" w:hAnsi="Arial" w:cs="Arial"/>
          <w:b w:val="0"/>
          <w:sz w:val="22"/>
          <w:szCs w:val="22"/>
        </w:rPr>
        <w:t xml:space="preserve">Mile End Foot Health Service. </w:t>
      </w:r>
    </w:p>
    <w:p w:rsidR="009D7FF5" w:rsidRDefault="009D7FF5" w:rsidP="009D7FF5">
      <w:pPr>
        <w:pStyle w:val="Heading1"/>
        <w:numPr>
          <w:ilvl w:val="0"/>
          <w:numId w:val="1"/>
        </w:numPr>
        <w:spacing w:after="60"/>
        <w:jc w:val="left"/>
        <w:rPr>
          <w:rFonts w:ascii="Arial" w:hAnsi="Arial" w:cs="Arial"/>
          <w:b w:val="0"/>
          <w:sz w:val="22"/>
          <w:szCs w:val="22"/>
        </w:rPr>
      </w:pPr>
      <w:r w:rsidRPr="002A2348">
        <w:rPr>
          <w:rFonts w:ascii="Arial" w:hAnsi="Arial" w:cs="Arial"/>
          <w:b w:val="0"/>
          <w:sz w:val="22"/>
          <w:szCs w:val="22"/>
        </w:rPr>
        <w:t xml:space="preserve">Alternatively, you can post your </w:t>
      </w:r>
      <w:r>
        <w:rPr>
          <w:rFonts w:ascii="Arial" w:hAnsi="Arial" w:cs="Arial"/>
          <w:b w:val="0"/>
          <w:sz w:val="22"/>
          <w:szCs w:val="22"/>
        </w:rPr>
        <w:t xml:space="preserve">completed </w:t>
      </w:r>
      <w:r w:rsidRPr="002A2348">
        <w:rPr>
          <w:rFonts w:ascii="Arial" w:hAnsi="Arial" w:cs="Arial"/>
          <w:b w:val="0"/>
          <w:sz w:val="22"/>
          <w:szCs w:val="22"/>
        </w:rPr>
        <w:t>form to:</w:t>
      </w:r>
    </w:p>
    <w:p w:rsidR="009D7FF5" w:rsidRDefault="009D7FF5" w:rsidP="009D7FF5">
      <w:pPr>
        <w:pStyle w:val="Heading1"/>
        <w:numPr>
          <w:ilvl w:val="0"/>
          <w:numId w:val="1"/>
        </w:numPr>
        <w:spacing w:after="60"/>
        <w:rPr>
          <w:rFonts w:ascii="Arial" w:hAnsi="Arial" w:cs="Arial"/>
          <w:b w:val="0"/>
          <w:sz w:val="22"/>
          <w:szCs w:val="22"/>
        </w:rPr>
      </w:pPr>
      <w:r w:rsidRPr="009D7FF5">
        <w:rPr>
          <w:rFonts w:ascii="Arial" w:hAnsi="Arial" w:cs="Arial"/>
          <w:b w:val="0"/>
          <w:sz w:val="22"/>
          <w:szCs w:val="22"/>
        </w:rPr>
        <w:t>Foot Health Service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9D7FF5">
        <w:rPr>
          <w:rFonts w:ascii="Arial" w:hAnsi="Arial" w:cs="Arial"/>
          <w:b w:val="0"/>
          <w:sz w:val="22"/>
          <w:szCs w:val="22"/>
        </w:rPr>
        <w:t>2nd Floor, Yellow Zone, Grove Building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9D7FF5">
        <w:rPr>
          <w:rFonts w:ascii="Arial" w:hAnsi="Arial" w:cs="Arial"/>
          <w:b w:val="0"/>
          <w:sz w:val="22"/>
          <w:szCs w:val="22"/>
        </w:rPr>
        <w:t>Mile End Hospital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9D7FF5">
        <w:rPr>
          <w:rFonts w:ascii="Arial" w:hAnsi="Arial" w:cs="Arial"/>
          <w:b w:val="0"/>
          <w:sz w:val="22"/>
          <w:szCs w:val="22"/>
        </w:rPr>
        <w:t>Bancroft Road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9D7FF5">
        <w:rPr>
          <w:rFonts w:ascii="Arial" w:hAnsi="Arial" w:cs="Arial"/>
          <w:b w:val="0"/>
          <w:sz w:val="22"/>
          <w:szCs w:val="22"/>
        </w:rPr>
        <w:t xml:space="preserve">London E1 4DG        </w:t>
      </w:r>
    </w:p>
    <w:p w:rsidR="009D7FF5" w:rsidRPr="002A4823" w:rsidRDefault="009D7FF5" w:rsidP="009D7FF5">
      <w:pPr>
        <w:pStyle w:val="Heading1"/>
        <w:numPr>
          <w:ilvl w:val="0"/>
          <w:numId w:val="1"/>
        </w:numPr>
        <w:spacing w:after="60"/>
        <w:jc w:val="left"/>
        <w:rPr>
          <w:rFonts w:ascii="Arial" w:hAnsi="Arial" w:cs="Arial"/>
          <w:b w:val="0"/>
          <w:sz w:val="24"/>
          <w:szCs w:val="22"/>
          <w:u w:val="single"/>
        </w:rPr>
      </w:pPr>
      <w:r w:rsidRPr="002A4823">
        <w:rPr>
          <w:rFonts w:ascii="Arial" w:hAnsi="Arial" w:cs="Arial"/>
          <w:b w:val="0"/>
          <w:sz w:val="24"/>
          <w:szCs w:val="22"/>
          <w:u w:val="single"/>
        </w:rPr>
        <w:t>Please note that incomplete or illegible forms will be returned</w:t>
      </w:r>
      <w:r w:rsidR="002A4823">
        <w:rPr>
          <w:rFonts w:ascii="Arial" w:hAnsi="Arial" w:cs="Arial"/>
          <w:b w:val="0"/>
          <w:sz w:val="24"/>
          <w:szCs w:val="22"/>
          <w:u w:val="single"/>
        </w:rPr>
        <w:t>/rejected</w:t>
      </w:r>
    </w:p>
    <w:p w:rsidR="00A537D6" w:rsidRPr="00A537D6" w:rsidRDefault="00A537D6" w:rsidP="00A537D6">
      <w:pPr>
        <w:rPr>
          <w:lang w:val="en-US" w:eastAsia="en-US"/>
        </w:rPr>
      </w:pPr>
    </w:p>
    <w:p w:rsidR="009D7FF5" w:rsidRPr="002A4823" w:rsidRDefault="009D7FF5" w:rsidP="009D7FF5">
      <w:pPr>
        <w:spacing w:before="120" w:after="120"/>
        <w:rPr>
          <w:rFonts w:ascii="Arial" w:hAnsi="Arial" w:cs="Arial"/>
          <w:b/>
          <w:color w:val="000000"/>
          <w:sz w:val="28"/>
          <w:szCs w:val="22"/>
        </w:rPr>
      </w:pPr>
      <w:r w:rsidRPr="002A4823">
        <w:rPr>
          <w:rFonts w:ascii="Arial" w:hAnsi="Arial" w:cs="Arial"/>
          <w:b/>
          <w:sz w:val="28"/>
          <w:szCs w:val="22"/>
        </w:rPr>
        <w:t xml:space="preserve">If your foot problem is urgent, please do not return this form.  Instead </w:t>
      </w:r>
      <w:r w:rsidR="00BB22F4" w:rsidRPr="002A4823">
        <w:rPr>
          <w:rFonts w:ascii="Arial" w:hAnsi="Arial" w:cs="Arial"/>
          <w:b/>
          <w:sz w:val="28"/>
          <w:szCs w:val="22"/>
        </w:rPr>
        <w:t xml:space="preserve">please attend our </w:t>
      </w:r>
      <w:r w:rsidRPr="002A4823">
        <w:rPr>
          <w:rFonts w:ascii="Arial" w:hAnsi="Arial" w:cs="Arial"/>
          <w:b/>
          <w:color w:val="000000"/>
          <w:sz w:val="28"/>
          <w:szCs w:val="22"/>
        </w:rPr>
        <w:t>Emergency clinic (please see details below).</w:t>
      </w:r>
    </w:p>
    <w:p w:rsidR="00A537D6" w:rsidRDefault="00A537D6" w:rsidP="009D7FF5">
      <w:pPr>
        <w:rPr>
          <w:rFonts w:ascii="Arial" w:hAnsi="Arial" w:cs="Arial"/>
          <w:b/>
          <w:color w:val="000000"/>
        </w:rPr>
      </w:pPr>
    </w:p>
    <w:p w:rsidR="00A537D6" w:rsidRDefault="00A537D6" w:rsidP="009D7FF5">
      <w:pPr>
        <w:rPr>
          <w:rFonts w:ascii="Arial" w:hAnsi="Arial" w:cs="Arial"/>
          <w:b/>
          <w:color w:val="000000"/>
        </w:rPr>
      </w:pPr>
    </w:p>
    <w:p w:rsidR="00A537D6" w:rsidRDefault="00A537D6" w:rsidP="009D7FF5">
      <w:pPr>
        <w:rPr>
          <w:rFonts w:ascii="Arial" w:hAnsi="Arial" w:cs="Arial"/>
          <w:b/>
          <w:color w:val="000000"/>
        </w:rPr>
      </w:pPr>
    </w:p>
    <w:p w:rsidR="00A537D6" w:rsidRDefault="00A537D6" w:rsidP="009D7FF5">
      <w:pPr>
        <w:rPr>
          <w:rFonts w:ascii="Arial" w:hAnsi="Arial" w:cs="Arial"/>
          <w:b/>
          <w:color w:val="000000"/>
        </w:rPr>
      </w:pPr>
    </w:p>
    <w:p w:rsidR="00023B82" w:rsidRDefault="00023B82" w:rsidP="009D7FF5">
      <w:pPr>
        <w:rPr>
          <w:rFonts w:ascii="Arial" w:hAnsi="Arial" w:cs="Arial"/>
          <w:b/>
          <w:color w:val="000000"/>
        </w:rPr>
      </w:pPr>
    </w:p>
    <w:p w:rsidR="00A537D6" w:rsidRDefault="00A537D6" w:rsidP="009D7FF5">
      <w:pPr>
        <w:rPr>
          <w:rFonts w:ascii="Arial" w:hAnsi="Arial" w:cs="Arial"/>
          <w:b/>
          <w:color w:val="000000"/>
        </w:rPr>
      </w:pPr>
    </w:p>
    <w:p w:rsidR="009D7FF5" w:rsidRPr="00C62CB3" w:rsidRDefault="009D7FF5" w:rsidP="009D7FF5">
      <w:pPr>
        <w:rPr>
          <w:rFonts w:ascii="Arial" w:hAnsi="Arial" w:cs="Arial"/>
          <w:b/>
          <w:color w:val="000000"/>
          <w:sz w:val="32"/>
        </w:rPr>
      </w:pPr>
      <w:r w:rsidRPr="00C62CB3">
        <w:rPr>
          <w:rFonts w:ascii="Arial" w:hAnsi="Arial" w:cs="Arial"/>
          <w:b/>
          <w:color w:val="000000"/>
          <w:sz w:val="32"/>
        </w:rPr>
        <w:t>Emergency Clinic</w:t>
      </w:r>
    </w:p>
    <w:p w:rsidR="00D8786A" w:rsidRDefault="00D8786A" w:rsidP="009D7FF5">
      <w:pPr>
        <w:rPr>
          <w:rFonts w:ascii="Arial" w:hAnsi="Arial" w:cs="Arial"/>
          <w:b/>
          <w:color w:val="000000"/>
        </w:rPr>
      </w:pPr>
    </w:p>
    <w:p w:rsidR="00D36A26" w:rsidRDefault="009D7FF5" w:rsidP="009D7FF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order to be accepted you must arrive promptly at 08:30am</w:t>
      </w:r>
      <w:r w:rsidR="00A537D6">
        <w:rPr>
          <w:rFonts w:ascii="Arial" w:hAnsi="Arial" w:cs="Arial"/>
          <w:color w:val="000000"/>
          <w:sz w:val="22"/>
          <w:szCs w:val="22"/>
        </w:rPr>
        <w:t xml:space="preserve"> with </w:t>
      </w:r>
      <w:r w:rsidR="00D8786A">
        <w:rPr>
          <w:rFonts w:ascii="Arial" w:hAnsi="Arial" w:cs="Arial"/>
          <w:color w:val="000000"/>
          <w:sz w:val="22"/>
          <w:szCs w:val="22"/>
        </w:rPr>
        <w:t xml:space="preserve">your </w:t>
      </w:r>
      <w:r w:rsidR="00A537D6">
        <w:rPr>
          <w:rFonts w:ascii="Arial" w:hAnsi="Arial" w:cs="Arial"/>
          <w:color w:val="000000"/>
          <w:sz w:val="22"/>
          <w:szCs w:val="22"/>
        </w:rPr>
        <w:t>NHS number</w:t>
      </w:r>
      <w:r>
        <w:rPr>
          <w:rFonts w:ascii="Arial" w:hAnsi="Arial" w:cs="Arial"/>
          <w:color w:val="000000"/>
          <w:sz w:val="22"/>
          <w:szCs w:val="22"/>
        </w:rPr>
        <w:t xml:space="preserve">, this clinic </w:t>
      </w:r>
      <w:r w:rsidRPr="0083335C">
        <w:rPr>
          <w:rFonts w:ascii="Arial" w:hAnsi="Arial" w:cs="Arial"/>
          <w:color w:val="000000"/>
          <w:sz w:val="22"/>
          <w:szCs w:val="22"/>
        </w:rPr>
        <w:t>can become busy so please be prepared to wait</w:t>
      </w:r>
      <w:r w:rsidR="00D8786A">
        <w:rPr>
          <w:rFonts w:ascii="Arial" w:hAnsi="Arial" w:cs="Arial"/>
          <w:color w:val="000000"/>
          <w:sz w:val="22"/>
          <w:szCs w:val="22"/>
        </w:rPr>
        <w:t xml:space="preserve"> for </w:t>
      </w:r>
      <w:r w:rsidR="00D36A26">
        <w:rPr>
          <w:rFonts w:ascii="Arial" w:hAnsi="Arial" w:cs="Arial"/>
          <w:color w:val="000000"/>
          <w:sz w:val="22"/>
          <w:szCs w:val="22"/>
        </w:rPr>
        <w:t xml:space="preserve">triage and </w:t>
      </w:r>
      <w:r w:rsidR="00D8786A">
        <w:rPr>
          <w:rFonts w:ascii="Arial" w:hAnsi="Arial" w:cs="Arial"/>
          <w:color w:val="000000"/>
          <w:sz w:val="22"/>
          <w:szCs w:val="22"/>
        </w:rPr>
        <w:t>assessment</w:t>
      </w:r>
      <w:r w:rsidRPr="008333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B22F4" w:rsidRDefault="00BB22F4" w:rsidP="009D7FF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We triage all emergency patients and see the most urgent first. This is not first come first serve. </w:t>
      </w:r>
    </w:p>
    <w:p w:rsidR="00D36A26" w:rsidRDefault="00D36A26" w:rsidP="009D7FF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On busy days you may be triaged and informed to come back another day, depending on the clinic capacity.  </w:t>
      </w:r>
      <w:r w:rsidR="009D7FF5" w:rsidRPr="008333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D7FF5" w:rsidRPr="00BB22F4" w:rsidRDefault="00BB22F4" w:rsidP="009D7FF5">
      <w:pPr>
        <w:rPr>
          <w:rFonts w:ascii="Arial" w:hAnsi="Arial" w:cs="Arial"/>
          <w:b/>
          <w:color w:val="000000"/>
        </w:rPr>
      </w:pPr>
      <w:r w:rsidRPr="00C62CB3">
        <w:rPr>
          <w:rFonts w:ascii="Arial" w:hAnsi="Arial" w:cs="Arial"/>
          <w:b/>
          <w:noProof/>
          <w:color w:val="000000"/>
          <w:sz w:val="18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6629400" cy="4791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79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FF5" w:rsidRPr="00BB22F4" w:rsidRDefault="009D7FF5" w:rsidP="00BB22F4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2"/>
                              </w:rPr>
                            </w:pPr>
                            <w:r w:rsidRPr="00BB22F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2"/>
                              </w:rPr>
                              <w:t>FOOT HEALTH SERVICE</w:t>
                            </w:r>
                          </w:p>
                          <w:p w:rsidR="009D7FF5" w:rsidRPr="00BB22F4" w:rsidRDefault="009D7FF5" w:rsidP="00BB22F4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2"/>
                              </w:rPr>
                            </w:pPr>
                            <w:r w:rsidRPr="00BB22F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2"/>
                              </w:rPr>
                              <w:t>EMERGENCY CLINIC</w:t>
                            </w:r>
                          </w:p>
                          <w:p w:rsidR="009D7FF5" w:rsidRPr="00BB22F4" w:rsidRDefault="009D7FF5" w:rsidP="00BB22F4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2"/>
                              </w:rPr>
                            </w:pPr>
                          </w:p>
                          <w:p w:rsidR="009D7FF5" w:rsidRPr="00BB22F4" w:rsidRDefault="00BB22F4" w:rsidP="00BB22F4">
                            <w:pPr>
                              <w:ind w:right="-1234"/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 w:val="28"/>
                              </w:rPr>
                              <w:t xml:space="preserve">       </w:t>
                            </w:r>
                            <w:r w:rsidR="009D7FF5" w:rsidRPr="00BB22F4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  <w:sz w:val="28"/>
                              </w:rPr>
                              <w:t>ONLY</w:t>
                            </w:r>
                            <w:r w:rsidR="009D7FF5" w:rsidRPr="00BB22F4"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28"/>
                              </w:rPr>
                              <w:t xml:space="preserve"> EMERGENCY FOOT ISSUES WILL BE SEEN FOR TREATMENT</w:t>
                            </w:r>
                          </w:p>
                          <w:p w:rsidR="009D7FF5" w:rsidRPr="00BB22F4" w:rsidRDefault="009D7FF5" w:rsidP="00BB22F4">
                            <w:pPr>
                              <w:ind w:left="-1260" w:right="-1234" w:firstLine="1260"/>
                              <w:jc w:val="center"/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28"/>
                              </w:rPr>
                            </w:pPr>
                          </w:p>
                          <w:p w:rsidR="009D7FF5" w:rsidRPr="00BB22F4" w:rsidRDefault="009D7FF5" w:rsidP="00BB22F4">
                            <w:pPr>
                              <w:ind w:left="-1260" w:right="-1234" w:firstLine="1260"/>
                              <w:jc w:val="center"/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28"/>
                              </w:rPr>
                            </w:pPr>
                            <w:r w:rsidRPr="00BB22F4"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 xml:space="preserve">Monday to Friday – </w:t>
                            </w:r>
                            <w:r w:rsidRPr="00BB22F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8.30am prompt</w:t>
                            </w:r>
                            <w:r w:rsidRPr="00BB22F4"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 xml:space="preserve"> (Excluding Bank Holidays)</w:t>
                            </w:r>
                          </w:p>
                          <w:p w:rsidR="009D7FF5" w:rsidRPr="00BB22F4" w:rsidRDefault="009D7FF5" w:rsidP="00BB22F4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</w:pPr>
                            <w:r w:rsidRPr="00BB22F4"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  <w:t>Walk-in clinic for</w:t>
                            </w:r>
                            <w:r w:rsidRPr="00BB22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 xml:space="preserve"> Tower Hamlets residents </w:t>
                            </w:r>
                            <w:r w:rsidRPr="00BB22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  <w:u w:val="single"/>
                              </w:rPr>
                              <w:t>only</w:t>
                            </w:r>
                            <w:r w:rsidRPr="00BB22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>.</w:t>
                            </w:r>
                          </w:p>
                          <w:p w:rsidR="009D7FF5" w:rsidRPr="00BB22F4" w:rsidRDefault="009D7FF5" w:rsidP="00BB22F4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</w:pPr>
                            <w:r w:rsidRPr="00BB22F4"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  <w:t>No appointment necessary.</w:t>
                            </w:r>
                          </w:p>
                          <w:p w:rsidR="009D7FF5" w:rsidRPr="00BB22F4" w:rsidRDefault="009D7FF5" w:rsidP="00BB22F4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</w:pPr>
                          </w:p>
                          <w:p w:rsidR="009D7FF5" w:rsidRPr="00BB22F4" w:rsidRDefault="009D7FF5" w:rsidP="00BB22F4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</w:pPr>
                            <w:r w:rsidRPr="00BB22F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>This clinic will see patients with the following emergency conditions only:</w:t>
                            </w:r>
                          </w:p>
                          <w:p w:rsidR="009D7FF5" w:rsidRPr="00BB22F4" w:rsidRDefault="009D7FF5" w:rsidP="00BB22F4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</w:pPr>
                          </w:p>
                          <w:p w:rsidR="009D7FF5" w:rsidRPr="00BB22F4" w:rsidRDefault="009D7FF5" w:rsidP="00BB22F4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</w:pPr>
                            <w:r w:rsidRPr="00BB22F4"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  <w:t>Blisters or infected sores</w:t>
                            </w:r>
                          </w:p>
                          <w:p w:rsidR="009D7FF5" w:rsidRPr="00BB22F4" w:rsidRDefault="009D7FF5" w:rsidP="00BB22F4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</w:pPr>
                            <w:r w:rsidRPr="00BB22F4"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  <w:t>Discharging wounds - blood or pus</w:t>
                            </w:r>
                          </w:p>
                          <w:p w:rsidR="009D7FF5" w:rsidRPr="00BB22F4" w:rsidRDefault="009D7FF5" w:rsidP="00BB22F4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6"/>
                              </w:rPr>
                            </w:pPr>
                            <w:r w:rsidRPr="00BB22F4"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  <w:t xml:space="preserve">Swollen / inflamed areas, painful </w:t>
                            </w:r>
                            <w:proofErr w:type="spellStart"/>
                            <w:r w:rsidRPr="00BB22F4"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  <w:t>ingrowing</w:t>
                            </w:r>
                            <w:proofErr w:type="spellEnd"/>
                            <w:r w:rsidRPr="00BB22F4">
                              <w:rPr>
                                <w:rFonts w:ascii="Arial" w:hAnsi="Arial" w:cs="Arial"/>
                                <w:bCs/>
                                <w:color w:val="auto"/>
                                <w:sz w:val="28"/>
                              </w:rPr>
                              <w:t xml:space="preserve"> nail</w:t>
                            </w:r>
                          </w:p>
                          <w:p w:rsidR="009D7FF5" w:rsidRDefault="009D7FF5" w:rsidP="009D7FF5">
                            <w:pPr>
                              <w:jc w:val="center"/>
                            </w:pPr>
                            <w:r w:rsidRPr="00FB067A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176A3E48" wp14:editId="61E40966">
                                  <wp:extent cx="1353899" cy="1327520"/>
                                  <wp:effectExtent l="0" t="0" r="0" b="635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550" cy="13438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067A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6015B2D3" wp14:editId="3B7A257D">
                                  <wp:extent cx="974703" cy="1461769"/>
                                  <wp:effectExtent l="0" t="0" r="0" b="571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747" cy="1500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067A">
                              <w:rPr>
                                <w:noProof/>
                              </w:rPr>
                              <w:drawing>
                                <wp:inline distT="0" distB="0" distL="0" distR="0" wp14:anchorId="1773B79A" wp14:editId="4D575DFF">
                                  <wp:extent cx="1499071" cy="1353250"/>
                                  <wp:effectExtent l="0" t="0" r="635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52" cy="1373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8pt;margin-top:25.65pt;width:522pt;height:37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">
                <v:textbox>
                  <w:txbxContent>
                    <w:p w:rsidR="009D7FF5" w:rsidRPr="00BB22F4" w:rsidRDefault="009D7FF5" w:rsidP="00BB22F4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2"/>
                        </w:rPr>
                      </w:pPr>
                      <w:r w:rsidRPr="00BB22F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2"/>
                        </w:rPr>
                        <w:t>FOOT HEALTH SERVICE</w:t>
                      </w:r>
                    </w:p>
                    <w:p w:rsidR="009D7FF5" w:rsidRPr="00BB22F4" w:rsidRDefault="009D7FF5" w:rsidP="00BB22F4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2"/>
                        </w:rPr>
                      </w:pPr>
                      <w:r w:rsidRPr="00BB22F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2"/>
                        </w:rPr>
                        <w:t>EMERGENCY CLINIC</w:t>
                      </w:r>
                    </w:p>
                    <w:p w:rsidR="009D7FF5" w:rsidRPr="00BB22F4" w:rsidRDefault="009D7FF5" w:rsidP="00BB22F4">
                      <w:pPr>
                        <w:pStyle w:val="Default"/>
                        <w:jc w:val="center"/>
                        <w:rPr>
                          <w:rFonts w:ascii="Arial" w:hAnsi="Arial" w:cs="Arial"/>
                          <w:color w:val="FF0000"/>
                          <w:sz w:val="36"/>
                          <w:szCs w:val="32"/>
                        </w:rPr>
                      </w:pPr>
                    </w:p>
                    <w:p w:rsidR="009D7FF5" w:rsidRPr="00BB22F4" w:rsidRDefault="00BB22F4" w:rsidP="00BB22F4">
                      <w:pPr>
                        <w:ind w:right="-1234"/>
                        <w:rPr>
                          <w:rFonts w:ascii="Arial" w:hAnsi="Arial" w:cs="Arial"/>
                          <w:snapToGrid w:val="0"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 w:val="28"/>
                        </w:rPr>
                        <w:t xml:space="preserve">       </w:t>
                      </w:r>
                      <w:r w:rsidR="009D7FF5" w:rsidRPr="00BB22F4">
                        <w:rPr>
                          <w:rFonts w:ascii="Arial" w:hAnsi="Arial" w:cs="Arial"/>
                          <w:b/>
                          <w:snapToGrid w:val="0"/>
                          <w:color w:val="000000"/>
                          <w:sz w:val="28"/>
                        </w:rPr>
                        <w:t>ONLY</w:t>
                      </w:r>
                      <w:r w:rsidR="009D7FF5" w:rsidRPr="00BB22F4">
                        <w:rPr>
                          <w:rFonts w:ascii="Arial" w:hAnsi="Arial" w:cs="Arial"/>
                          <w:snapToGrid w:val="0"/>
                          <w:color w:val="000000"/>
                          <w:sz w:val="28"/>
                        </w:rPr>
                        <w:t xml:space="preserve"> EMERGENCY FOOT ISSUES WILL BE SEEN FOR TREATMENT</w:t>
                      </w:r>
                    </w:p>
                    <w:p w:rsidR="009D7FF5" w:rsidRPr="00BB22F4" w:rsidRDefault="009D7FF5" w:rsidP="00BB22F4">
                      <w:pPr>
                        <w:ind w:left="-1260" w:right="-1234" w:firstLine="1260"/>
                        <w:jc w:val="center"/>
                        <w:rPr>
                          <w:rFonts w:ascii="Arial" w:hAnsi="Arial" w:cs="Arial"/>
                          <w:snapToGrid w:val="0"/>
                          <w:color w:val="000000"/>
                          <w:sz w:val="28"/>
                        </w:rPr>
                      </w:pPr>
                    </w:p>
                    <w:p w:rsidR="009D7FF5" w:rsidRPr="00BB22F4" w:rsidRDefault="009D7FF5" w:rsidP="00BB22F4">
                      <w:pPr>
                        <w:ind w:left="-1260" w:right="-1234" w:firstLine="1260"/>
                        <w:jc w:val="center"/>
                        <w:rPr>
                          <w:rFonts w:ascii="Arial" w:hAnsi="Arial" w:cs="Arial"/>
                          <w:snapToGrid w:val="0"/>
                          <w:color w:val="000000"/>
                          <w:sz w:val="28"/>
                        </w:rPr>
                      </w:pPr>
                      <w:r w:rsidRPr="00BB22F4">
                        <w:rPr>
                          <w:rFonts w:ascii="Arial" w:hAnsi="Arial" w:cs="Arial"/>
                          <w:bCs/>
                          <w:sz w:val="28"/>
                        </w:rPr>
                        <w:t xml:space="preserve">Monday to Friday – </w:t>
                      </w:r>
                      <w:r w:rsidRPr="00BB22F4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8.30am prompt</w:t>
                      </w:r>
                      <w:r w:rsidRPr="00BB22F4">
                        <w:rPr>
                          <w:rFonts w:ascii="Arial" w:hAnsi="Arial" w:cs="Arial"/>
                          <w:bCs/>
                          <w:sz w:val="28"/>
                        </w:rPr>
                        <w:t xml:space="preserve"> (Excluding Bank Holidays)</w:t>
                      </w:r>
                    </w:p>
                    <w:p w:rsidR="009D7FF5" w:rsidRPr="00BB22F4" w:rsidRDefault="009D7FF5" w:rsidP="00BB22F4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</w:pPr>
                      <w:r w:rsidRPr="00BB22F4"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  <w:t>Walk-in clinic for</w:t>
                      </w:r>
                      <w:r w:rsidRPr="00BB22F4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 xml:space="preserve"> Tower Hamlets residents </w:t>
                      </w:r>
                      <w:r w:rsidRPr="00BB22F4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  <w:u w:val="single"/>
                        </w:rPr>
                        <w:t>only</w:t>
                      </w:r>
                      <w:r w:rsidRPr="00BB22F4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>.</w:t>
                      </w:r>
                    </w:p>
                    <w:p w:rsidR="009D7FF5" w:rsidRPr="00BB22F4" w:rsidRDefault="009D7FF5" w:rsidP="00BB22F4">
                      <w:pPr>
                        <w:pStyle w:val="Default"/>
                        <w:jc w:val="center"/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</w:pPr>
                      <w:r w:rsidRPr="00BB22F4"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  <w:t>No appointment necessary.</w:t>
                      </w:r>
                    </w:p>
                    <w:p w:rsidR="009D7FF5" w:rsidRPr="00BB22F4" w:rsidRDefault="009D7FF5" w:rsidP="00BB22F4">
                      <w:pPr>
                        <w:pStyle w:val="Default"/>
                        <w:jc w:val="center"/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</w:pPr>
                    </w:p>
                    <w:p w:rsidR="009D7FF5" w:rsidRPr="00BB22F4" w:rsidRDefault="009D7FF5" w:rsidP="00BB22F4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</w:pPr>
                      <w:r w:rsidRPr="00BB22F4"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>This clinic will see patients with the following emergency conditions only:</w:t>
                      </w:r>
                    </w:p>
                    <w:p w:rsidR="009D7FF5" w:rsidRPr="00BB22F4" w:rsidRDefault="009D7FF5" w:rsidP="00BB22F4">
                      <w:pPr>
                        <w:pStyle w:val="Default"/>
                        <w:jc w:val="center"/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</w:pPr>
                    </w:p>
                    <w:p w:rsidR="009D7FF5" w:rsidRPr="00BB22F4" w:rsidRDefault="009D7FF5" w:rsidP="00BB22F4">
                      <w:pPr>
                        <w:pStyle w:val="Default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</w:pPr>
                      <w:r w:rsidRPr="00BB22F4"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  <w:t>Blisters or infected sores</w:t>
                      </w:r>
                    </w:p>
                    <w:p w:rsidR="009D7FF5" w:rsidRPr="00BB22F4" w:rsidRDefault="009D7FF5" w:rsidP="00BB22F4">
                      <w:pPr>
                        <w:pStyle w:val="Default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</w:pPr>
                      <w:r w:rsidRPr="00BB22F4"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  <w:t>Discharging wounds - blood or pus</w:t>
                      </w:r>
                    </w:p>
                    <w:p w:rsidR="009D7FF5" w:rsidRPr="00BB22F4" w:rsidRDefault="009D7FF5" w:rsidP="00BB22F4">
                      <w:pPr>
                        <w:pStyle w:val="Default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6"/>
                        </w:rPr>
                      </w:pPr>
                      <w:r w:rsidRPr="00BB22F4"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  <w:t xml:space="preserve">Swollen / inflamed areas, painful </w:t>
                      </w:r>
                      <w:proofErr w:type="spellStart"/>
                      <w:r w:rsidRPr="00BB22F4"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  <w:t>ingrowing</w:t>
                      </w:r>
                      <w:proofErr w:type="spellEnd"/>
                      <w:r w:rsidRPr="00BB22F4">
                        <w:rPr>
                          <w:rFonts w:ascii="Arial" w:hAnsi="Arial" w:cs="Arial"/>
                          <w:bCs/>
                          <w:color w:val="auto"/>
                          <w:sz w:val="28"/>
                        </w:rPr>
                        <w:t xml:space="preserve"> nail</w:t>
                      </w:r>
                    </w:p>
                    <w:p w:rsidR="009D7FF5" w:rsidRDefault="009D7FF5" w:rsidP="009D7FF5">
                      <w:pPr>
                        <w:jc w:val="center"/>
                      </w:pPr>
                      <w:r w:rsidRPr="00FB067A">
                        <w:rPr>
                          <w:rFonts w:ascii="Arial" w:hAnsi="Arial" w:cs="Arial"/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176A3E48" wp14:editId="61E40966">
                            <wp:extent cx="1353899" cy="1327520"/>
                            <wp:effectExtent l="0" t="0" r="0" b="635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550" cy="13438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067A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6015B2D3" wp14:editId="3B7A257D">
                            <wp:extent cx="974703" cy="1461769"/>
                            <wp:effectExtent l="0" t="0" r="0" b="571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747" cy="1500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067A">
                        <w:rPr>
                          <w:noProof/>
                        </w:rPr>
                        <w:drawing>
                          <wp:inline distT="0" distB="0" distL="0" distR="0" wp14:anchorId="1773B79A" wp14:editId="4D575DFF">
                            <wp:extent cx="1499071" cy="1353250"/>
                            <wp:effectExtent l="0" t="0" r="635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52" cy="1373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2CB3">
        <w:rPr>
          <w:rFonts w:ascii="Arial" w:hAnsi="Arial" w:cs="Arial"/>
          <w:b/>
          <w:color w:val="000000"/>
          <w:szCs w:val="22"/>
        </w:rPr>
        <w:t>Pl</w:t>
      </w:r>
      <w:r w:rsidR="009D7FF5" w:rsidRPr="00C62CB3">
        <w:rPr>
          <w:rFonts w:ascii="Arial" w:hAnsi="Arial" w:cs="Arial"/>
          <w:b/>
          <w:color w:val="000000"/>
          <w:szCs w:val="22"/>
        </w:rPr>
        <w:t>ease note that non-urgent foot problems will be refused treatment</w:t>
      </w:r>
    </w:p>
    <w:p w:rsidR="009D7FF5" w:rsidRDefault="009D7FF5" w:rsidP="009D7FF5">
      <w:pPr>
        <w:rPr>
          <w:rFonts w:ascii="Arial" w:hAnsi="Arial" w:cs="Arial"/>
          <w:color w:val="000000"/>
          <w:sz w:val="22"/>
          <w:szCs w:val="22"/>
        </w:rPr>
      </w:pPr>
    </w:p>
    <w:p w:rsidR="009D7FF5" w:rsidRPr="00353F5B" w:rsidRDefault="009D7FF5" w:rsidP="009D7FF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If you have any general queries or would like to speak to someone you can call us on </w:t>
      </w:r>
      <w:r w:rsidRPr="00C62CB3">
        <w:rPr>
          <w:rFonts w:ascii="Arial" w:hAnsi="Arial" w:cs="Arial"/>
          <w:b/>
          <w:color w:val="000000"/>
          <w:szCs w:val="22"/>
        </w:rPr>
        <w:t>Tel: 020 7771 5775</w:t>
      </w:r>
    </w:p>
    <w:p w:rsidR="00C62CB3" w:rsidRDefault="00C62CB3" w:rsidP="009D7FF5">
      <w:pPr>
        <w:rPr>
          <w:rFonts w:ascii="Arial" w:hAnsi="Arial" w:cs="Arial"/>
          <w:color w:val="000000"/>
          <w:sz w:val="22"/>
          <w:szCs w:val="22"/>
        </w:rPr>
      </w:pPr>
    </w:p>
    <w:p w:rsidR="009D7FF5" w:rsidRDefault="009D7FF5" w:rsidP="009D7FF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Alternatively, f</w:t>
      </w:r>
      <w:r w:rsidRPr="00660C29">
        <w:rPr>
          <w:rFonts w:ascii="Arial" w:hAnsi="Arial" w:cs="Arial"/>
          <w:color w:val="000000"/>
          <w:sz w:val="22"/>
          <w:szCs w:val="22"/>
        </w:rPr>
        <w:t xml:space="preserve">or more details on our service </w:t>
      </w:r>
      <w:r>
        <w:rPr>
          <w:rFonts w:ascii="Arial" w:hAnsi="Arial" w:cs="Arial"/>
          <w:color w:val="000000"/>
          <w:sz w:val="22"/>
          <w:szCs w:val="22"/>
        </w:rPr>
        <w:t xml:space="preserve">or to download a copy of this form </w:t>
      </w:r>
      <w:r w:rsidRPr="00660C29">
        <w:rPr>
          <w:rFonts w:ascii="Arial" w:hAnsi="Arial" w:cs="Arial"/>
          <w:color w:val="000000"/>
          <w:sz w:val="22"/>
          <w:szCs w:val="22"/>
        </w:rPr>
        <w:t>please visit our website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9D7FF5" w:rsidRDefault="009D7FF5" w:rsidP="009D7FF5">
      <w:pPr>
        <w:rPr>
          <w:rFonts w:ascii="Arial" w:hAnsi="Arial" w:cs="Arial"/>
          <w:color w:val="000000"/>
          <w:sz w:val="20"/>
          <w:szCs w:val="20"/>
        </w:rPr>
      </w:pPr>
      <w:r w:rsidRPr="009D7FF5">
        <w:rPr>
          <w:rFonts w:ascii="Arial" w:hAnsi="Arial" w:cs="Arial"/>
          <w:b/>
          <w:color w:val="000000"/>
        </w:rPr>
        <w:t>https://www.elft.nhs.uk/services/foot-health-tower-hamlets</w:t>
      </w:r>
    </w:p>
    <w:p w:rsidR="00C62CB3" w:rsidRDefault="00C62CB3" w:rsidP="009D7FF5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C62CB3" w:rsidRDefault="00C62CB3" w:rsidP="009D7FF5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C62CB3" w:rsidRDefault="00C62CB3" w:rsidP="009D7FF5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C62CB3" w:rsidRDefault="00C62CB3" w:rsidP="009D7FF5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C62CB3" w:rsidRDefault="00C62CB3" w:rsidP="009D7FF5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C62CB3" w:rsidRDefault="00C62CB3" w:rsidP="009D7FF5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C62CB3" w:rsidRDefault="00C62CB3" w:rsidP="009D7FF5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C62CB3" w:rsidRDefault="00C62CB3" w:rsidP="009D7FF5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C62CB3" w:rsidRDefault="00C62CB3" w:rsidP="009D7FF5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C62CB3" w:rsidRDefault="00C62CB3" w:rsidP="009D7FF5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C62CB3" w:rsidRDefault="00C62CB3" w:rsidP="009D7FF5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9D7FF5" w:rsidRPr="00796417" w:rsidRDefault="009D7FF5" w:rsidP="009D7FF5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Form last u</w:t>
      </w:r>
      <w:r w:rsidRPr="00796417">
        <w:rPr>
          <w:rFonts w:ascii="Arial" w:hAnsi="Arial" w:cs="Arial"/>
          <w:color w:val="000000"/>
          <w:sz w:val="20"/>
          <w:szCs w:val="20"/>
        </w:rPr>
        <w:t xml:space="preserve">pdated: </w:t>
      </w:r>
      <w:r>
        <w:rPr>
          <w:rFonts w:ascii="Arial" w:hAnsi="Arial" w:cs="Arial"/>
          <w:color w:val="000000"/>
          <w:sz w:val="20"/>
          <w:szCs w:val="20"/>
        </w:rPr>
        <w:t>Sept 2023</w:t>
      </w:r>
    </w:p>
    <w:p w:rsidR="002A742F" w:rsidRDefault="00842B57"/>
    <w:sectPr w:rsidR="002A742F" w:rsidSect="002A4A83">
      <w:headerReference w:type="default" r:id="rId16"/>
      <w:pgSz w:w="11906" w:h="16838"/>
      <w:pgMar w:top="40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FF5" w:rsidRDefault="009D7FF5" w:rsidP="009D7FF5">
      <w:r>
        <w:separator/>
      </w:r>
    </w:p>
  </w:endnote>
  <w:endnote w:type="continuationSeparator" w:id="0">
    <w:p w:rsidR="009D7FF5" w:rsidRDefault="009D7FF5" w:rsidP="009D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FF5" w:rsidRDefault="009D7FF5" w:rsidP="009D7FF5">
      <w:r>
        <w:separator/>
      </w:r>
    </w:p>
  </w:footnote>
  <w:footnote w:type="continuationSeparator" w:id="0">
    <w:p w:rsidR="009D7FF5" w:rsidRDefault="009D7FF5" w:rsidP="009D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81" w:rsidRDefault="00A537D6" w:rsidP="002A4A83">
    <w:pPr>
      <w:pStyle w:val="Heading1"/>
      <w:spacing w:after="0"/>
      <w:jc w:val="left"/>
      <w:rPr>
        <w:rFonts w:ascii="Arial" w:hAnsi="Arial" w:cs="Arial"/>
        <w:b w:val="0"/>
        <w:color w:val="0070C0"/>
        <w:szCs w:val="22"/>
        <w:lang w:val="en-GB"/>
      </w:rPr>
    </w:pPr>
    <w:r w:rsidRPr="00FB067A"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-335280</wp:posOffset>
          </wp:positionV>
          <wp:extent cx="523875" cy="549910"/>
          <wp:effectExtent l="0" t="0" r="9525" b="2540"/>
          <wp:wrapTight wrapText="bothSides">
            <wp:wrapPolygon edited="0">
              <wp:start x="0" y="0"/>
              <wp:lineTo x="0" y="20952"/>
              <wp:lineTo x="21207" y="20952"/>
              <wp:lineTo x="21207" y="0"/>
              <wp:lineTo x="0" y="0"/>
            </wp:wrapPolygon>
          </wp:wrapTight>
          <wp:docPr id="8" name="Picture 8" descr="H:\Desktop\FH Ref form\TH Foothealth QR Co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esktop\FH Ref form\TH Foothealth QR Co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FF5">
      <w:rPr>
        <w:rFonts w:ascii="Arial" w:hAnsi="Arial" w:cs="Arial"/>
        <w:b w:val="0"/>
        <w:noProof/>
        <w:color w:val="0070C0"/>
        <w:szCs w:val="22"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6086475</wp:posOffset>
          </wp:positionH>
          <wp:positionV relativeFrom="paragraph">
            <wp:posOffset>-297180</wp:posOffset>
          </wp:positionV>
          <wp:extent cx="804545" cy="402590"/>
          <wp:effectExtent l="0" t="0" r="0" b="0"/>
          <wp:wrapTight wrapText="bothSides">
            <wp:wrapPolygon edited="0">
              <wp:start x="0" y="0"/>
              <wp:lineTo x="0" y="20442"/>
              <wp:lineTo x="20969" y="20442"/>
              <wp:lineTo x="209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5C3"/>
    <w:multiLevelType w:val="hybridMultilevel"/>
    <w:tmpl w:val="67AE0EE0"/>
    <w:lvl w:ilvl="0" w:tplc="0809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" w15:restartNumberingAfterBreak="0">
    <w:nsid w:val="54905ADE"/>
    <w:multiLevelType w:val="hybridMultilevel"/>
    <w:tmpl w:val="7CE4A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C4C3C"/>
    <w:multiLevelType w:val="hybridMultilevel"/>
    <w:tmpl w:val="6BA8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F5"/>
    <w:rsid w:val="00023B82"/>
    <w:rsid w:val="001C7C7E"/>
    <w:rsid w:val="002A4823"/>
    <w:rsid w:val="00842B57"/>
    <w:rsid w:val="008B67FE"/>
    <w:rsid w:val="009D7FF5"/>
    <w:rsid w:val="00A537D6"/>
    <w:rsid w:val="00AB013B"/>
    <w:rsid w:val="00B64279"/>
    <w:rsid w:val="00B73C95"/>
    <w:rsid w:val="00BB22F4"/>
    <w:rsid w:val="00C62CB3"/>
    <w:rsid w:val="00C81331"/>
    <w:rsid w:val="00D36A26"/>
    <w:rsid w:val="00D8786A"/>
    <w:rsid w:val="00F2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916B5"/>
  <w15:chartTrackingRefBased/>
  <w15:docId w15:val="{E9258475-C5DE-4344-9511-16CE5E4F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next w:val="Normal"/>
    <w:link w:val="Heading1Char"/>
    <w:qFormat/>
    <w:rsid w:val="009D7FF5"/>
    <w:pPr>
      <w:keepNext/>
      <w:spacing w:after="200" w:line="276" w:lineRule="auto"/>
      <w:jc w:val="center"/>
      <w:outlineLvl w:val="0"/>
    </w:pPr>
    <w:rPr>
      <w:rFonts w:ascii="Helvetica" w:eastAsia="Arial Unicode MS" w:hAnsi="Helvetica" w:cs="Times New Roman"/>
      <w:b/>
      <w:color w:val="000000"/>
      <w:sz w:val="28"/>
      <w:szCs w:val="2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FF5"/>
    <w:rPr>
      <w:rFonts w:ascii="Helvetica" w:eastAsia="Arial Unicode MS" w:hAnsi="Helvetica" w:cs="Times New Roman"/>
      <w:b/>
      <w:color w:val="000000"/>
      <w:sz w:val="28"/>
      <w:szCs w:val="20"/>
      <w:u w:color="000000"/>
      <w:lang w:val="en-US"/>
    </w:rPr>
  </w:style>
  <w:style w:type="character" w:styleId="Hyperlink">
    <w:name w:val="Hyperlink"/>
    <w:rsid w:val="009D7FF5"/>
    <w:rPr>
      <w:rFonts w:ascii="Helvetica" w:eastAsia="Arial Unicode MS" w:hAnsi="Helvetica"/>
      <w:sz w:val="22"/>
    </w:rPr>
  </w:style>
  <w:style w:type="paragraph" w:styleId="Header">
    <w:name w:val="header"/>
    <w:basedOn w:val="Normal"/>
    <w:link w:val="HeaderChar"/>
    <w:uiPriority w:val="99"/>
    <w:unhideWhenUsed/>
    <w:rsid w:val="009D7F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F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7F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F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D7FF5"/>
    <w:pPr>
      <w:ind w:left="720"/>
      <w:contextualSpacing/>
    </w:pPr>
  </w:style>
  <w:style w:type="paragraph" w:customStyle="1" w:styleId="Default">
    <w:name w:val="Default"/>
    <w:rsid w:val="009D7F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7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ft.nhs.uk/services/foot-health-tower-hamlets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lft.nhs.uk/services/foot-health-tower-hamlets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ft.nhs.uk/services/foot-health-tower-hamlet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hyperlink" Target="https://www.elft.nhs.uk/services/foot-health-tower-hamle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ft.nhs.uk/services/foot-health-tower-hamlets" TargetMode="Externa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Ahrens Elsa</dc:creator>
  <cp:keywords/>
  <dc:description/>
  <cp:lastModifiedBy>Ahrens Elsa</cp:lastModifiedBy>
  <cp:revision>7</cp:revision>
  <cp:lastPrinted>2023-09-26T15:31:00Z</cp:lastPrinted>
  <dcterms:created xsi:type="dcterms:W3CDTF">2023-09-26T12:34:00Z</dcterms:created>
  <dcterms:modified xsi:type="dcterms:W3CDTF">2023-09-26T15:36:00Z</dcterms:modified>
</cp:coreProperties>
</file>