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764" w:rsidRDefault="00283764">
      <w:pPr>
        <w:pStyle w:val="Heading1"/>
        <w:spacing w:before="71"/>
      </w:pPr>
      <w:r>
        <w:rPr>
          <w:noProof/>
          <w:lang w:val="en-GB" w:eastAsia="en-GB"/>
        </w:rPr>
        <w:drawing>
          <wp:anchor distT="0" distB="0" distL="114300" distR="114300" simplePos="0" relativeHeight="251658240" behindDoc="0" locked="0" layoutInCell="1" allowOverlap="1">
            <wp:simplePos x="0" y="0"/>
            <wp:positionH relativeFrom="margin">
              <wp:posOffset>2625725</wp:posOffset>
            </wp:positionH>
            <wp:positionV relativeFrom="margin">
              <wp:align>top</wp:align>
            </wp:positionV>
            <wp:extent cx="1619250" cy="5683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vup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19250" cy="568325"/>
                    </a:xfrm>
                    <a:prstGeom prst="rect">
                      <a:avLst/>
                    </a:prstGeom>
                  </pic:spPr>
                </pic:pic>
              </a:graphicData>
            </a:graphic>
            <wp14:sizeRelH relativeFrom="margin">
              <wp14:pctWidth>0</wp14:pctWidth>
            </wp14:sizeRelH>
            <wp14:sizeRelV relativeFrom="margin">
              <wp14:pctHeight>0</wp14:pctHeight>
            </wp14:sizeRelV>
          </wp:anchor>
        </w:drawing>
      </w:r>
    </w:p>
    <w:p w:rsidR="00283764" w:rsidRDefault="00283764">
      <w:pPr>
        <w:pStyle w:val="Heading1"/>
        <w:spacing w:before="71"/>
      </w:pPr>
    </w:p>
    <w:p w:rsidR="00283764" w:rsidRDefault="00283764">
      <w:pPr>
        <w:pStyle w:val="Heading1"/>
        <w:spacing w:before="71"/>
      </w:pPr>
    </w:p>
    <w:p w:rsidR="00283764" w:rsidRDefault="00283764" w:rsidP="00283764">
      <w:pPr>
        <w:pStyle w:val="Heading1"/>
        <w:spacing w:before="71"/>
        <w:jc w:val="center"/>
      </w:pPr>
      <w:r>
        <w:t>Vivup Home Electronics FAQ</w:t>
      </w:r>
    </w:p>
    <w:p w:rsidR="00283764" w:rsidRDefault="00283764" w:rsidP="00283764">
      <w:pPr>
        <w:pStyle w:val="Heading1"/>
        <w:spacing w:before="71"/>
        <w:jc w:val="center"/>
      </w:pPr>
    </w:p>
    <w:p w:rsidR="00283764" w:rsidRPr="00283764" w:rsidRDefault="00D8686D" w:rsidP="00283764">
      <w:pPr>
        <w:pStyle w:val="Heading1"/>
        <w:spacing w:before="71"/>
        <w:rPr>
          <w:spacing w:val="-2"/>
        </w:rPr>
      </w:pPr>
      <w:r>
        <w:t>Frequently</w:t>
      </w:r>
      <w:r>
        <w:rPr>
          <w:spacing w:val="-7"/>
        </w:rPr>
        <w:t xml:space="preserve"> </w:t>
      </w:r>
      <w:r>
        <w:t>Asked</w:t>
      </w:r>
      <w:r>
        <w:rPr>
          <w:spacing w:val="-7"/>
        </w:rPr>
        <w:t xml:space="preserve"> </w:t>
      </w:r>
      <w:r>
        <w:rPr>
          <w:spacing w:val="-2"/>
        </w:rPr>
        <w:t xml:space="preserve">Questions, updated </w:t>
      </w:r>
      <w:r w:rsidR="00584281">
        <w:rPr>
          <w:spacing w:val="-2"/>
        </w:rPr>
        <w:t xml:space="preserve">Feb </w:t>
      </w:r>
      <w:r>
        <w:rPr>
          <w:spacing w:val="-2"/>
        </w:rPr>
        <w:t>2024. **Please read the updated FAQs before placing any orders as new verification protocols have now been introduced to the scheme.</w:t>
      </w:r>
    </w:p>
    <w:p w:rsidR="00E35C22" w:rsidRDefault="00E35C22">
      <w:pPr>
        <w:pStyle w:val="BodyText"/>
        <w:spacing w:before="0"/>
        <w:ind w:left="0"/>
        <w:jc w:val="left"/>
        <w:rPr>
          <w:b/>
        </w:rPr>
      </w:pPr>
    </w:p>
    <w:p w:rsidR="00E35C22" w:rsidRDefault="00E35C22">
      <w:pPr>
        <w:pStyle w:val="BodyText"/>
        <w:spacing w:before="0"/>
        <w:ind w:left="0"/>
        <w:jc w:val="left"/>
        <w:rPr>
          <w:b/>
        </w:rPr>
      </w:pPr>
    </w:p>
    <w:p w:rsidR="00D8686D" w:rsidRPr="00D8686D" w:rsidRDefault="000013FC" w:rsidP="00D8686D">
      <w:pPr>
        <w:pStyle w:val="BodyText"/>
        <w:spacing w:before="185" w:line="256" w:lineRule="auto"/>
        <w:ind w:right="163"/>
        <w:rPr>
          <w:b/>
        </w:rPr>
      </w:pPr>
      <w:r>
        <w:rPr>
          <w:b/>
        </w:rPr>
        <w:t xml:space="preserve">Q. </w:t>
      </w:r>
      <w:r w:rsidR="00D8686D" w:rsidRPr="00D8686D">
        <w:rPr>
          <w:b/>
        </w:rPr>
        <w:t>Do I need to provide any ID when placing an order?</w:t>
      </w:r>
    </w:p>
    <w:p w:rsidR="00D8686D" w:rsidRDefault="00D8686D" w:rsidP="00D8686D">
      <w:pPr>
        <w:pStyle w:val="BodyText"/>
        <w:spacing w:before="185" w:line="256" w:lineRule="auto"/>
        <w:ind w:right="163"/>
      </w:pPr>
      <w:r>
        <w:t>You do not need ID, but you will need your payroll number, NI number and home address- this needs to be the home address that is registered on your ESR account. Staff should ideally use their NHS email to place orders, this in order to prevent fraud attempts. You will also receive a call or email from the Wellbeing and Engagement Team before your orders are processed, this is to confirm that you are the person that has placed the order.</w:t>
      </w:r>
    </w:p>
    <w:p w:rsidR="000013FC" w:rsidRPr="000013FC" w:rsidRDefault="000013FC" w:rsidP="00D8686D">
      <w:pPr>
        <w:pStyle w:val="BodyText"/>
        <w:spacing w:before="185" w:line="256" w:lineRule="auto"/>
        <w:ind w:right="163"/>
        <w:rPr>
          <w:b/>
        </w:rPr>
      </w:pPr>
      <w:r w:rsidRPr="000013FC">
        <w:rPr>
          <w:b/>
        </w:rPr>
        <w:t>Q. Can I use my personal email to confirm my order?</w:t>
      </w:r>
    </w:p>
    <w:p w:rsidR="000013FC" w:rsidRDefault="000013FC" w:rsidP="00D8686D">
      <w:pPr>
        <w:pStyle w:val="BodyText"/>
        <w:spacing w:before="185" w:line="256" w:lineRule="auto"/>
        <w:ind w:right="163"/>
      </w:pPr>
      <w:r>
        <w:t xml:space="preserve">No, if you have used a personal email when placing an order, please keep an eye on your NHS email for a confirmation request. You </w:t>
      </w:r>
      <w:r w:rsidRPr="000013FC">
        <w:rPr>
          <w:b/>
        </w:rPr>
        <w:t>MUST</w:t>
      </w:r>
      <w:r>
        <w:t xml:space="preserve"> use your NHS Email when confirming your Vivup order.</w:t>
      </w:r>
    </w:p>
    <w:p w:rsidR="00E35C22" w:rsidRDefault="00E35C22">
      <w:pPr>
        <w:pStyle w:val="BodyText"/>
        <w:spacing w:before="271"/>
        <w:ind w:left="0"/>
        <w:jc w:val="left"/>
        <w:rPr>
          <w:b/>
        </w:rPr>
      </w:pPr>
    </w:p>
    <w:p w:rsidR="00E35C22" w:rsidRPr="000013FC" w:rsidRDefault="00D8686D">
      <w:pPr>
        <w:pStyle w:val="BodyText"/>
        <w:spacing w:before="0"/>
        <w:jc w:val="left"/>
        <w:rPr>
          <w:b/>
        </w:rPr>
      </w:pPr>
      <w:r w:rsidRPr="000013FC">
        <w:rPr>
          <w:b/>
        </w:rPr>
        <w:t>Q.</w:t>
      </w:r>
      <w:r w:rsidRPr="000013FC">
        <w:rPr>
          <w:b/>
          <w:spacing w:val="-1"/>
        </w:rPr>
        <w:t xml:space="preserve"> </w:t>
      </w:r>
      <w:r w:rsidRPr="000013FC">
        <w:rPr>
          <w:b/>
        </w:rPr>
        <w:t>How</w:t>
      </w:r>
      <w:r w:rsidRPr="000013FC">
        <w:rPr>
          <w:b/>
          <w:spacing w:val="-8"/>
        </w:rPr>
        <w:t xml:space="preserve"> </w:t>
      </w:r>
      <w:r w:rsidRPr="000013FC">
        <w:rPr>
          <w:b/>
        </w:rPr>
        <w:t>does</w:t>
      </w:r>
      <w:r w:rsidRPr="000013FC">
        <w:rPr>
          <w:b/>
          <w:spacing w:val="-4"/>
        </w:rPr>
        <w:t xml:space="preserve"> </w:t>
      </w:r>
      <w:r w:rsidRPr="000013FC">
        <w:rPr>
          <w:b/>
        </w:rPr>
        <w:t>the</w:t>
      </w:r>
      <w:r w:rsidRPr="000013FC">
        <w:rPr>
          <w:b/>
          <w:spacing w:val="-2"/>
        </w:rPr>
        <w:t xml:space="preserve"> </w:t>
      </w:r>
      <w:r w:rsidRPr="000013FC">
        <w:rPr>
          <w:b/>
        </w:rPr>
        <w:t>scheme</w:t>
      </w:r>
      <w:r w:rsidRPr="000013FC">
        <w:rPr>
          <w:b/>
          <w:spacing w:val="-1"/>
        </w:rPr>
        <w:t xml:space="preserve"> </w:t>
      </w:r>
      <w:r w:rsidRPr="000013FC">
        <w:rPr>
          <w:b/>
          <w:spacing w:val="-2"/>
        </w:rPr>
        <w:t>work?</w:t>
      </w:r>
    </w:p>
    <w:p w:rsidR="00E35C22" w:rsidRDefault="00D8686D">
      <w:pPr>
        <w:pStyle w:val="BodyText"/>
        <w:spacing w:before="180" w:line="259" w:lineRule="auto"/>
        <w:ind w:right="175"/>
      </w:pPr>
      <w:r>
        <w:t>A. Your employer provides home electronic equipment to eligible employees in return for a reduction in salary (salary sacrifice) over a set term. In this way employees save National Insurance and NHS Pension Scheme contributions on the value of the equipment ordered.</w:t>
      </w:r>
    </w:p>
    <w:p w:rsidR="00E35C22" w:rsidRPr="000013FC" w:rsidRDefault="00D8686D">
      <w:pPr>
        <w:pStyle w:val="BodyText"/>
        <w:spacing w:before="154"/>
        <w:jc w:val="left"/>
        <w:rPr>
          <w:b/>
        </w:rPr>
      </w:pPr>
      <w:r w:rsidRPr="000013FC">
        <w:rPr>
          <w:b/>
        </w:rPr>
        <w:t>Q.</w:t>
      </w:r>
      <w:r w:rsidRPr="000013FC">
        <w:rPr>
          <w:b/>
          <w:spacing w:val="-3"/>
        </w:rPr>
        <w:t xml:space="preserve"> </w:t>
      </w:r>
      <w:r w:rsidRPr="000013FC">
        <w:rPr>
          <w:b/>
        </w:rPr>
        <w:t>How</w:t>
      </w:r>
      <w:r w:rsidRPr="000013FC">
        <w:rPr>
          <w:b/>
          <w:spacing w:val="-8"/>
        </w:rPr>
        <w:t xml:space="preserve"> </w:t>
      </w:r>
      <w:r w:rsidRPr="000013FC">
        <w:rPr>
          <w:b/>
        </w:rPr>
        <w:t>does</w:t>
      </w:r>
      <w:r w:rsidRPr="000013FC">
        <w:rPr>
          <w:b/>
          <w:spacing w:val="-6"/>
        </w:rPr>
        <w:t xml:space="preserve"> </w:t>
      </w:r>
      <w:r w:rsidRPr="000013FC">
        <w:rPr>
          <w:b/>
        </w:rPr>
        <w:t>salary</w:t>
      </w:r>
      <w:r w:rsidRPr="000013FC">
        <w:rPr>
          <w:b/>
          <w:spacing w:val="-5"/>
        </w:rPr>
        <w:t xml:space="preserve"> </w:t>
      </w:r>
      <w:r w:rsidRPr="000013FC">
        <w:rPr>
          <w:b/>
        </w:rPr>
        <w:t>sacrifice</w:t>
      </w:r>
      <w:r w:rsidRPr="000013FC">
        <w:rPr>
          <w:b/>
          <w:spacing w:val="-2"/>
        </w:rPr>
        <w:t xml:space="preserve"> work?</w:t>
      </w:r>
    </w:p>
    <w:p w:rsidR="00E35C22" w:rsidRDefault="00D8686D">
      <w:pPr>
        <w:pStyle w:val="BodyText"/>
        <w:spacing w:before="185" w:line="256" w:lineRule="auto"/>
        <w:ind w:right="163"/>
      </w:pPr>
      <w:r>
        <w:t>A. A salary sacrifice is where an employee gives up the right to receive part of their gross cash pay due under their contract of employment. In the case of the Home Electronics scheme you are agreeing to accept a lower amount of salary in return for your employer providing home electronic equipment. The monthly gross salary reductions</w:t>
      </w:r>
      <w:r>
        <w:rPr>
          <w:spacing w:val="-2"/>
        </w:rPr>
        <w:t xml:space="preserve"> </w:t>
      </w:r>
      <w:r>
        <w:t>will</w:t>
      </w:r>
      <w:r>
        <w:rPr>
          <w:spacing w:val="-6"/>
        </w:rPr>
        <w:t xml:space="preserve"> </w:t>
      </w:r>
      <w:r>
        <w:t>be</w:t>
      </w:r>
      <w:r>
        <w:rPr>
          <w:spacing w:val="-2"/>
        </w:rPr>
        <w:t xml:space="preserve"> </w:t>
      </w:r>
      <w:r>
        <w:t>made</w:t>
      </w:r>
      <w:r>
        <w:rPr>
          <w:spacing w:val="-1"/>
        </w:rPr>
        <w:t xml:space="preserve"> </w:t>
      </w:r>
      <w:r>
        <w:t>direct</w:t>
      </w:r>
      <w:r>
        <w:rPr>
          <w:spacing w:val="-9"/>
        </w:rPr>
        <w:t xml:space="preserve"> </w:t>
      </w:r>
      <w:r>
        <w:t>from</w:t>
      </w:r>
      <w:r>
        <w:rPr>
          <w:spacing w:val="-1"/>
        </w:rPr>
        <w:t xml:space="preserve"> </w:t>
      </w:r>
      <w:r>
        <w:t>salary</w:t>
      </w:r>
      <w:r>
        <w:rPr>
          <w:spacing w:val="-7"/>
        </w:rPr>
        <w:t xml:space="preserve"> </w:t>
      </w:r>
      <w:r>
        <w:t>through</w:t>
      </w:r>
      <w:r>
        <w:rPr>
          <w:spacing w:val="-1"/>
        </w:rPr>
        <w:t xml:space="preserve"> </w:t>
      </w:r>
      <w:r>
        <w:t>payroll,</w:t>
      </w:r>
      <w:r>
        <w:rPr>
          <w:spacing w:val="-3"/>
        </w:rPr>
        <w:t xml:space="preserve"> </w:t>
      </w:r>
      <w:r>
        <w:t>starting</w:t>
      </w:r>
      <w:r>
        <w:rPr>
          <w:spacing w:val="-1"/>
        </w:rPr>
        <w:t xml:space="preserve"> </w:t>
      </w:r>
      <w:r>
        <w:t>the</w:t>
      </w:r>
      <w:r>
        <w:rPr>
          <w:spacing w:val="-2"/>
        </w:rPr>
        <w:t xml:space="preserve"> </w:t>
      </w:r>
      <w:r>
        <w:t>month following submission of your order.</w:t>
      </w:r>
    </w:p>
    <w:p w:rsidR="00E35C22" w:rsidRPr="000013FC" w:rsidRDefault="00D8686D">
      <w:pPr>
        <w:pStyle w:val="BodyText"/>
        <w:spacing w:before="166" w:line="256" w:lineRule="auto"/>
        <w:ind w:right="261"/>
        <w:rPr>
          <w:b/>
        </w:rPr>
      </w:pPr>
      <w:r w:rsidRPr="000013FC">
        <w:rPr>
          <w:b/>
        </w:rPr>
        <w:t xml:space="preserve">Q. I’m thinking of reducing my working hours, how will this affect my salary sacrifice </w:t>
      </w:r>
      <w:r w:rsidRPr="000013FC">
        <w:rPr>
          <w:b/>
          <w:spacing w:val="-2"/>
        </w:rPr>
        <w:t>arrangements?</w:t>
      </w:r>
    </w:p>
    <w:p w:rsidR="00E35C22" w:rsidRDefault="00D8686D">
      <w:pPr>
        <w:pStyle w:val="BodyText"/>
        <w:spacing w:before="165" w:line="259" w:lineRule="auto"/>
        <w:ind w:right="165"/>
        <w:rPr>
          <w:spacing w:val="-2"/>
        </w:rPr>
      </w:pPr>
      <w:r>
        <w:t>A. You cannot sacrifice an amount which would result in your salary being lower than the National Living / Minimum Wage. If the reduction in your hours would mean that you</w:t>
      </w:r>
      <w:r>
        <w:rPr>
          <w:spacing w:val="-6"/>
        </w:rPr>
        <w:t xml:space="preserve"> </w:t>
      </w:r>
      <w:r>
        <w:t>cannot</w:t>
      </w:r>
      <w:r>
        <w:rPr>
          <w:spacing w:val="-10"/>
        </w:rPr>
        <w:t xml:space="preserve"> </w:t>
      </w:r>
      <w:r>
        <w:t>meet</w:t>
      </w:r>
      <w:r>
        <w:rPr>
          <w:spacing w:val="-11"/>
        </w:rPr>
        <w:t xml:space="preserve"> </w:t>
      </w:r>
      <w:r>
        <w:t>the</w:t>
      </w:r>
      <w:r>
        <w:rPr>
          <w:spacing w:val="-4"/>
        </w:rPr>
        <w:t xml:space="preserve"> </w:t>
      </w:r>
      <w:r>
        <w:t>salary</w:t>
      </w:r>
      <w:r>
        <w:rPr>
          <w:spacing w:val="-9"/>
        </w:rPr>
        <w:t xml:space="preserve"> </w:t>
      </w:r>
      <w:r>
        <w:t>sacrifice</w:t>
      </w:r>
      <w:r>
        <w:rPr>
          <w:spacing w:val="-8"/>
        </w:rPr>
        <w:t xml:space="preserve"> </w:t>
      </w:r>
      <w:r>
        <w:t>commitment</w:t>
      </w:r>
      <w:r>
        <w:rPr>
          <w:spacing w:val="-7"/>
        </w:rPr>
        <w:t xml:space="preserve"> </w:t>
      </w:r>
      <w:r>
        <w:t>as</w:t>
      </w:r>
      <w:r>
        <w:rPr>
          <w:spacing w:val="-7"/>
        </w:rPr>
        <w:t xml:space="preserve"> </w:t>
      </w:r>
      <w:r>
        <w:t>it</w:t>
      </w:r>
      <w:r>
        <w:rPr>
          <w:spacing w:val="-9"/>
        </w:rPr>
        <w:t xml:space="preserve"> </w:t>
      </w:r>
      <w:r>
        <w:t>would</w:t>
      </w:r>
      <w:r>
        <w:rPr>
          <w:spacing w:val="-6"/>
        </w:rPr>
        <w:t xml:space="preserve"> </w:t>
      </w:r>
      <w:r>
        <w:t>result</w:t>
      </w:r>
      <w:r>
        <w:rPr>
          <w:spacing w:val="-6"/>
        </w:rPr>
        <w:t xml:space="preserve"> </w:t>
      </w:r>
      <w:r>
        <w:t>in</w:t>
      </w:r>
      <w:r>
        <w:rPr>
          <w:spacing w:val="-11"/>
        </w:rPr>
        <w:t xml:space="preserve"> </w:t>
      </w:r>
      <w:r>
        <w:t>your</w:t>
      </w:r>
      <w:r>
        <w:rPr>
          <w:spacing w:val="-9"/>
        </w:rPr>
        <w:t xml:space="preserve"> </w:t>
      </w:r>
      <w:r>
        <w:t>salary</w:t>
      </w:r>
      <w:r>
        <w:rPr>
          <w:spacing w:val="-9"/>
        </w:rPr>
        <w:t xml:space="preserve"> </w:t>
      </w:r>
      <w:r>
        <w:t xml:space="preserve">being lower that the National Living / Minimum Wage, then the employer may exercise discretion to delay a change to your hours until the completion of your salary sacrifice </w:t>
      </w:r>
      <w:r w:rsidR="000013FC">
        <w:rPr>
          <w:spacing w:val="-2"/>
        </w:rPr>
        <w:t>reduction.</w:t>
      </w:r>
    </w:p>
    <w:p w:rsidR="000013FC" w:rsidRPr="000013FC" w:rsidRDefault="000013FC">
      <w:pPr>
        <w:pStyle w:val="BodyText"/>
        <w:spacing w:before="165" w:line="259" w:lineRule="auto"/>
        <w:ind w:right="165"/>
        <w:rPr>
          <w:b/>
          <w:spacing w:val="-2"/>
        </w:rPr>
      </w:pPr>
      <w:r w:rsidRPr="000013FC">
        <w:rPr>
          <w:b/>
          <w:spacing w:val="-2"/>
        </w:rPr>
        <w:t>Q. How long do Vivup salary sacrifice agreements last?</w:t>
      </w:r>
    </w:p>
    <w:p w:rsidR="000013FC" w:rsidRDefault="000013FC">
      <w:pPr>
        <w:pStyle w:val="BodyText"/>
        <w:spacing w:before="165" w:line="259" w:lineRule="auto"/>
        <w:ind w:right="165"/>
      </w:pPr>
      <w:r>
        <w:rPr>
          <w:spacing w:val="-2"/>
        </w:rPr>
        <w:lastRenderedPageBreak/>
        <w:t xml:space="preserve">Salary sacrifice agreements typically last between 12 and 24 months. Staff are asked to consider this before entering a salary sacrifice agreement, </w:t>
      </w:r>
      <w:r w:rsidR="00F74219">
        <w:rPr>
          <w:spacing w:val="-2"/>
        </w:rPr>
        <w:t>i</w:t>
      </w:r>
      <w:r w:rsidR="00F74219" w:rsidRPr="00F74219">
        <w:rPr>
          <w:spacing w:val="-2"/>
        </w:rPr>
        <w:t>f you leave your employer for any reason during the term, you agree to a single net salary adjustment equal to the salary sacrifice that would have applied across the remainder of the agreed term.</w:t>
      </w:r>
    </w:p>
    <w:p w:rsidR="00E35C22" w:rsidRPr="000013FC" w:rsidRDefault="00D8686D">
      <w:pPr>
        <w:pStyle w:val="BodyText"/>
        <w:spacing w:before="159"/>
        <w:jc w:val="left"/>
        <w:rPr>
          <w:b/>
        </w:rPr>
      </w:pPr>
      <w:r w:rsidRPr="000013FC">
        <w:rPr>
          <w:b/>
        </w:rPr>
        <w:t>Q</w:t>
      </w:r>
      <w:r w:rsidRPr="000013FC">
        <w:rPr>
          <w:b/>
          <w:spacing w:val="-2"/>
        </w:rPr>
        <w:t xml:space="preserve"> </w:t>
      </w:r>
      <w:r w:rsidRPr="000013FC">
        <w:rPr>
          <w:b/>
        </w:rPr>
        <w:t>What</w:t>
      </w:r>
      <w:r w:rsidRPr="000013FC">
        <w:rPr>
          <w:b/>
          <w:spacing w:val="-2"/>
        </w:rPr>
        <w:t xml:space="preserve"> </w:t>
      </w:r>
      <w:r w:rsidRPr="000013FC">
        <w:rPr>
          <w:b/>
        </w:rPr>
        <w:t>is</w:t>
      </w:r>
      <w:r w:rsidRPr="000013FC">
        <w:rPr>
          <w:b/>
          <w:spacing w:val="-2"/>
        </w:rPr>
        <w:t xml:space="preserve"> </w:t>
      </w:r>
      <w:r w:rsidRPr="000013FC">
        <w:rPr>
          <w:b/>
        </w:rPr>
        <w:t>the</w:t>
      </w:r>
      <w:r w:rsidRPr="000013FC">
        <w:rPr>
          <w:b/>
          <w:spacing w:val="-3"/>
        </w:rPr>
        <w:t xml:space="preserve"> </w:t>
      </w:r>
      <w:r w:rsidRPr="000013FC">
        <w:rPr>
          <w:b/>
        </w:rPr>
        <w:t xml:space="preserve">eligibility </w:t>
      </w:r>
      <w:r w:rsidRPr="000013FC">
        <w:rPr>
          <w:b/>
          <w:spacing w:val="-2"/>
        </w:rPr>
        <w:t>criteria?</w:t>
      </w:r>
    </w:p>
    <w:p w:rsidR="00E35C22" w:rsidRDefault="00D8686D">
      <w:pPr>
        <w:pStyle w:val="BodyText"/>
        <w:spacing w:line="256" w:lineRule="auto"/>
        <w:ind w:right="165"/>
      </w:pPr>
      <w:r>
        <w:t>A.</w:t>
      </w:r>
      <w:r>
        <w:rPr>
          <w:spacing w:val="-8"/>
        </w:rPr>
        <w:t xml:space="preserve"> </w:t>
      </w:r>
      <w:r>
        <w:t>This</w:t>
      </w:r>
      <w:r>
        <w:rPr>
          <w:spacing w:val="-9"/>
        </w:rPr>
        <w:t xml:space="preserve"> </w:t>
      </w:r>
      <w:r>
        <w:t>scheme</w:t>
      </w:r>
      <w:r>
        <w:rPr>
          <w:spacing w:val="-7"/>
        </w:rPr>
        <w:t xml:space="preserve"> </w:t>
      </w:r>
      <w:r>
        <w:t>is</w:t>
      </w:r>
      <w:r>
        <w:rPr>
          <w:spacing w:val="-8"/>
        </w:rPr>
        <w:t xml:space="preserve"> </w:t>
      </w:r>
      <w:r>
        <w:t>open</w:t>
      </w:r>
      <w:r>
        <w:rPr>
          <w:spacing w:val="-7"/>
        </w:rPr>
        <w:t xml:space="preserve"> </w:t>
      </w:r>
      <w:r>
        <w:t>to</w:t>
      </w:r>
      <w:r>
        <w:rPr>
          <w:spacing w:val="-7"/>
        </w:rPr>
        <w:t xml:space="preserve"> </w:t>
      </w:r>
      <w:r>
        <w:t>substantive</w:t>
      </w:r>
      <w:r>
        <w:rPr>
          <w:spacing w:val="-7"/>
        </w:rPr>
        <w:t xml:space="preserve"> </w:t>
      </w:r>
      <w:r>
        <w:t>staff,</w:t>
      </w:r>
      <w:r>
        <w:rPr>
          <w:spacing w:val="-8"/>
        </w:rPr>
        <w:t xml:space="preserve"> </w:t>
      </w:r>
      <w:r>
        <w:t>fixed</w:t>
      </w:r>
      <w:r>
        <w:rPr>
          <w:spacing w:val="-7"/>
        </w:rPr>
        <w:t xml:space="preserve"> </w:t>
      </w:r>
      <w:r>
        <w:t>term</w:t>
      </w:r>
      <w:r>
        <w:rPr>
          <w:spacing w:val="-7"/>
        </w:rPr>
        <w:t xml:space="preserve"> </w:t>
      </w:r>
      <w:r>
        <w:t>contracts</w:t>
      </w:r>
      <w:r>
        <w:rPr>
          <w:spacing w:val="-10"/>
        </w:rPr>
        <w:t xml:space="preserve"> </w:t>
      </w:r>
      <w:r>
        <w:t>must</w:t>
      </w:r>
      <w:r>
        <w:rPr>
          <w:spacing w:val="-8"/>
        </w:rPr>
        <w:t xml:space="preserve"> </w:t>
      </w:r>
      <w:r>
        <w:t>have</w:t>
      </w:r>
      <w:r>
        <w:rPr>
          <w:spacing w:val="-7"/>
        </w:rPr>
        <w:t xml:space="preserve"> </w:t>
      </w:r>
      <w:r>
        <w:t>a</w:t>
      </w:r>
      <w:r>
        <w:rPr>
          <w:spacing w:val="-10"/>
        </w:rPr>
        <w:t xml:space="preserve"> </w:t>
      </w:r>
      <w:r>
        <w:t>minimum of a 12-month term but their payment must be made over no longer than 10 months.</w:t>
      </w:r>
    </w:p>
    <w:p w:rsidR="00E35C22" w:rsidRPr="000013FC" w:rsidRDefault="00D8686D">
      <w:pPr>
        <w:pStyle w:val="BodyText"/>
        <w:spacing w:before="163"/>
        <w:jc w:val="left"/>
        <w:rPr>
          <w:b/>
        </w:rPr>
      </w:pPr>
      <w:r w:rsidRPr="000013FC">
        <w:rPr>
          <w:b/>
        </w:rPr>
        <w:t>Q.</w:t>
      </w:r>
      <w:r w:rsidRPr="000013FC">
        <w:rPr>
          <w:b/>
          <w:spacing w:val="-4"/>
        </w:rPr>
        <w:t xml:space="preserve"> </w:t>
      </w:r>
      <w:r w:rsidRPr="000013FC">
        <w:rPr>
          <w:b/>
        </w:rPr>
        <w:t>How</w:t>
      </w:r>
      <w:r w:rsidRPr="000013FC">
        <w:rPr>
          <w:b/>
          <w:spacing w:val="-9"/>
        </w:rPr>
        <w:t xml:space="preserve"> </w:t>
      </w:r>
      <w:r w:rsidRPr="000013FC">
        <w:rPr>
          <w:b/>
        </w:rPr>
        <w:t>much</w:t>
      </w:r>
      <w:r w:rsidRPr="000013FC">
        <w:rPr>
          <w:b/>
          <w:spacing w:val="-5"/>
        </w:rPr>
        <w:t xml:space="preserve"> </w:t>
      </w:r>
      <w:r w:rsidRPr="000013FC">
        <w:rPr>
          <w:b/>
        </w:rPr>
        <w:t>equipment</w:t>
      </w:r>
      <w:r w:rsidRPr="000013FC">
        <w:rPr>
          <w:b/>
          <w:spacing w:val="-2"/>
        </w:rPr>
        <w:t xml:space="preserve"> </w:t>
      </w:r>
      <w:r w:rsidRPr="000013FC">
        <w:rPr>
          <w:b/>
        </w:rPr>
        <w:t>can</w:t>
      </w:r>
      <w:r w:rsidRPr="000013FC">
        <w:rPr>
          <w:b/>
          <w:spacing w:val="-3"/>
        </w:rPr>
        <w:t xml:space="preserve"> </w:t>
      </w:r>
      <w:r w:rsidRPr="000013FC">
        <w:rPr>
          <w:b/>
        </w:rPr>
        <w:t>I</w:t>
      </w:r>
      <w:r w:rsidRPr="000013FC">
        <w:rPr>
          <w:b/>
          <w:spacing w:val="-4"/>
        </w:rPr>
        <w:t xml:space="preserve"> </w:t>
      </w:r>
      <w:r w:rsidRPr="000013FC">
        <w:rPr>
          <w:b/>
        </w:rPr>
        <w:t>order</w:t>
      </w:r>
      <w:r w:rsidRPr="000013FC">
        <w:rPr>
          <w:b/>
          <w:spacing w:val="-7"/>
        </w:rPr>
        <w:t xml:space="preserve"> </w:t>
      </w:r>
      <w:r w:rsidRPr="000013FC">
        <w:rPr>
          <w:b/>
        </w:rPr>
        <w:t>through</w:t>
      </w:r>
      <w:r w:rsidRPr="000013FC">
        <w:rPr>
          <w:b/>
          <w:spacing w:val="-4"/>
        </w:rPr>
        <w:t xml:space="preserve"> </w:t>
      </w:r>
      <w:r w:rsidRPr="000013FC">
        <w:rPr>
          <w:b/>
        </w:rPr>
        <w:t>the</w:t>
      </w:r>
      <w:r w:rsidRPr="000013FC">
        <w:rPr>
          <w:b/>
          <w:spacing w:val="-2"/>
        </w:rPr>
        <w:t xml:space="preserve"> scheme?</w:t>
      </w:r>
    </w:p>
    <w:p w:rsidR="00E35C22" w:rsidRDefault="00D8686D">
      <w:pPr>
        <w:pStyle w:val="BodyText"/>
        <w:spacing w:before="204"/>
        <w:ind w:left="119" w:right="106" w:firstLine="98"/>
      </w:pPr>
      <w:r>
        <w:t>A. You can order no more than 2 months of your gross salary through the scheme, as long</w:t>
      </w:r>
      <w:r>
        <w:rPr>
          <w:spacing w:val="-10"/>
        </w:rPr>
        <w:t xml:space="preserve"> </w:t>
      </w:r>
      <w:r>
        <w:t>as</w:t>
      </w:r>
      <w:r>
        <w:rPr>
          <w:spacing w:val="-12"/>
        </w:rPr>
        <w:t xml:space="preserve"> </w:t>
      </w:r>
      <w:r>
        <w:t>the</w:t>
      </w:r>
      <w:r>
        <w:rPr>
          <w:spacing w:val="-8"/>
        </w:rPr>
        <w:t xml:space="preserve"> </w:t>
      </w:r>
      <w:r>
        <w:t>combined</w:t>
      </w:r>
      <w:r>
        <w:rPr>
          <w:spacing w:val="-7"/>
        </w:rPr>
        <w:t xml:space="preserve"> </w:t>
      </w:r>
      <w:r>
        <w:t>total</w:t>
      </w:r>
      <w:r>
        <w:rPr>
          <w:spacing w:val="-12"/>
        </w:rPr>
        <w:t xml:space="preserve"> </w:t>
      </w:r>
      <w:r>
        <w:t>value</w:t>
      </w:r>
      <w:r>
        <w:rPr>
          <w:spacing w:val="-12"/>
        </w:rPr>
        <w:t xml:space="preserve"> </w:t>
      </w:r>
      <w:r>
        <w:t>does</w:t>
      </w:r>
      <w:r>
        <w:rPr>
          <w:spacing w:val="-14"/>
        </w:rPr>
        <w:t xml:space="preserve"> </w:t>
      </w:r>
      <w:r>
        <w:t>not</w:t>
      </w:r>
      <w:r>
        <w:rPr>
          <w:spacing w:val="-11"/>
        </w:rPr>
        <w:t xml:space="preserve"> </w:t>
      </w:r>
      <w:r>
        <w:t>take</w:t>
      </w:r>
      <w:r>
        <w:rPr>
          <w:spacing w:val="-8"/>
        </w:rPr>
        <w:t xml:space="preserve"> </w:t>
      </w:r>
      <w:r>
        <w:t>you</w:t>
      </w:r>
      <w:r>
        <w:rPr>
          <w:spacing w:val="-10"/>
        </w:rPr>
        <w:t xml:space="preserve"> </w:t>
      </w:r>
      <w:r>
        <w:t>below</w:t>
      </w:r>
      <w:r>
        <w:rPr>
          <w:spacing w:val="-11"/>
        </w:rPr>
        <w:t xml:space="preserve"> </w:t>
      </w:r>
      <w:r>
        <w:t>National</w:t>
      </w:r>
      <w:r>
        <w:rPr>
          <w:spacing w:val="-13"/>
        </w:rPr>
        <w:t xml:space="preserve"> </w:t>
      </w:r>
      <w:r>
        <w:t>Living</w:t>
      </w:r>
      <w:r>
        <w:rPr>
          <w:spacing w:val="-8"/>
        </w:rPr>
        <w:t xml:space="preserve"> </w:t>
      </w:r>
      <w:r w:rsidR="00663E92">
        <w:t xml:space="preserve">Wage/National Minimum Wage. </w:t>
      </w:r>
      <w:r w:rsidR="00663E92" w:rsidRPr="00F74219">
        <w:rPr>
          <w:b/>
          <w:u w:val="single"/>
        </w:rPr>
        <w:t>Please</w:t>
      </w:r>
      <w:r w:rsidR="00663E92" w:rsidRPr="00F74219">
        <w:rPr>
          <w:u w:val="single"/>
        </w:rPr>
        <w:t xml:space="preserve"> </w:t>
      </w:r>
      <w:r w:rsidR="00663E92" w:rsidRPr="00F74219">
        <w:rPr>
          <w:b/>
          <w:u w:val="single"/>
        </w:rPr>
        <w:t>note</w:t>
      </w:r>
      <w:r w:rsidR="00663E92" w:rsidRPr="00F74219">
        <w:t xml:space="preserve"> that your </w:t>
      </w:r>
      <w:r w:rsidR="00663E92" w:rsidRPr="00F74219">
        <w:rPr>
          <w:b/>
        </w:rPr>
        <w:t>2 month gross salary</w:t>
      </w:r>
      <w:r w:rsidR="00F74219">
        <w:rPr>
          <w:b/>
        </w:rPr>
        <w:t xml:space="preserve"> limit</w:t>
      </w:r>
      <w:r w:rsidR="00663E92" w:rsidRPr="00F74219">
        <w:rPr>
          <w:b/>
        </w:rPr>
        <w:t xml:space="preserve"> will reduce as your salary sacrifice deductions increase,</w:t>
      </w:r>
      <w:r w:rsidR="00663E92">
        <w:t xml:space="preserve"> please bear this in mind when placing more than one order. </w:t>
      </w:r>
      <w:r w:rsidR="00663E92" w:rsidRPr="00D8686D">
        <w:rPr>
          <w:b/>
        </w:rPr>
        <w:t xml:space="preserve">If you would like to know what your available spend is then please use the Vivup Calculator </w:t>
      </w:r>
      <w:hyperlink r:id="rId5" w:history="1">
        <w:r w:rsidR="00663E92" w:rsidRPr="00D8686D">
          <w:rPr>
            <w:rStyle w:val="Hyperlink"/>
            <w:b/>
          </w:rPr>
          <w:t>he</w:t>
        </w:r>
        <w:r w:rsidR="00663E92" w:rsidRPr="00D8686D">
          <w:rPr>
            <w:rStyle w:val="Hyperlink"/>
            <w:b/>
          </w:rPr>
          <w:t>r</w:t>
        </w:r>
        <w:r w:rsidR="00663E92" w:rsidRPr="00D8686D">
          <w:rPr>
            <w:rStyle w:val="Hyperlink"/>
            <w:b/>
          </w:rPr>
          <w:t>e&gt;&gt;</w:t>
        </w:r>
      </w:hyperlink>
      <w:bookmarkStart w:id="0" w:name="_GoBack"/>
      <w:bookmarkEnd w:id="0"/>
    </w:p>
    <w:p w:rsidR="00E35C22" w:rsidRDefault="00E35C22">
      <w:pPr>
        <w:pStyle w:val="BodyText"/>
        <w:spacing w:before="1"/>
        <w:ind w:left="0"/>
        <w:jc w:val="left"/>
      </w:pPr>
    </w:p>
    <w:p w:rsidR="00E35C22" w:rsidRPr="000013FC" w:rsidRDefault="00D8686D">
      <w:pPr>
        <w:pStyle w:val="BodyText"/>
        <w:spacing w:before="0"/>
        <w:rPr>
          <w:b/>
        </w:rPr>
      </w:pPr>
      <w:r w:rsidRPr="000013FC">
        <w:rPr>
          <w:b/>
        </w:rPr>
        <w:t>Q.</w:t>
      </w:r>
      <w:r w:rsidRPr="000013FC">
        <w:rPr>
          <w:b/>
          <w:spacing w:val="-5"/>
        </w:rPr>
        <w:t xml:space="preserve"> </w:t>
      </w:r>
      <w:r w:rsidRPr="000013FC">
        <w:rPr>
          <w:b/>
        </w:rPr>
        <w:t>Does</w:t>
      </w:r>
      <w:r w:rsidRPr="000013FC">
        <w:rPr>
          <w:b/>
          <w:spacing w:val="-7"/>
        </w:rPr>
        <w:t xml:space="preserve"> </w:t>
      </w:r>
      <w:r w:rsidRPr="000013FC">
        <w:rPr>
          <w:b/>
        </w:rPr>
        <w:t>the</w:t>
      </w:r>
      <w:r w:rsidRPr="000013FC">
        <w:rPr>
          <w:b/>
          <w:spacing w:val="-3"/>
        </w:rPr>
        <w:t xml:space="preserve"> </w:t>
      </w:r>
      <w:r w:rsidRPr="000013FC">
        <w:rPr>
          <w:b/>
        </w:rPr>
        <w:t>equipment</w:t>
      </w:r>
      <w:r w:rsidRPr="000013FC">
        <w:rPr>
          <w:b/>
          <w:spacing w:val="-4"/>
        </w:rPr>
        <w:t xml:space="preserve"> </w:t>
      </w:r>
      <w:r w:rsidRPr="000013FC">
        <w:rPr>
          <w:b/>
        </w:rPr>
        <w:t>come</w:t>
      </w:r>
      <w:r w:rsidRPr="000013FC">
        <w:rPr>
          <w:b/>
          <w:spacing w:val="-1"/>
        </w:rPr>
        <w:t xml:space="preserve"> </w:t>
      </w:r>
      <w:r w:rsidRPr="000013FC">
        <w:rPr>
          <w:b/>
        </w:rPr>
        <w:t>with</w:t>
      </w:r>
      <w:r w:rsidRPr="000013FC">
        <w:rPr>
          <w:b/>
          <w:spacing w:val="-5"/>
        </w:rPr>
        <w:t xml:space="preserve"> </w:t>
      </w:r>
      <w:r w:rsidRPr="000013FC">
        <w:rPr>
          <w:b/>
        </w:rPr>
        <w:t>a</w:t>
      </w:r>
      <w:r w:rsidRPr="000013FC">
        <w:rPr>
          <w:b/>
          <w:spacing w:val="-3"/>
        </w:rPr>
        <w:t xml:space="preserve"> </w:t>
      </w:r>
      <w:r w:rsidRPr="000013FC">
        <w:rPr>
          <w:b/>
          <w:spacing w:val="-2"/>
        </w:rPr>
        <w:t>warranty?</w:t>
      </w:r>
    </w:p>
    <w:p w:rsidR="00E35C22" w:rsidRDefault="00D8686D">
      <w:pPr>
        <w:pStyle w:val="BodyText"/>
        <w:spacing w:line="259" w:lineRule="auto"/>
        <w:ind w:right="242"/>
      </w:pPr>
      <w:r>
        <w:t>A.</w:t>
      </w:r>
      <w:r>
        <w:rPr>
          <w:spacing w:val="-17"/>
        </w:rPr>
        <w:t xml:space="preserve"> </w:t>
      </w:r>
      <w:r>
        <w:t>Yes.</w:t>
      </w:r>
      <w:r>
        <w:rPr>
          <w:spacing w:val="-15"/>
        </w:rPr>
        <w:t xml:space="preserve"> </w:t>
      </w:r>
      <w:r>
        <w:t>All</w:t>
      </w:r>
      <w:r>
        <w:rPr>
          <w:spacing w:val="-17"/>
        </w:rPr>
        <w:t xml:space="preserve"> </w:t>
      </w:r>
      <w:r>
        <w:t>products</w:t>
      </w:r>
      <w:r>
        <w:rPr>
          <w:spacing w:val="-12"/>
        </w:rPr>
        <w:t xml:space="preserve"> </w:t>
      </w:r>
      <w:r>
        <w:t>come</w:t>
      </w:r>
      <w:r>
        <w:rPr>
          <w:spacing w:val="-12"/>
        </w:rPr>
        <w:t xml:space="preserve"> </w:t>
      </w:r>
      <w:r>
        <w:t>with</w:t>
      </w:r>
      <w:r>
        <w:rPr>
          <w:spacing w:val="-15"/>
        </w:rPr>
        <w:t xml:space="preserve"> </w:t>
      </w:r>
      <w:r>
        <w:t>a</w:t>
      </w:r>
      <w:r>
        <w:rPr>
          <w:spacing w:val="-15"/>
        </w:rPr>
        <w:t xml:space="preserve"> </w:t>
      </w:r>
      <w:r>
        <w:t>standard</w:t>
      </w:r>
      <w:r>
        <w:rPr>
          <w:spacing w:val="-16"/>
        </w:rPr>
        <w:t xml:space="preserve"> </w:t>
      </w:r>
      <w:r>
        <w:t>manufacturer’s</w:t>
      </w:r>
      <w:r>
        <w:rPr>
          <w:spacing w:val="-12"/>
        </w:rPr>
        <w:t xml:space="preserve"> </w:t>
      </w:r>
      <w:r>
        <w:t>warranty.</w:t>
      </w:r>
      <w:r>
        <w:rPr>
          <w:spacing w:val="-13"/>
        </w:rPr>
        <w:t xml:space="preserve"> </w:t>
      </w:r>
      <w:r>
        <w:t>Warranty</w:t>
      </w:r>
      <w:r>
        <w:rPr>
          <w:spacing w:val="-17"/>
        </w:rPr>
        <w:t xml:space="preserve"> </w:t>
      </w:r>
      <w:r>
        <w:t>is</w:t>
      </w:r>
      <w:r>
        <w:rPr>
          <w:spacing w:val="-15"/>
        </w:rPr>
        <w:t xml:space="preserve"> </w:t>
      </w:r>
      <w:r>
        <w:t>limited to malfunction caused during normal wear and tear.</w:t>
      </w:r>
    </w:p>
    <w:p w:rsidR="00E35C22" w:rsidRPr="000013FC" w:rsidRDefault="00D8686D">
      <w:pPr>
        <w:pStyle w:val="BodyText"/>
        <w:spacing w:before="155"/>
        <w:rPr>
          <w:b/>
        </w:rPr>
      </w:pPr>
      <w:r w:rsidRPr="000013FC">
        <w:rPr>
          <w:b/>
        </w:rPr>
        <w:t>Q.</w:t>
      </w:r>
      <w:r w:rsidRPr="000013FC">
        <w:rPr>
          <w:b/>
          <w:spacing w:val="-2"/>
        </w:rPr>
        <w:t xml:space="preserve"> </w:t>
      </w:r>
      <w:r w:rsidRPr="000013FC">
        <w:rPr>
          <w:b/>
        </w:rPr>
        <w:t>Is</w:t>
      </w:r>
      <w:r w:rsidRPr="000013FC">
        <w:rPr>
          <w:b/>
          <w:spacing w:val="-7"/>
        </w:rPr>
        <w:t xml:space="preserve"> </w:t>
      </w:r>
      <w:r w:rsidRPr="000013FC">
        <w:rPr>
          <w:b/>
        </w:rPr>
        <w:t>the</w:t>
      </w:r>
      <w:r w:rsidRPr="000013FC">
        <w:rPr>
          <w:b/>
          <w:spacing w:val="-6"/>
        </w:rPr>
        <w:t xml:space="preserve"> </w:t>
      </w:r>
      <w:r w:rsidRPr="000013FC">
        <w:rPr>
          <w:b/>
        </w:rPr>
        <w:t>equipment</w:t>
      </w:r>
      <w:r w:rsidRPr="000013FC">
        <w:rPr>
          <w:b/>
          <w:spacing w:val="-1"/>
        </w:rPr>
        <w:t xml:space="preserve"> </w:t>
      </w:r>
      <w:r w:rsidRPr="000013FC">
        <w:rPr>
          <w:b/>
        </w:rPr>
        <w:t>covered</w:t>
      </w:r>
      <w:r w:rsidRPr="000013FC">
        <w:rPr>
          <w:b/>
          <w:spacing w:val="-3"/>
        </w:rPr>
        <w:t xml:space="preserve"> </w:t>
      </w:r>
      <w:r w:rsidRPr="000013FC">
        <w:rPr>
          <w:b/>
        </w:rPr>
        <w:t>for</w:t>
      </w:r>
      <w:r w:rsidRPr="000013FC">
        <w:rPr>
          <w:b/>
          <w:spacing w:val="-5"/>
        </w:rPr>
        <w:t xml:space="preserve"> </w:t>
      </w:r>
      <w:r w:rsidRPr="000013FC">
        <w:rPr>
          <w:b/>
          <w:spacing w:val="-2"/>
        </w:rPr>
        <w:t>insurance?</w:t>
      </w:r>
    </w:p>
    <w:p w:rsidR="00E35C22" w:rsidRDefault="00D8686D" w:rsidP="00283764">
      <w:pPr>
        <w:pStyle w:val="BodyText"/>
        <w:spacing w:before="188" w:line="256" w:lineRule="auto"/>
        <w:ind w:right="168"/>
        <w:sectPr w:rsidR="00E35C22">
          <w:type w:val="continuous"/>
          <w:pgSz w:w="11940" w:h="16860"/>
          <w:pgMar w:top="1340" w:right="1200" w:bottom="280" w:left="1220" w:header="720" w:footer="720" w:gutter="0"/>
          <w:cols w:space="720"/>
        </w:sectPr>
      </w:pPr>
      <w:r>
        <w:t>A.</w:t>
      </w:r>
      <w:r>
        <w:rPr>
          <w:spacing w:val="-2"/>
        </w:rPr>
        <w:t xml:space="preserve"> </w:t>
      </w:r>
      <w:r>
        <w:t>There</w:t>
      </w:r>
      <w:r>
        <w:rPr>
          <w:spacing w:val="-2"/>
        </w:rPr>
        <w:t xml:space="preserve"> </w:t>
      </w:r>
      <w:r>
        <w:t>is</w:t>
      </w:r>
      <w:r>
        <w:rPr>
          <w:spacing w:val="-4"/>
        </w:rPr>
        <w:t xml:space="preserve"> </w:t>
      </w:r>
      <w:r>
        <w:t>no</w:t>
      </w:r>
      <w:r>
        <w:rPr>
          <w:spacing w:val="-4"/>
        </w:rPr>
        <w:t xml:space="preserve"> </w:t>
      </w:r>
      <w:r>
        <w:t>insurance</w:t>
      </w:r>
      <w:r>
        <w:rPr>
          <w:spacing w:val="-2"/>
        </w:rPr>
        <w:t xml:space="preserve"> </w:t>
      </w:r>
      <w:r>
        <w:t>through</w:t>
      </w:r>
      <w:r>
        <w:rPr>
          <w:spacing w:val="-2"/>
        </w:rPr>
        <w:t xml:space="preserve"> </w:t>
      </w:r>
      <w:r>
        <w:t>the scheme,</w:t>
      </w:r>
      <w:r>
        <w:rPr>
          <w:spacing w:val="-1"/>
        </w:rPr>
        <w:t xml:space="preserve"> </w:t>
      </w:r>
      <w:r>
        <w:t>and</w:t>
      </w:r>
      <w:r>
        <w:rPr>
          <w:spacing w:val="-2"/>
        </w:rPr>
        <w:t xml:space="preserve"> </w:t>
      </w:r>
      <w:r>
        <w:t>it</w:t>
      </w:r>
      <w:r>
        <w:rPr>
          <w:spacing w:val="-4"/>
        </w:rPr>
        <w:t xml:space="preserve"> </w:t>
      </w:r>
      <w:r>
        <w:t>is</w:t>
      </w:r>
      <w:r>
        <w:rPr>
          <w:spacing w:val="-2"/>
        </w:rPr>
        <w:t xml:space="preserve"> </w:t>
      </w:r>
      <w:r>
        <w:t>your</w:t>
      </w:r>
      <w:r>
        <w:rPr>
          <w:spacing w:val="-2"/>
        </w:rPr>
        <w:t xml:space="preserve"> </w:t>
      </w:r>
      <w:r>
        <w:t>responsibility</w:t>
      </w:r>
      <w:r>
        <w:rPr>
          <w:spacing w:val="-2"/>
        </w:rPr>
        <w:t xml:space="preserve"> </w:t>
      </w:r>
      <w:r>
        <w:t>to</w:t>
      </w:r>
      <w:r>
        <w:rPr>
          <w:spacing w:val="-1"/>
        </w:rPr>
        <w:t xml:space="preserve"> </w:t>
      </w:r>
      <w:r>
        <w:t>insure</w:t>
      </w:r>
      <w:r>
        <w:rPr>
          <w:spacing w:val="-4"/>
        </w:rPr>
        <w:t xml:space="preserve"> </w:t>
      </w:r>
      <w:r>
        <w:t>the equipment</w:t>
      </w:r>
      <w:r>
        <w:rPr>
          <w:spacing w:val="-8"/>
        </w:rPr>
        <w:t xml:space="preserve"> </w:t>
      </w:r>
      <w:r>
        <w:t>if</w:t>
      </w:r>
      <w:r>
        <w:rPr>
          <w:spacing w:val="-4"/>
        </w:rPr>
        <w:t xml:space="preserve"> </w:t>
      </w:r>
      <w:r>
        <w:t>you</w:t>
      </w:r>
      <w:r>
        <w:rPr>
          <w:spacing w:val="-8"/>
        </w:rPr>
        <w:t xml:space="preserve"> </w:t>
      </w:r>
      <w:r>
        <w:t>wish.</w:t>
      </w:r>
      <w:r>
        <w:rPr>
          <w:spacing w:val="-12"/>
        </w:rPr>
        <w:t xml:space="preserve"> </w:t>
      </w:r>
      <w:r>
        <w:t>If</w:t>
      </w:r>
      <w:r>
        <w:rPr>
          <w:spacing w:val="-9"/>
        </w:rPr>
        <w:t xml:space="preserve"> </w:t>
      </w:r>
      <w:r>
        <w:t>the</w:t>
      </w:r>
      <w:r>
        <w:rPr>
          <w:spacing w:val="-8"/>
        </w:rPr>
        <w:t xml:space="preserve"> </w:t>
      </w:r>
      <w:r>
        <w:t>equipment</w:t>
      </w:r>
      <w:r>
        <w:rPr>
          <w:spacing w:val="-8"/>
        </w:rPr>
        <w:t xml:space="preserve"> </w:t>
      </w:r>
      <w:r>
        <w:t>is</w:t>
      </w:r>
      <w:r>
        <w:rPr>
          <w:spacing w:val="-9"/>
        </w:rPr>
        <w:t xml:space="preserve"> </w:t>
      </w:r>
      <w:r>
        <w:t>lost,</w:t>
      </w:r>
      <w:r>
        <w:rPr>
          <w:spacing w:val="-12"/>
        </w:rPr>
        <w:t xml:space="preserve"> </w:t>
      </w:r>
      <w:r>
        <w:t>damaged</w:t>
      </w:r>
      <w:r>
        <w:rPr>
          <w:spacing w:val="-5"/>
        </w:rPr>
        <w:t xml:space="preserve"> </w:t>
      </w:r>
      <w:r>
        <w:t>or</w:t>
      </w:r>
      <w:r>
        <w:rPr>
          <w:spacing w:val="-9"/>
        </w:rPr>
        <w:t xml:space="preserve"> </w:t>
      </w:r>
      <w:r>
        <w:t>stolen</w:t>
      </w:r>
      <w:r>
        <w:rPr>
          <w:spacing w:val="-7"/>
        </w:rPr>
        <w:t xml:space="preserve"> </w:t>
      </w:r>
      <w:r>
        <w:t>the</w:t>
      </w:r>
      <w:r>
        <w:rPr>
          <w:spacing w:val="-12"/>
        </w:rPr>
        <w:t xml:space="preserve"> </w:t>
      </w:r>
      <w:r>
        <w:t>reduction</w:t>
      </w:r>
      <w:r>
        <w:rPr>
          <w:spacing w:val="-5"/>
        </w:rPr>
        <w:t xml:space="preserve"> </w:t>
      </w:r>
      <w:r>
        <w:t>in</w:t>
      </w:r>
      <w:r>
        <w:rPr>
          <w:spacing w:val="-8"/>
        </w:rPr>
        <w:t xml:space="preserve"> </w:t>
      </w:r>
      <w:r w:rsidR="00283764">
        <w:t>your salary will continue.</w:t>
      </w:r>
    </w:p>
    <w:p w:rsidR="00E35C22" w:rsidRPr="00F74219" w:rsidRDefault="00D8686D" w:rsidP="00283764">
      <w:pPr>
        <w:pStyle w:val="BodyText"/>
        <w:spacing w:before="71"/>
        <w:ind w:left="0"/>
        <w:jc w:val="left"/>
        <w:rPr>
          <w:b/>
        </w:rPr>
      </w:pPr>
      <w:r w:rsidRPr="00F74219">
        <w:rPr>
          <w:b/>
        </w:rPr>
        <w:lastRenderedPageBreak/>
        <w:t>Q.</w:t>
      </w:r>
      <w:r w:rsidRPr="00F74219">
        <w:rPr>
          <w:b/>
          <w:spacing w:val="-3"/>
        </w:rPr>
        <w:t xml:space="preserve"> </w:t>
      </w:r>
      <w:r w:rsidRPr="00F74219">
        <w:rPr>
          <w:b/>
        </w:rPr>
        <w:t>How</w:t>
      </w:r>
      <w:r w:rsidRPr="00F74219">
        <w:rPr>
          <w:b/>
          <w:spacing w:val="-7"/>
        </w:rPr>
        <w:t xml:space="preserve"> </w:t>
      </w:r>
      <w:r w:rsidRPr="00F74219">
        <w:rPr>
          <w:b/>
        </w:rPr>
        <w:t>much</w:t>
      </w:r>
      <w:r w:rsidRPr="00F74219">
        <w:rPr>
          <w:b/>
          <w:spacing w:val="-2"/>
        </w:rPr>
        <w:t xml:space="preserve"> </w:t>
      </w:r>
      <w:r w:rsidRPr="00F74219">
        <w:rPr>
          <w:b/>
        </w:rPr>
        <w:t>will</w:t>
      </w:r>
      <w:r w:rsidRPr="00F74219">
        <w:rPr>
          <w:b/>
          <w:spacing w:val="-2"/>
        </w:rPr>
        <w:t xml:space="preserve"> </w:t>
      </w:r>
      <w:r w:rsidRPr="00F74219">
        <w:rPr>
          <w:b/>
        </w:rPr>
        <w:t>I</w:t>
      </w:r>
      <w:r w:rsidRPr="00F74219">
        <w:rPr>
          <w:b/>
          <w:spacing w:val="-4"/>
        </w:rPr>
        <w:t xml:space="preserve"> </w:t>
      </w:r>
      <w:r w:rsidRPr="00F74219">
        <w:rPr>
          <w:b/>
        </w:rPr>
        <w:t>actually</w:t>
      </w:r>
      <w:r w:rsidRPr="00F74219">
        <w:rPr>
          <w:b/>
          <w:spacing w:val="-3"/>
        </w:rPr>
        <w:t xml:space="preserve"> </w:t>
      </w:r>
      <w:r w:rsidRPr="00F74219">
        <w:rPr>
          <w:b/>
        </w:rPr>
        <w:t>pay</w:t>
      </w:r>
      <w:r w:rsidRPr="00F74219">
        <w:rPr>
          <w:b/>
          <w:spacing w:val="-7"/>
        </w:rPr>
        <w:t xml:space="preserve"> </w:t>
      </w:r>
      <w:r w:rsidRPr="00F74219">
        <w:rPr>
          <w:b/>
        </w:rPr>
        <w:t>through</w:t>
      </w:r>
      <w:r w:rsidRPr="00F74219">
        <w:rPr>
          <w:b/>
          <w:spacing w:val="-4"/>
        </w:rPr>
        <w:t xml:space="preserve"> </w:t>
      </w:r>
      <w:r w:rsidRPr="00F74219">
        <w:rPr>
          <w:b/>
        </w:rPr>
        <w:t>the</w:t>
      </w:r>
      <w:r w:rsidRPr="00F74219">
        <w:rPr>
          <w:b/>
          <w:spacing w:val="-2"/>
        </w:rPr>
        <w:t xml:space="preserve"> </w:t>
      </w:r>
      <w:r w:rsidRPr="00F74219">
        <w:rPr>
          <w:b/>
        </w:rPr>
        <w:t>scheme,</w:t>
      </w:r>
      <w:r w:rsidRPr="00F74219">
        <w:rPr>
          <w:b/>
          <w:spacing w:val="-6"/>
        </w:rPr>
        <w:t xml:space="preserve"> </w:t>
      </w:r>
      <w:r w:rsidRPr="00F74219">
        <w:rPr>
          <w:b/>
        </w:rPr>
        <w:t>after</w:t>
      </w:r>
      <w:r w:rsidRPr="00F74219">
        <w:rPr>
          <w:b/>
          <w:spacing w:val="-9"/>
        </w:rPr>
        <w:t xml:space="preserve"> </w:t>
      </w:r>
      <w:r w:rsidRPr="00F74219">
        <w:rPr>
          <w:b/>
        </w:rPr>
        <w:t>the</w:t>
      </w:r>
      <w:r w:rsidRPr="00F74219">
        <w:rPr>
          <w:b/>
          <w:spacing w:val="-4"/>
        </w:rPr>
        <w:t xml:space="preserve"> </w:t>
      </w:r>
      <w:r w:rsidRPr="00F74219">
        <w:rPr>
          <w:b/>
          <w:spacing w:val="-2"/>
        </w:rPr>
        <w:t>savings?</w:t>
      </w:r>
    </w:p>
    <w:p w:rsidR="00E35C22" w:rsidRDefault="00D8686D">
      <w:pPr>
        <w:pStyle w:val="BodyText"/>
        <w:spacing w:before="185" w:line="256" w:lineRule="auto"/>
        <w:ind w:right="171"/>
      </w:pPr>
      <w:r>
        <w:t xml:space="preserve">A. You will make savings on the salary sacrifice at the same rate you pay National Insurance and NHS Pension Scheme contributions. Your </w:t>
      </w:r>
      <w:proofErr w:type="spellStart"/>
      <w:r>
        <w:t>payslips</w:t>
      </w:r>
      <w:proofErr w:type="spellEnd"/>
      <w:r>
        <w:t xml:space="preserve"> will show your original gross salary and the amount of reduction for the equipment that you have agreed</w:t>
      </w:r>
      <w:r>
        <w:rPr>
          <w:spacing w:val="-14"/>
        </w:rPr>
        <w:t xml:space="preserve"> </w:t>
      </w:r>
      <w:r>
        <w:t>to.</w:t>
      </w:r>
      <w:r>
        <w:rPr>
          <w:spacing w:val="-14"/>
        </w:rPr>
        <w:t xml:space="preserve"> </w:t>
      </w:r>
      <w:r>
        <w:t>The</w:t>
      </w:r>
      <w:r>
        <w:rPr>
          <w:spacing w:val="-14"/>
        </w:rPr>
        <w:t xml:space="preserve"> </w:t>
      </w:r>
      <w:r>
        <w:t>savings</w:t>
      </w:r>
      <w:r>
        <w:rPr>
          <w:spacing w:val="-17"/>
        </w:rPr>
        <w:t xml:space="preserve"> </w:t>
      </w:r>
      <w:r>
        <w:t>will</w:t>
      </w:r>
      <w:r>
        <w:rPr>
          <w:spacing w:val="-15"/>
        </w:rPr>
        <w:t xml:space="preserve"> </w:t>
      </w:r>
      <w:r>
        <w:t>be</w:t>
      </w:r>
      <w:r>
        <w:rPr>
          <w:spacing w:val="-14"/>
        </w:rPr>
        <w:t xml:space="preserve"> </w:t>
      </w:r>
      <w:r>
        <w:t>automatically</w:t>
      </w:r>
      <w:r>
        <w:rPr>
          <w:spacing w:val="-15"/>
        </w:rPr>
        <w:t xml:space="preserve"> </w:t>
      </w:r>
      <w:r>
        <w:t>applied</w:t>
      </w:r>
      <w:r>
        <w:rPr>
          <w:spacing w:val="-17"/>
        </w:rPr>
        <w:t xml:space="preserve"> </w:t>
      </w:r>
      <w:r>
        <w:t>to</w:t>
      </w:r>
      <w:r>
        <w:rPr>
          <w:spacing w:val="-14"/>
        </w:rPr>
        <w:t xml:space="preserve"> </w:t>
      </w:r>
      <w:r>
        <w:t>your</w:t>
      </w:r>
      <w:r>
        <w:rPr>
          <w:spacing w:val="-17"/>
        </w:rPr>
        <w:t xml:space="preserve"> </w:t>
      </w:r>
      <w:proofErr w:type="spellStart"/>
      <w:r>
        <w:t>payslip</w:t>
      </w:r>
      <w:proofErr w:type="spellEnd"/>
      <w:r>
        <w:rPr>
          <w:spacing w:val="-16"/>
        </w:rPr>
        <w:t xml:space="preserve"> </w:t>
      </w:r>
      <w:r>
        <w:t>and</w:t>
      </w:r>
      <w:r>
        <w:rPr>
          <w:spacing w:val="-14"/>
        </w:rPr>
        <w:t xml:space="preserve"> </w:t>
      </w:r>
      <w:r>
        <w:t>your</w:t>
      </w:r>
      <w:r>
        <w:rPr>
          <w:spacing w:val="-16"/>
        </w:rPr>
        <w:t xml:space="preserve"> </w:t>
      </w:r>
      <w:r>
        <w:t>take</w:t>
      </w:r>
      <w:r>
        <w:rPr>
          <w:spacing w:val="-6"/>
        </w:rPr>
        <w:t xml:space="preserve"> </w:t>
      </w:r>
      <w:r>
        <w:t>home pay</w:t>
      </w:r>
      <w:r>
        <w:rPr>
          <w:spacing w:val="-2"/>
        </w:rPr>
        <w:t xml:space="preserve"> </w:t>
      </w:r>
      <w:r>
        <w:t>will</w:t>
      </w:r>
      <w:r>
        <w:rPr>
          <w:spacing w:val="-2"/>
        </w:rPr>
        <w:t xml:space="preserve"> </w:t>
      </w:r>
      <w:r>
        <w:t>reflect</w:t>
      </w:r>
      <w:r>
        <w:rPr>
          <w:spacing w:val="-2"/>
        </w:rPr>
        <w:t xml:space="preserve"> </w:t>
      </w:r>
      <w:r>
        <w:t>the</w:t>
      </w:r>
      <w:r>
        <w:rPr>
          <w:spacing w:val="-2"/>
        </w:rPr>
        <w:t xml:space="preserve"> </w:t>
      </w:r>
      <w:r>
        <w:t>amount</w:t>
      </w:r>
      <w:r>
        <w:rPr>
          <w:spacing w:val="-2"/>
        </w:rPr>
        <w:t xml:space="preserve"> </w:t>
      </w:r>
      <w:r>
        <w:t>you</w:t>
      </w:r>
      <w:r>
        <w:rPr>
          <w:spacing w:val="-2"/>
        </w:rPr>
        <w:t xml:space="preserve"> </w:t>
      </w:r>
      <w:r>
        <w:t>are</w:t>
      </w:r>
      <w:r>
        <w:rPr>
          <w:spacing w:val="-2"/>
        </w:rPr>
        <w:t xml:space="preserve"> </w:t>
      </w:r>
      <w:r>
        <w:t>actually</w:t>
      </w:r>
      <w:r>
        <w:rPr>
          <w:spacing w:val="-2"/>
        </w:rPr>
        <w:t xml:space="preserve"> </w:t>
      </w:r>
      <w:r>
        <w:t>being</w:t>
      </w:r>
      <w:r>
        <w:rPr>
          <w:spacing w:val="-1"/>
        </w:rPr>
        <w:t xml:space="preserve"> </w:t>
      </w:r>
      <w:r>
        <w:t>charged.</w:t>
      </w:r>
      <w:r>
        <w:rPr>
          <w:spacing w:val="-2"/>
        </w:rPr>
        <w:t xml:space="preserve"> </w:t>
      </w:r>
      <w:r>
        <w:t>National</w:t>
      </w:r>
      <w:r>
        <w:rPr>
          <w:spacing w:val="-2"/>
        </w:rPr>
        <w:t xml:space="preserve"> </w:t>
      </w:r>
      <w:r>
        <w:t>Insurance or</w:t>
      </w:r>
      <w:r>
        <w:rPr>
          <w:spacing w:val="-2"/>
        </w:rPr>
        <w:t xml:space="preserve"> </w:t>
      </w:r>
      <w:r>
        <w:t>NHS Pension</w:t>
      </w:r>
      <w:r>
        <w:rPr>
          <w:spacing w:val="-4"/>
        </w:rPr>
        <w:t xml:space="preserve"> </w:t>
      </w:r>
      <w:r>
        <w:t>Scheme</w:t>
      </w:r>
      <w:r>
        <w:rPr>
          <w:spacing w:val="-6"/>
        </w:rPr>
        <w:t xml:space="preserve"> </w:t>
      </w:r>
      <w:r>
        <w:t>contributions</w:t>
      </w:r>
      <w:r>
        <w:rPr>
          <w:spacing w:val="-7"/>
        </w:rPr>
        <w:t xml:space="preserve"> </w:t>
      </w:r>
      <w:r>
        <w:t>will</w:t>
      </w:r>
      <w:r>
        <w:rPr>
          <w:spacing w:val="-5"/>
        </w:rPr>
        <w:t xml:space="preserve"> </w:t>
      </w:r>
      <w:r>
        <w:t>not</w:t>
      </w:r>
      <w:r>
        <w:rPr>
          <w:spacing w:val="-6"/>
        </w:rPr>
        <w:t xml:space="preserve"> </w:t>
      </w:r>
      <w:r>
        <w:t>be</w:t>
      </w:r>
      <w:r>
        <w:rPr>
          <w:spacing w:val="-6"/>
        </w:rPr>
        <w:t xml:space="preserve"> </w:t>
      </w:r>
      <w:r>
        <w:t>payable</w:t>
      </w:r>
      <w:r>
        <w:rPr>
          <w:spacing w:val="-6"/>
        </w:rPr>
        <w:t xml:space="preserve"> </w:t>
      </w:r>
      <w:r>
        <w:t>on</w:t>
      </w:r>
      <w:r>
        <w:rPr>
          <w:spacing w:val="-6"/>
        </w:rPr>
        <w:t xml:space="preserve"> </w:t>
      </w:r>
      <w:r>
        <w:t>the</w:t>
      </w:r>
      <w:r>
        <w:rPr>
          <w:spacing w:val="-4"/>
        </w:rPr>
        <w:t xml:space="preserve"> </w:t>
      </w:r>
      <w:r>
        <w:t>reduction</w:t>
      </w:r>
      <w:r>
        <w:rPr>
          <w:spacing w:val="-6"/>
        </w:rPr>
        <w:t xml:space="preserve"> </w:t>
      </w:r>
      <w:r>
        <w:t>of</w:t>
      </w:r>
      <w:r>
        <w:rPr>
          <w:spacing w:val="-4"/>
        </w:rPr>
        <w:t xml:space="preserve"> </w:t>
      </w:r>
      <w:r>
        <w:t>salary.</w:t>
      </w:r>
      <w:r>
        <w:rPr>
          <w:spacing w:val="-1"/>
        </w:rPr>
        <w:t xml:space="preserve"> </w:t>
      </w:r>
      <w:r>
        <w:t>The</w:t>
      </w:r>
      <w:r>
        <w:rPr>
          <w:spacing w:val="-4"/>
        </w:rPr>
        <w:t xml:space="preserve"> </w:t>
      </w:r>
      <w:r>
        <w:t>level of overall savings will depend on your personal situation.</w:t>
      </w:r>
    </w:p>
    <w:p w:rsidR="00E35C22" w:rsidRPr="00F74219" w:rsidRDefault="00D8686D">
      <w:pPr>
        <w:pStyle w:val="BodyText"/>
        <w:spacing w:before="165" w:line="256" w:lineRule="auto"/>
        <w:ind w:right="243"/>
        <w:rPr>
          <w:b/>
        </w:rPr>
      </w:pPr>
      <w:r w:rsidRPr="00F74219">
        <w:rPr>
          <w:b/>
        </w:rPr>
        <w:t>Q. What happens if I place orders that reduce my salary below the National Living/minimum wage?</w:t>
      </w:r>
    </w:p>
    <w:p w:rsidR="00E35C22" w:rsidRDefault="00D8686D">
      <w:pPr>
        <w:pStyle w:val="BodyText"/>
        <w:spacing w:before="163"/>
        <w:jc w:val="left"/>
      </w:pPr>
      <w:r>
        <w:t>A.</w:t>
      </w:r>
      <w:r>
        <w:rPr>
          <w:spacing w:val="-7"/>
        </w:rPr>
        <w:t xml:space="preserve"> </w:t>
      </w:r>
      <w:r>
        <w:t>Your</w:t>
      </w:r>
      <w:r>
        <w:rPr>
          <w:spacing w:val="-5"/>
        </w:rPr>
        <w:t xml:space="preserve"> </w:t>
      </w:r>
      <w:r>
        <w:t>order</w:t>
      </w:r>
      <w:r>
        <w:rPr>
          <w:spacing w:val="-5"/>
        </w:rPr>
        <w:t xml:space="preserve"> </w:t>
      </w:r>
      <w:r>
        <w:t>will</w:t>
      </w:r>
      <w:r>
        <w:rPr>
          <w:spacing w:val="-5"/>
        </w:rPr>
        <w:t xml:space="preserve"> </w:t>
      </w:r>
      <w:r>
        <w:t>be</w:t>
      </w:r>
      <w:r>
        <w:rPr>
          <w:spacing w:val="-3"/>
        </w:rPr>
        <w:t xml:space="preserve"> </w:t>
      </w:r>
      <w:r>
        <w:t>rejected</w:t>
      </w:r>
      <w:r>
        <w:rPr>
          <w:spacing w:val="-3"/>
        </w:rPr>
        <w:t xml:space="preserve"> </w:t>
      </w:r>
      <w:r>
        <w:t>when</w:t>
      </w:r>
      <w:r>
        <w:rPr>
          <w:spacing w:val="-2"/>
        </w:rPr>
        <w:t xml:space="preserve"> </w:t>
      </w:r>
      <w:r>
        <w:t>it</w:t>
      </w:r>
      <w:r>
        <w:rPr>
          <w:spacing w:val="-6"/>
        </w:rPr>
        <w:t xml:space="preserve"> </w:t>
      </w:r>
      <w:r>
        <w:t>is</w:t>
      </w:r>
      <w:r>
        <w:rPr>
          <w:spacing w:val="-4"/>
        </w:rPr>
        <w:t xml:space="preserve"> </w:t>
      </w:r>
      <w:r>
        <w:t>reviewed</w:t>
      </w:r>
      <w:r>
        <w:rPr>
          <w:spacing w:val="-2"/>
        </w:rPr>
        <w:t xml:space="preserve"> </w:t>
      </w:r>
      <w:r>
        <w:t>by</w:t>
      </w:r>
      <w:r>
        <w:rPr>
          <w:spacing w:val="-7"/>
        </w:rPr>
        <w:t xml:space="preserve"> </w:t>
      </w:r>
      <w:r>
        <w:t>the</w:t>
      </w:r>
      <w:r>
        <w:rPr>
          <w:spacing w:val="4"/>
        </w:rPr>
        <w:t xml:space="preserve"> </w:t>
      </w:r>
      <w:r>
        <w:rPr>
          <w:spacing w:val="-2"/>
        </w:rPr>
        <w:t>employer.</w:t>
      </w:r>
    </w:p>
    <w:p w:rsidR="00E35C22" w:rsidRPr="00F74219" w:rsidRDefault="00D8686D">
      <w:pPr>
        <w:pStyle w:val="BodyText"/>
        <w:spacing w:before="183" w:line="259" w:lineRule="auto"/>
        <w:ind w:right="166"/>
        <w:rPr>
          <w:b/>
        </w:rPr>
      </w:pPr>
      <w:r w:rsidRPr="00F74219">
        <w:rPr>
          <w:b/>
        </w:rPr>
        <w:t>Q.</w:t>
      </w:r>
      <w:r w:rsidRPr="00F74219">
        <w:rPr>
          <w:b/>
          <w:spacing w:val="-6"/>
        </w:rPr>
        <w:t xml:space="preserve"> </w:t>
      </w:r>
      <w:r w:rsidRPr="00F74219">
        <w:rPr>
          <w:b/>
        </w:rPr>
        <w:t>Will</w:t>
      </w:r>
      <w:r w:rsidRPr="00F74219">
        <w:rPr>
          <w:b/>
          <w:spacing w:val="-7"/>
        </w:rPr>
        <w:t xml:space="preserve"> </w:t>
      </w:r>
      <w:r w:rsidRPr="00F74219">
        <w:rPr>
          <w:b/>
        </w:rPr>
        <w:t>the</w:t>
      </w:r>
      <w:r w:rsidRPr="00F74219">
        <w:rPr>
          <w:b/>
          <w:spacing w:val="-6"/>
        </w:rPr>
        <w:t xml:space="preserve"> </w:t>
      </w:r>
      <w:r w:rsidRPr="00F74219">
        <w:rPr>
          <w:b/>
        </w:rPr>
        <w:t>other</w:t>
      </w:r>
      <w:r w:rsidRPr="00F74219">
        <w:rPr>
          <w:b/>
          <w:spacing w:val="-7"/>
        </w:rPr>
        <w:t xml:space="preserve"> </w:t>
      </w:r>
      <w:r w:rsidRPr="00F74219">
        <w:rPr>
          <w:b/>
        </w:rPr>
        <w:t>salary</w:t>
      </w:r>
      <w:r w:rsidRPr="00F74219">
        <w:rPr>
          <w:b/>
          <w:spacing w:val="-9"/>
        </w:rPr>
        <w:t xml:space="preserve"> </w:t>
      </w:r>
      <w:r w:rsidRPr="00F74219">
        <w:rPr>
          <w:b/>
        </w:rPr>
        <w:t>sacrifice</w:t>
      </w:r>
      <w:r w:rsidRPr="00F74219">
        <w:rPr>
          <w:b/>
          <w:spacing w:val="-6"/>
        </w:rPr>
        <w:t xml:space="preserve"> </w:t>
      </w:r>
      <w:r w:rsidRPr="00F74219">
        <w:rPr>
          <w:b/>
        </w:rPr>
        <w:t>scheme</w:t>
      </w:r>
      <w:r w:rsidRPr="00F74219">
        <w:rPr>
          <w:b/>
          <w:spacing w:val="-6"/>
        </w:rPr>
        <w:t xml:space="preserve"> </w:t>
      </w:r>
      <w:r w:rsidRPr="00F74219">
        <w:rPr>
          <w:b/>
        </w:rPr>
        <w:t>I</w:t>
      </w:r>
      <w:r w:rsidRPr="00F74219">
        <w:rPr>
          <w:b/>
          <w:spacing w:val="-6"/>
        </w:rPr>
        <w:t xml:space="preserve"> </w:t>
      </w:r>
      <w:r w:rsidRPr="00F74219">
        <w:rPr>
          <w:b/>
        </w:rPr>
        <w:t>use</w:t>
      </w:r>
      <w:r w:rsidRPr="00F74219">
        <w:rPr>
          <w:b/>
          <w:spacing w:val="-8"/>
        </w:rPr>
        <w:t xml:space="preserve"> </w:t>
      </w:r>
      <w:r w:rsidRPr="00F74219">
        <w:rPr>
          <w:b/>
        </w:rPr>
        <w:t>be</w:t>
      </w:r>
      <w:r w:rsidRPr="00F74219">
        <w:rPr>
          <w:b/>
          <w:spacing w:val="-1"/>
        </w:rPr>
        <w:t xml:space="preserve"> </w:t>
      </w:r>
      <w:r w:rsidRPr="00F74219">
        <w:rPr>
          <w:b/>
        </w:rPr>
        <w:t>considered</w:t>
      </w:r>
      <w:r w:rsidRPr="00F74219">
        <w:rPr>
          <w:b/>
          <w:spacing w:val="-5"/>
        </w:rPr>
        <w:t xml:space="preserve"> </w:t>
      </w:r>
      <w:r w:rsidRPr="00F74219">
        <w:rPr>
          <w:b/>
        </w:rPr>
        <w:t>when</w:t>
      </w:r>
      <w:r w:rsidRPr="00F74219">
        <w:rPr>
          <w:b/>
          <w:spacing w:val="-6"/>
        </w:rPr>
        <w:t xml:space="preserve"> </w:t>
      </w:r>
      <w:r w:rsidRPr="00F74219">
        <w:rPr>
          <w:b/>
        </w:rPr>
        <w:t>I</w:t>
      </w:r>
      <w:r w:rsidRPr="00F74219">
        <w:rPr>
          <w:b/>
          <w:spacing w:val="-9"/>
        </w:rPr>
        <w:t xml:space="preserve"> </w:t>
      </w:r>
      <w:r w:rsidRPr="00F74219">
        <w:rPr>
          <w:b/>
        </w:rPr>
        <w:t>apply</w:t>
      </w:r>
      <w:r w:rsidRPr="00F74219">
        <w:rPr>
          <w:b/>
          <w:spacing w:val="-5"/>
        </w:rPr>
        <w:t xml:space="preserve"> </w:t>
      </w:r>
      <w:r w:rsidRPr="00F74219">
        <w:rPr>
          <w:b/>
        </w:rPr>
        <w:t>through</w:t>
      </w:r>
      <w:r w:rsidRPr="00F74219">
        <w:rPr>
          <w:b/>
          <w:spacing w:val="-8"/>
        </w:rPr>
        <w:t xml:space="preserve"> </w:t>
      </w:r>
      <w:r w:rsidRPr="00F74219">
        <w:rPr>
          <w:b/>
        </w:rPr>
        <w:t xml:space="preserve">this </w:t>
      </w:r>
      <w:r w:rsidRPr="00F74219">
        <w:rPr>
          <w:b/>
          <w:spacing w:val="-2"/>
        </w:rPr>
        <w:t>scheme?</w:t>
      </w:r>
    </w:p>
    <w:p w:rsidR="00E35C22" w:rsidRDefault="00D8686D">
      <w:pPr>
        <w:pStyle w:val="BodyText"/>
        <w:spacing w:before="157" w:line="256" w:lineRule="auto"/>
        <w:ind w:right="174"/>
      </w:pPr>
      <w:r>
        <w:t>A. Yes, as part of the review undertaken by the employer, any other salary sacrifice schemes that you are paying for will be taken into account before the order can be approved</w:t>
      </w:r>
      <w:r>
        <w:rPr>
          <w:spacing w:val="40"/>
        </w:rPr>
        <w:t xml:space="preserve"> </w:t>
      </w:r>
      <w:r>
        <w:t>e.g. childcare vouchers, car salary</w:t>
      </w:r>
      <w:r>
        <w:rPr>
          <w:spacing w:val="-4"/>
        </w:rPr>
        <w:t xml:space="preserve"> </w:t>
      </w:r>
      <w:r>
        <w:t>sacrifice and the cycle</w:t>
      </w:r>
      <w:r>
        <w:rPr>
          <w:spacing w:val="-1"/>
        </w:rPr>
        <w:t xml:space="preserve"> </w:t>
      </w:r>
      <w:r>
        <w:t>to work scheme.</w:t>
      </w:r>
    </w:p>
    <w:p w:rsidR="00E35C22" w:rsidRPr="00F74219" w:rsidRDefault="00D8686D">
      <w:pPr>
        <w:pStyle w:val="BodyText"/>
        <w:spacing w:before="166"/>
        <w:jc w:val="left"/>
        <w:rPr>
          <w:b/>
        </w:rPr>
      </w:pPr>
      <w:r w:rsidRPr="00F74219">
        <w:rPr>
          <w:b/>
        </w:rPr>
        <w:t>Q.</w:t>
      </w:r>
      <w:r w:rsidRPr="00F74219">
        <w:rPr>
          <w:b/>
          <w:spacing w:val="-9"/>
        </w:rPr>
        <w:t xml:space="preserve"> </w:t>
      </w:r>
      <w:r w:rsidRPr="00F74219">
        <w:rPr>
          <w:b/>
        </w:rPr>
        <w:t>Will</w:t>
      </w:r>
      <w:r w:rsidRPr="00F74219">
        <w:rPr>
          <w:b/>
          <w:spacing w:val="-2"/>
        </w:rPr>
        <w:t xml:space="preserve"> </w:t>
      </w:r>
      <w:r w:rsidRPr="00F74219">
        <w:rPr>
          <w:b/>
        </w:rPr>
        <w:t>I</w:t>
      </w:r>
      <w:r w:rsidRPr="00F74219">
        <w:rPr>
          <w:b/>
          <w:spacing w:val="-6"/>
        </w:rPr>
        <w:t xml:space="preserve"> </w:t>
      </w:r>
      <w:r w:rsidRPr="00F74219">
        <w:rPr>
          <w:b/>
        </w:rPr>
        <w:t>pay</w:t>
      </w:r>
      <w:r w:rsidRPr="00F74219">
        <w:rPr>
          <w:b/>
          <w:spacing w:val="-7"/>
        </w:rPr>
        <w:t xml:space="preserve"> </w:t>
      </w:r>
      <w:r w:rsidRPr="00F74219">
        <w:rPr>
          <w:b/>
        </w:rPr>
        <w:t>Income</w:t>
      </w:r>
      <w:r w:rsidRPr="00F74219">
        <w:rPr>
          <w:b/>
          <w:spacing w:val="-2"/>
        </w:rPr>
        <w:t xml:space="preserve"> </w:t>
      </w:r>
      <w:r w:rsidRPr="00F74219">
        <w:rPr>
          <w:b/>
        </w:rPr>
        <w:t>Tax</w:t>
      </w:r>
      <w:r w:rsidRPr="00F74219">
        <w:rPr>
          <w:b/>
          <w:spacing w:val="-3"/>
        </w:rPr>
        <w:t xml:space="preserve"> </w:t>
      </w:r>
      <w:r w:rsidRPr="00F74219">
        <w:rPr>
          <w:b/>
        </w:rPr>
        <w:t>on the</w:t>
      </w:r>
      <w:r w:rsidRPr="00F74219">
        <w:rPr>
          <w:b/>
          <w:spacing w:val="-4"/>
        </w:rPr>
        <w:t xml:space="preserve"> </w:t>
      </w:r>
      <w:r w:rsidRPr="00F74219">
        <w:rPr>
          <w:b/>
        </w:rPr>
        <w:t>benefit</w:t>
      </w:r>
      <w:r w:rsidRPr="00F74219">
        <w:rPr>
          <w:b/>
          <w:spacing w:val="-8"/>
        </w:rPr>
        <w:t xml:space="preserve"> </w:t>
      </w:r>
      <w:r w:rsidRPr="00F74219">
        <w:rPr>
          <w:b/>
        </w:rPr>
        <w:t>of</w:t>
      </w:r>
      <w:r w:rsidRPr="00F74219">
        <w:rPr>
          <w:b/>
          <w:spacing w:val="-4"/>
        </w:rPr>
        <w:t xml:space="preserve"> </w:t>
      </w:r>
      <w:r w:rsidRPr="00F74219">
        <w:rPr>
          <w:b/>
        </w:rPr>
        <w:t>being</w:t>
      </w:r>
      <w:r w:rsidRPr="00F74219">
        <w:rPr>
          <w:b/>
          <w:spacing w:val="-2"/>
        </w:rPr>
        <w:t xml:space="preserve"> </w:t>
      </w:r>
      <w:r w:rsidRPr="00F74219">
        <w:rPr>
          <w:b/>
        </w:rPr>
        <w:t>provided</w:t>
      </w:r>
      <w:r w:rsidRPr="00F74219">
        <w:rPr>
          <w:b/>
          <w:spacing w:val="-4"/>
        </w:rPr>
        <w:t xml:space="preserve"> </w:t>
      </w:r>
      <w:r w:rsidRPr="00F74219">
        <w:rPr>
          <w:b/>
        </w:rPr>
        <w:t>with</w:t>
      </w:r>
      <w:r w:rsidRPr="00F74219">
        <w:rPr>
          <w:b/>
          <w:spacing w:val="-2"/>
        </w:rPr>
        <w:t xml:space="preserve"> </w:t>
      </w:r>
      <w:r w:rsidRPr="00F74219">
        <w:rPr>
          <w:b/>
        </w:rPr>
        <w:t>the</w:t>
      </w:r>
      <w:r w:rsidRPr="00F74219">
        <w:rPr>
          <w:b/>
          <w:spacing w:val="-4"/>
        </w:rPr>
        <w:t xml:space="preserve"> </w:t>
      </w:r>
      <w:r w:rsidRPr="00F74219">
        <w:rPr>
          <w:b/>
          <w:spacing w:val="-2"/>
        </w:rPr>
        <w:t>equipment?</w:t>
      </w:r>
    </w:p>
    <w:p w:rsidR="00E35C22" w:rsidRDefault="00D8686D">
      <w:pPr>
        <w:pStyle w:val="BodyText"/>
        <w:spacing w:before="180" w:line="256" w:lineRule="auto"/>
        <w:ind w:right="166"/>
      </w:pPr>
      <w:r>
        <w:t>A.</w:t>
      </w:r>
      <w:r>
        <w:rPr>
          <w:spacing w:val="-11"/>
        </w:rPr>
        <w:t xml:space="preserve"> </w:t>
      </w:r>
      <w:r>
        <w:t>Yes.</w:t>
      </w:r>
      <w:r>
        <w:rPr>
          <w:spacing w:val="-11"/>
        </w:rPr>
        <w:t xml:space="preserve"> </w:t>
      </w:r>
      <w:r>
        <w:t>Income</w:t>
      </w:r>
      <w:r>
        <w:rPr>
          <w:spacing w:val="-13"/>
        </w:rPr>
        <w:t xml:space="preserve"> </w:t>
      </w:r>
      <w:r>
        <w:t>tax</w:t>
      </w:r>
      <w:r>
        <w:rPr>
          <w:spacing w:val="-14"/>
        </w:rPr>
        <w:t xml:space="preserve"> </w:t>
      </w:r>
      <w:r>
        <w:t>is</w:t>
      </w:r>
      <w:r>
        <w:rPr>
          <w:spacing w:val="-12"/>
        </w:rPr>
        <w:t xml:space="preserve"> </w:t>
      </w:r>
      <w:r>
        <w:t>paid</w:t>
      </w:r>
      <w:r>
        <w:rPr>
          <w:spacing w:val="-11"/>
        </w:rPr>
        <w:t xml:space="preserve"> </w:t>
      </w:r>
      <w:r>
        <w:t>on</w:t>
      </w:r>
      <w:r>
        <w:rPr>
          <w:spacing w:val="-11"/>
        </w:rPr>
        <w:t xml:space="preserve"> </w:t>
      </w:r>
      <w:r>
        <w:t>the</w:t>
      </w:r>
      <w:r>
        <w:rPr>
          <w:spacing w:val="-11"/>
        </w:rPr>
        <w:t xml:space="preserve"> </w:t>
      </w:r>
      <w:r>
        <w:t>value</w:t>
      </w:r>
      <w:r>
        <w:rPr>
          <w:spacing w:val="-13"/>
        </w:rPr>
        <w:t xml:space="preserve"> </w:t>
      </w:r>
      <w:r>
        <w:t>of</w:t>
      </w:r>
      <w:r>
        <w:rPr>
          <w:spacing w:val="-13"/>
        </w:rPr>
        <w:t xml:space="preserve"> </w:t>
      </w:r>
      <w:r>
        <w:t>the</w:t>
      </w:r>
      <w:r>
        <w:rPr>
          <w:spacing w:val="-13"/>
        </w:rPr>
        <w:t xml:space="preserve"> </w:t>
      </w:r>
      <w:r>
        <w:t>salary</w:t>
      </w:r>
      <w:r>
        <w:rPr>
          <w:spacing w:val="-12"/>
        </w:rPr>
        <w:t xml:space="preserve"> </w:t>
      </w:r>
      <w:r>
        <w:t>sacrifice</w:t>
      </w:r>
      <w:r>
        <w:rPr>
          <w:spacing w:val="-13"/>
        </w:rPr>
        <w:t xml:space="preserve"> </w:t>
      </w:r>
      <w:r>
        <w:t>either</w:t>
      </w:r>
      <w:r>
        <w:rPr>
          <w:spacing w:val="-15"/>
        </w:rPr>
        <w:t xml:space="preserve"> </w:t>
      </w:r>
      <w:r>
        <w:t>at</w:t>
      </w:r>
      <w:r>
        <w:rPr>
          <w:spacing w:val="-11"/>
        </w:rPr>
        <w:t xml:space="preserve"> </w:t>
      </w:r>
      <w:r>
        <w:t>the</w:t>
      </w:r>
      <w:r>
        <w:rPr>
          <w:spacing w:val="-11"/>
        </w:rPr>
        <w:t xml:space="preserve"> </w:t>
      </w:r>
      <w:r>
        <w:t>time</w:t>
      </w:r>
      <w:r>
        <w:rPr>
          <w:spacing w:val="-13"/>
        </w:rPr>
        <w:t xml:space="preserve"> </w:t>
      </w:r>
      <w:r>
        <w:t>of</w:t>
      </w:r>
      <w:r>
        <w:rPr>
          <w:spacing w:val="-4"/>
        </w:rPr>
        <w:t xml:space="preserve"> </w:t>
      </w:r>
      <w:r>
        <w:t>salary reduction or at the end of the tax year through an adjustment to your tax code.</w:t>
      </w:r>
    </w:p>
    <w:p w:rsidR="00E35C22" w:rsidRPr="00F74219" w:rsidRDefault="00D8686D">
      <w:pPr>
        <w:pStyle w:val="BodyText"/>
        <w:spacing w:before="163"/>
        <w:jc w:val="left"/>
        <w:rPr>
          <w:b/>
        </w:rPr>
      </w:pPr>
      <w:r w:rsidRPr="00F74219">
        <w:rPr>
          <w:b/>
        </w:rPr>
        <w:t>Q.</w:t>
      </w:r>
      <w:r w:rsidRPr="00F74219">
        <w:rPr>
          <w:b/>
          <w:spacing w:val="-6"/>
        </w:rPr>
        <w:t xml:space="preserve"> </w:t>
      </w:r>
      <w:r w:rsidRPr="00F74219">
        <w:rPr>
          <w:b/>
        </w:rPr>
        <w:t>When</w:t>
      </w:r>
      <w:r w:rsidRPr="00F74219">
        <w:rPr>
          <w:b/>
          <w:spacing w:val="-3"/>
        </w:rPr>
        <w:t xml:space="preserve"> </w:t>
      </w:r>
      <w:r w:rsidRPr="00F74219">
        <w:rPr>
          <w:b/>
        </w:rPr>
        <w:t>will</w:t>
      </w:r>
      <w:r w:rsidRPr="00F74219">
        <w:rPr>
          <w:b/>
          <w:spacing w:val="-1"/>
        </w:rPr>
        <w:t xml:space="preserve"> </w:t>
      </w:r>
      <w:r w:rsidRPr="00F74219">
        <w:rPr>
          <w:b/>
        </w:rPr>
        <w:t>I</w:t>
      </w:r>
      <w:r w:rsidRPr="00F74219">
        <w:rPr>
          <w:b/>
          <w:spacing w:val="-2"/>
        </w:rPr>
        <w:t xml:space="preserve"> </w:t>
      </w:r>
      <w:r w:rsidRPr="00F74219">
        <w:rPr>
          <w:b/>
        </w:rPr>
        <w:t>receive</w:t>
      </w:r>
      <w:r w:rsidRPr="00F74219">
        <w:rPr>
          <w:b/>
          <w:spacing w:val="-2"/>
        </w:rPr>
        <w:t xml:space="preserve"> </w:t>
      </w:r>
      <w:r w:rsidRPr="00F74219">
        <w:rPr>
          <w:b/>
        </w:rPr>
        <w:t>my</w:t>
      </w:r>
      <w:r w:rsidRPr="00F74219">
        <w:rPr>
          <w:b/>
          <w:spacing w:val="-6"/>
        </w:rPr>
        <w:t xml:space="preserve"> </w:t>
      </w:r>
      <w:r w:rsidRPr="00F74219">
        <w:rPr>
          <w:b/>
          <w:spacing w:val="-2"/>
        </w:rPr>
        <w:t>equipment?</w:t>
      </w:r>
    </w:p>
    <w:p w:rsidR="00E35C22" w:rsidRDefault="00D8686D">
      <w:pPr>
        <w:pStyle w:val="BodyText"/>
        <w:spacing w:line="259" w:lineRule="auto"/>
        <w:ind w:right="181"/>
      </w:pPr>
      <w:r>
        <w:t xml:space="preserve">A. Goods will be ordered from the supplier when your order has been </w:t>
      </w:r>
      <w:proofErr w:type="spellStart"/>
      <w:r>
        <w:t>authorised</w:t>
      </w:r>
      <w:proofErr w:type="spellEnd"/>
      <w:r>
        <w:t xml:space="preserve"> by your employer.</w:t>
      </w:r>
    </w:p>
    <w:p w:rsidR="00E35C22" w:rsidRDefault="00D8686D">
      <w:pPr>
        <w:pStyle w:val="BodyText"/>
        <w:spacing w:before="160"/>
      </w:pPr>
      <w:r>
        <w:t>Delivery</w:t>
      </w:r>
      <w:r>
        <w:rPr>
          <w:spacing w:val="-11"/>
        </w:rPr>
        <w:t xml:space="preserve"> </w:t>
      </w:r>
      <w:r>
        <w:t>should</w:t>
      </w:r>
      <w:r>
        <w:rPr>
          <w:spacing w:val="-9"/>
        </w:rPr>
        <w:t xml:space="preserve"> </w:t>
      </w:r>
      <w:r>
        <w:t>be</w:t>
      </w:r>
      <w:r>
        <w:rPr>
          <w:spacing w:val="-6"/>
        </w:rPr>
        <w:t xml:space="preserve"> </w:t>
      </w:r>
      <w:r>
        <w:t>within</w:t>
      </w:r>
      <w:r>
        <w:rPr>
          <w:spacing w:val="-3"/>
        </w:rPr>
        <w:t xml:space="preserve"> </w:t>
      </w:r>
      <w:r>
        <w:t>5</w:t>
      </w:r>
      <w:r>
        <w:rPr>
          <w:spacing w:val="-6"/>
        </w:rPr>
        <w:t xml:space="preserve"> </w:t>
      </w:r>
      <w:r>
        <w:t>working</w:t>
      </w:r>
      <w:r>
        <w:rPr>
          <w:spacing w:val="-9"/>
        </w:rPr>
        <w:t xml:space="preserve"> </w:t>
      </w:r>
      <w:r>
        <w:t>days</w:t>
      </w:r>
      <w:r>
        <w:rPr>
          <w:spacing w:val="-8"/>
        </w:rPr>
        <w:t xml:space="preserve"> </w:t>
      </w:r>
      <w:r>
        <w:t>from</w:t>
      </w:r>
      <w:r>
        <w:rPr>
          <w:spacing w:val="-6"/>
        </w:rPr>
        <w:t xml:space="preserve"> </w:t>
      </w:r>
      <w:r>
        <w:t>ordering</w:t>
      </w:r>
      <w:r>
        <w:rPr>
          <w:spacing w:val="-6"/>
        </w:rPr>
        <w:t xml:space="preserve"> </w:t>
      </w:r>
      <w:r>
        <w:t>with</w:t>
      </w:r>
      <w:r>
        <w:rPr>
          <w:spacing w:val="-6"/>
        </w:rPr>
        <w:t xml:space="preserve"> </w:t>
      </w:r>
      <w:r>
        <w:t>the</w:t>
      </w:r>
      <w:r>
        <w:rPr>
          <w:spacing w:val="-6"/>
        </w:rPr>
        <w:t xml:space="preserve"> </w:t>
      </w:r>
      <w:r>
        <w:rPr>
          <w:spacing w:val="-2"/>
        </w:rPr>
        <w:t>supplier.</w:t>
      </w:r>
    </w:p>
    <w:p w:rsidR="00E35C22" w:rsidRDefault="00D8686D">
      <w:pPr>
        <w:pStyle w:val="BodyText"/>
        <w:spacing w:before="183" w:line="256" w:lineRule="auto"/>
        <w:ind w:right="176"/>
      </w:pPr>
      <w:r>
        <w:t>However, when new Apple iPhones are released, they may initially have up to a 3 month lead time. For example, if the new apple iPhone is released in September, delivery to you</w:t>
      </w:r>
      <w:r>
        <w:rPr>
          <w:spacing w:val="-3"/>
        </w:rPr>
        <w:t xml:space="preserve"> </w:t>
      </w:r>
      <w:r>
        <w:t>may</w:t>
      </w:r>
      <w:r>
        <w:rPr>
          <w:spacing w:val="-1"/>
        </w:rPr>
        <w:t xml:space="preserve"> </w:t>
      </w:r>
      <w:r>
        <w:t>not be until February. Please</w:t>
      </w:r>
      <w:r>
        <w:rPr>
          <w:spacing w:val="-1"/>
        </w:rPr>
        <w:t xml:space="preserve"> </w:t>
      </w:r>
      <w:r>
        <w:t>note that</w:t>
      </w:r>
      <w:r>
        <w:rPr>
          <w:spacing w:val="-1"/>
        </w:rPr>
        <w:t xml:space="preserve"> </w:t>
      </w:r>
      <w:r>
        <w:t xml:space="preserve">payroll reductions will start the month following submission of your order, even if you have not received your </w:t>
      </w:r>
      <w:r>
        <w:rPr>
          <w:spacing w:val="-2"/>
        </w:rPr>
        <w:t>phone.</w:t>
      </w:r>
    </w:p>
    <w:p w:rsidR="00E35C22" w:rsidRPr="00F74219" w:rsidRDefault="00D8686D">
      <w:pPr>
        <w:pStyle w:val="BodyText"/>
        <w:spacing w:before="162"/>
        <w:jc w:val="left"/>
        <w:rPr>
          <w:b/>
        </w:rPr>
      </w:pPr>
      <w:r w:rsidRPr="00F74219">
        <w:rPr>
          <w:b/>
        </w:rPr>
        <w:t>Q.</w:t>
      </w:r>
      <w:r w:rsidRPr="00F74219">
        <w:rPr>
          <w:b/>
          <w:spacing w:val="-10"/>
        </w:rPr>
        <w:t xml:space="preserve"> </w:t>
      </w:r>
      <w:r w:rsidRPr="00F74219">
        <w:rPr>
          <w:b/>
        </w:rPr>
        <w:t>Where</w:t>
      </w:r>
      <w:r w:rsidRPr="00F74219">
        <w:rPr>
          <w:b/>
          <w:spacing w:val="-5"/>
        </w:rPr>
        <w:t xml:space="preserve"> </w:t>
      </w:r>
      <w:r w:rsidRPr="00F74219">
        <w:rPr>
          <w:b/>
        </w:rPr>
        <w:t>can</w:t>
      </w:r>
      <w:r w:rsidRPr="00F74219">
        <w:rPr>
          <w:b/>
          <w:spacing w:val="-4"/>
        </w:rPr>
        <w:t xml:space="preserve"> </w:t>
      </w:r>
      <w:r w:rsidRPr="00F74219">
        <w:rPr>
          <w:b/>
        </w:rPr>
        <w:t>I</w:t>
      </w:r>
      <w:r w:rsidRPr="00F74219">
        <w:rPr>
          <w:b/>
          <w:spacing w:val="-5"/>
        </w:rPr>
        <w:t xml:space="preserve"> </w:t>
      </w:r>
      <w:r w:rsidRPr="00F74219">
        <w:rPr>
          <w:b/>
        </w:rPr>
        <w:t>have</w:t>
      </w:r>
      <w:r w:rsidRPr="00F74219">
        <w:rPr>
          <w:b/>
          <w:spacing w:val="-3"/>
        </w:rPr>
        <w:t xml:space="preserve"> </w:t>
      </w:r>
      <w:r w:rsidRPr="00F74219">
        <w:rPr>
          <w:b/>
        </w:rPr>
        <w:t>the</w:t>
      </w:r>
      <w:r w:rsidRPr="00F74219">
        <w:rPr>
          <w:b/>
          <w:spacing w:val="-2"/>
        </w:rPr>
        <w:t xml:space="preserve"> </w:t>
      </w:r>
      <w:r w:rsidRPr="00F74219">
        <w:rPr>
          <w:b/>
        </w:rPr>
        <w:t>equipment</w:t>
      </w:r>
      <w:r w:rsidRPr="00F74219">
        <w:rPr>
          <w:b/>
          <w:spacing w:val="-6"/>
        </w:rPr>
        <w:t xml:space="preserve"> </w:t>
      </w:r>
      <w:r w:rsidRPr="00F74219">
        <w:rPr>
          <w:b/>
        </w:rPr>
        <w:t>delivered</w:t>
      </w:r>
      <w:r w:rsidRPr="00F74219">
        <w:rPr>
          <w:b/>
          <w:spacing w:val="-2"/>
        </w:rPr>
        <w:t xml:space="preserve"> </w:t>
      </w:r>
      <w:r w:rsidRPr="00F74219">
        <w:rPr>
          <w:b/>
          <w:spacing w:val="-5"/>
        </w:rPr>
        <w:t>to?</w:t>
      </w:r>
    </w:p>
    <w:p w:rsidR="00E35C22" w:rsidRDefault="00D8686D">
      <w:pPr>
        <w:pStyle w:val="BodyText"/>
        <w:spacing w:before="181" w:line="261" w:lineRule="auto"/>
        <w:ind w:right="178"/>
      </w:pPr>
      <w:r>
        <w:t>A. Delivery is to your home address only, as detailed on your order form and verified by your employer.</w:t>
      </w:r>
    </w:p>
    <w:p w:rsidR="00E35C22" w:rsidRPr="00F74219" w:rsidRDefault="00D8686D">
      <w:pPr>
        <w:pStyle w:val="BodyText"/>
        <w:spacing w:before="152"/>
        <w:jc w:val="left"/>
        <w:rPr>
          <w:b/>
        </w:rPr>
      </w:pPr>
      <w:r w:rsidRPr="00F74219">
        <w:rPr>
          <w:b/>
        </w:rPr>
        <w:t>Q.</w:t>
      </w:r>
      <w:r w:rsidRPr="00F74219">
        <w:rPr>
          <w:b/>
          <w:spacing w:val="-8"/>
        </w:rPr>
        <w:t xml:space="preserve"> </w:t>
      </w:r>
      <w:r w:rsidRPr="00F74219">
        <w:rPr>
          <w:b/>
        </w:rPr>
        <w:t>When</w:t>
      </w:r>
      <w:r w:rsidRPr="00F74219">
        <w:rPr>
          <w:b/>
          <w:spacing w:val="-4"/>
        </w:rPr>
        <w:t xml:space="preserve"> </w:t>
      </w:r>
      <w:r w:rsidRPr="00F74219">
        <w:rPr>
          <w:b/>
        </w:rPr>
        <w:t>will</w:t>
      </w:r>
      <w:r w:rsidRPr="00F74219">
        <w:rPr>
          <w:b/>
          <w:spacing w:val="-2"/>
        </w:rPr>
        <w:t xml:space="preserve"> </w:t>
      </w:r>
      <w:r w:rsidRPr="00F74219">
        <w:rPr>
          <w:b/>
        </w:rPr>
        <w:t>the</w:t>
      </w:r>
      <w:r w:rsidRPr="00F74219">
        <w:rPr>
          <w:b/>
          <w:spacing w:val="-2"/>
        </w:rPr>
        <w:t xml:space="preserve"> </w:t>
      </w:r>
      <w:r w:rsidRPr="00F74219">
        <w:rPr>
          <w:b/>
        </w:rPr>
        <w:t>salary</w:t>
      </w:r>
      <w:r w:rsidRPr="00F74219">
        <w:rPr>
          <w:b/>
          <w:spacing w:val="-5"/>
        </w:rPr>
        <w:t xml:space="preserve"> </w:t>
      </w:r>
      <w:r w:rsidRPr="00F74219">
        <w:rPr>
          <w:b/>
        </w:rPr>
        <w:t>reduction</w:t>
      </w:r>
      <w:r w:rsidRPr="00F74219">
        <w:rPr>
          <w:b/>
          <w:spacing w:val="1"/>
        </w:rPr>
        <w:t xml:space="preserve"> </w:t>
      </w:r>
      <w:r w:rsidRPr="00F74219">
        <w:rPr>
          <w:b/>
          <w:spacing w:val="-2"/>
        </w:rPr>
        <w:t>start?</w:t>
      </w:r>
    </w:p>
    <w:p w:rsidR="00E35C22" w:rsidRDefault="00D8686D">
      <w:pPr>
        <w:pStyle w:val="BodyText"/>
        <w:spacing w:line="256" w:lineRule="auto"/>
        <w:ind w:right="181"/>
      </w:pPr>
      <w:r>
        <w:t>A. The salary reduction will commence the month following submission of your order. Please note that reductions will start as stated, regardless of whether you have received your equipment or not.</w:t>
      </w:r>
    </w:p>
    <w:p w:rsidR="00E35C22" w:rsidRDefault="00E35C22">
      <w:pPr>
        <w:spacing w:line="256" w:lineRule="auto"/>
        <w:sectPr w:rsidR="00E35C22">
          <w:pgSz w:w="11940" w:h="16860"/>
          <w:pgMar w:top="1340" w:right="1200" w:bottom="280" w:left="1220" w:header="720" w:footer="720" w:gutter="0"/>
          <w:cols w:space="720"/>
        </w:sectPr>
      </w:pPr>
    </w:p>
    <w:p w:rsidR="00E35C22" w:rsidRPr="00F74219" w:rsidRDefault="00D8686D">
      <w:pPr>
        <w:pStyle w:val="BodyText"/>
        <w:spacing w:before="73" w:line="259" w:lineRule="auto"/>
        <w:ind w:right="250"/>
        <w:rPr>
          <w:b/>
        </w:rPr>
      </w:pPr>
      <w:r w:rsidRPr="00F74219">
        <w:rPr>
          <w:b/>
        </w:rPr>
        <w:lastRenderedPageBreak/>
        <w:t>Q. Are SIM free/unlocked phones locked to any network? (This only applies if your employer is offering SIM free handsets as part of your scheme)</w:t>
      </w:r>
    </w:p>
    <w:p w:rsidR="00E35C22" w:rsidRDefault="00D8686D">
      <w:pPr>
        <w:pStyle w:val="BodyText"/>
        <w:spacing w:before="160" w:line="256" w:lineRule="auto"/>
        <w:ind w:right="175"/>
      </w:pPr>
      <w:r>
        <w:t>A. Phones are supplied unlocked/SIM free. The SIM-free phones we supply are unlocked to any UK/EU network provider although cannot be used with foreign SIM cards on foreign networks.</w:t>
      </w:r>
    </w:p>
    <w:p w:rsidR="00E35C22" w:rsidRPr="00F74219" w:rsidRDefault="00D8686D">
      <w:pPr>
        <w:pStyle w:val="BodyText"/>
        <w:spacing w:before="161"/>
        <w:jc w:val="left"/>
        <w:rPr>
          <w:b/>
        </w:rPr>
      </w:pPr>
      <w:r w:rsidRPr="00F74219">
        <w:rPr>
          <w:b/>
        </w:rPr>
        <w:t>Q.</w:t>
      </w:r>
      <w:r w:rsidRPr="00F74219">
        <w:rPr>
          <w:b/>
          <w:spacing w:val="-9"/>
        </w:rPr>
        <w:t xml:space="preserve"> </w:t>
      </w:r>
      <w:r w:rsidRPr="00F74219">
        <w:rPr>
          <w:b/>
        </w:rPr>
        <w:t>What</w:t>
      </w:r>
      <w:r w:rsidRPr="00F74219">
        <w:rPr>
          <w:b/>
          <w:spacing w:val="-5"/>
        </w:rPr>
        <w:t xml:space="preserve"> </w:t>
      </w:r>
      <w:r w:rsidRPr="00F74219">
        <w:rPr>
          <w:b/>
        </w:rPr>
        <w:t>happens</w:t>
      </w:r>
      <w:r w:rsidRPr="00F74219">
        <w:rPr>
          <w:b/>
          <w:spacing w:val="-1"/>
        </w:rPr>
        <w:t xml:space="preserve"> </w:t>
      </w:r>
      <w:r w:rsidRPr="00F74219">
        <w:rPr>
          <w:b/>
        </w:rPr>
        <w:t>at</w:t>
      </w:r>
      <w:r w:rsidRPr="00F74219">
        <w:rPr>
          <w:b/>
          <w:spacing w:val="-1"/>
        </w:rPr>
        <w:t xml:space="preserve"> </w:t>
      </w:r>
      <w:r w:rsidRPr="00F74219">
        <w:rPr>
          <w:b/>
        </w:rPr>
        <w:t>the</w:t>
      </w:r>
      <w:r w:rsidRPr="00F74219">
        <w:rPr>
          <w:b/>
          <w:spacing w:val="-1"/>
        </w:rPr>
        <w:t xml:space="preserve"> </w:t>
      </w:r>
      <w:r w:rsidRPr="00F74219">
        <w:rPr>
          <w:b/>
        </w:rPr>
        <w:t>end</w:t>
      </w:r>
      <w:r w:rsidRPr="00F74219">
        <w:rPr>
          <w:b/>
          <w:spacing w:val="-5"/>
        </w:rPr>
        <w:t xml:space="preserve"> </w:t>
      </w:r>
      <w:r w:rsidRPr="00F74219">
        <w:rPr>
          <w:b/>
        </w:rPr>
        <w:t>of</w:t>
      </w:r>
      <w:r w:rsidRPr="00F74219">
        <w:rPr>
          <w:b/>
          <w:spacing w:val="-3"/>
        </w:rPr>
        <w:t xml:space="preserve"> </w:t>
      </w:r>
      <w:r w:rsidRPr="00F74219">
        <w:rPr>
          <w:b/>
        </w:rPr>
        <w:t>the</w:t>
      </w:r>
      <w:r w:rsidRPr="00F74219">
        <w:rPr>
          <w:b/>
          <w:spacing w:val="-2"/>
        </w:rPr>
        <w:t xml:space="preserve"> agreement?</w:t>
      </w:r>
    </w:p>
    <w:p w:rsidR="00E35C22" w:rsidRDefault="00D8686D">
      <w:pPr>
        <w:pStyle w:val="BodyText"/>
        <w:spacing w:line="261" w:lineRule="auto"/>
        <w:ind w:right="232"/>
      </w:pPr>
      <w:r>
        <w:t>A.</w:t>
      </w:r>
      <w:r>
        <w:rPr>
          <w:spacing w:val="-1"/>
        </w:rPr>
        <w:t xml:space="preserve"> </w:t>
      </w:r>
      <w:r>
        <w:t>As</w:t>
      </w:r>
      <w:r>
        <w:rPr>
          <w:spacing w:val="-6"/>
        </w:rPr>
        <w:t xml:space="preserve"> </w:t>
      </w:r>
      <w:r>
        <w:t>you</w:t>
      </w:r>
      <w:r>
        <w:rPr>
          <w:spacing w:val="-5"/>
        </w:rPr>
        <w:t xml:space="preserve"> </w:t>
      </w:r>
      <w:r>
        <w:t>own</w:t>
      </w:r>
      <w:r>
        <w:rPr>
          <w:spacing w:val="-1"/>
        </w:rPr>
        <w:t xml:space="preserve"> </w:t>
      </w:r>
      <w:r>
        <w:t>the</w:t>
      </w:r>
      <w:r>
        <w:rPr>
          <w:spacing w:val="-3"/>
        </w:rPr>
        <w:t xml:space="preserve"> </w:t>
      </w:r>
      <w:r>
        <w:t>goods</w:t>
      </w:r>
      <w:r>
        <w:rPr>
          <w:spacing w:val="-4"/>
        </w:rPr>
        <w:t xml:space="preserve"> </w:t>
      </w:r>
      <w:r>
        <w:t>as</w:t>
      </w:r>
      <w:r>
        <w:rPr>
          <w:spacing w:val="-6"/>
        </w:rPr>
        <w:t xml:space="preserve"> </w:t>
      </w:r>
      <w:r>
        <w:t>part</w:t>
      </w:r>
      <w:r>
        <w:rPr>
          <w:spacing w:val="-8"/>
        </w:rPr>
        <w:t xml:space="preserve"> </w:t>
      </w:r>
      <w:r>
        <w:t>of</w:t>
      </w:r>
      <w:r>
        <w:rPr>
          <w:spacing w:val="-4"/>
        </w:rPr>
        <w:t xml:space="preserve"> </w:t>
      </w:r>
      <w:r>
        <w:t>the</w:t>
      </w:r>
      <w:r>
        <w:rPr>
          <w:spacing w:val="-5"/>
        </w:rPr>
        <w:t xml:space="preserve"> </w:t>
      </w:r>
      <w:r>
        <w:t>agreement,</w:t>
      </w:r>
      <w:r>
        <w:rPr>
          <w:spacing w:val="-2"/>
        </w:rPr>
        <w:t xml:space="preserve"> </w:t>
      </w:r>
      <w:r>
        <w:t>they</w:t>
      </w:r>
      <w:r>
        <w:rPr>
          <w:spacing w:val="-5"/>
        </w:rPr>
        <w:t xml:space="preserve"> </w:t>
      </w:r>
      <w:r>
        <w:t>are</w:t>
      </w:r>
      <w:r>
        <w:rPr>
          <w:spacing w:val="-1"/>
        </w:rPr>
        <w:t xml:space="preserve"> </w:t>
      </w:r>
      <w:r>
        <w:t>yours</w:t>
      </w:r>
      <w:r>
        <w:rPr>
          <w:spacing w:val="-5"/>
        </w:rPr>
        <w:t xml:space="preserve"> </w:t>
      </w:r>
      <w:r>
        <w:t>to</w:t>
      </w:r>
      <w:r>
        <w:rPr>
          <w:spacing w:val="-7"/>
        </w:rPr>
        <w:t xml:space="preserve"> </w:t>
      </w:r>
      <w:r>
        <w:t>do whatever</w:t>
      </w:r>
      <w:r>
        <w:rPr>
          <w:spacing w:val="-4"/>
        </w:rPr>
        <w:t xml:space="preserve"> </w:t>
      </w:r>
      <w:r>
        <w:t>you choose with them.</w:t>
      </w:r>
    </w:p>
    <w:p w:rsidR="00E35C22" w:rsidRPr="00F74219" w:rsidRDefault="00D8686D">
      <w:pPr>
        <w:pStyle w:val="BodyText"/>
        <w:spacing w:before="150"/>
        <w:jc w:val="left"/>
        <w:rPr>
          <w:b/>
        </w:rPr>
      </w:pPr>
      <w:r w:rsidRPr="00F74219">
        <w:rPr>
          <w:b/>
        </w:rPr>
        <w:t>Q.</w:t>
      </w:r>
      <w:r w:rsidRPr="00F74219">
        <w:rPr>
          <w:b/>
          <w:spacing w:val="-11"/>
        </w:rPr>
        <w:t xml:space="preserve"> </w:t>
      </w:r>
      <w:r w:rsidRPr="00F74219">
        <w:rPr>
          <w:b/>
        </w:rPr>
        <w:t>What</w:t>
      </w:r>
      <w:r w:rsidRPr="00F74219">
        <w:rPr>
          <w:b/>
          <w:spacing w:val="-5"/>
        </w:rPr>
        <w:t xml:space="preserve"> </w:t>
      </w:r>
      <w:r w:rsidRPr="00F74219">
        <w:rPr>
          <w:b/>
        </w:rPr>
        <w:t>happens</w:t>
      </w:r>
      <w:r w:rsidRPr="00F74219">
        <w:rPr>
          <w:b/>
          <w:spacing w:val="-5"/>
        </w:rPr>
        <w:t xml:space="preserve"> </w:t>
      </w:r>
      <w:r w:rsidRPr="00F74219">
        <w:rPr>
          <w:b/>
        </w:rPr>
        <w:t>if</w:t>
      </w:r>
      <w:r w:rsidRPr="00F74219">
        <w:rPr>
          <w:b/>
          <w:spacing w:val="4"/>
        </w:rPr>
        <w:t xml:space="preserve"> </w:t>
      </w:r>
      <w:r w:rsidRPr="00F74219">
        <w:rPr>
          <w:b/>
        </w:rPr>
        <w:t>I</w:t>
      </w:r>
      <w:r w:rsidRPr="00F74219">
        <w:rPr>
          <w:b/>
          <w:spacing w:val="-2"/>
        </w:rPr>
        <w:t xml:space="preserve"> </w:t>
      </w:r>
      <w:r w:rsidRPr="00F74219">
        <w:rPr>
          <w:b/>
        </w:rPr>
        <w:t>leave</w:t>
      </w:r>
      <w:r w:rsidRPr="00F74219">
        <w:rPr>
          <w:b/>
          <w:spacing w:val="-2"/>
        </w:rPr>
        <w:t xml:space="preserve"> </w:t>
      </w:r>
      <w:r w:rsidRPr="00F74219">
        <w:rPr>
          <w:b/>
        </w:rPr>
        <w:t>before</w:t>
      </w:r>
      <w:r w:rsidRPr="00F74219">
        <w:rPr>
          <w:b/>
          <w:spacing w:val="-7"/>
        </w:rPr>
        <w:t xml:space="preserve"> </w:t>
      </w:r>
      <w:r w:rsidRPr="00F74219">
        <w:rPr>
          <w:b/>
        </w:rPr>
        <w:t>I</w:t>
      </w:r>
      <w:r w:rsidRPr="00F74219">
        <w:rPr>
          <w:b/>
          <w:spacing w:val="-3"/>
        </w:rPr>
        <w:t xml:space="preserve"> </w:t>
      </w:r>
      <w:r w:rsidRPr="00F74219">
        <w:rPr>
          <w:b/>
        </w:rPr>
        <w:t>have</w:t>
      </w:r>
      <w:r w:rsidRPr="00F74219">
        <w:rPr>
          <w:b/>
          <w:spacing w:val="-3"/>
        </w:rPr>
        <w:t xml:space="preserve"> </w:t>
      </w:r>
      <w:r w:rsidRPr="00F74219">
        <w:rPr>
          <w:b/>
        </w:rPr>
        <w:t>paid</w:t>
      </w:r>
      <w:r w:rsidRPr="00F74219">
        <w:rPr>
          <w:b/>
          <w:spacing w:val="-7"/>
        </w:rPr>
        <w:t xml:space="preserve"> </w:t>
      </w:r>
      <w:r w:rsidRPr="00F74219">
        <w:rPr>
          <w:b/>
        </w:rPr>
        <w:t>off</w:t>
      </w:r>
      <w:r w:rsidRPr="00F74219">
        <w:rPr>
          <w:b/>
          <w:spacing w:val="-2"/>
        </w:rPr>
        <w:t xml:space="preserve"> </w:t>
      </w:r>
      <w:r w:rsidRPr="00F74219">
        <w:rPr>
          <w:b/>
        </w:rPr>
        <w:t>the</w:t>
      </w:r>
      <w:r w:rsidRPr="00F74219">
        <w:rPr>
          <w:b/>
          <w:spacing w:val="-3"/>
        </w:rPr>
        <w:t xml:space="preserve"> </w:t>
      </w:r>
      <w:r w:rsidRPr="00F74219">
        <w:rPr>
          <w:b/>
        </w:rPr>
        <w:t>full</w:t>
      </w:r>
      <w:r w:rsidRPr="00F74219">
        <w:rPr>
          <w:b/>
          <w:spacing w:val="-2"/>
        </w:rPr>
        <w:t xml:space="preserve"> </w:t>
      </w:r>
      <w:r w:rsidRPr="00F74219">
        <w:rPr>
          <w:b/>
        </w:rPr>
        <w:t>salary</w:t>
      </w:r>
      <w:r w:rsidRPr="00F74219">
        <w:rPr>
          <w:b/>
          <w:spacing w:val="-5"/>
        </w:rPr>
        <w:t xml:space="preserve"> </w:t>
      </w:r>
      <w:r w:rsidRPr="00F74219">
        <w:rPr>
          <w:b/>
          <w:spacing w:val="-2"/>
        </w:rPr>
        <w:t>sacrifice?</w:t>
      </w:r>
    </w:p>
    <w:p w:rsidR="00E35C22" w:rsidRDefault="00D8686D">
      <w:pPr>
        <w:pStyle w:val="BodyText"/>
        <w:spacing w:line="261" w:lineRule="auto"/>
        <w:ind w:right="251"/>
      </w:pPr>
      <w:r>
        <w:t>A. If you should leave before the end of the agreement, the employer will seek to recover the final payments in your last salary.</w:t>
      </w:r>
    </w:p>
    <w:p w:rsidR="00E35C22" w:rsidRPr="00F74219" w:rsidRDefault="00D8686D">
      <w:pPr>
        <w:pStyle w:val="BodyText"/>
        <w:spacing w:before="158"/>
        <w:jc w:val="left"/>
        <w:rPr>
          <w:b/>
        </w:rPr>
      </w:pPr>
      <w:r w:rsidRPr="00F74219">
        <w:rPr>
          <w:b/>
        </w:rPr>
        <w:t>Q.</w:t>
      </w:r>
      <w:r w:rsidRPr="00F74219">
        <w:rPr>
          <w:b/>
          <w:spacing w:val="-1"/>
        </w:rPr>
        <w:t xml:space="preserve"> </w:t>
      </w:r>
      <w:r w:rsidRPr="00F74219">
        <w:rPr>
          <w:b/>
        </w:rPr>
        <w:t>If</w:t>
      </w:r>
      <w:r w:rsidRPr="00F74219">
        <w:rPr>
          <w:b/>
          <w:spacing w:val="-1"/>
        </w:rPr>
        <w:t xml:space="preserve"> </w:t>
      </w:r>
      <w:r w:rsidRPr="00F74219">
        <w:rPr>
          <w:b/>
        </w:rPr>
        <w:t>I</w:t>
      </w:r>
      <w:r w:rsidRPr="00F74219">
        <w:rPr>
          <w:b/>
          <w:spacing w:val="-5"/>
        </w:rPr>
        <w:t xml:space="preserve"> </w:t>
      </w:r>
      <w:r w:rsidRPr="00F74219">
        <w:rPr>
          <w:b/>
        </w:rPr>
        <w:t>have</w:t>
      </w:r>
      <w:r w:rsidRPr="00F74219">
        <w:rPr>
          <w:b/>
          <w:spacing w:val="-3"/>
        </w:rPr>
        <w:t xml:space="preserve"> </w:t>
      </w:r>
      <w:r w:rsidRPr="00F74219">
        <w:rPr>
          <w:b/>
        </w:rPr>
        <w:t>a</w:t>
      </w:r>
      <w:r w:rsidRPr="00F74219">
        <w:rPr>
          <w:b/>
          <w:spacing w:val="-7"/>
        </w:rPr>
        <w:t xml:space="preserve"> </w:t>
      </w:r>
      <w:r w:rsidRPr="00F74219">
        <w:rPr>
          <w:b/>
        </w:rPr>
        <w:t>query</w:t>
      </w:r>
      <w:r w:rsidRPr="00F74219">
        <w:rPr>
          <w:b/>
          <w:spacing w:val="-3"/>
        </w:rPr>
        <w:t xml:space="preserve"> </w:t>
      </w:r>
      <w:r w:rsidRPr="00F74219">
        <w:rPr>
          <w:b/>
        </w:rPr>
        <w:t>about</w:t>
      </w:r>
      <w:r w:rsidRPr="00F74219">
        <w:rPr>
          <w:b/>
          <w:spacing w:val="-3"/>
        </w:rPr>
        <w:t xml:space="preserve"> </w:t>
      </w:r>
      <w:r w:rsidRPr="00F74219">
        <w:rPr>
          <w:b/>
        </w:rPr>
        <w:t>the</w:t>
      </w:r>
      <w:r w:rsidRPr="00F74219">
        <w:rPr>
          <w:b/>
          <w:spacing w:val="-1"/>
        </w:rPr>
        <w:t xml:space="preserve"> </w:t>
      </w:r>
      <w:r w:rsidRPr="00F74219">
        <w:rPr>
          <w:b/>
        </w:rPr>
        <w:t>scheme,</w:t>
      </w:r>
      <w:r w:rsidRPr="00F74219">
        <w:rPr>
          <w:b/>
          <w:spacing w:val="-5"/>
        </w:rPr>
        <w:t xml:space="preserve"> </w:t>
      </w:r>
      <w:r w:rsidRPr="00F74219">
        <w:rPr>
          <w:b/>
        </w:rPr>
        <w:t>who should</w:t>
      </w:r>
      <w:r w:rsidRPr="00F74219">
        <w:rPr>
          <w:b/>
          <w:spacing w:val="-5"/>
        </w:rPr>
        <w:t xml:space="preserve"> </w:t>
      </w:r>
      <w:r w:rsidRPr="00F74219">
        <w:rPr>
          <w:b/>
        </w:rPr>
        <w:t>I</w:t>
      </w:r>
      <w:r w:rsidRPr="00F74219">
        <w:rPr>
          <w:b/>
          <w:spacing w:val="-1"/>
        </w:rPr>
        <w:t xml:space="preserve"> </w:t>
      </w:r>
      <w:r w:rsidRPr="00F74219">
        <w:rPr>
          <w:b/>
          <w:spacing w:val="-2"/>
        </w:rPr>
        <w:t>contact?</w:t>
      </w:r>
    </w:p>
    <w:p w:rsidR="00E35C22" w:rsidRDefault="00D8686D">
      <w:pPr>
        <w:pStyle w:val="BodyText"/>
        <w:spacing w:before="180"/>
        <w:jc w:val="left"/>
      </w:pPr>
      <w:r>
        <w:t>A.</w:t>
      </w:r>
      <w:r>
        <w:rPr>
          <w:spacing w:val="-4"/>
        </w:rPr>
        <w:t xml:space="preserve"> </w:t>
      </w:r>
      <w:r>
        <w:t>The</w:t>
      </w:r>
      <w:r>
        <w:rPr>
          <w:spacing w:val="-2"/>
        </w:rPr>
        <w:t xml:space="preserve"> </w:t>
      </w:r>
      <w:r>
        <w:t>contact</w:t>
      </w:r>
      <w:r>
        <w:rPr>
          <w:spacing w:val="-10"/>
        </w:rPr>
        <w:t xml:space="preserve"> </w:t>
      </w:r>
      <w:r>
        <w:t>details</w:t>
      </w:r>
      <w:r>
        <w:rPr>
          <w:spacing w:val="-9"/>
        </w:rPr>
        <w:t xml:space="preserve"> </w:t>
      </w:r>
      <w:r>
        <w:t xml:space="preserve">are </w:t>
      </w:r>
      <w:hyperlink r:id="rId6">
        <w:r>
          <w:rPr>
            <w:color w:val="0460C1"/>
            <w:spacing w:val="-2"/>
            <w:u w:val="single" w:color="0460C1"/>
          </w:rPr>
          <w:t>orders@vivup.co.uk</w:t>
        </w:r>
      </w:hyperlink>
    </w:p>
    <w:p w:rsidR="00E35C22" w:rsidRDefault="00E35C22">
      <w:pPr>
        <w:pStyle w:val="BodyText"/>
        <w:spacing w:before="165"/>
        <w:ind w:left="0"/>
        <w:jc w:val="left"/>
        <w:rPr>
          <w:sz w:val="20"/>
        </w:rPr>
      </w:pPr>
    </w:p>
    <w:p w:rsidR="00E35C22" w:rsidRDefault="00D8686D">
      <w:pPr>
        <w:pStyle w:val="BodyText"/>
        <w:spacing w:before="0" w:line="20" w:lineRule="exact"/>
        <w:ind w:left="-75" w:right="-44"/>
        <w:jc w:val="left"/>
        <w:rPr>
          <w:sz w:val="2"/>
        </w:rPr>
      </w:pPr>
      <w:r>
        <w:rPr>
          <w:noProof/>
          <w:sz w:val="2"/>
          <w:lang w:val="en-GB" w:eastAsia="en-GB"/>
        </w:rPr>
        <mc:AlternateContent>
          <mc:Choice Requires="wpg">
            <w:drawing>
              <wp:inline distT="0" distB="0" distL="0" distR="0">
                <wp:extent cx="6067425"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7425" cy="6350"/>
                          <a:chOff x="0" y="0"/>
                          <a:chExt cx="6067425" cy="6350"/>
                        </a:xfrm>
                      </wpg:grpSpPr>
                      <wps:wsp>
                        <wps:cNvPr id="2" name="Graphic 2"/>
                        <wps:cNvSpPr/>
                        <wps:spPr>
                          <a:xfrm>
                            <a:off x="0" y="3175"/>
                            <a:ext cx="6067425" cy="1270"/>
                          </a:xfrm>
                          <a:custGeom>
                            <a:avLst/>
                            <a:gdLst/>
                            <a:ahLst/>
                            <a:cxnLst/>
                            <a:rect l="l" t="t" r="r" b="b"/>
                            <a:pathLst>
                              <a:path w="6067425">
                                <a:moveTo>
                                  <a:pt x="0" y="0"/>
                                </a:moveTo>
                                <a:lnTo>
                                  <a:pt x="606742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774321" id="Group 1" o:spid="_x0000_s1026" style="width:477.75pt;height:.5pt;mso-position-horizontal-relative:char;mso-position-vertical-relative:line" coordsize="606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">
                <v:shape id="Graphic 2" o:spid="_x0000_s1027" style="position:absolute;top:31;width:60674;height:13;visibility:visible;mso-wrap-style:square;v-text-anchor:top" coordsize="6067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" path="m,l6067425,e" filled="f" strokeweight=".5pt">
                  <v:path arrowok="t"/>
                </v:shape>
                <w10:anchorlock/>
              </v:group>
            </w:pict>
          </mc:Fallback>
        </mc:AlternateContent>
      </w:r>
    </w:p>
    <w:p w:rsidR="00E35C22" w:rsidRDefault="00E35C22">
      <w:pPr>
        <w:pStyle w:val="BodyText"/>
        <w:spacing w:before="0"/>
        <w:ind w:left="0"/>
        <w:jc w:val="left"/>
      </w:pPr>
    </w:p>
    <w:p w:rsidR="00E35C22" w:rsidRDefault="00E35C22">
      <w:pPr>
        <w:pStyle w:val="BodyText"/>
        <w:spacing w:before="129"/>
        <w:ind w:left="0"/>
        <w:jc w:val="left"/>
      </w:pPr>
    </w:p>
    <w:p w:rsidR="00E35C22" w:rsidRDefault="00D8686D">
      <w:pPr>
        <w:pStyle w:val="Heading1"/>
        <w:jc w:val="both"/>
      </w:pPr>
      <w:r>
        <w:t>The</w:t>
      </w:r>
      <w:r>
        <w:rPr>
          <w:spacing w:val="-3"/>
        </w:rPr>
        <w:t xml:space="preserve"> </w:t>
      </w:r>
      <w:r>
        <w:rPr>
          <w:spacing w:val="-2"/>
        </w:rPr>
        <w:t>Rules</w:t>
      </w:r>
    </w:p>
    <w:p w:rsidR="00E35C22" w:rsidRDefault="00D8686D">
      <w:pPr>
        <w:pStyle w:val="BodyText"/>
        <w:spacing w:line="396" w:lineRule="auto"/>
        <w:ind w:right="606"/>
      </w:pPr>
      <w:r>
        <w:t>To apply</w:t>
      </w:r>
      <w:r>
        <w:rPr>
          <w:spacing w:val="-3"/>
        </w:rPr>
        <w:t xml:space="preserve"> </w:t>
      </w:r>
      <w:r>
        <w:t>for</w:t>
      </w:r>
      <w:r>
        <w:rPr>
          <w:spacing w:val="-3"/>
        </w:rPr>
        <w:t xml:space="preserve"> </w:t>
      </w:r>
      <w:r>
        <w:t>this</w:t>
      </w:r>
      <w:r>
        <w:rPr>
          <w:spacing w:val="-3"/>
        </w:rPr>
        <w:t xml:space="preserve"> </w:t>
      </w:r>
      <w:r>
        <w:t>employee</w:t>
      </w:r>
      <w:r>
        <w:rPr>
          <w:spacing w:val="-2"/>
        </w:rPr>
        <w:t xml:space="preserve"> </w:t>
      </w:r>
      <w:r>
        <w:t>benefit,</w:t>
      </w:r>
      <w:r>
        <w:rPr>
          <w:spacing w:val="-1"/>
        </w:rPr>
        <w:t xml:space="preserve"> </w:t>
      </w:r>
      <w:r>
        <w:t>there</w:t>
      </w:r>
      <w:r>
        <w:rPr>
          <w:spacing w:val="-2"/>
        </w:rPr>
        <w:t xml:space="preserve"> </w:t>
      </w:r>
      <w:r>
        <w:t>are</w:t>
      </w:r>
      <w:r>
        <w:rPr>
          <w:spacing w:val="-2"/>
        </w:rPr>
        <w:t xml:space="preserve"> </w:t>
      </w:r>
      <w:r>
        <w:t>two</w:t>
      </w:r>
      <w:r>
        <w:rPr>
          <w:spacing w:val="-2"/>
        </w:rPr>
        <w:t xml:space="preserve"> </w:t>
      </w:r>
      <w:r>
        <w:t>main</w:t>
      </w:r>
      <w:r>
        <w:rPr>
          <w:spacing w:val="-2"/>
        </w:rPr>
        <w:t xml:space="preserve"> </w:t>
      </w:r>
      <w:r>
        <w:t>rules</w:t>
      </w:r>
      <w:r>
        <w:rPr>
          <w:spacing w:val="-2"/>
        </w:rPr>
        <w:t xml:space="preserve"> </w:t>
      </w:r>
      <w:r>
        <w:t>that</w:t>
      </w:r>
      <w:r>
        <w:rPr>
          <w:spacing w:val="-2"/>
        </w:rPr>
        <w:t xml:space="preserve"> </w:t>
      </w:r>
      <w:r>
        <w:t>apply, as</w:t>
      </w:r>
      <w:r>
        <w:rPr>
          <w:spacing w:val="-2"/>
        </w:rPr>
        <w:t xml:space="preserve"> </w:t>
      </w:r>
      <w:r>
        <w:t>follows: The salary reduction cannot take you below the National Living/Minimum Wage.</w:t>
      </w:r>
    </w:p>
    <w:p w:rsidR="00E35C22" w:rsidRDefault="00D8686D">
      <w:pPr>
        <w:pStyle w:val="BodyText"/>
        <w:spacing w:before="105" w:line="252" w:lineRule="auto"/>
        <w:ind w:right="184"/>
      </w:pPr>
      <w:r>
        <w:t>This is calculated only using your</w:t>
      </w:r>
      <w:r>
        <w:rPr>
          <w:spacing w:val="-1"/>
        </w:rPr>
        <w:t xml:space="preserve"> </w:t>
      </w:r>
      <w:r>
        <w:t>basic salary</w:t>
      </w:r>
      <w:r>
        <w:rPr>
          <w:spacing w:val="-2"/>
        </w:rPr>
        <w:t xml:space="preserve"> </w:t>
      </w:r>
      <w:r>
        <w:t>excluding unsocial hours</w:t>
      </w:r>
      <w:r w:rsidR="00F74219">
        <w:t>, London weighting,</w:t>
      </w:r>
      <w:r>
        <w:rPr>
          <w:spacing w:val="-1"/>
        </w:rPr>
        <w:t xml:space="preserve"> </w:t>
      </w:r>
      <w:r>
        <w:t>and overtime. If you leave your employer for any reason during the term, you agree to a single net salary adjustment equal to the salary sacrifice that would have applied across the remainder of the agreed term. This adjustment will be made from your final net pay.</w:t>
      </w:r>
    </w:p>
    <w:sectPr w:rsidR="00E35C22">
      <w:pgSz w:w="11940" w:h="16860"/>
      <w:pgMar w:top="134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22"/>
    <w:rsid w:val="000013FC"/>
    <w:rsid w:val="00283764"/>
    <w:rsid w:val="002B173B"/>
    <w:rsid w:val="00584281"/>
    <w:rsid w:val="0062458A"/>
    <w:rsid w:val="00663E92"/>
    <w:rsid w:val="007F0CE2"/>
    <w:rsid w:val="00D8686D"/>
    <w:rsid w:val="00E35C22"/>
    <w:rsid w:val="00F74219"/>
    <w:rsid w:val="00FC4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0A1F"/>
  <w15:docId w15:val="{830A4B7D-53A9-4466-B2CE-8C3D5865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82"/>
      <w:ind w:left="220"/>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B173B"/>
    <w:rPr>
      <w:color w:val="0000FF" w:themeColor="hyperlink"/>
      <w:u w:val="single"/>
    </w:rPr>
  </w:style>
  <w:style w:type="character" w:customStyle="1" w:styleId="BodyTextChar">
    <w:name w:val="Body Text Char"/>
    <w:basedOn w:val="DefaultParagraphFont"/>
    <w:link w:val="BodyText"/>
    <w:uiPriority w:val="1"/>
    <w:rsid w:val="00D8686D"/>
    <w:rPr>
      <w:rFonts w:ascii="Arial" w:eastAsia="Arial" w:hAnsi="Arial" w:cs="Arial"/>
      <w:sz w:val="24"/>
      <w:szCs w:val="24"/>
    </w:rPr>
  </w:style>
  <w:style w:type="character" w:styleId="FollowedHyperlink">
    <w:name w:val="FollowedHyperlink"/>
    <w:basedOn w:val="DefaultParagraphFont"/>
    <w:uiPriority w:val="99"/>
    <w:semiHidden/>
    <w:unhideWhenUsed/>
    <w:rsid w:val="00FC4B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rders@vivup.co.uk" TargetMode="External"/><Relationship Id="rId5" Type="http://schemas.openxmlformats.org/officeDocument/2006/relationships/hyperlink" Target="https://www.elft.nhs.uk/sites/default/files/2024-02/Vivup%202%20Month%20Gross%20Wage%20Calculator_0.xls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Annalise Martin</dc:creator>
  <cp:lastModifiedBy>Fagboyegun Kristine</cp:lastModifiedBy>
  <cp:revision>2</cp:revision>
  <cp:lastPrinted>2024-02-15T11:51:00Z</cp:lastPrinted>
  <dcterms:created xsi:type="dcterms:W3CDTF">2024-02-16T16:33:00Z</dcterms:created>
  <dcterms:modified xsi:type="dcterms:W3CDTF">2024-02-16T16:33:00Z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Microsoft® Word for Microsoft 365</vt:lpwstr>
  </property>
  <property fmtid="{D5CDD505-2E9C-101B-9397-08002B2CF9AE}" pid="4" name="LastSaved">
    <vt:filetime>2024-01-03T00:00:00Z</vt:filetime>
  </property>
  <property fmtid="{D5CDD505-2E9C-101B-9397-08002B2CF9AE}" pid="5" name="Producer">
    <vt:lpwstr>3-Heights(TM) PDF Security Shell 4.8.25.2 (http://www.pdf-tools.com)</vt:lpwstr>
  </property>
</Properties>
</file>