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302C6" w14:textId="77777777" w:rsidR="00704F03" w:rsidRDefault="00704F03" w:rsidP="00704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CTO10</w:t>
      </w:r>
      <w:r>
        <w:t xml:space="preserve">  </w:t>
      </w:r>
      <w:r w:rsidRPr="00C4293C">
        <w:rPr>
          <w:rFonts w:ascii="Arial" w:hAnsi="Arial" w:cs="Arial"/>
          <w:i/>
        </w:rPr>
        <w:t>Regulation 17(3)(a) and (d)(i) and (ii)</w:t>
      </w:r>
      <w:r w:rsidRPr="00C4293C"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</w:t>
      </w:r>
      <w:r>
        <w:tab/>
        <w:t xml:space="preserve">                      </w:t>
      </w:r>
      <w:r>
        <w:rPr>
          <w:rFonts w:ascii="Arial" w:hAnsi="Arial" w:cs="Arial"/>
          <w:b/>
        </w:rPr>
        <w:t>Mental Health Act 1983</w:t>
      </w:r>
    </w:p>
    <w:p w14:paraId="053E2446" w14:textId="77777777" w:rsidR="00704F03" w:rsidRDefault="00704F03" w:rsidP="00704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19A – authority for assignment of responsibility for community patient to hospital </w:t>
      </w:r>
    </w:p>
    <w:p w14:paraId="3C025533" w14:textId="77777777" w:rsidR="00704F03" w:rsidRDefault="00704F03" w:rsidP="00704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under different managers</w:t>
      </w:r>
    </w:p>
    <w:p w14:paraId="408B4FD5" w14:textId="77777777" w:rsidR="00704F03" w:rsidRDefault="00704F03" w:rsidP="00704F03">
      <w:pPr>
        <w:tabs>
          <w:tab w:val="left" w:pos="6720"/>
        </w:tabs>
        <w:rPr>
          <w:rFonts w:ascii="Arial" w:hAnsi="Arial" w:cs="Arial"/>
          <w:b/>
        </w:rPr>
      </w:pPr>
    </w:p>
    <w:p w14:paraId="3B827FA3" w14:textId="77777777" w:rsidR="00704F03" w:rsidRPr="00C4293C" w:rsidRDefault="00704F03" w:rsidP="00704F03">
      <w:pPr>
        <w:jc w:val="center"/>
        <w:rPr>
          <w:rFonts w:ascii="Arial" w:hAnsi="Arial" w:cs="Arial"/>
          <w:i/>
        </w:rPr>
      </w:pPr>
      <w:r w:rsidRPr="00C4293C">
        <w:rPr>
          <w:rFonts w:ascii="Arial" w:hAnsi="Arial" w:cs="Arial"/>
          <w:i/>
        </w:rPr>
        <w:t>(To be completed on behalf of the responsible hospital)</w:t>
      </w:r>
    </w:p>
    <w:p w14:paraId="18676137" w14:textId="77777777" w:rsidR="00704F03" w:rsidRDefault="00704F03" w:rsidP="00704F03">
      <w:pPr>
        <w:rPr>
          <w:b/>
        </w:rPr>
      </w:pPr>
    </w:p>
    <w:p w14:paraId="51093C04" w14:textId="77777777" w:rsidR="00704F03" w:rsidRDefault="00704F03" w:rsidP="00704F03">
      <w:pPr>
        <w:rPr>
          <w:rFonts w:ascii="Arial" w:hAnsi="Arial" w:cs="Arial"/>
        </w:rPr>
      </w:pPr>
      <w:r>
        <w:rPr>
          <w:rFonts w:ascii="Arial" w:hAnsi="Arial" w:cs="Arial"/>
        </w:rPr>
        <w:t>This form gives authority for the assignment of responsibility for</w:t>
      </w:r>
    </w:p>
    <w:p w14:paraId="411EB897" w14:textId="77777777" w:rsidR="001912AC" w:rsidRDefault="00704F03" w:rsidP="00704F03">
      <w:pPr>
        <w:rPr>
          <w:rFonts w:ascii="Arial" w:hAnsi="Arial" w:cs="Arial"/>
          <w:i/>
        </w:rPr>
        <w:sectPr w:rsidR="001912AC" w:rsidSect="003D339E">
          <w:footerReference w:type="default" r:id="rId9"/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r w:rsidRPr="00C4293C">
        <w:rPr>
          <w:rFonts w:ascii="Arial" w:hAnsi="Arial" w:cs="Arial"/>
          <w:i/>
        </w:rPr>
        <w:t xml:space="preserve"> 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031C" w14:paraId="051F4AF9" w14:textId="77777777" w:rsidTr="00305626">
        <w:trPr>
          <w:trHeight w:val="1049"/>
        </w:trPr>
        <w:tc>
          <w:tcPr>
            <w:tcW w:w="10574" w:type="dxa"/>
          </w:tcPr>
          <w:p w14:paraId="7E43CD3C" w14:textId="3E289BB8" w:rsidR="00B34510" w:rsidRPr="00305626" w:rsidRDefault="00305626" w:rsidP="00305626">
            <w:pPr>
              <w:tabs>
                <w:tab w:val="left" w:pos="1164"/>
              </w:tabs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ab/>
            </w:r>
          </w:p>
        </w:tc>
      </w:tr>
    </w:tbl>
    <w:p w14:paraId="1C8BD706" w14:textId="77777777" w:rsidR="001912AC" w:rsidRDefault="001912AC" w:rsidP="00704F03">
      <w:pPr>
        <w:ind w:left="720" w:hanging="720"/>
        <w:rPr>
          <w:rFonts w:ascii="Arial" w:hAnsi="Arial" w:cs="Arial"/>
        </w:rPr>
        <w:sectPr w:rsidR="001912AC" w:rsidSect="00305626">
          <w:type w:val="continuous"/>
          <w:pgSz w:w="11906" w:h="16838"/>
          <w:pgMar w:top="720" w:right="720" w:bottom="1276" w:left="720" w:header="708" w:footer="708" w:gutter="0"/>
          <w:cols w:space="708"/>
          <w:formProt w:val="0"/>
          <w:docGrid w:linePitch="360"/>
        </w:sectPr>
      </w:pPr>
    </w:p>
    <w:p w14:paraId="3BC4CD3C" w14:textId="77777777" w:rsidR="00704F03" w:rsidRDefault="00704F03" w:rsidP="00704F0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from</w:t>
      </w:r>
    </w:p>
    <w:p w14:paraId="0802384A" w14:textId="77777777" w:rsidR="001912AC" w:rsidRDefault="00704F03" w:rsidP="00704F03">
      <w:pPr>
        <w:ind w:left="720" w:hanging="720"/>
        <w:rPr>
          <w:rFonts w:ascii="Arial" w:hAnsi="Arial" w:cs="Arial"/>
          <w:i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4293C">
        <w:rPr>
          <w:rFonts w:ascii="Arial" w:hAnsi="Arial" w:cs="Arial"/>
          <w:i/>
        </w:rPr>
        <w:t>(name and address of responsible hospital)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031C" w14:paraId="5CE865F7" w14:textId="77777777" w:rsidTr="00E377E2">
        <w:trPr>
          <w:trHeight w:val="1124"/>
        </w:trPr>
        <w:tc>
          <w:tcPr>
            <w:tcW w:w="10574" w:type="dxa"/>
          </w:tcPr>
          <w:p w14:paraId="583618EB" w14:textId="77777777" w:rsidR="00F3031C" w:rsidRDefault="00E377E2" w:rsidP="00704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East London NHS Foundation Trust </w:t>
            </w:r>
          </w:p>
          <w:p w14:paraId="2E66C564" w14:textId="77777777" w:rsidR="006D31DF" w:rsidRDefault="00B34510" w:rsidP="00E3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Tower Hamlets Centre for Mental Health</w:t>
            </w:r>
          </w:p>
          <w:p w14:paraId="37AF54E3" w14:textId="77777777" w:rsidR="00B34510" w:rsidRDefault="00B34510" w:rsidP="00E3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Mile End Hospital, Bancroft Road </w:t>
            </w:r>
          </w:p>
          <w:p w14:paraId="5C584DD9" w14:textId="77777777" w:rsidR="00B34510" w:rsidRDefault="00B34510" w:rsidP="00E37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E1 4DG</w:t>
            </w:r>
          </w:p>
          <w:p w14:paraId="42AF5F50" w14:textId="77777777" w:rsidR="00B34510" w:rsidRPr="00E377E2" w:rsidRDefault="00B34510" w:rsidP="00E377E2">
            <w:pPr>
              <w:rPr>
                <w:rFonts w:ascii="Arial" w:hAnsi="Arial" w:cs="Arial"/>
              </w:rPr>
            </w:pPr>
          </w:p>
        </w:tc>
      </w:tr>
    </w:tbl>
    <w:p w14:paraId="5A9C8FC4" w14:textId="77777777" w:rsidR="001912AC" w:rsidRDefault="001912AC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434446A4" w14:textId="77777777" w:rsidR="00704F03" w:rsidRDefault="00704F03" w:rsidP="00704F03">
      <w:pPr>
        <w:rPr>
          <w:rFonts w:ascii="Arial" w:hAnsi="Arial" w:cs="Arial"/>
        </w:rPr>
      </w:pPr>
      <w:r>
        <w:rPr>
          <w:rFonts w:ascii="Arial" w:hAnsi="Arial" w:cs="Arial"/>
        </w:rPr>
        <w:t>to</w:t>
      </w:r>
    </w:p>
    <w:p w14:paraId="2D56E5C2" w14:textId="77777777" w:rsidR="001912AC" w:rsidRDefault="00704F03" w:rsidP="00704F03">
      <w:pPr>
        <w:rPr>
          <w:rFonts w:ascii="Arial" w:hAnsi="Arial" w:cs="Arial"/>
          <w:i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4293C">
        <w:rPr>
          <w:rFonts w:ascii="Arial" w:hAnsi="Arial" w:cs="Arial"/>
          <w:i/>
        </w:rPr>
        <w:t>(name and address of hospital to which responsibility is to be assigned)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031C" w14:paraId="541C76D8" w14:textId="77777777" w:rsidTr="00B34510">
        <w:trPr>
          <w:trHeight w:val="989"/>
        </w:trPr>
        <w:tc>
          <w:tcPr>
            <w:tcW w:w="10574" w:type="dxa"/>
          </w:tcPr>
          <w:p w14:paraId="389F58BF" w14:textId="0765B4C4" w:rsidR="00B34510" w:rsidRPr="00E377E2" w:rsidRDefault="00B34510" w:rsidP="00E377E2">
            <w:pPr>
              <w:rPr>
                <w:rFonts w:ascii="Arial" w:hAnsi="Arial" w:cs="Arial"/>
              </w:rPr>
            </w:pPr>
          </w:p>
        </w:tc>
      </w:tr>
    </w:tbl>
    <w:p w14:paraId="6308260A" w14:textId="77777777" w:rsidR="001912AC" w:rsidRDefault="001912AC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4AA84B36" w14:textId="77777777" w:rsidR="00704F03" w:rsidRDefault="00704F03" w:rsidP="00704F0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accordance with the Mental Health (Hospital, Guardianship and Treatment)</w:t>
      </w:r>
      <w:r w:rsidR="00B70D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(England) Regulations 2008.</w:t>
      </w:r>
    </w:p>
    <w:p w14:paraId="355A40F1" w14:textId="77777777" w:rsidR="00704F03" w:rsidRDefault="00704F03" w:rsidP="00704F03">
      <w:pPr>
        <w:rPr>
          <w:rFonts w:ascii="Arial" w:hAnsi="Arial" w:cs="Arial"/>
        </w:rPr>
      </w:pPr>
    </w:p>
    <w:p w14:paraId="627A2DB9" w14:textId="77777777" w:rsidR="00704F03" w:rsidRDefault="00704F03" w:rsidP="00704F03">
      <w:pPr>
        <w:rPr>
          <w:rFonts w:ascii="Arial" w:hAnsi="Arial" w:cs="Arial"/>
        </w:rPr>
      </w:pPr>
      <w:r>
        <w:rPr>
          <w:rFonts w:ascii="Arial" w:hAnsi="Arial" w:cs="Arial"/>
        </w:rPr>
        <w:t>This assignment was agreed by the managers of the hospital to which the responsibility is to be assigned on</w:t>
      </w:r>
    </w:p>
    <w:p w14:paraId="0438F9B0" w14:textId="77777777" w:rsidR="001912AC" w:rsidRDefault="001912AC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CF827F" w14:textId="77777777" w:rsidR="00F3031C" w:rsidRDefault="00F3031C" w:rsidP="00704F0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</w:tblGrid>
      <w:tr w:rsidR="00F3031C" w14:paraId="59D83CBD" w14:textId="77777777" w:rsidTr="00F3031C">
        <w:trPr>
          <w:trHeight w:val="562"/>
        </w:trPr>
        <w:tc>
          <w:tcPr>
            <w:tcW w:w="2552" w:type="dxa"/>
          </w:tcPr>
          <w:p w14:paraId="6BCE0665" w14:textId="653E0A3A" w:rsidR="00F3031C" w:rsidRDefault="00F3031C" w:rsidP="00F3031C">
            <w:pPr>
              <w:rPr>
                <w:rFonts w:ascii="Arial" w:hAnsi="Arial" w:cs="Arial"/>
              </w:rPr>
            </w:pPr>
          </w:p>
        </w:tc>
      </w:tr>
    </w:tbl>
    <w:p w14:paraId="579EF5CD" w14:textId="77777777" w:rsidR="001912AC" w:rsidRDefault="001912AC" w:rsidP="00704F03">
      <w:pPr>
        <w:rPr>
          <w:rFonts w:ascii="Arial" w:hAnsi="Arial" w:cs="Arial"/>
          <w:i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08489CD5" w14:textId="77777777" w:rsidR="00704F03" w:rsidRPr="00C4293C" w:rsidRDefault="00704F03" w:rsidP="00704F03">
      <w:pPr>
        <w:rPr>
          <w:rFonts w:ascii="Arial" w:hAnsi="Arial" w:cs="Arial"/>
          <w:i/>
        </w:rPr>
      </w:pPr>
      <w:r w:rsidRPr="00C4293C">
        <w:rPr>
          <w:rFonts w:ascii="Arial" w:hAnsi="Arial" w:cs="Arial"/>
          <w:i/>
        </w:rPr>
        <w:t>(date of confirmation)</w:t>
      </w:r>
    </w:p>
    <w:p w14:paraId="64B5454F" w14:textId="77777777" w:rsidR="00704F03" w:rsidRDefault="00704F03" w:rsidP="00704F03">
      <w:pPr>
        <w:rPr>
          <w:rFonts w:ascii="Arial" w:hAnsi="Arial" w:cs="Arial"/>
        </w:rPr>
      </w:pPr>
    </w:p>
    <w:p w14:paraId="1930CECE" w14:textId="77777777" w:rsidR="00F3031C" w:rsidRDefault="00F3031C" w:rsidP="00704F03">
      <w:pPr>
        <w:rPr>
          <w:rFonts w:ascii="Arial" w:hAnsi="Arial" w:cs="Arial"/>
        </w:rPr>
      </w:pPr>
    </w:p>
    <w:p w14:paraId="007A65EB" w14:textId="77777777" w:rsidR="00704F03" w:rsidRDefault="00704F03" w:rsidP="00704F03">
      <w:pPr>
        <w:rPr>
          <w:rFonts w:ascii="Arial" w:hAnsi="Arial" w:cs="Arial"/>
        </w:rPr>
      </w:pPr>
      <w:r>
        <w:rPr>
          <w:rFonts w:ascii="Arial" w:hAnsi="Arial" w:cs="Arial"/>
        </w:rPr>
        <w:t>The assignment is to take place on</w:t>
      </w:r>
    </w:p>
    <w:p w14:paraId="72A49ADF" w14:textId="77777777" w:rsidR="001912AC" w:rsidRDefault="001912AC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D64730" w14:textId="77777777" w:rsidR="00704F03" w:rsidRDefault="00704F03" w:rsidP="00704F0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</w:tblGrid>
      <w:tr w:rsidR="00F3031C" w14:paraId="23DE4829" w14:textId="77777777" w:rsidTr="00F3031C">
        <w:trPr>
          <w:trHeight w:val="556"/>
        </w:trPr>
        <w:tc>
          <w:tcPr>
            <w:tcW w:w="2552" w:type="dxa"/>
          </w:tcPr>
          <w:p w14:paraId="4A75CA4A" w14:textId="3397FC2E" w:rsidR="00F3031C" w:rsidRDefault="00F3031C" w:rsidP="00F3031C">
            <w:pPr>
              <w:rPr>
                <w:rFonts w:ascii="Arial" w:hAnsi="Arial" w:cs="Arial"/>
              </w:rPr>
            </w:pPr>
          </w:p>
        </w:tc>
      </w:tr>
    </w:tbl>
    <w:p w14:paraId="2183071E" w14:textId="77777777" w:rsidR="001912AC" w:rsidRDefault="001912AC" w:rsidP="00704F03">
      <w:pPr>
        <w:rPr>
          <w:rFonts w:ascii="Arial" w:hAnsi="Arial" w:cs="Arial"/>
          <w:i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3AB4C28B" w14:textId="77777777" w:rsidR="00704F03" w:rsidRPr="00C4293C" w:rsidRDefault="00704F03" w:rsidP="00704F03">
      <w:pPr>
        <w:rPr>
          <w:rFonts w:ascii="Arial" w:hAnsi="Arial" w:cs="Arial"/>
          <w:i/>
        </w:rPr>
      </w:pPr>
      <w:r w:rsidRPr="00C4293C">
        <w:rPr>
          <w:rFonts w:ascii="Arial" w:hAnsi="Arial" w:cs="Arial"/>
          <w:i/>
        </w:rPr>
        <w:t>(date)</w:t>
      </w:r>
    </w:p>
    <w:p w14:paraId="439834A0" w14:textId="77777777" w:rsidR="00704F03" w:rsidRDefault="00704F03" w:rsidP="00704F03">
      <w:pPr>
        <w:rPr>
          <w:rFonts w:ascii="Arial" w:hAnsi="Arial" w:cs="Arial"/>
        </w:rPr>
      </w:pPr>
    </w:p>
    <w:p w14:paraId="4127A7B4" w14:textId="77777777" w:rsidR="00704F03" w:rsidRDefault="00704F03" w:rsidP="00704F03">
      <w:pPr>
        <w:rPr>
          <w:rFonts w:ascii="Arial" w:hAnsi="Arial" w:cs="Arial"/>
        </w:rPr>
      </w:pPr>
    </w:p>
    <w:p w14:paraId="29598C78" w14:textId="77777777" w:rsidR="001912AC" w:rsidRDefault="00704F03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Signed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031C" w14:paraId="0C91CF6D" w14:textId="77777777" w:rsidTr="00E377E2">
        <w:trPr>
          <w:trHeight w:val="688"/>
        </w:trPr>
        <w:tc>
          <w:tcPr>
            <w:tcW w:w="10574" w:type="dxa"/>
          </w:tcPr>
          <w:p w14:paraId="6B6E9688" w14:textId="2D03FB17" w:rsidR="00F3031C" w:rsidRDefault="00F3031C" w:rsidP="00704F03">
            <w:pPr>
              <w:rPr>
                <w:rFonts w:ascii="Arial" w:hAnsi="Arial" w:cs="Arial"/>
              </w:rPr>
            </w:pPr>
          </w:p>
        </w:tc>
      </w:tr>
    </w:tbl>
    <w:p w14:paraId="50CF515A" w14:textId="77777777" w:rsidR="001912AC" w:rsidRDefault="001912AC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3C70D1D9" w14:textId="77777777" w:rsidR="00704F03" w:rsidRDefault="00704F03" w:rsidP="00704F03">
      <w:pPr>
        <w:rPr>
          <w:rFonts w:ascii="Arial" w:hAnsi="Arial" w:cs="Arial"/>
        </w:rPr>
      </w:pPr>
      <w:r>
        <w:rPr>
          <w:rFonts w:ascii="Arial" w:hAnsi="Arial" w:cs="Arial"/>
        </w:rPr>
        <w:t>on behalf of managers of first named hospital</w:t>
      </w:r>
    </w:p>
    <w:p w14:paraId="4F2F37BD" w14:textId="77777777" w:rsidR="00704F03" w:rsidRDefault="00704F03" w:rsidP="00704F03">
      <w:pPr>
        <w:rPr>
          <w:rFonts w:ascii="Arial" w:hAnsi="Arial" w:cs="Arial"/>
        </w:rPr>
      </w:pPr>
    </w:p>
    <w:p w14:paraId="617A398E" w14:textId="77777777" w:rsidR="001912AC" w:rsidRDefault="001912AC" w:rsidP="00704F03">
      <w:pPr>
        <w:rPr>
          <w:rFonts w:ascii="Arial" w:hAnsi="Arial" w:cs="Arial"/>
        </w:rPr>
        <w:sectPr w:rsidR="001912AC" w:rsidSect="001912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PRINT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5"/>
        <w:gridCol w:w="3413"/>
      </w:tblGrid>
      <w:tr w:rsidR="00F3031C" w14:paraId="55C381F7" w14:textId="77777777" w:rsidTr="00F3031C">
        <w:trPr>
          <w:trHeight w:val="701"/>
        </w:trPr>
        <w:tc>
          <w:tcPr>
            <w:tcW w:w="7088" w:type="dxa"/>
          </w:tcPr>
          <w:p w14:paraId="28FEEC02" w14:textId="116BFF5C" w:rsidR="00F3031C" w:rsidRDefault="00F3031C" w:rsidP="00704F03">
            <w:pPr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6B0C006" w14:textId="556F3BB7" w:rsidR="00F3031C" w:rsidRDefault="00F3031C" w:rsidP="00704F03">
            <w:pPr>
              <w:rPr>
                <w:rFonts w:ascii="Arial" w:hAnsi="Arial" w:cs="Arial"/>
              </w:rPr>
            </w:pPr>
          </w:p>
        </w:tc>
      </w:tr>
    </w:tbl>
    <w:p w14:paraId="485DCE20" w14:textId="77777777" w:rsidR="007A55EA" w:rsidRDefault="007A55EA" w:rsidP="00704F03">
      <w:pPr>
        <w:rPr>
          <w:rFonts w:ascii="Arial" w:hAnsi="Arial" w:cs="Arial"/>
        </w:rPr>
        <w:sectPr w:rsidR="007A55EA" w:rsidSect="001912AC">
          <w:type w:val="continuous"/>
          <w:pgSz w:w="11906" w:h="16838"/>
          <w:pgMar w:top="720" w:right="720" w:bottom="720" w:left="720" w:header="708" w:footer="708" w:gutter="0"/>
          <w:cols w:space="708"/>
          <w:formProt w:val="0"/>
          <w:docGrid w:linePitch="360"/>
        </w:sectPr>
      </w:pPr>
    </w:p>
    <w:p w14:paraId="51B982F5" w14:textId="77777777" w:rsidR="00704F03" w:rsidRDefault="00704F03" w:rsidP="00704F03">
      <w:pPr>
        <w:rPr>
          <w:rFonts w:ascii="Arial" w:hAnsi="Arial" w:cs="Arial"/>
        </w:rPr>
      </w:pPr>
    </w:p>
    <w:p w14:paraId="54E1C8F8" w14:textId="77777777" w:rsidR="000D14C2" w:rsidRDefault="000D14C2"/>
    <w:sectPr w:rsidR="000D14C2" w:rsidSect="001912A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1CBF" w14:textId="77777777" w:rsidR="00AD07EE" w:rsidRDefault="00AD07EE" w:rsidP="003D339E">
      <w:r>
        <w:separator/>
      </w:r>
    </w:p>
  </w:endnote>
  <w:endnote w:type="continuationSeparator" w:id="0">
    <w:p w14:paraId="2692C8E5" w14:textId="77777777" w:rsidR="00AD07EE" w:rsidRDefault="00AD07EE" w:rsidP="003D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E0D9F" w14:textId="564A60D7" w:rsidR="003D339E" w:rsidRPr="003D339E" w:rsidRDefault="003D339E">
    <w:pPr>
      <w:pStyle w:val="Footer"/>
      <w:jc w:val="center"/>
      <w:rPr>
        <w:rFonts w:ascii="Arial" w:hAnsi="Arial" w:cs="Arial"/>
        <w:i/>
        <w:iCs/>
        <w:sz w:val="22"/>
        <w:szCs w:val="22"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3D339E">
      <w:rPr>
        <w:rFonts w:ascii="Arial" w:hAnsi="Arial" w:cs="Arial"/>
        <w:i/>
        <w:iCs/>
        <w:sz w:val="22"/>
        <w:szCs w:val="22"/>
      </w:rPr>
      <w:t xml:space="preserve">page </w:t>
    </w:r>
    <w:r w:rsidRPr="003D339E">
      <w:rPr>
        <w:rFonts w:ascii="Arial" w:hAnsi="Arial" w:cs="Arial"/>
        <w:i/>
        <w:iCs/>
        <w:sz w:val="22"/>
        <w:szCs w:val="22"/>
      </w:rPr>
      <w:fldChar w:fldCharType="begin"/>
    </w:r>
    <w:r w:rsidRPr="003D339E">
      <w:rPr>
        <w:rFonts w:ascii="Arial" w:hAnsi="Arial" w:cs="Arial"/>
        <w:i/>
        <w:iCs/>
        <w:sz w:val="22"/>
        <w:szCs w:val="22"/>
      </w:rPr>
      <w:instrText xml:space="preserve"> PAGE  \* Arabic  \* MERGEFORMAT </w:instrText>
    </w:r>
    <w:r w:rsidRPr="003D339E">
      <w:rPr>
        <w:rFonts w:ascii="Arial" w:hAnsi="Arial" w:cs="Arial"/>
        <w:i/>
        <w:iCs/>
        <w:sz w:val="22"/>
        <w:szCs w:val="22"/>
      </w:rPr>
      <w:fldChar w:fldCharType="separate"/>
    </w:r>
    <w:r w:rsidR="00305626">
      <w:rPr>
        <w:rFonts w:ascii="Arial" w:hAnsi="Arial" w:cs="Arial"/>
        <w:i/>
        <w:iCs/>
        <w:noProof/>
        <w:sz w:val="22"/>
        <w:szCs w:val="22"/>
      </w:rPr>
      <w:t>1</w:t>
    </w:r>
    <w:r w:rsidRPr="003D339E">
      <w:rPr>
        <w:rFonts w:ascii="Arial" w:hAnsi="Arial" w:cs="Arial"/>
        <w:i/>
        <w:iCs/>
        <w:sz w:val="22"/>
        <w:szCs w:val="22"/>
      </w:rPr>
      <w:fldChar w:fldCharType="end"/>
    </w:r>
    <w:r w:rsidRPr="003D339E">
      <w:rPr>
        <w:rFonts w:ascii="Arial" w:hAnsi="Arial" w:cs="Arial"/>
        <w:i/>
        <w:iCs/>
        <w:sz w:val="22"/>
        <w:szCs w:val="22"/>
      </w:rPr>
      <w:t xml:space="preserve"> of </w:t>
    </w:r>
    <w:r w:rsidRPr="003D339E">
      <w:rPr>
        <w:rFonts w:ascii="Arial" w:hAnsi="Arial" w:cs="Arial"/>
        <w:i/>
        <w:iCs/>
        <w:sz w:val="22"/>
        <w:szCs w:val="22"/>
      </w:rPr>
      <w:fldChar w:fldCharType="begin"/>
    </w:r>
    <w:r w:rsidRPr="003D339E">
      <w:rPr>
        <w:rFonts w:ascii="Arial" w:hAnsi="Arial" w:cs="Arial"/>
        <w:i/>
        <w:iCs/>
        <w:sz w:val="22"/>
        <w:szCs w:val="22"/>
      </w:rPr>
      <w:instrText xml:space="preserve"> NUMPAGES  \* Arabic  \* MERGEFORMAT </w:instrText>
    </w:r>
    <w:r w:rsidRPr="003D339E">
      <w:rPr>
        <w:rFonts w:ascii="Arial" w:hAnsi="Arial" w:cs="Arial"/>
        <w:i/>
        <w:iCs/>
        <w:sz w:val="22"/>
        <w:szCs w:val="22"/>
      </w:rPr>
      <w:fldChar w:fldCharType="separate"/>
    </w:r>
    <w:r w:rsidR="00305626">
      <w:rPr>
        <w:rFonts w:ascii="Arial" w:hAnsi="Arial" w:cs="Arial"/>
        <w:i/>
        <w:iCs/>
        <w:noProof/>
        <w:sz w:val="22"/>
        <w:szCs w:val="22"/>
      </w:rPr>
      <w:t>2</w:t>
    </w:r>
    <w:r w:rsidRPr="003D339E">
      <w:rPr>
        <w:rFonts w:ascii="Arial" w:hAnsi="Arial" w:cs="Arial"/>
        <w:i/>
        <w:iCs/>
        <w:sz w:val="22"/>
        <w:szCs w:val="22"/>
      </w:rPr>
      <w:fldChar w:fldCharType="end"/>
    </w:r>
  </w:p>
  <w:p w14:paraId="4E2D7643" w14:textId="77777777" w:rsidR="003D339E" w:rsidRDefault="003D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B55F" w14:textId="77777777" w:rsidR="00AD07EE" w:rsidRDefault="00AD07EE" w:rsidP="003D339E">
      <w:r>
        <w:separator/>
      </w:r>
    </w:p>
  </w:footnote>
  <w:footnote w:type="continuationSeparator" w:id="0">
    <w:p w14:paraId="7825F133" w14:textId="77777777" w:rsidR="00AD07EE" w:rsidRDefault="00AD07EE" w:rsidP="003D3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igqqM9q5xle4LbFs/+dUXbuIDiaj7rmtWnlXjedPC6Vm+JgWxd5rVydzz+enHLJXw05LjhIUDHPZR9AGwdu+ZA==" w:salt="SaP15VQv+AyxrayXJ8Dz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50"/>
    <w:rsid w:val="000C49CF"/>
    <w:rsid w:val="000D14C2"/>
    <w:rsid w:val="00132E38"/>
    <w:rsid w:val="00187F50"/>
    <w:rsid w:val="001912AC"/>
    <w:rsid w:val="002024C2"/>
    <w:rsid w:val="00305626"/>
    <w:rsid w:val="00341109"/>
    <w:rsid w:val="00393786"/>
    <w:rsid w:val="003D339E"/>
    <w:rsid w:val="00611C0D"/>
    <w:rsid w:val="00645DC4"/>
    <w:rsid w:val="006D31DF"/>
    <w:rsid w:val="00704F03"/>
    <w:rsid w:val="007A55EA"/>
    <w:rsid w:val="00884F50"/>
    <w:rsid w:val="00A95DA4"/>
    <w:rsid w:val="00AD07EE"/>
    <w:rsid w:val="00B34510"/>
    <w:rsid w:val="00B70DAC"/>
    <w:rsid w:val="00CD7C72"/>
    <w:rsid w:val="00E377E2"/>
    <w:rsid w:val="00F3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A092"/>
  <w15:docId w15:val="{1EB0C828-CACB-4278-9FB9-39DE49F0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33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39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3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39E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35824-B27E-408D-9C40-6B8DA6222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72C88-5FED-44F2-B35F-23AC6BDEEB35}"/>
</file>

<file path=customXml/itemProps3.xml><?xml version="1.0" encoding="utf-8"?>
<ds:datastoreItem xmlns:ds="http://schemas.openxmlformats.org/officeDocument/2006/customXml" ds:itemID="{EA5DF7B6-C251-459C-87A9-4B6BF06035E6}">
  <ds:schemaRefs>
    <ds:schemaRef ds:uri="0b4fc205-a614-4830-878e-1fcbd167ea0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0439b0-d7f9-4a70-9686-b0bacac466a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Barnard Marilynne</cp:lastModifiedBy>
  <cp:revision>4</cp:revision>
  <dcterms:created xsi:type="dcterms:W3CDTF">2021-04-14T09:24:00Z</dcterms:created>
  <dcterms:modified xsi:type="dcterms:W3CDTF">2022-11-09T11:33:00Z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