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0536" w14:textId="77777777" w:rsidR="00827D0F" w:rsidRDefault="00827D0F">
      <w:pPr>
        <w:rPr>
          <w:rFonts w:ascii="Arial" w:hAnsi="Arial" w:cs="Arial"/>
          <w:b/>
          <w:bCs/>
        </w:rPr>
      </w:pPr>
    </w:p>
    <w:p w14:paraId="6932EF5D" w14:textId="07BF4262" w:rsidR="005C766D" w:rsidRPr="00827D0F" w:rsidRDefault="00827D0F" w:rsidP="00827D0F">
      <w:pPr>
        <w:jc w:val="center"/>
        <w:rPr>
          <w:rFonts w:ascii="Arial" w:hAnsi="Arial" w:cs="Arial"/>
          <w:b/>
          <w:bCs/>
          <w:sz w:val="32"/>
          <w:szCs w:val="32"/>
        </w:rPr>
      </w:pPr>
      <w:r w:rsidRPr="00827D0F">
        <w:rPr>
          <w:rFonts w:ascii="Arial" w:hAnsi="Arial" w:cs="Arial"/>
          <w:b/>
          <w:bCs/>
          <w:sz w:val="32"/>
          <w:szCs w:val="32"/>
        </w:rPr>
        <w:t>NCEL Provider Collaborative response to engagement findings of the interim plans for delivering intensive mental health services following the temporary closure of Simmons House.</w:t>
      </w:r>
    </w:p>
    <w:p w14:paraId="0B7FBB1B" w14:textId="6CCA0DC7" w:rsidR="00827D0F" w:rsidRPr="005F62C6" w:rsidRDefault="00075517" w:rsidP="005F62C6">
      <w:pPr>
        <w:jc w:val="center"/>
        <w:rPr>
          <w:rFonts w:ascii="Arial" w:hAnsi="Arial" w:cs="Arial"/>
          <w:b/>
          <w:bCs/>
          <w:sz w:val="32"/>
          <w:szCs w:val="32"/>
        </w:rPr>
      </w:pPr>
      <w:r>
        <w:rPr>
          <w:rFonts w:ascii="Arial" w:hAnsi="Arial" w:cs="Arial"/>
          <w:b/>
          <w:bCs/>
          <w:sz w:val="32"/>
          <w:szCs w:val="32"/>
        </w:rPr>
        <w:t>‘</w:t>
      </w:r>
      <w:r w:rsidR="00827D0F" w:rsidRPr="00827D0F">
        <w:rPr>
          <w:rFonts w:ascii="Arial" w:hAnsi="Arial" w:cs="Arial"/>
          <w:b/>
          <w:bCs/>
          <w:sz w:val="32"/>
          <w:szCs w:val="32"/>
        </w:rPr>
        <w:t>You Said – We Did</w:t>
      </w:r>
      <w:r w:rsidR="003C62CA">
        <w:rPr>
          <w:rFonts w:ascii="Arial" w:hAnsi="Arial" w:cs="Arial"/>
          <w:b/>
          <w:bCs/>
          <w:sz w:val="32"/>
          <w:szCs w:val="32"/>
        </w:rPr>
        <w:t>’ March 2025</w:t>
      </w:r>
    </w:p>
    <w:tbl>
      <w:tblPr>
        <w:tblStyle w:val="TableGrid"/>
        <w:tblW w:w="0" w:type="auto"/>
        <w:tblLook w:val="04A0" w:firstRow="1" w:lastRow="0" w:firstColumn="1" w:lastColumn="0" w:noHBand="0" w:noVBand="1"/>
      </w:tblPr>
      <w:tblGrid>
        <w:gridCol w:w="6799"/>
        <w:gridCol w:w="6663"/>
      </w:tblGrid>
      <w:tr w:rsidR="00827D0F" w14:paraId="5C04DBB9" w14:textId="77777777" w:rsidTr="00827D0F">
        <w:tc>
          <w:tcPr>
            <w:tcW w:w="6799" w:type="dxa"/>
          </w:tcPr>
          <w:p w14:paraId="477612B6" w14:textId="52F885D6" w:rsidR="00827D0F" w:rsidRDefault="00BE2DA4">
            <w:pPr>
              <w:rPr>
                <w:rFonts w:ascii="Arial" w:hAnsi="Arial" w:cs="Arial"/>
                <w:b/>
                <w:bCs/>
              </w:rPr>
            </w:pPr>
            <w:r>
              <w:rPr>
                <w:rFonts w:ascii="Arial" w:hAnsi="Arial" w:cs="Arial"/>
                <w:b/>
                <w:bCs/>
              </w:rPr>
              <w:t>You</w:t>
            </w:r>
            <w:r w:rsidR="00827D0F">
              <w:rPr>
                <w:rFonts w:ascii="Arial" w:hAnsi="Arial" w:cs="Arial"/>
                <w:b/>
                <w:bCs/>
              </w:rPr>
              <w:t xml:space="preserve"> said</w:t>
            </w:r>
            <w:r>
              <w:rPr>
                <w:rFonts w:ascii="Arial" w:hAnsi="Arial" w:cs="Arial"/>
                <w:b/>
                <w:bCs/>
              </w:rPr>
              <w:t>….</w:t>
            </w:r>
          </w:p>
        </w:tc>
        <w:tc>
          <w:tcPr>
            <w:tcW w:w="6663" w:type="dxa"/>
          </w:tcPr>
          <w:p w14:paraId="17B8B07A" w14:textId="008DE775" w:rsidR="00827D0F" w:rsidRDefault="00827D0F">
            <w:pPr>
              <w:rPr>
                <w:rFonts w:ascii="Arial" w:hAnsi="Arial" w:cs="Arial"/>
                <w:b/>
                <w:bCs/>
              </w:rPr>
            </w:pPr>
            <w:r>
              <w:rPr>
                <w:rFonts w:ascii="Arial" w:hAnsi="Arial" w:cs="Arial"/>
                <w:b/>
                <w:bCs/>
              </w:rPr>
              <w:t xml:space="preserve"> NCEL Provider Collaborative did</w:t>
            </w:r>
            <w:r w:rsidR="00BE2DA4">
              <w:rPr>
                <w:rFonts w:ascii="Arial" w:hAnsi="Arial" w:cs="Arial"/>
                <w:b/>
                <w:bCs/>
              </w:rPr>
              <w:t>….</w:t>
            </w:r>
          </w:p>
        </w:tc>
      </w:tr>
      <w:tr w:rsidR="00827D0F" w:rsidRPr="00545341" w14:paraId="6348FE9B" w14:textId="77777777" w:rsidTr="00827D0F">
        <w:tc>
          <w:tcPr>
            <w:tcW w:w="6799" w:type="dxa"/>
          </w:tcPr>
          <w:p w14:paraId="0A69AF22" w14:textId="77777777" w:rsidR="00827D0F" w:rsidRPr="00545341" w:rsidRDefault="00827D0F">
            <w:pPr>
              <w:rPr>
                <w:rFonts w:ascii="Arial" w:hAnsi="Arial" w:cs="Arial"/>
              </w:rPr>
            </w:pPr>
          </w:p>
          <w:p w14:paraId="295D845B" w14:textId="2C5420E6" w:rsidR="007A6A54" w:rsidRPr="00545341" w:rsidRDefault="003C62CA">
            <w:pPr>
              <w:rPr>
                <w:rFonts w:ascii="Arial" w:hAnsi="Arial" w:cs="Arial"/>
              </w:rPr>
            </w:pPr>
            <w:r>
              <w:rPr>
                <w:rFonts w:ascii="Arial" w:hAnsi="Arial" w:cs="Arial"/>
              </w:rPr>
              <w:t>You said you</w:t>
            </w:r>
            <w:r w:rsidR="00B76E23" w:rsidRPr="00545341">
              <w:rPr>
                <w:rFonts w:ascii="Arial" w:hAnsi="Arial" w:cs="Arial"/>
              </w:rPr>
              <w:t xml:space="preserve"> were</w:t>
            </w:r>
            <w:r w:rsidR="007A6A54" w:rsidRPr="00545341">
              <w:rPr>
                <w:rFonts w:ascii="Arial" w:hAnsi="Arial" w:cs="Arial"/>
              </w:rPr>
              <w:t xml:space="preserve"> concern</w:t>
            </w:r>
            <w:r w:rsidR="00B76E23" w:rsidRPr="00545341">
              <w:rPr>
                <w:rFonts w:ascii="Arial" w:hAnsi="Arial" w:cs="Arial"/>
              </w:rPr>
              <w:t>ed</w:t>
            </w:r>
            <w:r w:rsidR="007A6A54" w:rsidRPr="00545341">
              <w:rPr>
                <w:rFonts w:ascii="Arial" w:hAnsi="Arial" w:cs="Arial"/>
              </w:rPr>
              <w:t xml:space="preserve"> about increasing the number of beds at Beacon due to physical space and the general </w:t>
            </w:r>
            <w:r w:rsidR="00BE2DA4" w:rsidRPr="00545341">
              <w:rPr>
                <w:rFonts w:ascii="Arial" w:hAnsi="Arial" w:cs="Arial"/>
              </w:rPr>
              <w:t>environment.</w:t>
            </w:r>
          </w:p>
          <w:p w14:paraId="6125AF99" w14:textId="77777777" w:rsidR="007A6A54" w:rsidRPr="00545341" w:rsidRDefault="007A6A54">
            <w:pPr>
              <w:rPr>
                <w:rFonts w:ascii="Arial" w:hAnsi="Arial" w:cs="Arial"/>
              </w:rPr>
            </w:pPr>
          </w:p>
          <w:p w14:paraId="416E3707" w14:textId="48606AD2" w:rsidR="007A6A54" w:rsidRPr="00545341" w:rsidRDefault="007A6A54">
            <w:pPr>
              <w:rPr>
                <w:rFonts w:ascii="Arial" w:hAnsi="Arial" w:cs="Arial"/>
              </w:rPr>
            </w:pPr>
          </w:p>
        </w:tc>
        <w:tc>
          <w:tcPr>
            <w:tcW w:w="6663" w:type="dxa"/>
          </w:tcPr>
          <w:p w14:paraId="71F05E48" w14:textId="77777777" w:rsidR="00BE2DA4" w:rsidRDefault="00BE2DA4">
            <w:pPr>
              <w:rPr>
                <w:rFonts w:ascii="Arial" w:hAnsi="Arial" w:cs="Arial"/>
              </w:rPr>
            </w:pPr>
          </w:p>
          <w:p w14:paraId="3B5683A0" w14:textId="0DD7F3AB" w:rsidR="007A6A54" w:rsidRPr="00545341" w:rsidRDefault="007A6A54">
            <w:pPr>
              <w:rPr>
                <w:rFonts w:ascii="Arial" w:hAnsi="Arial" w:cs="Arial"/>
              </w:rPr>
            </w:pPr>
            <w:r w:rsidRPr="00545341">
              <w:rPr>
                <w:rFonts w:ascii="Arial" w:hAnsi="Arial" w:cs="Arial"/>
              </w:rPr>
              <w:t xml:space="preserve">The Collaboratives senior clinical team, including our Medical Director and Head of Quality, have met with the Beacon clinical </w:t>
            </w:r>
            <w:r w:rsidR="00BE2DA4" w:rsidRPr="00545341">
              <w:rPr>
                <w:rFonts w:ascii="Arial" w:hAnsi="Arial" w:cs="Arial"/>
              </w:rPr>
              <w:t>team,</w:t>
            </w:r>
            <w:r w:rsidRPr="00545341">
              <w:rPr>
                <w:rFonts w:ascii="Arial" w:hAnsi="Arial" w:cs="Arial"/>
              </w:rPr>
              <w:t xml:space="preserve"> and discussed how the environment can be adapted and used in </w:t>
            </w:r>
            <w:proofErr w:type="gramStart"/>
            <w:r w:rsidRPr="00545341">
              <w:rPr>
                <w:rFonts w:ascii="Arial" w:hAnsi="Arial" w:cs="Arial"/>
              </w:rPr>
              <w:t>a different way</w:t>
            </w:r>
            <w:proofErr w:type="gramEnd"/>
            <w:r w:rsidRPr="00545341">
              <w:rPr>
                <w:rFonts w:ascii="Arial" w:hAnsi="Arial" w:cs="Arial"/>
              </w:rPr>
              <w:t xml:space="preserve"> to enable sufficient available space to accommodate additional patients.</w:t>
            </w:r>
          </w:p>
          <w:p w14:paraId="20B680D8" w14:textId="77777777" w:rsidR="007A6A54" w:rsidRPr="00545341" w:rsidRDefault="007A6A54">
            <w:pPr>
              <w:rPr>
                <w:rFonts w:ascii="Arial" w:hAnsi="Arial" w:cs="Arial"/>
              </w:rPr>
            </w:pPr>
          </w:p>
          <w:p w14:paraId="13167F1B" w14:textId="77777777" w:rsidR="007A6A54" w:rsidRPr="00545341" w:rsidRDefault="007A6A54">
            <w:pPr>
              <w:rPr>
                <w:rFonts w:ascii="Arial" w:hAnsi="Arial" w:cs="Arial"/>
              </w:rPr>
            </w:pPr>
            <w:r w:rsidRPr="00545341">
              <w:rPr>
                <w:rFonts w:ascii="Arial" w:hAnsi="Arial" w:cs="Arial"/>
              </w:rPr>
              <w:t>Plans are also underway at the Beacon to redevelop the garden area.</w:t>
            </w:r>
          </w:p>
          <w:p w14:paraId="495DB4E0" w14:textId="77777777" w:rsidR="007A6A54" w:rsidRPr="00545341" w:rsidRDefault="007A6A54">
            <w:pPr>
              <w:rPr>
                <w:rFonts w:ascii="Arial" w:hAnsi="Arial" w:cs="Arial"/>
              </w:rPr>
            </w:pPr>
          </w:p>
          <w:p w14:paraId="3C41D3D2" w14:textId="4983899B" w:rsidR="007A6A54" w:rsidRPr="00545341" w:rsidRDefault="007A6A54">
            <w:pPr>
              <w:rPr>
                <w:rFonts w:ascii="Arial" w:hAnsi="Arial" w:cs="Arial"/>
              </w:rPr>
            </w:pPr>
            <w:r w:rsidRPr="00545341">
              <w:rPr>
                <w:rFonts w:ascii="Arial" w:hAnsi="Arial" w:cs="Arial"/>
              </w:rPr>
              <w:t xml:space="preserve">Our patient flow team will always take a view of capacity across </w:t>
            </w:r>
            <w:proofErr w:type="gramStart"/>
            <w:r w:rsidRPr="00545341">
              <w:rPr>
                <w:rFonts w:ascii="Arial" w:hAnsi="Arial" w:cs="Arial"/>
              </w:rPr>
              <w:t>all of</w:t>
            </w:r>
            <w:proofErr w:type="gramEnd"/>
            <w:r w:rsidRPr="00545341">
              <w:rPr>
                <w:rFonts w:ascii="Arial" w:hAnsi="Arial" w:cs="Arial"/>
              </w:rPr>
              <w:t xml:space="preserve"> our units</w:t>
            </w:r>
            <w:r w:rsidR="006C011A" w:rsidRPr="00545341">
              <w:rPr>
                <w:rFonts w:ascii="Arial" w:hAnsi="Arial" w:cs="Arial"/>
              </w:rPr>
              <w:t xml:space="preserve"> to make sure we were taking account of capacity and also acuity in the units </w:t>
            </w:r>
          </w:p>
        </w:tc>
      </w:tr>
      <w:tr w:rsidR="00827D0F" w:rsidRPr="00545341" w14:paraId="3F9FE5DD" w14:textId="77777777" w:rsidTr="00827D0F">
        <w:tc>
          <w:tcPr>
            <w:tcW w:w="6799" w:type="dxa"/>
          </w:tcPr>
          <w:p w14:paraId="5D635A8B" w14:textId="77777777" w:rsidR="00827D0F" w:rsidRPr="00545341" w:rsidRDefault="00827D0F">
            <w:pPr>
              <w:rPr>
                <w:rFonts w:ascii="Arial" w:hAnsi="Arial" w:cs="Arial"/>
              </w:rPr>
            </w:pPr>
          </w:p>
          <w:p w14:paraId="7AE99E47" w14:textId="6201323F" w:rsidR="006C011A" w:rsidRPr="00545341" w:rsidRDefault="003C62CA">
            <w:pPr>
              <w:rPr>
                <w:rFonts w:ascii="Arial" w:hAnsi="Arial" w:cs="Arial"/>
              </w:rPr>
            </w:pPr>
            <w:r>
              <w:rPr>
                <w:rFonts w:ascii="Arial" w:hAnsi="Arial" w:cs="Arial"/>
              </w:rPr>
              <w:t>You said you</w:t>
            </w:r>
            <w:r w:rsidR="006C011A" w:rsidRPr="00545341">
              <w:rPr>
                <w:rFonts w:ascii="Arial" w:hAnsi="Arial" w:cs="Arial"/>
              </w:rPr>
              <w:t xml:space="preserve"> were concerned about high turnover of staff and were concerned that recruitment would be a challenge for inpatient care</w:t>
            </w:r>
            <w:r w:rsidR="005F62C6" w:rsidRPr="00545341">
              <w:rPr>
                <w:rFonts w:ascii="Arial" w:hAnsi="Arial" w:cs="Arial"/>
              </w:rPr>
              <w:t xml:space="preserve"> resulting in the use of bank and agency </w:t>
            </w:r>
            <w:r w:rsidR="00BE2DA4" w:rsidRPr="00545341">
              <w:rPr>
                <w:rFonts w:ascii="Arial" w:hAnsi="Arial" w:cs="Arial"/>
              </w:rPr>
              <w:t>staff.</w:t>
            </w:r>
          </w:p>
          <w:p w14:paraId="3C2BA999" w14:textId="77777777" w:rsidR="005F62C6" w:rsidRPr="00545341" w:rsidRDefault="005F62C6">
            <w:pPr>
              <w:rPr>
                <w:rFonts w:ascii="Arial" w:hAnsi="Arial" w:cs="Arial"/>
              </w:rPr>
            </w:pPr>
          </w:p>
          <w:p w14:paraId="5956AA06" w14:textId="4F7E63B3" w:rsidR="005F62C6" w:rsidRPr="00545341" w:rsidRDefault="003C62CA">
            <w:pPr>
              <w:rPr>
                <w:rFonts w:ascii="Arial" w:hAnsi="Arial" w:cs="Arial"/>
              </w:rPr>
            </w:pPr>
            <w:r>
              <w:rPr>
                <w:rFonts w:ascii="Arial" w:hAnsi="Arial" w:cs="Arial"/>
              </w:rPr>
              <w:t>You</w:t>
            </w:r>
            <w:r w:rsidR="005F62C6" w:rsidRPr="00545341">
              <w:rPr>
                <w:rFonts w:ascii="Arial" w:hAnsi="Arial" w:cs="Arial"/>
              </w:rPr>
              <w:t xml:space="preserve"> raised concerns regarding the training that bank and agency staff receive.</w:t>
            </w:r>
          </w:p>
          <w:p w14:paraId="025C7DD1" w14:textId="6A66A883" w:rsidR="006C011A" w:rsidRPr="00545341" w:rsidRDefault="006C011A">
            <w:pPr>
              <w:rPr>
                <w:rFonts w:ascii="Arial" w:hAnsi="Arial" w:cs="Arial"/>
              </w:rPr>
            </w:pPr>
          </w:p>
        </w:tc>
        <w:tc>
          <w:tcPr>
            <w:tcW w:w="6663" w:type="dxa"/>
          </w:tcPr>
          <w:p w14:paraId="39AB3AFF" w14:textId="77777777" w:rsidR="005F62C6" w:rsidRPr="00545341" w:rsidRDefault="005F62C6">
            <w:pPr>
              <w:rPr>
                <w:rFonts w:ascii="Arial" w:hAnsi="Arial" w:cs="Arial"/>
              </w:rPr>
            </w:pPr>
          </w:p>
          <w:p w14:paraId="07F5800C" w14:textId="744C6B14" w:rsidR="005F62C6" w:rsidRPr="00545341" w:rsidRDefault="005F62C6">
            <w:pPr>
              <w:rPr>
                <w:rFonts w:ascii="Arial" w:hAnsi="Arial" w:cs="Arial"/>
              </w:rPr>
            </w:pPr>
            <w:r w:rsidRPr="00545341">
              <w:rPr>
                <w:rFonts w:ascii="Arial" w:hAnsi="Arial" w:cs="Arial"/>
              </w:rPr>
              <w:t xml:space="preserve">Beacon </w:t>
            </w:r>
            <w:r w:rsidR="00BE2DA4" w:rsidRPr="00545341">
              <w:rPr>
                <w:rFonts w:ascii="Arial" w:hAnsi="Arial" w:cs="Arial"/>
              </w:rPr>
              <w:t>has</w:t>
            </w:r>
            <w:r w:rsidRPr="00545341">
              <w:rPr>
                <w:rFonts w:ascii="Arial" w:hAnsi="Arial" w:cs="Arial"/>
              </w:rPr>
              <w:t xml:space="preserve"> a robust recruitment plan established </w:t>
            </w:r>
            <w:proofErr w:type="gramStart"/>
            <w:r w:rsidRPr="00545341">
              <w:rPr>
                <w:rFonts w:ascii="Arial" w:hAnsi="Arial" w:cs="Arial"/>
              </w:rPr>
              <w:t>in order to</w:t>
            </w:r>
            <w:proofErr w:type="gramEnd"/>
            <w:r w:rsidRPr="00545341">
              <w:rPr>
                <w:rFonts w:ascii="Arial" w:hAnsi="Arial" w:cs="Arial"/>
              </w:rPr>
              <w:t xml:space="preserve"> increase their staffing levels which will be increased to deliver additional beds.  This plan has </w:t>
            </w:r>
            <w:proofErr w:type="gramStart"/>
            <w:r w:rsidRPr="00545341">
              <w:rPr>
                <w:rFonts w:ascii="Arial" w:hAnsi="Arial" w:cs="Arial"/>
              </w:rPr>
              <w:t>been shared</w:t>
            </w:r>
            <w:proofErr w:type="gramEnd"/>
            <w:r w:rsidRPr="00545341">
              <w:rPr>
                <w:rFonts w:ascii="Arial" w:hAnsi="Arial" w:cs="Arial"/>
              </w:rPr>
              <w:t xml:space="preserve"> with the Provider Collaborative clinical team providing assurance plans are in place.</w:t>
            </w:r>
          </w:p>
          <w:p w14:paraId="1844271F" w14:textId="77777777" w:rsidR="005F62C6" w:rsidRPr="00545341" w:rsidRDefault="005F62C6">
            <w:pPr>
              <w:rPr>
                <w:rFonts w:ascii="Arial" w:hAnsi="Arial" w:cs="Arial"/>
              </w:rPr>
            </w:pPr>
          </w:p>
          <w:p w14:paraId="2487289B" w14:textId="1264CA79" w:rsidR="005F62C6" w:rsidRPr="00545341" w:rsidRDefault="005F62C6">
            <w:pPr>
              <w:rPr>
                <w:rFonts w:ascii="Arial" w:hAnsi="Arial" w:cs="Arial"/>
              </w:rPr>
            </w:pPr>
            <w:r w:rsidRPr="00545341">
              <w:rPr>
                <w:rFonts w:ascii="Arial" w:hAnsi="Arial" w:cs="Arial"/>
              </w:rPr>
              <w:t>We recognise that recruitment is an issue more generally across inpatient and community</w:t>
            </w:r>
            <w:r w:rsidR="00B76E23" w:rsidRPr="00545341">
              <w:rPr>
                <w:rFonts w:ascii="Arial" w:hAnsi="Arial" w:cs="Arial"/>
              </w:rPr>
              <w:t xml:space="preserve"> CAMHS services</w:t>
            </w:r>
            <w:r w:rsidRPr="00545341">
              <w:rPr>
                <w:rFonts w:ascii="Arial" w:hAnsi="Arial" w:cs="Arial"/>
              </w:rPr>
              <w:t xml:space="preserve"> </w:t>
            </w:r>
            <w:r w:rsidR="00BE2DA4" w:rsidRPr="00545341">
              <w:rPr>
                <w:rFonts w:ascii="Arial" w:hAnsi="Arial" w:cs="Arial"/>
              </w:rPr>
              <w:t>and across</w:t>
            </w:r>
            <w:r w:rsidRPr="00545341">
              <w:rPr>
                <w:rFonts w:ascii="Arial" w:hAnsi="Arial" w:cs="Arial"/>
              </w:rPr>
              <w:t xml:space="preserve"> the wider NHS and is not specific to inpatient services.</w:t>
            </w:r>
          </w:p>
          <w:p w14:paraId="1BFDE6D5" w14:textId="77777777" w:rsidR="005F62C6" w:rsidRPr="00545341" w:rsidRDefault="005F62C6">
            <w:pPr>
              <w:rPr>
                <w:rFonts w:ascii="Arial" w:hAnsi="Arial" w:cs="Arial"/>
              </w:rPr>
            </w:pPr>
          </w:p>
          <w:p w14:paraId="4CA38F6F" w14:textId="2B80CCEE" w:rsidR="005F62C6" w:rsidRDefault="005F62C6">
            <w:pPr>
              <w:rPr>
                <w:rFonts w:ascii="Arial" w:hAnsi="Arial" w:cs="Arial"/>
              </w:rPr>
            </w:pPr>
            <w:r w:rsidRPr="00545341">
              <w:rPr>
                <w:rFonts w:ascii="Arial" w:hAnsi="Arial" w:cs="Arial"/>
              </w:rPr>
              <w:lastRenderedPageBreak/>
              <w:t xml:space="preserve">Mandatory Training requirements are in place at Beacon for all staff including those who are bank or agency </w:t>
            </w:r>
            <w:r w:rsidR="00BE2DA4" w:rsidRPr="00545341">
              <w:rPr>
                <w:rFonts w:ascii="Arial" w:hAnsi="Arial" w:cs="Arial"/>
              </w:rPr>
              <w:t>staff.</w:t>
            </w:r>
          </w:p>
          <w:p w14:paraId="315377EB" w14:textId="1862B650" w:rsidR="00BE2DA4" w:rsidRPr="00545341" w:rsidRDefault="00BE2DA4">
            <w:pPr>
              <w:rPr>
                <w:rFonts w:ascii="Arial" w:hAnsi="Arial" w:cs="Arial"/>
              </w:rPr>
            </w:pPr>
          </w:p>
        </w:tc>
      </w:tr>
      <w:tr w:rsidR="00827D0F" w:rsidRPr="00545341" w14:paraId="385FFA13" w14:textId="77777777" w:rsidTr="00827D0F">
        <w:tc>
          <w:tcPr>
            <w:tcW w:w="6799" w:type="dxa"/>
          </w:tcPr>
          <w:p w14:paraId="4AE353C5" w14:textId="77777777" w:rsidR="005F62C6" w:rsidRPr="00545341" w:rsidRDefault="005F62C6">
            <w:pPr>
              <w:rPr>
                <w:rFonts w:ascii="Arial" w:hAnsi="Arial" w:cs="Arial"/>
              </w:rPr>
            </w:pPr>
          </w:p>
          <w:p w14:paraId="74421DA8" w14:textId="211546C5" w:rsidR="00827D0F" w:rsidRPr="00545341" w:rsidRDefault="00BE2DA4">
            <w:pPr>
              <w:rPr>
                <w:rFonts w:ascii="Arial" w:hAnsi="Arial" w:cs="Arial"/>
              </w:rPr>
            </w:pPr>
            <w:r>
              <w:rPr>
                <w:rFonts w:ascii="Arial" w:hAnsi="Arial" w:cs="Arial"/>
              </w:rPr>
              <w:t>You said there was a need</w:t>
            </w:r>
            <w:r w:rsidR="005F62C6" w:rsidRPr="00545341">
              <w:rPr>
                <w:rFonts w:ascii="Arial" w:hAnsi="Arial" w:cs="Arial"/>
              </w:rPr>
              <w:t xml:space="preserve"> to occupy and engage young people</w:t>
            </w:r>
            <w:r w:rsidR="00B76E23" w:rsidRPr="00545341">
              <w:rPr>
                <w:rFonts w:ascii="Arial" w:hAnsi="Arial" w:cs="Arial"/>
              </w:rPr>
              <w:t xml:space="preserve"> in patient settings</w:t>
            </w:r>
            <w:r w:rsidR="005F62C6" w:rsidRPr="00545341">
              <w:rPr>
                <w:rFonts w:ascii="Arial" w:hAnsi="Arial" w:cs="Arial"/>
              </w:rPr>
              <w:t xml:space="preserve"> more, including through one to ones and ensuring equal support for </w:t>
            </w:r>
            <w:r w:rsidRPr="00545341">
              <w:rPr>
                <w:rFonts w:ascii="Arial" w:hAnsi="Arial" w:cs="Arial"/>
              </w:rPr>
              <w:t>low-risk</w:t>
            </w:r>
            <w:r w:rsidR="005F62C6" w:rsidRPr="00545341">
              <w:rPr>
                <w:rFonts w:ascii="Arial" w:hAnsi="Arial" w:cs="Arial"/>
              </w:rPr>
              <w:t xml:space="preserve"> patients</w:t>
            </w:r>
          </w:p>
        </w:tc>
        <w:tc>
          <w:tcPr>
            <w:tcW w:w="6663" w:type="dxa"/>
          </w:tcPr>
          <w:p w14:paraId="53551ED2" w14:textId="77777777" w:rsidR="00827D0F" w:rsidRPr="00545341" w:rsidRDefault="00827D0F">
            <w:pPr>
              <w:rPr>
                <w:rFonts w:ascii="Arial" w:hAnsi="Arial" w:cs="Arial"/>
              </w:rPr>
            </w:pPr>
          </w:p>
          <w:p w14:paraId="2778B616" w14:textId="278A93AB" w:rsidR="005F62C6" w:rsidRPr="00545341" w:rsidRDefault="005F62C6">
            <w:pPr>
              <w:rPr>
                <w:rFonts w:ascii="Arial" w:hAnsi="Arial" w:cs="Arial"/>
              </w:rPr>
            </w:pPr>
            <w:r w:rsidRPr="00545341">
              <w:rPr>
                <w:rFonts w:ascii="Arial" w:hAnsi="Arial" w:cs="Arial"/>
              </w:rPr>
              <w:t xml:space="preserve">The Beacon </w:t>
            </w:r>
            <w:r w:rsidR="00BE2DA4" w:rsidRPr="00545341">
              <w:rPr>
                <w:rFonts w:ascii="Arial" w:hAnsi="Arial" w:cs="Arial"/>
              </w:rPr>
              <w:t>has</w:t>
            </w:r>
            <w:r w:rsidRPr="00545341">
              <w:rPr>
                <w:rFonts w:ascii="Arial" w:hAnsi="Arial" w:cs="Arial"/>
              </w:rPr>
              <w:t xml:space="preserve"> a range of activities in place scheduled for inpatients and further consideration will </w:t>
            </w:r>
            <w:proofErr w:type="gramStart"/>
            <w:r w:rsidRPr="00545341">
              <w:rPr>
                <w:rFonts w:ascii="Arial" w:hAnsi="Arial" w:cs="Arial"/>
              </w:rPr>
              <w:t>be given</w:t>
            </w:r>
            <w:proofErr w:type="gramEnd"/>
            <w:r w:rsidRPr="00545341">
              <w:rPr>
                <w:rFonts w:ascii="Arial" w:hAnsi="Arial" w:cs="Arial"/>
              </w:rPr>
              <w:t xml:space="preserve"> to expanding these activities with the additional staffing the expansion of beds will provi</w:t>
            </w:r>
            <w:r w:rsidR="007B6D3B" w:rsidRPr="00545341">
              <w:rPr>
                <w:rFonts w:ascii="Arial" w:hAnsi="Arial" w:cs="Arial"/>
              </w:rPr>
              <w:t>d</w:t>
            </w:r>
            <w:r w:rsidRPr="00545341">
              <w:rPr>
                <w:rFonts w:ascii="Arial" w:hAnsi="Arial" w:cs="Arial"/>
              </w:rPr>
              <w:t>e.</w:t>
            </w:r>
          </w:p>
        </w:tc>
      </w:tr>
      <w:tr w:rsidR="00827D0F" w:rsidRPr="00545341" w14:paraId="6A1656B3" w14:textId="77777777" w:rsidTr="00827D0F">
        <w:tc>
          <w:tcPr>
            <w:tcW w:w="6799" w:type="dxa"/>
          </w:tcPr>
          <w:p w14:paraId="3FE33F6C" w14:textId="77777777" w:rsidR="00827D0F" w:rsidRPr="00545341" w:rsidRDefault="00827D0F">
            <w:pPr>
              <w:rPr>
                <w:rFonts w:ascii="Arial" w:hAnsi="Arial" w:cs="Arial"/>
              </w:rPr>
            </w:pPr>
          </w:p>
          <w:p w14:paraId="55097442" w14:textId="5A304C6B" w:rsidR="005F62C6" w:rsidRPr="00545341" w:rsidRDefault="00B76E23">
            <w:pPr>
              <w:rPr>
                <w:rFonts w:ascii="Arial" w:hAnsi="Arial" w:cs="Arial"/>
              </w:rPr>
            </w:pPr>
            <w:r w:rsidRPr="00545341">
              <w:rPr>
                <w:rFonts w:ascii="Arial" w:hAnsi="Arial" w:cs="Arial"/>
              </w:rPr>
              <w:t>You raised c</w:t>
            </w:r>
            <w:r w:rsidR="005F62C6" w:rsidRPr="00545341">
              <w:rPr>
                <w:rFonts w:ascii="Arial" w:hAnsi="Arial" w:cs="Arial"/>
              </w:rPr>
              <w:t xml:space="preserve">oncerns </w:t>
            </w:r>
            <w:r w:rsidRPr="00545341">
              <w:rPr>
                <w:rFonts w:ascii="Arial" w:hAnsi="Arial" w:cs="Arial"/>
              </w:rPr>
              <w:t xml:space="preserve">regarding </w:t>
            </w:r>
            <w:r w:rsidR="005F62C6" w:rsidRPr="00545341">
              <w:rPr>
                <w:rFonts w:ascii="Arial" w:hAnsi="Arial" w:cs="Arial"/>
              </w:rPr>
              <w:t xml:space="preserve">the additional beds not </w:t>
            </w:r>
            <w:proofErr w:type="gramStart"/>
            <w:r w:rsidR="005F62C6" w:rsidRPr="00545341">
              <w:rPr>
                <w:rFonts w:ascii="Arial" w:hAnsi="Arial" w:cs="Arial"/>
              </w:rPr>
              <w:t>be</w:t>
            </w:r>
            <w:r w:rsidRPr="00545341">
              <w:rPr>
                <w:rFonts w:ascii="Arial" w:hAnsi="Arial" w:cs="Arial"/>
              </w:rPr>
              <w:t>ing</w:t>
            </w:r>
            <w:r w:rsidR="005F62C6" w:rsidRPr="00545341">
              <w:rPr>
                <w:rFonts w:ascii="Arial" w:hAnsi="Arial" w:cs="Arial"/>
              </w:rPr>
              <w:t xml:space="preserve"> sufficiently separated</w:t>
            </w:r>
            <w:proofErr w:type="gramEnd"/>
            <w:r w:rsidR="005F62C6" w:rsidRPr="00545341">
              <w:rPr>
                <w:rFonts w:ascii="Arial" w:hAnsi="Arial" w:cs="Arial"/>
              </w:rPr>
              <w:t xml:space="preserve"> from the High Dependency Bed</w:t>
            </w:r>
          </w:p>
        </w:tc>
        <w:tc>
          <w:tcPr>
            <w:tcW w:w="6663" w:type="dxa"/>
          </w:tcPr>
          <w:p w14:paraId="3CB37B6E" w14:textId="77777777" w:rsidR="00827D0F" w:rsidRPr="00545341" w:rsidRDefault="00827D0F">
            <w:pPr>
              <w:rPr>
                <w:rFonts w:ascii="Arial" w:hAnsi="Arial" w:cs="Arial"/>
              </w:rPr>
            </w:pPr>
          </w:p>
          <w:p w14:paraId="66BDDB25" w14:textId="62F13E4B" w:rsidR="005F62C6" w:rsidRPr="00545341" w:rsidRDefault="005F62C6">
            <w:pPr>
              <w:rPr>
                <w:rFonts w:ascii="Arial" w:hAnsi="Arial" w:cs="Arial"/>
              </w:rPr>
            </w:pPr>
            <w:r w:rsidRPr="00545341">
              <w:rPr>
                <w:rFonts w:ascii="Arial" w:hAnsi="Arial" w:cs="Arial"/>
              </w:rPr>
              <w:t>The Collaboratives Head of Quality and Lead Nurse has visited the Beacon and</w:t>
            </w:r>
            <w:r w:rsidR="007B6D3B" w:rsidRPr="00545341">
              <w:rPr>
                <w:rFonts w:ascii="Arial" w:hAnsi="Arial" w:cs="Arial"/>
              </w:rPr>
              <w:t xml:space="preserve"> reviewed</w:t>
            </w:r>
            <w:r w:rsidRPr="00545341">
              <w:rPr>
                <w:rFonts w:ascii="Arial" w:hAnsi="Arial" w:cs="Arial"/>
              </w:rPr>
              <w:t xml:space="preserve"> </w:t>
            </w:r>
            <w:proofErr w:type="gramStart"/>
            <w:r w:rsidRPr="00545341">
              <w:rPr>
                <w:rFonts w:ascii="Arial" w:hAnsi="Arial" w:cs="Arial"/>
              </w:rPr>
              <w:t>all of</w:t>
            </w:r>
            <w:proofErr w:type="gramEnd"/>
            <w:r w:rsidRPr="00545341">
              <w:rPr>
                <w:rFonts w:ascii="Arial" w:hAnsi="Arial" w:cs="Arial"/>
              </w:rPr>
              <w:t xml:space="preserve"> the additional rooms and is assured that they are </w:t>
            </w:r>
            <w:r w:rsidR="007B6D3B" w:rsidRPr="00545341">
              <w:rPr>
                <w:rFonts w:ascii="Arial" w:hAnsi="Arial" w:cs="Arial"/>
              </w:rPr>
              <w:t>appropriately located and equipped.</w:t>
            </w:r>
          </w:p>
        </w:tc>
      </w:tr>
      <w:tr w:rsidR="007B6D3B" w:rsidRPr="00545341" w14:paraId="1F93D654" w14:textId="77777777" w:rsidTr="00827D0F">
        <w:tc>
          <w:tcPr>
            <w:tcW w:w="6799" w:type="dxa"/>
          </w:tcPr>
          <w:p w14:paraId="33B11FF8" w14:textId="77777777" w:rsidR="007B6D3B" w:rsidRPr="00545341" w:rsidRDefault="007B6D3B">
            <w:pPr>
              <w:rPr>
                <w:rFonts w:ascii="Arial" w:hAnsi="Arial" w:cs="Arial"/>
              </w:rPr>
            </w:pPr>
          </w:p>
          <w:p w14:paraId="3A30A494" w14:textId="626D8C26" w:rsidR="007B6D3B" w:rsidRPr="00545341" w:rsidRDefault="00B76E23">
            <w:pPr>
              <w:rPr>
                <w:rFonts w:ascii="Arial" w:hAnsi="Arial" w:cs="Arial"/>
              </w:rPr>
            </w:pPr>
            <w:r w:rsidRPr="00545341">
              <w:rPr>
                <w:rFonts w:ascii="Arial" w:hAnsi="Arial" w:cs="Arial"/>
              </w:rPr>
              <w:t>You</w:t>
            </w:r>
            <w:r w:rsidR="007B6D3B" w:rsidRPr="00545341">
              <w:rPr>
                <w:rFonts w:ascii="Arial" w:hAnsi="Arial" w:cs="Arial"/>
              </w:rPr>
              <w:t xml:space="preserve"> raised</w:t>
            </w:r>
            <w:r w:rsidRPr="00545341">
              <w:rPr>
                <w:rFonts w:ascii="Arial" w:hAnsi="Arial" w:cs="Arial"/>
              </w:rPr>
              <w:t xml:space="preserve"> concerns</w:t>
            </w:r>
            <w:r w:rsidR="007B6D3B" w:rsidRPr="00545341">
              <w:rPr>
                <w:rFonts w:ascii="Arial" w:hAnsi="Arial" w:cs="Arial"/>
              </w:rPr>
              <w:t xml:space="preserve"> about the ability of children and young people and their families to access timely inpatient support when their assessed needs indicate a need for an inpatient bed so they can access timely specialist treatment.</w:t>
            </w:r>
          </w:p>
        </w:tc>
        <w:tc>
          <w:tcPr>
            <w:tcW w:w="6663" w:type="dxa"/>
          </w:tcPr>
          <w:p w14:paraId="780077AB" w14:textId="77777777" w:rsidR="007B6D3B" w:rsidRPr="00545341" w:rsidRDefault="007B6D3B">
            <w:pPr>
              <w:rPr>
                <w:rFonts w:ascii="Arial" w:hAnsi="Arial" w:cs="Arial"/>
              </w:rPr>
            </w:pPr>
          </w:p>
          <w:p w14:paraId="24191918" w14:textId="4E9BB27B" w:rsidR="007B6D3B" w:rsidRPr="00545341" w:rsidRDefault="007B6D3B">
            <w:pPr>
              <w:rPr>
                <w:rFonts w:ascii="Arial" w:hAnsi="Arial" w:cs="Arial"/>
              </w:rPr>
            </w:pPr>
            <w:r w:rsidRPr="00545341">
              <w:rPr>
                <w:rFonts w:ascii="Arial" w:hAnsi="Arial" w:cs="Arial"/>
              </w:rPr>
              <w:t xml:space="preserve">The NCEL Provider Collaborative does not have a list of children waiting to </w:t>
            </w:r>
            <w:proofErr w:type="gramStart"/>
            <w:r w:rsidRPr="00545341">
              <w:rPr>
                <w:rFonts w:ascii="Arial" w:hAnsi="Arial" w:cs="Arial"/>
              </w:rPr>
              <w:t>be admitted</w:t>
            </w:r>
            <w:proofErr w:type="gramEnd"/>
            <w:r w:rsidRPr="00545341">
              <w:rPr>
                <w:rFonts w:ascii="Arial" w:hAnsi="Arial" w:cs="Arial"/>
              </w:rPr>
              <w:t xml:space="preserve"> although sometimes a young person may need to</w:t>
            </w:r>
            <w:r w:rsidR="007A3643" w:rsidRPr="00545341">
              <w:rPr>
                <w:rFonts w:ascii="Arial" w:hAnsi="Arial" w:cs="Arial"/>
              </w:rPr>
              <w:t xml:space="preserve"> </w:t>
            </w:r>
            <w:r w:rsidRPr="00545341">
              <w:rPr>
                <w:rFonts w:ascii="Arial" w:hAnsi="Arial" w:cs="Arial"/>
              </w:rPr>
              <w:t xml:space="preserve">wait for a more specialist bed to become </w:t>
            </w:r>
            <w:r w:rsidR="00BE2DA4" w:rsidRPr="00545341">
              <w:rPr>
                <w:rFonts w:ascii="Arial" w:hAnsi="Arial" w:cs="Arial"/>
              </w:rPr>
              <w:t>available,</w:t>
            </w:r>
            <w:r w:rsidRPr="00545341">
              <w:rPr>
                <w:rFonts w:ascii="Arial" w:hAnsi="Arial" w:cs="Arial"/>
              </w:rPr>
              <w:t xml:space="preserve"> but th</w:t>
            </w:r>
            <w:r w:rsidR="007A3643" w:rsidRPr="00545341">
              <w:rPr>
                <w:rFonts w:ascii="Arial" w:hAnsi="Arial" w:cs="Arial"/>
              </w:rPr>
              <w:t>ose cases would not be appropriate for</w:t>
            </w:r>
            <w:r w:rsidRPr="00545341">
              <w:rPr>
                <w:rFonts w:ascii="Arial" w:hAnsi="Arial" w:cs="Arial"/>
              </w:rPr>
              <w:t xml:space="preserve"> the Beacon.</w:t>
            </w:r>
          </w:p>
          <w:p w14:paraId="664B54F7" w14:textId="77777777" w:rsidR="007B6D3B" w:rsidRPr="00545341" w:rsidRDefault="007B6D3B">
            <w:pPr>
              <w:rPr>
                <w:rFonts w:ascii="Arial" w:hAnsi="Arial" w:cs="Arial"/>
              </w:rPr>
            </w:pPr>
          </w:p>
          <w:p w14:paraId="77269E4D" w14:textId="1F249B85" w:rsidR="007B6D3B" w:rsidRPr="00545341" w:rsidRDefault="007B6D3B">
            <w:pPr>
              <w:rPr>
                <w:rFonts w:ascii="Arial" w:hAnsi="Arial" w:cs="Arial"/>
              </w:rPr>
            </w:pPr>
            <w:r w:rsidRPr="00545341">
              <w:rPr>
                <w:rFonts w:ascii="Arial" w:hAnsi="Arial" w:cs="Arial"/>
              </w:rPr>
              <w:t>Since the temporary closure of Simmons House</w:t>
            </w:r>
            <w:r w:rsidR="007A3643" w:rsidRPr="00545341">
              <w:rPr>
                <w:rFonts w:ascii="Arial" w:hAnsi="Arial" w:cs="Arial"/>
              </w:rPr>
              <w:t>,</w:t>
            </w:r>
            <w:r w:rsidRPr="00545341">
              <w:rPr>
                <w:rFonts w:ascii="Arial" w:hAnsi="Arial" w:cs="Arial"/>
              </w:rPr>
              <w:t xml:space="preserve"> we have not had to admit any young person out of area for a general adolescent bed as we have </w:t>
            </w:r>
            <w:r w:rsidR="007A3643" w:rsidRPr="00545341">
              <w:rPr>
                <w:rFonts w:ascii="Arial" w:hAnsi="Arial" w:cs="Arial"/>
              </w:rPr>
              <w:t>ha</w:t>
            </w:r>
            <w:r w:rsidRPr="00545341">
              <w:rPr>
                <w:rFonts w:ascii="Arial" w:hAnsi="Arial" w:cs="Arial"/>
              </w:rPr>
              <w:t xml:space="preserve">d local capacity to admit when a bed </w:t>
            </w:r>
            <w:proofErr w:type="gramStart"/>
            <w:r w:rsidRPr="00545341">
              <w:rPr>
                <w:rFonts w:ascii="Arial" w:hAnsi="Arial" w:cs="Arial"/>
              </w:rPr>
              <w:t>is required</w:t>
            </w:r>
            <w:proofErr w:type="gramEnd"/>
            <w:r w:rsidRPr="00545341">
              <w:rPr>
                <w:rFonts w:ascii="Arial" w:hAnsi="Arial" w:cs="Arial"/>
              </w:rPr>
              <w:t xml:space="preserve">. </w:t>
            </w:r>
          </w:p>
        </w:tc>
      </w:tr>
      <w:tr w:rsidR="007B6D3B" w:rsidRPr="00545341" w14:paraId="76882A1F" w14:textId="77777777" w:rsidTr="00827D0F">
        <w:tc>
          <w:tcPr>
            <w:tcW w:w="6799" w:type="dxa"/>
          </w:tcPr>
          <w:p w14:paraId="629FFF69" w14:textId="77777777" w:rsidR="007B6D3B" w:rsidRPr="00545341" w:rsidRDefault="007B6D3B">
            <w:pPr>
              <w:rPr>
                <w:rFonts w:ascii="Arial" w:hAnsi="Arial" w:cs="Arial"/>
              </w:rPr>
            </w:pPr>
          </w:p>
          <w:p w14:paraId="504D7252" w14:textId="15A61544" w:rsidR="007B6D3B" w:rsidRPr="00545341" w:rsidRDefault="00B76E23">
            <w:pPr>
              <w:rPr>
                <w:rFonts w:ascii="Arial" w:hAnsi="Arial" w:cs="Arial"/>
              </w:rPr>
            </w:pPr>
            <w:r w:rsidRPr="00545341">
              <w:rPr>
                <w:rFonts w:ascii="Arial" w:hAnsi="Arial" w:cs="Arial"/>
              </w:rPr>
              <w:t>You</w:t>
            </w:r>
            <w:r w:rsidR="007B6D3B" w:rsidRPr="00545341">
              <w:rPr>
                <w:rFonts w:ascii="Arial" w:hAnsi="Arial" w:cs="Arial"/>
              </w:rPr>
              <w:t xml:space="preserve"> raised concern about privately spot purchasing beds and raised concerns</w:t>
            </w:r>
            <w:r w:rsidR="007A3643" w:rsidRPr="00545341">
              <w:rPr>
                <w:rFonts w:ascii="Arial" w:hAnsi="Arial" w:cs="Arial"/>
              </w:rPr>
              <w:t xml:space="preserve"> about quality</w:t>
            </w:r>
            <w:r w:rsidR="007B6D3B" w:rsidRPr="00545341">
              <w:rPr>
                <w:rFonts w:ascii="Arial" w:hAnsi="Arial" w:cs="Arial"/>
              </w:rPr>
              <w:t xml:space="preserve"> </w:t>
            </w:r>
          </w:p>
        </w:tc>
        <w:tc>
          <w:tcPr>
            <w:tcW w:w="6663" w:type="dxa"/>
          </w:tcPr>
          <w:p w14:paraId="7382C82B" w14:textId="77777777" w:rsidR="007B6D3B" w:rsidRPr="00545341" w:rsidRDefault="007B6D3B">
            <w:pPr>
              <w:rPr>
                <w:rFonts w:ascii="Arial" w:hAnsi="Arial" w:cs="Arial"/>
              </w:rPr>
            </w:pPr>
          </w:p>
          <w:p w14:paraId="13369867" w14:textId="14C25A3D" w:rsidR="007A3643" w:rsidRPr="00545341" w:rsidRDefault="007A3643">
            <w:pPr>
              <w:rPr>
                <w:rFonts w:ascii="Arial" w:hAnsi="Arial" w:cs="Arial"/>
              </w:rPr>
            </w:pPr>
            <w:r w:rsidRPr="00545341">
              <w:rPr>
                <w:rFonts w:ascii="Arial" w:hAnsi="Arial" w:cs="Arial"/>
              </w:rPr>
              <w:t xml:space="preserve">It remains the case that we have not had to place any young person requiring </w:t>
            </w:r>
            <w:r w:rsidR="00BE2DA4" w:rsidRPr="00545341">
              <w:rPr>
                <w:rFonts w:ascii="Arial" w:hAnsi="Arial" w:cs="Arial"/>
              </w:rPr>
              <w:t>a general</w:t>
            </w:r>
            <w:r w:rsidRPr="00545341">
              <w:rPr>
                <w:rFonts w:ascii="Arial" w:hAnsi="Arial" w:cs="Arial"/>
              </w:rPr>
              <w:t xml:space="preserve"> adolescent bed out of area, we would only do this if we absolutely needed to. In the event we had to, our local case managers would maintain quality oversight as part of their case management role.</w:t>
            </w:r>
          </w:p>
          <w:p w14:paraId="46278E3A" w14:textId="77777777" w:rsidR="007B6D3B" w:rsidRPr="00545341" w:rsidRDefault="007B6D3B">
            <w:pPr>
              <w:rPr>
                <w:rFonts w:ascii="Arial" w:hAnsi="Arial" w:cs="Arial"/>
              </w:rPr>
            </w:pPr>
          </w:p>
        </w:tc>
      </w:tr>
      <w:tr w:rsidR="007B6D3B" w:rsidRPr="00545341" w14:paraId="64B9DEAE" w14:textId="77777777" w:rsidTr="00827D0F">
        <w:tc>
          <w:tcPr>
            <w:tcW w:w="6799" w:type="dxa"/>
          </w:tcPr>
          <w:p w14:paraId="4C311BC6" w14:textId="77777777" w:rsidR="007B6D3B" w:rsidRPr="00545341" w:rsidRDefault="007B6D3B">
            <w:pPr>
              <w:rPr>
                <w:rFonts w:ascii="Arial" w:hAnsi="Arial" w:cs="Arial"/>
              </w:rPr>
            </w:pPr>
          </w:p>
          <w:p w14:paraId="037FD24F" w14:textId="5DB83169" w:rsidR="007B6D3B" w:rsidRPr="00545341" w:rsidRDefault="007B6D3B">
            <w:pPr>
              <w:rPr>
                <w:rFonts w:ascii="Arial" w:hAnsi="Arial" w:cs="Arial"/>
              </w:rPr>
            </w:pPr>
            <w:r w:rsidRPr="00545341">
              <w:rPr>
                <w:rFonts w:ascii="Arial" w:hAnsi="Arial" w:cs="Arial"/>
              </w:rPr>
              <w:t xml:space="preserve">Stakeholders commented that the Provider Collaborative </w:t>
            </w:r>
            <w:proofErr w:type="gramStart"/>
            <w:r w:rsidRPr="00545341">
              <w:rPr>
                <w:rFonts w:ascii="Arial" w:hAnsi="Arial" w:cs="Arial"/>
              </w:rPr>
              <w:t>was overly focused</w:t>
            </w:r>
            <w:proofErr w:type="gramEnd"/>
            <w:r w:rsidRPr="00545341">
              <w:rPr>
                <w:rFonts w:ascii="Arial" w:hAnsi="Arial" w:cs="Arial"/>
              </w:rPr>
              <w:t xml:space="preserve"> on reducing the length of stay</w:t>
            </w:r>
          </w:p>
        </w:tc>
        <w:tc>
          <w:tcPr>
            <w:tcW w:w="6663" w:type="dxa"/>
          </w:tcPr>
          <w:p w14:paraId="0EC3CF14" w14:textId="77777777" w:rsidR="00BE2DA4" w:rsidRDefault="00BE2DA4">
            <w:pPr>
              <w:rPr>
                <w:rFonts w:ascii="Arial" w:hAnsi="Arial" w:cs="Arial"/>
              </w:rPr>
            </w:pPr>
          </w:p>
          <w:p w14:paraId="4C64156A" w14:textId="423432CE" w:rsidR="007B6D3B" w:rsidRDefault="007B6D3B">
            <w:pPr>
              <w:rPr>
                <w:rFonts w:ascii="Arial" w:hAnsi="Arial" w:cs="Arial"/>
              </w:rPr>
            </w:pPr>
            <w:r w:rsidRPr="00545341">
              <w:rPr>
                <w:rFonts w:ascii="Arial" w:hAnsi="Arial" w:cs="Arial"/>
              </w:rPr>
              <w:t>The provider collaborative is committed to ensuring that length of stay should be clinically appropriate</w:t>
            </w:r>
            <w:r w:rsidR="007A3643" w:rsidRPr="00545341">
              <w:rPr>
                <w:rFonts w:ascii="Arial" w:hAnsi="Arial" w:cs="Arial"/>
              </w:rPr>
              <w:t xml:space="preserve"> for the individual</w:t>
            </w:r>
            <w:r w:rsidR="00BE2DA4" w:rsidRPr="00545341">
              <w:rPr>
                <w:rFonts w:ascii="Arial" w:hAnsi="Arial" w:cs="Arial"/>
              </w:rPr>
              <w:t xml:space="preserve">. </w:t>
            </w:r>
            <w:r w:rsidR="007A3643" w:rsidRPr="00545341">
              <w:rPr>
                <w:rFonts w:ascii="Arial" w:hAnsi="Arial" w:cs="Arial"/>
              </w:rPr>
              <w:t xml:space="preserve">Young people wherever possible should receive care in their local community but we also recognise </w:t>
            </w:r>
            <w:proofErr w:type="gramStart"/>
            <w:r w:rsidR="007A3643" w:rsidRPr="00545341">
              <w:rPr>
                <w:rFonts w:ascii="Arial" w:hAnsi="Arial" w:cs="Arial"/>
              </w:rPr>
              <w:t>some</w:t>
            </w:r>
            <w:proofErr w:type="gramEnd"/>
            <w:r w:rsidR="007A3643" w:rsidRPr="00545341">
              <w:rPr>
                <w:rFonts w:ascii="Arial" w:hAnsi="Arial" w:cs="Arial"/>
              </w:rPr>
              <w:t xml:space="preserve"> young people may </w:t>
            </w:r>
            <w:r w:rsidR="007A3643" w:rsidRPr="00545341">
              <w:rPr>
                <w:rFonts w:ascii="Arial" w:hAnsi="Arial" w:cs="Arial"/>
              </w:rPr>
              <w:lastRenderedPageBreak/>
              <w:t xml:space="preserve">require an admission. When a young person does come into a hospital its important that care </w:t>
            </w:r>
            <w:proofErr w:type="gramStart"/>
            <w:r w:rsidR="007A3643" w:rsidRPr="00545341">
              <w:rPr>
                <w:rFonts w:ascii="Arial" w:hAnsi="Arial" w:cs="Arial"/>
              </w:rPr>
              <w:t>is focused</w:t>
            </w:r>
            <w:proofErr w:type="gramEnd"/>
            <w:r w:rsidR="007A3643" w:rsidRPr="00545341">
              <w:rPr>
                <w:rFonts w:ascii="Arial" w:hAnsi="Arial" w:cs="Arial"/>
              </w:rPr>
              <w:t xml:space="preserve"> and delivered in partnership with the community team, to keep length of stay as short as clinically appropriate. </w:t>
            </w:r>
          </w:p>
          <w:p w14:paraId="42E6A13A" w14:textId="77777777" w:rsidR="00BE2DA4" w:rsidRDefault="00BE2DA4">
            <w:pPr>
              <w:rPr>
                <w:rFonts w:ascii="Arial" w:hAnsi="Arial" w:cs="Arial"/>
              </w:rPr>
            </w:pPr>
          </w:p>
          <w:p w14:paraId="59B3E089" w14:textId="261B6792" w:rsidR="00BE2DA4" w:rsidRPr="00545341" w:rsidRDefault="00BE2DA4">
            <w:pPr>
              <w:rPr>
                <w:rFonts w:ascii="Arial" w:hAnsi="Arial" w:cs="Arial"/>
              </w:rPr>
            </w:pPr>
          </w:p>
        </w:tc>
      </w:tr>
      <w:tr w:rsidR="007B6D3B" w:rsidRPr="00545341" w14:paraId="6559FE68" w14:textId="77777777" w:rsidTr="00827D0F">
        <w:tc>
          <w:tcPr>
            <w:tcW w:w="6799" w:type="dxa"/>
          </w:tcPr>
          <w:p w14:paraId="57763439" w14:textId="77777777" w:rsidR="00B76E23" w:rsidRPr="00545341" w:rsidRDefault="00B76E23">
            <w:pPr>
              <w:rPr>
                <w:rFonts w:ascii="Arial" w:hAnsi="Arial" w:cs="Arial"/>
              </w:rPr>
            </w:pPr>
          </w:p>
          <w:p w14:paraId="224450F7" w14:textId="5C26CC3D" w:rsidR="007B6D3B" w:rsidRPr="00545341" w:rsidRDefault="00B76E23">
            <w:pPr>
              <w:rPr>
                <w:rFonts w:ascii="Arial" w:hAnsi="Arial" w:cs="Arial"/>
              </w:rPr>
            </w:pPr>
            <w:r w:rsidRPr="00545341">
              <w:rPr>
                <w:rFonts w:ascii="Arial" w:hAnsi="Arial" w:cs="Arial"/>
              </w:rPr>
              <w:t>You</w:t>
            </w:r>
            <w:r w:rsidR="00D66B63" w:rsidRPr="00545341">
              <w:rPr>
                <w:rFonts w:ascii="Arial" w:hAnsi="Arial" w:cs="Arial"/>
              </w:rPr>
              <w:t xml:space="preserve"> raised concerns about the level of provision in community teams</w:t>
            </w:r>
          </w:p>
        </w:tc>
        <w:tc>
          <w:tcPr>
            <w:tcW w:w="6663" w:type="dxa"/>
          </w:tcPr>
          <w:p w14:paraId="5D05BC9B" w14:textId="77777777" w:rsidR="00B76E23" w:rsidRPr="00545341" w:rsidRDefault="00B76E23">
            <w:pPr>
              <w:rPr>
                <w:rFonts w:ascii="Arial" w:hAnsi="Arial" w:cs="Arial"/>
              </w:rPr>
            </w:pPr>
          </w:p>
          <w:p w14:paraId="31E2D033" w14:textId="6CBE5668" w:rsidR="00D66B63" w:rsidRPr="00545341" w:rsidRDefault="00D66B63">
            <w:pPr>
              <w:rPr>
                <w:rFonts w:ascii="Arial" w:hAnsi="Arial" w:cs="Arial"/>
              </w:rPr>
            </w:pPr>
            <w:r w:rsidRPr="00545341">
              <w:rPr>
                <w:rFonts w:ascii="Arial" w:hAnsi="Arial" w:cs="Arial"/>
              </w:rPr>
              <w:t>The NCEL Provider Collaborative does not have commissioning responsibility for community teams however we have fed this feedback back to colleagues who do hold responsibility for community services.</w:t>
            </w:r>
          </w:p>
        </w:tc>
      </w:tr>
      <w:tr w:rsidR="00D66B63" w:rsidRPr="00545341" w14:paraId="0126E236" w14:textId="77777777" w:rsidTr="00827D0F">
        <w:tc>
          <w:tcPr>
            <w:tcW w:w="6799" w:type="dxa"/>
          </w:tcPr>
          <w:p w14:paraId="5DF00619" w14:textId="77777777" w:rsidR="00B76E23" w:rsidRPr="00545341" w:rsidRDefault="00B76E23">
            <w:pPr>
              <w:rPr>
                <w:rFonts w:ascii="Arial" w:hAnsi="Arial" w:cs="Arial"/>
              </w:rPr>
            </w:pPr>
          </w:p>
          <w:p w14:paraId="3F7CC136" w14:textId="0FB6FC2F" w:rsidR="00D66B63" w:rsidRPr="00545341" w:rsidRDefault="00B76E23">
            <w:pPr>
              <w:rPr>
                <w:rFonts w:ascii="Arial" w:hAnsi="Arial" w:cs="Arial"/>
              </w:rPr>
            </w:pPr>
            <w:r w:rsidRPr="00545341">
              <w:rPr>
                <w:rFonts w:ascii="Arial" w:hAnsi="Arial" w:cs="Arial"/>
              </w:rPr>
              <w:t>You</w:t>
            </w:r>
            <w:r w:rsidR="00D66B63" w:rsidRPr="00545341">
              <w:rPr>
                <w:rFonts w:ascii="Arial" w:hAnsi="Arial" w:cs="Arial"/>
              </w:rPr>
              <w:t xml:space="preserve"> said that if this proposal is to commission additional beds at the Beacon and or spot purchase beds privately then the NCEL PC must monitor the recruitment, </w:t>
            </w:r>
            <w:r w:rsidR="00BE2DA4" w:rsidRPr="00545341">
              <w:rPr>
                <w:rFonts w:ascii="Arial" w:hAnsi="Arial" w:cs="Arial"/>
              </w:rPr>
              <w:t>retention,</w:t>
            </w:r>
            <w:r w:rsidR="00D66B63" w:rsidRPr="00545341">
              <w:rPr>
                <w:rFonts w:ascii="Arial" w:hAnsi="Arial" w:cs="Arial"/>
              </w:rPr>
              <w:t xml:space="preserve"> and ongoing investment in the nursing staff in these units.</w:t>
            </w:r>
          </w:p>
        </w:tc>
        <w:tc>
          <w:tcPr>
            <w:tcW w:w="6663" w:type="dxa"/>
          </w:tcPr>
          <w:p w14:paraId="0608FEF7" w14:textId="77777777" w:rsidR="00D66B63" w:rsidRPr="00545341" w:rsidRDefault="00D66B63">
            <w:pPr>
              <w:rPr>
                <w:rFonts w:ascii="Arial" w:hAnsi="Arial" w:cs="Arial"/>
              </w:rPr>
            </w:pPr>
          </w:p>
          <w:p w14:paraId="300D168D" w14:textId="7FBCFF6B" w:rsidR="00D66B63" w:rsidRPr="00545341" w:rsidRDefault="00D66B63">
            <w:pPr>
              <w:rPr>
                <w:rFonts w:ascii="Arial" w:hAnsi="Arial" w:cs="Arial"/>
              </w:rPr>
            </w:pPr>
            <w:r w:rsidRPr="00545341">
              <w:rPr>
                <w:rFonts w:ascii="Arial" w:hAnsi="Arial" w:cs="Arial"/>
              </w:rPr>
              <w:t xml:space="preserve">NCEL PC routinely monitors staffing levels in </w:t>
            </w:r>
            <w:r w:rsidR="00FB01E8" w:rsidRPr="00545341">
              <w:rPr>
                <w:rFonts w:ascii="Arial" w:hAnsi="Arial" w:cs="Arial"/>
              </w:rPr>
              <w:t xml:space="preserve">all of our </w:t>
            </w:r>
            <w:r w:rsidRPr="00545341">
              <w:rPr>
                <w:rFonts w:ascii="Arial" w:hAnsi="Arial" w:cs="Arial"/>
              </w:rPr>
              <w:t>units as part of our quarterly contract monitoring meetings</w:t>
            </w:r>
            <w:r w:rsidR="00FB01E8" w:rsidRPr="00545341">
              <w:rPr>
                <w:rFonts w:ascii="Arial" w:hAnsi="Arial" w:cs="Arial"/>
              </w:rPr>
              <w:t xml:space="preserve"> however we agree that we will be looking to closely monitor all aspects of this interim arrangement so that at the end of the 18 month period we can accurately assess how it has worked for our local children and young people.</w:t>
            </w:r>
          </w:p>
        </w:tc>
      </w:tr>
      <w:tr w:rsidR="00D66B63" w:rsidRPr="00545341" w14:paraId="0C77DBA1" w14:textId="77777777" w:rsidTr="00827D0F">
        <w:tc>
          <w:tcPr>
            <w:tcW w:w="6799" w:type="dxa"/>
          </w:tcPr>
          <w:p w14:paraId="376E318B" w14:textId="77777777" w:rsidR="00D66B63" w:rsidRPr="00545341" w:rsidRDefault="00D66B63">
            <w:pPr>
              <w:rPr>
                <w:rFonts w:ascii="Arial" w:hAnsi="Arial" w:cs="Arial"/>
              </w:rPr>
            </w:pPr>
          </w:p>
          <w:p w14:paraId="68C91688" w14:textId="2839A972" w:rsidR="00FB01E8" w:rsidRPr="00545341" w:rsidRDefault="00FB01E8">
            <w:pPr>
              <w:rPr>
                <w:rFonts w:ascii="Arial" w:hAnsi="Arial" w:cs="Arial"/>
              </w:rPr>
            </w:pPr>
            <w:r w:rsidRPr="00545341">
              <w:rPr>
                <w:rFonts w:ascii="Arial" w:hAnsi="Arial" w:cs="Arial"/>
              </w:rPr>
              <w:t>You said that you were concerned about additional travel times for children and young people and their families.</w:t>
            </w:r>
          </w:p>
        </w:tc>
        <w:tc>
          <w:tcPr>
            <w:tcW w:w="6663" w:type="dxa"/>
          </w:tcPr>
          <w:p w14:paraId="667C6321" w14:textId="77777777" w:rsidR="0068161B" w:rsidRPr="00545341" w:rsidRDefault="0068161B">
            <w:pPr>
              <w:rPr>
                <w:rFonts w:ascii="Arial" w:hAnsi="Arial" w:cs="Arial"/>
              </w:rPr>
            </w:pPr>
          </w:p>
          <w:p w14:paraId="0572496F" w14:textId="52B56F55" w:rsidR="00FB01E8" w:rsidRPr="00545341" w:rsidRDefault="00FB01E8">
            <w:pPr>
              <w:rPr>
                <w:rFonts w:ascii="Arial" w:hAnsi="Arial" w:cs="Arial"/>
              </w:rPr>
            </w:pPr>
            <w:r w:rsidRPr="00545341">
              <w:rPr>
                <w:rFonts w:ascii="Arial" w:hAnsi="Arial" w:cs="Arial"/>
              </w:rPr>
              <w:t>The Beacon is already a local unit for children from North Central London and families do already have to travel to the unit</w:t>
            </w:r>
            <w:r w:rsidR="00BE2DA4" w:rsidRPr="00545341">
              <w:rPr>
                <w:rFonts w:ascii="Arial" w:hAnsi="Arial" w:cs="Arial"/>
              </w:rPr>
              <w:t xml:space="preserve">. </w:t>
            </w:r>
            <w:r w:rsidRPr="00545341">
              <w:rPr>
                <w:rFonts w:ascii="Arial" w:hAnsi="Arial" w:cs="Arial"/>
              </w:rPr>
              <w:t>Having additional capacity to admit young people in North Central London will mean that children and young people and their families will be less likely to have to travel across to North East London</w:t>
            </w:r>
            <w:r w:rsidR="0068161B" w:rsidRPr="00545341">
              <w:rPr>
                <w:rFonts w:ascii="Arial" w:hAnsi="Arial" w:cs="Arial"/>
              </w:rPr>
              <w:t>.</w:t>
            </w:r>
          </w:p>
        </w:tc>
      </w:tr>
      <w:tr w:rsidR="0068161B" w:rsidRPr="00545341" w14:paraId="1FEC83D0" w14:textId="77777777" w:rsidTr="00827D0F">
        <w:tc>
          <w:tcPr>
            <w:tcW w:w="6799" w:type="dxa"/>
          </w:tcPr>
          <w:p w14:paraId="5C1EDBB7" w14:textId="77777777" w:rsidR="00B76E23" w:rsidRPr="00545341" w:rsidRDefault="00B76E23">
            <w:pPr>
              <w:rPr>
                <w:rFonts w:ascii="Arial" w:hAnsi="Arial" w:cs="Arial"/>
              </w:rPr>
            </w:pPr>
          </w:p>
          <w:p w14:paraId="724BED60" w14:textId="402164A5" w:rsidR="0068161B" w:rsidRPr="00545341" w:rsidRDefault="0068161B">
            <w:pPr>
              <w:rPr>
                <w:rFonts w:ascii="Arial" w:hAnsi="Arial" w:cs="Arial"/>
              </w:rPr>
            </w:pPr>
            <w:r w:rsidRPr="00545341">
              <w:rPr>
                <w:rFonts w:ascii="Arial" w:hAnsi="Arial" w:cs="Arial"/>
              </w:rPr>
              <w:t xml:space="preserve">You said that continuity and consistency of care was </w:t>
            </w:r>
            <w:proofErr w:type="gramStart"/>
            <w:r w:rsidRPr="00545341">
              <w:rPr>
                <w:rFonts w:ascii="Arial" w:hAnsi="Arial" w:cs="Arial"/>
              </w:rPr>
              <w:t>really important</w:t>
            </w:r>
            <w:proofErr w:type="gramEnd"/>
            <w:r w:rsidRPr="00545341">
              <w:rPr>
                <w:rFonts w:ascii="Arial" w:hAnsi="Arial" w:cs="Arial"/>
              </w:rPr>
              <w:t xml:space="preserve"> to you in relation to both the Home Treatment Team and inpatient care.</w:t>
            </w:r>
          </w:p>
        </w:tc>
        <w:tc>
          <w:tcPr>
            <w:tcW w:w="6663" w:type="dxa"/>
          </w:tcPr>
          <w:p w14:paraId="65DE6599" w14:textId="7D82AFE6" w:rsidR="0068161B" w:rsidRPr="00545341" w:rsidRDefault="0068161B">
            <w:pPr>
              <w:rPr>
                <w:rFonts w:ascii="Arial" w:hAnsi="Arial" w:cs="Arial"/>
              </w:rPr>
            </w:pPr>
            <w:r w:rsidRPr="00545341">
              <w:rPr>
                <w:rFonts w:ascii="Arial" w:hAnsi="Arial" w:cs="Arial"/>
              </w:rPr>
              <w:t>We agree and we will work closely with the Beacon to think about how we can achieve consistency of care</w:t>
            </w:r>
          </w:p>
        </w:tc>
      </w:tr>
      <w:tr w:rsidR="0068161B" w:rsidRPr="00545341" w14:paraId="55D67AD8" w14:textId="77777777" w:rsidTr="00827D0F">
        <w:tc>
          <w:tcPr>
            <w:tcW w:w="6799" w:type="dxa"/>
          </w:tcPr>
          <w:p w14:paraId="339F794A" w14:textId="77777777" w:rsidR="0068161B" w:rsidRPr="00545341" w:rsidRDefault="0068161B">
            <w:pPr>
              <w:rPr>
                <w:rFonts w:ascii="Arial" w:hAnsi="Arial" w:cs="Arial"/>
              </w:rPr>
            </w:pPr>
          </w:p>
          <w:p w14:paraId="7A339487" w14:textId="2C445359" w:rsidR="00483102" w:rsidRPr="00545341" w:rsidRDefault="00483102">
            <w:pPr>
              <w:rPr>
                <w:rFonts w:ascii="Arial" w:hAnsi="Arial" w:cs="Arial"/>
              </w:rPr>
            </w:pPr>
            <w:r w:rsidRPr="00545341">
              <w:rPr>
                <w:rFonts w:ascii="Arial" w:hAnsi="Arial" w:cs="Arial"/>
              </w:rPr>
              <w:t>You said you wanted standardised team functions across NCEL as you saw this as an obstacle in moving from inpatient mental health settings / paediatric wards to community care.</w:t>
            </w:r>
          </w:p>
        </w:tc>
        <w:tc>
          <w:tcPr>
            <w:tcW w:w="6663" w:type="dxa"/>
          </w:tcPr>
          <w:p w14:paraId="218E20C6" w14:textId="77777777" w:rsidR="0068161B" w:rsidRPr="00545341" w:rsidRDefault="0068161B">
            <w:pPr>
              <w:rPr>
                <w:rFonts w:ascii="Arial" w:hAnsi="Arial" w:cs="Arial"/>
              </w:rPr>
            </w:pPr>
          </w:p>
          <w:p w14:paraId="74AEDB28" w14:textId="4F880EF6" w:rsidR="00483102" w:rsidRPr="00545341" w:rsidRDefault="00483102">
            <w:pPr>
              <w:rPr>
                <w:rFonts w:ascii="Arial" w:hAnsi="Arial" w:cs="Arial"/>
              </w:rPr>
            </w:pPr>
            <w:r w:rsidRPr="00545341">
              <w:rPr>
                <w:rFonts w:ascii="Arial" w:hAnsi="Arial" w:cs="Arial"/>
              </w:rPr>
              <w:t xml:space="preserve">We agree with </w:t>
            </w:r>
            <w:r w:rsidR="00BE2DA4" w:rsidRPr="00545341">
              <w:rPr>
                <w:rFonts w:ascii="Arial" w:hAnsi="Arial" w:cs="Arial"/>
              </w:rPr>
              <w:t>you,</w:t>
            </w:r>
            <w:r w:rsidRPr="00545341">
              <w:rPr>
                <w:rFonts w:ascii="Arial" w:hAnsi="Arial" w:cs="Arial"/>
              </w:rPr>
              <w:t xml:space="preserve"> and we have launched a piece of work that looks to standardise approaches to Home Treatment </w:t>
            </w:r>
            <w:r w:rsidR="00BE2DA4" w:rsidRPr="00545341">
              <w:rPr>
                <w:rFonts w:ascii="Arial" w:hAnsi="Arial" w:cs="Arial"/>
              </w:rPr>
              <w:t>Teams across</w:t>
            </w:r>
            <w:r w:rsidRPr="00545341">
              <w:rPr>
                <w:rFonts w:ascii="Arial" w:hAnsi="Arial" w:cs="Arial"/>
              </w:rPr>
              <w:t xml:space="preserve"> NCEL. </w:t>
            </w:r>
          </w:p>
          <w:p w14:paraId="5AE4CC40" w14:textId="77777777" w:rsidR="00483102" w:rsidRPr="00545341" w:rsidRDefault="00483102">
            <w:pPr>
              <w:rPr>
                <w:rFonts w:ascii="Arial" w:hAnsi="Arial" w:cs="Arial"/>
              </w:rPr>
            </w:pPr>
          </w:p>
          <w:p w14:paraId="0A863E7C" w14:textId="77777777" w:rsidR="00483102" w:rsidRPr="00545341" w:rsidRDefault="00483102">
            <w:pPr>
              <w:rPr>
                <w:rFonts w:ascii="Arial" w:hAnsi="Arial" w:cs="Arial"/>
              </w:rPr>
            </w:pPr>
            <w:r w:rsidRPr="00545341">
              <w:rPr>
                <w:rFonts w:ascii="Arial" w:hAnsi="Arial" w:cs="Arial"/>
              </w:rPr>
              <w:lastRenderedPageBreak/>
              <w:t>We are also working to link DBT into the Home Treatment Team offer.</w:t>
            </w:r>
          </w:p>
          <w:p w14:paraId="3A410907" w14:textId="77777777" w:rsidR="00545341" w:rsidRPr="00545341" w:rsidRDefault="00545341">
            <w:pPr>
              <w:rPr>
                <w:rFonts w:ascii="Arial" w:hAnsi="Arial" w:cs="Arial"/>
              </w:rPr>
            </w:pPr>
          </w:p>
          <w:p w14:paraId="27D5F2F5" w14:textId="2A941523" w:rsidR="00545341" w:rsidRPr="00545341" w:rsidRDefault="00545341">
            <w:pPr>
              <w:rPr>
                <w:rFonts w:ascii="Arial" w:hAnsi="Arial" w:cs="Arial"/>
              </w:rPr>
            </w:pPr>
          </w:p>
        </w:tc>
      </w:tr>
      <w:tr w:rsidR="0068161B" w:rsidRPr="00545341" w14:paraId="2DF24F0D" w14:textId="77777777" w:rsidTr="00827D0F">
        <w:tc>
          <w:tcPr>
            <w:tcW w:w="6799" w:type="dxa"/>
          </w:tcPr>
          <w:p w14:paraId="110AD572" w14:textId="77777777" w:rsidR="00545341" w:rsidRPr="00545341" w:rsidRDefault="00545341">
            <w:pPr>
              <w:rPr>
                <w:rFonts w:ascii="Arial" w:hAnsi="Arial" w:cs="Arial"/>
              </w:rPr>
            </w:pPr>
          </w:p>
          <w:p w14:paraId="735E61D1" w14:textId="47CE73EE" w:rsidR="00483102" w:rsidRPr="00545341" w:rsidRDefault="00483102">
            <w:pPr>
              <w:rPr>
                <w:rFonts w:ascii="Arial" w:hAnsi="Arial" w:cs="Arial"/>
              </w:rPr>
            </w:pPr>
            <w:r w:rsidRPr="00545341">
              <w:rPr>
                <w:rFonts w:ascii="Arial" w:hAnsi="Arial" w:cs="Arial"/>
              </w:rPr>
              <w:t xml:space="preserve">You said that you were concerned that caring for a young person at home would negatively impact on parents and carers and you said you wanted more support for </w:t>
            </w:r>
            <w:r w:rsidR="00BE2DA4" w:rsidRPr="00545341">
              <w:rPr>
                <w:rFonts w:ascii="Arial" w:hAnsi="Arial" w:cs="Arial"/>
              </w:rPr>
              <w:t>parents you</w:t>
            </w:r>
            <w:r w:rsidRPr="00545341">
              <w:rPr>
                <w:rFonts w:ascii="Arial" w:hAnsi="Arial" w:cs="Arial"/>
              </w:rPr>
              <w:t xml:space="preserve"> said you were concerned about the potential impact on lives including employment </w:t>
            </w:r>
          </w:p>
        </w:tc>
        <w:tc>
          <w:tcPr>
            <w:tcW w:w="6663" w:type="dxa"/>
          </w:tcPr>
          <w:p w14:paraId="3B8AD5EA" w14:textId="77777777" w:rsidR="0068161B" w:rsidRPr="00545341" w:rsidRDefault="0068161B">
            <w:pPr>
              <w:rPr>
                <w:rFonts w:ascii="Arial" w:hAnsi="Arial" w:cs="Arial"/>
              </w:rPr>
            </w:pPr>
          </w:p>
          <w:p w14:paraId="06DB810C" w14:textId="5660456F" w:rsidR="00483102" w:rsidRPr="00545341" w:rsidRDefault="00483102">
            <w:pPr>
              <w:rPr>
                <w:rFonts w:ascii="Arial" w:hAnsi="Arial" w:cs="Arial"/>
              </w:rPr>
            </w:pPr>
            <w:r w:rsidRPr="00545341">
              <w:rPr>
                <w:rFonts w:ascii="Arial" w:hAnsi="Arial" w:cs="Arial"/>
              </w:rPr>
              <w:t xml:space="preserve">NCEL </w:t>
            </w:r>
            <w:r w:rsidR="00BE2DA4" w:rsidRPr="00545341">
              <w:rPr>
                <w:rFonts w:ascii="Arial" w:hAnsi="Arial" w:cs="Arial"/>
              </w:rPr>
              <w:t>PCs</w:t>
            </w:r>
            <w:r w:rsidRPr="00545341">
              <w:rPr>
                <w:rFonts w:ascii="Arial" w:hAnsi="Arial" w:cs="Arial"/>
              </w:rPr>
              <w:t xml:space="preserve"> are committed to developing a family support offer as part of the Home Treatment Team offer and are planning to </w:t>
            </w:r>
            <w:r w:rsidR="00BE2DA4" w:rsidRPr="00545341">
              <w:rPr>
                <w:rFonts w:ascii="Arial" w:hAnsi="Arial" w:cs="Arial"/>
              </w:rPr>
              <w:t>co-produce</w:t>
            </w:r>
            <w:r w:rsidRPr="00545341">
              <w:rPr>
                <w:rFonts w:ascii="Arial" w:hAnsi="Arial" w:cs="Arial"/>
              </w:rPr>
              <w:t xml:space="preserve"> this </w:t>
            </w:r>
            <w:r w:rsidR="00075517" w:rsidRPr="00545341">
              <w:rPr>
                <w:rFonts w:ascii="Arial" w:hAnsi="Arial" w:cs="Arial"/>
              </w:rPr>
              <w:t>element</w:t>
            </w:r>
            <w:r w:rsidRPr="00545341">
              <w:rPr>
                <w:rFonts w:ascii="Arial" w:hAnsi="Arial" w:cs="Arial"/>
              </w:rPr>
              <w:t xml:space="preserve"> with </w:t>
            </w:r>
            <w:r w:rsidR="00BE2DA4" w:rsidRPr="00545341">
              <w:rPr>
                <w:rFonts w:ascii="Arial" w:hAnsi="Arial" w:cs="Arial"/>
              </w:rPr>
              <w:t>parents and</w:t>
            </w:r>
            <w:r w:rsidRPr="00545341">
              <w:rPr>
                <w:rFonts w:ascii="Arial" w:hAnsi="Arial" w:cs="Arial"/>
              </w:rPr>
              <w:t xml:space="preserve"> care</w:t>
            </w:r>
            <w:r w:rsidR="00075517" w:rsidRPr="00545341">
              <w:rPr>
                <w:rFonts w:ascii="Arial" w:hAnsi="Arial" w:cs="Arial"/>
              </w:rPr>
              <w:t>r</w:t>
            </w:r>
            <w:r w:rsidRPr="00545341">
              <w:rPr>
                <w:rFonts w:ascii="Arial" w:hAnsi="Arial" w:cs="Arial"/>
              </w:rPr>
              <w:t xml:space="preserve">s to </w:t>
            </w:r>
            <w:r w:rsidR="00075517" w:rsidRPr="00545341">
              <w:rPr>
                <w:rFonts w:ascii="Arial" w:hAnsi="Arial" w:cs="Arial"/>
              </w:rPr>
              <w:t>ensure we</w:t>
            </w:r>
            <w:r w:rsidRPr="00545341">
              <w:rPr>
                <w:rFonts w:ascii="Arial" w:hAnsi="Arial" w:cs="Arial"/>
              </w:rPr>
              <w:t xml:space="preserve"> get</w:t>
            </w:r>
            <w:r w:rsidR="00075517" w:rsidRPr="00545341">
              <w:rPr>
                <w:rFonts w:ascii="Arial" w:hAnsi="Arial" w:cs="Arial"/>
              </w:rPr>
              <w:t xml:space="preserve"> </w:t>
            </w:r>
            <w:r w:rsidRPr="00545341">
              <w:rPr>
                <w:rFonts w:ascii="Arial" w:hAnsi="Arial" w:cs="Arial"/>
              </w:rPr>
              <w:t xml:space="preserve">the offer right. </w:t>
            </w:r>
          </w:p>
        </w:tc>
      </w:tr>
      <w:tr w:rsidR="00075517" w:rsidRPr="00545341" w14:paraId="273617F0" w14:textId="77777777" w:rsidTr="00827D0F">
        <w:tc>
          <w:tcPr>
            <w:tcW w:w="6799" w:type="dxa"/>
          </w:tcPr>
          <w:p w14:paraId="192C5DC8" w14:textId="77777777" w:rsidR="00075517" w:rsidRPr="00545341" w:rsidRDefault="00075517">
            <w:pPr>
              <w:rPr>
                <w:rFonts w:ascii="Arial" w:hAnsi="Arial" w:cs="Arial"/>
              </w:rPr>
            </w:pPr>
          </w:p>
          <w:p w14:paraId="04432B24" w14:textId="0CDDFB82" w:rsidR="00075517" w:rsidRPr="00545341" w:rsidRDefault="00075517">
            <w:pPr>
              <w:rPr>
                <w:rFonts w:ascii="Arial" w:hAnsi="Arial" w:cs="Arial"/>
              </w:rPr>
            </w:pPr>
            <w:r w:rsidRPr="00545341">
              <w:rPr>
                <w:rFonts w:ascii="Arial" w:hAnsi="Arial" w:cs="Arial"/>
              </w:rPr>
              <w:t>You said that you did not think that enhancing community teams was a sufficient substitute for the reduction in beds and that you felt every young person in NCEL PC that required an inpatient admission should be able to access it in a timely way.</w:t>
            </w:r>
          </w:p>
        </w:tc>
        <w:tc>
          <w:tcPr>
            <w:tcW w:w="6663" w:type="dxa"/>
          </w:tcPr>
          <w:p w14:paraId="07BF9655" w14:textId="77777777" w:rsidR="00075517" w:rsidRPr="00545341" w:rsidRDefault="00075517">
            <w:pPr>
              <w:rPr>
                <w:rFonts w:ascii="Arial" w:hAnsi="Arial" w:cs="Arial"/>
              </w:rPr>
            </w:pPr>
          </w:p>
          <w:p w14:paraId="1FDAC7F7" w14:textId="7CCC83E9" w:rsidR="00075517" w:rsidRPr="00545341" w:rsidRDefault="00075517">
            <w:pPr>
              <w:rPr>
                <w:rFonts w:ascii="Arial" w:hAnsi="Arial" w:cs="Arial"/>
              </w:rPr>
            </w:pPr>
            <w:r w:rsidRPr="00545341">
              <w:rPr>
                <w:rFonts w:ascii="Arial" w:hAnsi="Arial" w:cs="Arial"/>
              </w:rPr>
              <w:t xml:space="preserve">NCEL are going to provide a mixture of beds and an enhanced intensive community offer, </w:t>
            </w:r>
            <w:proofErr w:type="gramStart"/>
            <w:r w:rsidRPr="00545341">
              <w:rPr>
                <w:rFonts w:ascii="Arial" w:hAnsi="Arial" w:cs="Arial"/>
              </w:rPr>
              <w:t>in order to</w:t>
            </w:r>
            <w:proofErr w:type="gramEnd"/>
            <w:r w:rsidRPr="00545341">
              <w:rPr>
                <w:rFonts w:ascii="Arial" w:hAnsi="Arial" w:cs="Arial"/>
              </w:rPr>
              <w:t xml:space="preserve"> meet the clinical needs of all our young people.  To date every NCEL young person that has required an admission to a general adolescent unit has </w:t>
            </w:r>
            <w:proofErr w:type="gramStart"/>
            <w:r w:rsidRPr="00545341">
              <w:rPr>
                <w:rFonts w:ascii="Arial" w:hAnsi="Arial" w:cs="Arial"/>
              </w:rPr>
              <w:t>been admitted</w:t>
            </w:r>
            <w:proofErr w:type="gramEnd"/>
            <w:r w:rsidRPr="00545341">
              <w:rPr>
                <w:rFonts w:ascii="Arial" w:hAnsi="Arial" w:cs="Arial"/>
              </w:rPr>
              <w:t xml:space="preserve"> without relying on out of area placements.</w:t>
            </w:r>
          </w:p>
        </w:tc>
      </w:tr>
      <w:tr w:rsidR="00075517" w:rsidRPr="00545341" w14:paraId="2029E3AD" w14:textId="77777777" w:rsidTr="00827D0F">
        <w:tc>
          <w:tcPr>
            <w:tcW w:w="6799" w:type="dxa"/>
          </w:tcPr>
          <w:p w14:paraId="3F13948C" w14:textId="77777777" w:rsidR="00075517" w:rsidRPr="00545341" w:rsidRDefault="00075517">
            <w:pPr>
              <w:rPr>
                <w:rFonts w:ascii="Arial" w:hAnsi="Arial" w:cs="Arial"/>
              </w:rPr>
            </w:pPr>
          </w:p>
          <w:p w14:paraId="103C1A92" w14:textId="08CD5162" w:rsidR="00075517" w:rsidRPr="00545341" w:rsidRDefault="00075517">
            <w:pPr>
              <w:rPr>
                <w:rFonts w:ascii="Arial" w:hAnsi="Arial" w:cs="Arial"/>
              </w:rPr>
            </w:pPr>
            <w:r w:rsidRPr="00545341">
              <w:rPr>
                <w:rFonts w:ascii="Arial" w:hAnsi="Arial" w:cs="Arial"/>
              </w:rPr>
              <w:t>You said that home treatment teams would not provide therapy</w:t>
            </w:r>
            <w:r w:rsidR="00545341" w:rsidRPr="00545341">
              <w:rPr>
                <w:rFonts w:ascii="Arial" w:hAnsi="Arial" w:cs="Arial"/>
              </w:rPr>
              <w:t>,</w:t>
            </w:r>
            <w:r w:rsidRPr="00545341">
              <w:rPr>
                <w:rFonts w:ascii="Arial" w:hAnsi="Arial" w:cs="Arial"/>
              </w:rPr>
              <w:t xml:space="preserve"> family therapy and support for parents</w:t>
            </w:r>
            <w:r w:rsidR="00545341" w:rsidRPr="00545341">
              <w:rPr>
                <w:rFonts w:ascii="Arial" w:hAnsi="Arial" w:cs="Arial"/>
              </w:rPr>
              <w:t xml:space="preserve"> that is available in inpatient units.</w:t>
            </w:r>
          </w:p>
        </w:tc>
        <w:tc>
          <w:tcPr>
            <w:tcW w:w="6663" w:type="dxa"/>
          </w:tcPr>
          <w:p w14:paraId="3A42789D" w14:textId="77777777" w:rsidR="00075517" w:rsidRPr="00545341" w:rsidRDefault="00075517">
            <w:pPr>
              <w:rPr>
                <w:rFonts w:ascii="Arial" w:hAnsi="Arial" w:cs="Arial"/>
              </w:rPr>
            </w:pPr>
          </w:p>
          <w:p w14:paraId="744E630F" w14:textId="764130F1" w:rsidR="00545341" w:rsidRPr="00545341" w:rsidRDefault="00075517">
            <w:pPr>
              <w:rPr>
                <w:rFonts w:ascii="Arial" w:hAnsi="Arial" w:cs="Arial"/>
              </w:rPr>
            </w:pPr>
            <w:r w:rsidRPr="00545341">
              <w:rPr>
                <w:rFonts w:ascii="Arial" w:hAnsi="Arial" w:cs="Arial"/>
              </w:rPr>
              <w:t>The enhanced Home Treatment Team offer will include a range of evidenced based therapeutic interventions including Family Therapy, DBT and Psychological interventions</w:t>
            </w:r>
            <w:r w:rsidR="00BE2DA4" w:rsidRPr="00545341">
              <w:rPr>
                <w:rFonts w:ascii="Arial" w:hAnsi="Arial" w:cs="Arial"/>
              </w:rPr>
              <w:t xml:space="preserve">. </w:t>
            </w:r>
          </w:p>
          <w:p w14:paraId="41AC4AD4" w14:textId="77777777" w:rsidR="00545341" w:rsidRPr="00545341" w:rsidRDefault="00545341">
            <w:pPr>
              <w:rPr>
                <w:rFonts w:ascii="Arial" w:hAnsi="Arial" w:cs="Arial"/>
              </w:rPr>
            </w:pPr>
          </w:p>
          <w:p w14:paraId="6CD41B58" w14:textId="6DC1807C" w:rsidR="00075517" w:rsidRPr="00545341" w:rsidRDefault="00075517">
            <w:pPr>
              <w:rPr>
                <w:rFonts w:ascii="Arial" w:hAnsi="Arial" w:cs="Arial"/>
              </w:rPr>
            </w:pPr>
            <w:r w:rsidRPr="00545341">
              <w:rPr>
                <w:rFonts w:ascii="Arial" w:hAnsi="Arial" w:cs="Arial"/>
              </w:rPr>
              <w:t>A family support offer is also a key element of the enhanced Home Treatment Team</w:t>
            </w:r>
            <w:r w:rsidR="00545341">
              <w:rPr>
                <w:rFonts w:ascii="Arial" w:hAnsi="Arial" w:cs="Arial"/>
              </w:rPr>
              <w:t>.</w:t>
            </w:r>
          </w:p>
        </w:tc>
      </w:tr>
      <w:tr w:rsidR="00075517" w:rsidRPr="00545341" w14:paraId="7A8D033C" w14:textId="77777777" w:rsidTr="00827D0F">
        <w:tc>
          <w:tcPr>
            <w:tcW w:w="6799" w:type="dxa"/>
          </w:tcPr>
          <w:p w14:paraId="6ED733E6" w14:textId="77777777" w:rsidR="00BE2DA4" w:rsidRDefault="00BE2DA4">
            <w:pPr>
              <w:rPr>
                <w:rFonts w:ascii="Arial" w:hAnsi="Arial" w:cs="Arial"/>
              </w:rPr>
            </w:pPr>
          </w:p>
          <w:p w14:paraId="340646DC" w14:textId="357BF0F2" w:rsidR="00075517" w:rsidRPr="00545341" w:rsidRDefault="00400EE6">
            <w:pPr>
              <w:rPr>
                <w:rFonts w:ascii="Arial" w:hAnsi="Arial" w:cs="Arial"/>
              </w:rPr>
            </w:pPr>
            <w:r w:rsidRPr="00545341">
              <w:rPr>
                <w:rFonts w:ascii="Arial" w:hAnsi="Arial" w:cs="Arial"/>
              </w:rPr>
              <w:t xml:space="preserve">You said that more training would be particularly welcome for colleagues working with those with autism or learning disabilities, and others said that the way they had </w:t>
            </w:r>
            <w:proofErr w:type="gramStart"/>
            <w:r w:rsidRPr="00545341">
              <w:rPr>
                <w:rFonts w:ascii="Arial" w:hAnsi="Arial" w:cs="Arial"/>
              </w:rPr>
              <w:t>been supported</w:t>
            </w:r>
            <w:proofErr w:type="gramEnd"/>
            <w:r w:rsidRPr="00545341">
              <w:rPr>
                <w:rFonts w:ascii="Arial" w:hAnsi="Arial" w:cs="Arial"/>
              </w:rPr>
              <w:t xml:space="preserve"> in the past was not as good as it could have been, particularly in relation to appointment scheduling.</w:t>
            </w:r>
          </w:p>
        </w:tc>
        <w:tc>
          <w:tcPr>
            <w:tcW w:w="6663" w:type="dxa"/>
          </w:tcPr>
          <w:p w14:paraId="544350B4" w14:textId="77777777" w:rsidR="00BE2DA4" w:rsidRDefault="00BE2DA4">
            <w:pPr>
              <w:rPr>
                <w:rFonts w:ascii="Arial" w:hAnsi="Arial" w:cs="Arial"/>
              </w:rPr>
            </w:pPr>
          </w:p>
          <w:p w14:paraId="6FD9332C" w14:textId="0D6DF0EB" w:rsidR="00075517" w:rsidRPr="00545341" w:rsidRDefault="00400EE6">
            <w:pPr>
              <w:rPr>
                <w:rFonts w:ascii="Arial" w:hAnsi="Arial" w:cs="Arial"/>
              </w:rPr>
            </w:pPr>
            <w:r w:rsidRPr="00545341">
              <w:rPr>
                <w:rFonts w:ascii="Arial" w:hAnsi="Arial" w:cs="Arial"/>
              </w:rPr>
              <w:t xml:space="preserve">We know that there needs to </w:t>
            </w:r>
            <w:proofErr w:type="gramStart"/>
            <w:r w:rsidRPr="00545341">
              <w:rPr>
                <w:rFonts w:ascii="Arial" w:hAnsi="Arial" w:cs="Arial"/>
              </w:rPr>
              <w:t>be increased</w:t>
            </w:r>
            <w:proofErr w:type="gramEnd"/>
            <w:r w:rsidRPr="00545341">
              <w:rPr>
                <w:rFonts w:ascii="Arial" w:hAnsi="Arial" w:cs="Arial"/>
              </w:rPr>
              <w:t xml:space="preserve"> support for young people with </w:t>
            </w:r>
            <w:r w:rsidR="00BE2DA4" w:rsidRPr="00545341">
              <w:rPr>
                <w:rFonts w:ascii="Arial" w:hAnsi="Arial" w:cs="Arial"/>
              </w:rPr>
              <w:t>a diagnosis</w:t>
            </w:r>
            <w:r w:rsidRPr="00545341">
              <w:rPr>
                <w:rFonts w:ascii="Arial" w:hAnsi="Arial" w:cs="Arial"/>
              </w:rPr>
              <w:t xml:space="preserve"> of Learning Disability and for Autistic Young People and we have proposed specialist clinical roles to be made available in community teams the </w:t>
            </w:r>
            <w:r w:rsidR="00545341" w:rsidRPr="00545341">
              <w:rPr>
                <w:rFonts w:ascii="Arial" w:hAnsi="Arial" w:cs="Arial"/>
              </w:rPr>
              <w:t>H</w:t>
            </w:r>
            <w:r w:rsidRPr="00545341">
              <w:rPr>
                <w:rFonts w:ascii="Arial" w:hAnsi="Arial" w:cs="Arial"/>
              </w:rPr>
              <w:t xml:space="preserve">ome Treatment Team and at </w:t>
            </w:r>
            <w:r w:rsidR="00545341" w:rsidRPr="00545341">
              <w:rPr>
                <w:rFonts w:ascii="Arial" w:hAnsi="Arial" w:cs="Arial"/>
              </w:rPr>
              <w:t>t</w:t>
            </w:r>
            <w:r w:rsidRPr="00545341">
              <w:rPr>
                <w:rFonts w:ascii="Arial" w:hAnsi="Arial" w:cs="Arial"/>
              </w:rPr>
              <w:t>he Beacon which will address these concerns.</w:t>
            </w:r>
          </w:p>
        </w:tc>
      </w:tr>
      <w:tr w:rsidR="00075517" w:rsidRPr="00545341" w14:paraId="6B17975A" w14:textId="77777777" w:rsidTr="00827D0F">
        <w:tc>
          <w:tcPr>
            <w:tcW w:w="6799" w:type="dxa"/>
          </w:tcPr>
          <w:p w14:paraId="5AFCA4E5" w14:textId="77777777" w:rsidR="00545341" w:rsidRPr="00545341" w:rsidRDefault="00545341" w:rsidP="00400EE6">
            <w:pPr>
              <w:tabs>
                <w:tab w:val="left" w:pos="2400"/>
              </w:tabs>
              <w:rPr>
                <w:rFonts w:ascii="Arial" w:hAnsi="Arial" w:cs="Arial"/>
              </w:rPr>
            </w:pPr>
          </w:p>
          <w:p w14:paraId="7E3B2F8E" w14:textId="5C295BA5" w:rsidR="00075517" w:rsidRPr="00545341" w:rsidRDefault="00400EE6" w:rsidP="00400EE6">
            <w:pPr>
              <w:tabs>
                <w:tab w:val="left" w:pos="2400"/>
              </w:tabs>
              <w:rPr>
                <w:rFonts w:ascii="Arial" w:hAnsi="Arial" w:cs="Arial"/>
              </w:rPr>
            </w:pPr>
            <w:r w:rsidRPr="00545341">
              <w:rPr>
                <w:rFonts w:ascii="Arial" w:hAnsi="Arial" w:cs="Arial"/>
              </w:rPr>
              <w:t xml:space="preserve">You said that whilst you supported the idea of Home Treatment Teams you were concerned about challenges to </w:t>
            </w:r>
            <w:r w:rsidR="00BE2DA4" w:rsidRPr="00545341">
              <w:rPr>
                <w:rFonts w:ascii="Arial" w:hAnsi="Arial" w:cs="Arial"/>
              </w:rPr>
              <w:t>recruitment and</w:t>
            </w:r>
            <w:r w:rsidRPr="00545341">
              <w:rPr>
                <w:rFonts w:ascii="Arial" w:hAnsi="Arial" w:cs="Arial"/>
              </w:rPr>
              <w:t xml:space="preserve"> the impact that under staffing has on care</w:t>
            </w:r>
            <w:r w:rsidRPr="00545341">
              <w:rPr>
                <w:rFonts w:ascii="Arial" w:hAnsi="Arial" w:cs="Arial"/>
              </w:rPr>
              <w:tab/>
            </w:r>
          </w:p>
        </w:tc>
        <w:tc>
          <w:tcPr>
            <w:tcW w:w="6663" w:type="dxa"/>
          </w:tcPr>
          <w:p w14:paraId="510E3905" w14:textId="77777777" w:rsidR="00545341" w:rsidRPr="00545341" w:rsidRDefault="00545341">
            <w:pPr>
              <w:rPr>
                <w:rFonts w:ascii="Arial" w:hAnsi="Arial" w:cs="Arial"/>
              </w:rPr>
            </w:pPr>
          </w:p>
          <w:p w14:paraId="6E02933D" w14:textId="294EDA02" w:rsidR="00075517" w:rsidRPr="00545341" w:rsidRDefault="00400EE6">
            <w:pPr>
              <w:rPr>
                <w:rFonts w:ascii="Arial" w:hAnsi="Arial" w:cs="Arial"/>
              </w:rPr>
            </w:pPr>
            <w:r w:rsidRPr="00545341">
              <w:rPr>
                <w:rFonts w:ascii="Arial" w:hAnsi="Arial" w:cs="Arial"/>
              </w:rPr>
              <w:t xml:space="preserve">Whilst we acknowledge there are recruitment challenges across the whole of the NHS, we have thought very carefully with colleagues at the Beacon about how we make these posts attractive to potential employees to increase our ability to fully </w:t>
            </w:r>
            <w:r w:rsidRPr="00545341">
              <w:rPr>
                <w:rFonts w:ascii="Arial" w:hAnsi="Arial" w:cs="Arial"/>
              </w:rPr>
              <w:lastRenderedPageBreak/>
              <w:t>recruit and we will continue to monitor progress against the recruitment plan.</w:t>
            </w:r>
          </w:p>
          <w:p w14:paraId="2FA8597F" w14:textId="77777777" w:rsidR="00545341" w:rsidRPr="00545341" w:rsidRDefault="00545341">
            <w:pPr>
              <w:rPr>
                <w:rFonts w:ascii="Arial" w:hAnsi="Arial" w:cs="Arial"/>
              </w:rPr>
            </w:pPr>
          </w:p>
          <w:p w14:paraId="3F9C528C" w14:textId="23CB8641" w:rsidR="00545341" w:rsidRPr="00545341" w:rsidRDefault="00545341">
            <w:pPr>
              <w:rPr>
                <w:rFonts w:ascii="Arial" w:hAnsi="Arial" w:cs="Arial"/>
              </w:rPr>
            </w:pPr>
          </w:p>
        </w:tc>
      </w:tr>
      <w:tr w:rsidR="00400EE6" w:rsidRPr="00545341" w14:paraId="41AEA204" w14:textId="77777777" w:rsidTr="00827D0F">
        <w:tc>
          <w:tcPr>
            <w:tcW w:w="6799" w:type="dxa"/>
          </w:tcPr>
          <w:p w14:paraId="4B14AFCE" w14:textId="77777777" w:rsidR="00400EE6" w:rsidRPr="00545341" w:rsidRDefault="00400EE6" w:rsidP="00400EE6">
            <w:pPr>
              <w:tabs>
                <w:tab w:val="left" w:pos="2400"/>
              </w:tabs>
              <w:rPr>
                <w:rFonts w:ascii="Arial" w:hAnsi="Arial" w:cs="Arial"/>
              </w:rPr>
            </w:pPr>
          </w:p>
          <w:p w14:paraId="789D2E7E" w14:textId="376D16C3" w:rsidR="00400EE6" w:rsidRPr="00545341" w:rsidRDefault="00400EE6" w:rsidP="00400EE6">
            <w:pPr>
              <w:tabs>
                <w:tab w:val="left" w:pos="2400"/>
              </w:tabs>
              <w:rPr>
                <w:rFonts w:ascii="Arial" w:hAnsi="Arial" w:cs="Arial"/>
              </w:rPr>
            </w:pPr>
            <w:r w:rsidRPr="00545341">
              <w:rPr>
                <w:rFonts w:ascii="Arial" w:hAnsi="Arial" w:cs="Arial"/>
              </w:rPr>
              <w:t xml:space="preserve">You said that if the proposals did go ahead there would be a </w:t>
            </w:r>
            <w:r w:rsidR="00BE2DA4" w:rsidRPr="00545341">
              <w:rPr>
                <w:rFonts w:ascii="Arial" w:hAnsi="Arial" w:cs="Arial"/>
              </w:rPr>
              <w:t>need and</w:t>
            </w:r>
            <w:r w:rsidRPr="00545341">
              <w:rPr>
                <w:rFonts w:ascii="Arial" w:hAnsi="Arial" w:cs="Arial"/>
              </w:rPr>
              <w:t xml:space="preserve"> an opportunity to better </w:t>
            </w:r>
            <w:r w:rsidR="00BE2DA4" w:rsidRPr="00545341">
              <w:rPr>
                <w:rFonts w:ascii="Arial" w:hAnsi="Arial" w:cs="Arial"/>
              </w:rPr>
              <w:t>integrate services</w:t>
            </w:r>
            <w:r w:rsidRPr="00545341">
              <w:rPr>
                <w:rFonts w:ascii="Arial" w:hAnsi="Arial" w:cs="Arial"/>
              </w:rPr>
              <w:t xml:space="preserve"> and work more closely together</w:t>
            </w:r>
            <w:r w:rsidR="00545341">
              <w:rPr>
                <w:rFonts w:ascii="Arial" w:hAnsi="Arial" w:cs="Arial"/>
              </w:rPr>
              <w:t>.</w:t>
            </w:r>
          </w:p>
        </w:tc>
        <w:tc>
          <w:tcPr>
            <w:tcW w:w="6663" w:type="dxa"/>
          </w:tcPr>
          <w:p w14:paraId="4D799AD4" w14:textId="77777777" w:rsidR="00400EE6" w:rsidRPr="00545341" w:rsidRDefault="00400EE6">
            <w:pPr>
              <w:rPr>
                <w:rFonts w:ascii="Arial" w:hAnsi="Arial" w:cs="Arial"/>
              </w:rPr>
            </w:pPr>
          </w:p>
          <w:p w14:paraId="410D98E0" w14:textId="1023E095" w:rsidR="00400EE6" w:rsidRPr="00545341" w:rsidRDefault="00400EE6">
            <w:pPr>
              <w:rPr>
                <w:rFonts w:ascii="Arial" w:hAnsi="Arial" w:cs="Arial"/>
              </w:rPr>
            </w:pPr>
            <w:r w:rsidRPr="00545341">
              <w:rPr>
                <w:rFonts w:ascii="Arial" w:hAnsi="Arial" w:cs="Arial"/>
              </w:rPr>
              <w:t xml:space="preserve">NCEL PC </w:t>
            </w:r>
            <w:r w:rsidR="00BE2DA4" w:rsidRPr="00545341">
              <w:rPr>
                <w:rFonts w:ascii="Arial" w:hAnsi="Arial" w:cs="Arial"/>
              </w:rPr>
              <w:t>agrees,</w:t>
            </w:r>
            <w:r w:rsidRPr="00545341">
              <w:rPr>
                <w:rFonts w:ascii="Arial" w:hAnsi="Arial" w:cs="Arial"/>
              </w:rPr>
              <w:t xml:space="preserve"> and we are already working to bring services more closely together and we will continue to work towards greater integration and alignment and consistency</w:t>
            </w:r>
            <w:r w:rsidR="00545341">
              <w:rPr>
                <w:rFonts w:ascii="Arial" w:hAnsi="Arial" w:cs="Arial"/>
              </w:rPr>
              <w:t>.</w:t>
            </w:r>
          </w:p>
        </w:tc>
      </w:tr>
      <w:tr w:rsidR="00400EE6" w:rsidRPr="00545341" w14:paraId="010F05E2" w14:textId="77777777" w:rsidTr="00827D0F">
        <w:tc>
          <w:tcPr>
            <w:tcW w:w="6799" w:type="dxa"/>
          </w:tcPr>
          <w:p w14:paraId="0D3D405A" w14:textId="77777777" w:rsidR="00400EE6" w:rsidRPr="00545341" w:rsidRDefault="00400EE6" w:rsidP="00400EE6">
            <w:pPr>
              <w:tabs>
                <w:tab w:val="left" w:pos="2400"/>
              </w:tabs>
              <w:rPr>
                <w:rFonts w:ascii="Arial" w:hAnsi="Arial" w:cs="Arial"/>
              </w:rPr>
            </w:pPr>
          </w:p>
          <w:p w14:paraId="6B747943" w14:textId="72E8DCCA" w:rsidR="00400EE6" w:rsidRPr="00545341" w:rsidRDefault="00400EE6" w:rsidP="00400EE6">
            <w:pPr>
              <w:tabs>
                <w:tab w:val="left" w:pos="2400"/>
              </w:tabs>
              <w:rPr>
                <w:rFonts w:ascii="Arial" w:hAnsi="Arial" w:cs="Arial"/>
              </w:rPr>
            </w:pPr>
            <w:r w:rsidRPr="00545341">
              <w:rPr>
                <w:rFonts w:ascii="Arial" w:hAnsi="Arial" w:cs="Arial"/>
              </w:rPr>
              <w:t xml:space="preserve">You said that the current criteria for </w:t>
            </w:r>
            <w:proofErr w:type="gramStart"/>
            <w:r w:rsidRPr="00545341">
              <w:rPr>
                <w:rFonts w:ascii="Arial" w:hAnsi="Arial" w:cs="Arial"/>
              </w:rPr>
              <w:t>being cared</w:t>
            </w:r>
            <w:proofErr w:type="gramEnd"/>
            <w:r w:rsidRPr="00545341">
              <w:rPr>
                <w:rFonts w:ascii="Arial" w:hAnsi="Arial" w:cs="Arial"/>
              </w:rPr>
              <w:t xml:space="preserve"> for by the Home Treatment Team was too high and this should be addressed as part of these proposals</w:t>
            </w:r>
            <w:r w:rsidR="00545341">
              <w:rPr>
                <w:rFonts w:ascii="Arial" w:hAnsi="Arial" w:cs="Arial"/>
              </w:rPr>
              <w:t>.</w:t>
            </w:r>
          </w:p>
        </w:tc>
        <w:tc>
          <w:tcPr>
            <w:tcW w:w="6663" w:type="dxa"/>
          </w:tcPr>
          <w:p w14:paraId="3C59B887" w14:textId="77777777" w:rsidR="00400EE6" w:rsidRPr="00545341" w:rsidRDefault="00400EE6">
            <w:pPr>
              <w:rPr>
                <w:rFonts w:ascii="Arial" w:hAnsi="Arial" w:cs="Arial"/>
              </w:rPr>
            </w:pPr>
          </w:p>
          <w:p w14:paraId="6E5D017D" w14:textId="02E69FBB" w:rsidR="00400EE6" w:rsidRPr="00545341" w:rsidRDefault="00400EE6">
            <w:pPr>
              <w:rPr>
                <w:rFonts w:ascii="Arial" w:hAnsi="Arial" w:cs="Arial"/>
              </w:rPr>
            </w:pPr>
            <w:r w:rsidRPr="00545341">
              <w:rPr>
                <w:rFonts w:ascii="Arial" w:hAnsi="Arial" w:cs="Arial"/>
              </w:rPr>
              <w:t xml:space="preserve">NCEL PC is already looking at reviewing the specification for Home Treatment Teams and this work will have </w:t>
            </w:r>
            <w:proofErr w:type="gramStart"/>
            <w:r w:rsidRPr="00545341">
              <w:rPr>
                <w:rFonts w:ascii="Arial" w:hAnsi="Arial" w:cs="Arial"/>
              </w:rPr>
              <w:t>been completed</w:t>
            </w:r>
            <w:proofErr w:type="gramEnd"/>
            <w:r w:rsidRPr="00545341">
              <w:rPr>
                <w:rFonts w:ascii="Arial" w:hAnsi="Arial" w:cs="Arial"/>
              </w:rPr>
              <w:t xml:space="preserve"> by</w:t>
            </w:r>
            <w:r w:rsidR="007161B4" w:rsidRPr="00545341">
              <w:rPr>
                <w:rFonts w:ascii="Arial" w:hAnsi="Arial" w:cs="Arial"/>
              </w:rPr>
              <w:t xml:space="preserve"> </w:t>
            </w:r>
            <w:r w:rsidRPr="00545341">
              <w:rPr>
                <w:rFonts w:ascii="Arial" w:hAnsi="Arial" w:cs="Arial"/>
              </w:rPr>
              <w:t>June</w:t>
            </w:r>
            <w:r w:rsidR="007161B4" w:rsidRPr="00545341">
              <w:rPr>
                <w:rFonts w:ascii="Arial" w:hAnsi="Arial" w:cs="Arial"/>
              </w:rPr>
              <w:t xml:space="preserve"> 2025</w:t>
            </w:r>
            <w:r w:rsidRPr="00545341">
              <w:rPr>
                <w:rFonts w:ascii="Arial" w:hAnsi="Arial" w:cs="Arial"/>
              </w:rPr>
              <w:t>.</w:t>
            </w:r>
          </w:p>
        </w:tc>
      </w:tr>
      <w:tr w:rsidR="007161B4" w:rsidRPr="00545341" w14:paraId="2F9091C2" w14:textId="77777777" w:rsidTr="00827D0F">
        <w:tc>
          <w:tcPr>
            <w:tcW w:w="6799" w:type="dxa"/>
          </w:tcPr>
          <w:p w14:paraId="20DDFFC1" w14:textId="77777777" w:rsidR="00545341" w:rsidRPr="00545341" w:rsidRDefault="00545341" w:rsidP="00400EE6">
            <w:pPr>
              <w:tabs>
                <w:tab w:val="left" w:pos="2400"/>
              </w:tabs>
              <w:rPr>
                <w:rFonts w:ascii="Arial" w:hAnsi="Arial" w:cs="Arial"/>
              </w:rPr>
            </w:pPr>
          </w:p>
          <w:p w14:paraId="48277592" w14:textId="316F60DA" w:rsidR="007161B4" w:rsidRPr="00545341" w:rsidRDefault="00686A2D" w:rsidP="00400EE6">
            <w:pPr>
              <w:tabs>
                <w:tab w:val="left" w:pos="2400"/>
              </w:tabs>
              <w:rPr>
                <w:rFonts w:ascii="Arial" w:hAnsi="Arial" w:cs="Arial"/>
              </w:rPr>
            </w:pPr>
            <w:r w:rsidRPr="00545341">
              <w:rPr>
                <w:rFonts w:ascii="Arial" w:hAnsi="Arial" w:cs="Arial"/>
              </w:rPr>
              <w:t xml:space="preserve">You said that you were concerned with the loss of education support </w:t>
            </w:r>
            <w:r w:rsidR="00545341" w:rsidRPr="00545341">
              <w:rPr>
                <w:rFonts w:ascii="Arial" w:hAnsi="Arial" w:cs="Arial"/>
              </w:rPr>
              <w:t>for</w:t>
            </w:r>
            <w:r w:rsidRPr="00545341">
              <w:rPr>
                <w:rFonts w:ascii="Arial" w:hAnsi="Arial" w:cs="Arial"/>
              </w:rPr>
              <w:t xml:space="preserve"> young</w:t>
            </w:r>
            <w:r w:rsidR="00545341" w:rsidRPr="00545341">
              <w:rPr>
                <w:rFonts w:ascii="Arial" w:hAnsi="Arial" w:cs="Arial"/>
              </w:rPr>
              <w:t xml:space="preserve"> people who as an inpatient would have had educational input</w:t>
            </w:r>
            <w:r w:rsidR="00545341">
              <w:rPr>
                <w:rFonts w:ascii="Arial" w:hAnsi="Arial" w:cs="Arial"/>
              </w:rPr>
              <w:t>.</w:t>
            </w:r>
          </w:p>
        </w:tc>
        <w:tc>
          <w:tcPr>
            <w:tcW w:w="6663" w:type="dxa"/>
          </w:tcPr>
          <w:p w14:paraId="1ECAC5BB" w14:textId="77777777" w:rsidR="00545341" w:rsidRPr="00545341" w:rsidRDefault="00545341">
            <w:pPr>
              <w:rPr>
                <w:rFonts w:ascii="Arial" w:hAnsi="Arial" w:cs="Arial"/>
              </w:rPr>
            </w:pPr>
          </w:p>
          <w:p w14:paraId="41BF917D" w14:textId="30924E4A" w:rsidR="00545341" w:rsidRPr="00545341" w:rsidRDefault="00686A2D">
            <w:pPr>
              <w:rPr>
                <w:rFonts w:ascii="Arial" w:hAnsi="Arial" w:cs="Arial"/>
              </w:rPr>
            </w:pPr>
            <w:r w:rsidRPr="00545341">
              <w:rPr>
                <w:rFonts w:ascii="Arial" w:hAnsi="Arial" w:cs="Arial"/>
              </w:rPr>
              <w:t xml:space="preserve">We acknowledge this </w:t>
            </w:r>
            <w:r w:rsidR="00BE2DA4" w:rsidRPr="00545341">
              <w:rPr>
                <w:rFonts w:ascii="Arial" w:hAnsi="Arial" w:cs="Arial"/>
              </w:rPr>
              <w:t>loss,</w:t>
            </w:r>
            <w:r w:rsidR="00545341" w:rsidRPr="00545341">
              <w:rPr>
                <w:rFonts w:ascii="Arial" w:hAnsi="Arial" w:cs="Arial"/>
              </w:rPr>
              <w:t xml:space="preserve"> and</w:t>
            </w:r>
            <w:r w:rsidRPr="00545341">
              <w:rPr>
                <w:rFonts w:ascii="Arial" w:hAnsi="Arial" w:cs="Arial"/>
              </w:rPr>
              <w:t xml:space="preserve"> we </w:t>
            </w:r>
            <w:proofErr w:type="gramStart"/>
            <w:r w:rsidRPr="00545341">
              <w:rPr>
                <w:rFonts w:ascii="Arial" w:hAnsi="Arial" w:cs="Arial"/>
              </w:rPr>
              <w:t>are focused</w:t>
            </w:r>
            <w:proofErr w:type="gramEnd"/>
            <w:r w:rsidRPr="00545341">
              <w:rPr>
                <w:rFonts w:ascii="Arial" w:hAnsi="Arial" w:cs="Arial"/>
              </w:rPr>
              <w:t xml:space="preserve"> on ensuring that children in the intensive pathway are supported to enable them to access education in their home school</w:t>
            </w:r>
            <w:r w:rsidR="00BE2DA4" w:rsidRPr="00545341">
              <w:rPr>
                <w:rFonts w:ascii="Arial" w:hAnsi="Arial" w:cs="Arial"/>
              </w:rPr>
              <w:t xml:space="preserve">. </w:t>
            </w:r>
          </w:p>
          <w:p w14:paraId="6068B6D6" w14:textId="77777777" w:rsidR="00545341" w:rsidRPr="00545341" w:rsidRDefault="00545341">
            <w:pPr>
              <w:rPr>
                <w:rFonts w:ascii="Arial" w:hAnsi="Arial" w:cs="Arial"/>
              </w:rPr>
            </w:pPr>
          </w:p>
          <w:p w14:paraId="2CD62D32" w14:textId="18E34B7D" w:rsidR="007161B4" w:rsidRPr="00545341" w:rsidRDefault="00686A2D">
            <w:pPr>
              <w:rPr>
                <w:rFonts w:ascii="Arial" w:hAnsi="Arial" w:cs="Arial"/>
              </w:rPr>
            </w:pPr>
            <w:r w:rsidRPr="00545341">
              <w:rPr>
                <w:rFonts w:ascii="Arial" w:hAnsi="Arial" w:cs="Arial"/>
              </w:rPr>
              <w:t>We envisage one aspect of the family support offer will specifically focus on delivering support in relation to accessing education</w:t>
            </w:r>
            <w:r w:rsidR="00545341">
              <w:rPr>
                <w:rFonts w:ascii="Arial" w:hAnsi="Arial" w:cs="Arial"/>
              </w:rPr>
              <w:t>.</w:t>
            </w:r>
            <w:r w:rsidRPr="00545341">
              <w:rPr>
                <w:rFonts w:ascii="Arial" w:hAnsi="Arial" w:cs="Arial"/>
              </w:rPr>
              <w:t xml:space="preserve"> </w:t>
            </w:r>
          </w:p>
        </w:tc>
      </w:tr>
      <w:tr w:rsidR="00686A2D" w:rsidRPr="00545341" w14:paraId="2FA752A6" w14:textId="77777777" w:rsidTr="00827D0F">
        <w:tc>
          <w:tcPr>
            <w:tcW w:w="6799" w:type="dxa"/>
          </w:tcPr>
          <w:p w14:paraId="72F9479F" w14:textId="77777777" w:rsidR="00545341" w:rsidRPr="00545341" w:rsidRDefault="00545341" w:rsidP="00400EE6">
            <w:pPr>
              <w:tabs>
                <w:tab w:val="left" w:pos="2400"/>
              </w:tabs>
              <w:rPr>
                <w:rFonts w:ascii="Arial" w:hAnsi="Arial" w:cs="Arial"/>
              </w:rPr>
            </w:pPr>
          </w:p>
          <w:p w14:paraId="3B55BAE7" w14:textId="2C3B1DF7" w:rsidR="00686A2D" w:rsidRPr="00545341" w:rsidRDefault="00686A2D" w:rsidP="00400EE6">
            <w:pPr>
              <w:tabs>
                <w:tab w:val="left" w:pos="2400"/>
              </w:tabs>
              <w:rPr>
                <w:rFonts w:ascii="Arial" w:hAnsi="Arial" w:cs="Arial"/>
              </w:rPr>
            </w:pPr>
            <w:r w:rsidRPr="00545341">
              <w:rPr>
                <w:rFonts w:ascii="Arial" w:hAnsi="Arial" w:cs="Arial"/>
              </w:rPr>
              <w:t xml:space="preserve">You said that extending the hours that care could </w:t>
            </w:r>
            <w:proofErr w:type="gramStart"/>
            <w:r w:rsidRPr="00545341">
              <w:rPr>
                <w:rFonts w:ascii="Arial" w:hAnsi="Arial" w:cs="Arial"/>
              </w:rPr>
              <w:t>be provided</w:t>
            </w:r>
            <w:proofErr w:type="gramEnd"/>
            <w:r w:rsidRPr="00545341">
              <w:rPr>
                <w:rFonts w:ascii="Arial" w:hAnsi="Arial" w:cs="Arial"/>
              </w:rPr>
              <w:t xml:space="preserve"> at home was a positive step, however questioned whether home treatment was always an appropriate alternative to inpatient admission.</w:t>
            </w:r>
          </w:p>
        </w:tc>
        <w:tc>
          <w:tcPr>
            <w:tcW w:w="6663" w:type="dxa"/>
          </w:tcPr>
          <w:p w14:paraId="35B50ABD" w14:textId="77777777" w:rsidR="00545341" w:rsidRPr="00545341" w:rsidRDefault="00545341">
            <w:pPr>
              <w:rPr>
                <w:rFonts w:ascii="Arial" w:hAnsi="Arial" w:cs="Arial"/>
              </w:rPr>
            </w:pPr>
          </w:p>
          <w:p w14:paraId="62F016CB" w14:textId="6D5EFC7F" w:rsidR="00686A2D" w:rsidRPr="00545341" w:rsidRDefault="00686A2D">
            <w:pPr>
              <w:rPr>
                <w:rFonts w:ascii="Arial" w:hAnsi="Arial" w:cs="Arial"/>
              </w:rPr>
            </w:pPr>
            <w:r w:rsidRPr="00545341">
              <w:rPr>
                <w:rFonts w:ascii="Arial" w:hAnsi="Arial" w:cs="Arial"/>
              </w:rPr>
              <w:t xml:space="preserve">We </w:t>
            </w:r>
            <w:r w:rsidR="00BE2DA4" w:rsidRPr="00545341">
              <w:rPr>
                <w:rFonts w:ascii="Arial" w:hAnsi="Arial" w:cs="Arial"/>
              </w:rPr>
              <w:t>agree</w:t>
            </w:r>
            <w:r w:rsidRPr="00545341">
              <w:rPr>
                <w:rFonts w:ascii="Arial" w:hAnsi="Arial" w:cs="Arial"/>
              </w:rPr>
              <w:t xml:space="preserve"> whether or a not a child or young person needs admission or can access the Home Treatment Team will always be clinically determined</w:t>
            </w:r>
            <w:r w:rsidR="00545341">
              <w:rPr>
                <w:rFonts w:ascii="Arial" w:hAnsi="Arial" w:cs="Arial"/>
              </w:rPr>
              <w:t>.</w:t>
            </w:r>
          </w:p>
        </w:tc>
      </w:tr>
      <w:tr w:rsidR="00686A2D" w:rsidRPr="00545341" w14:paraId="27D1A7D1" w14:textId="77777777" w:rsidTr="00827D0F">
        <w:tc>
          <w:tcPr>
            <w:tcW w:w="6799" w:type="dxa"/>
          </w:tcPr>
          <w:p w14:paraId="00C3481E" w14:textId="77777777" w:rsidR="00BE2DA4" w:rsidRDefault="00BE2DA4" w:rsidP="00686A2D">
            <w:pPr>
              <w:tabs>
                <w:tab w:val="left" w:pos="2400"/>
              </w:tabs>
              <w:rPr>
                <w:rFonts w:ascii="Arial" w:hAnsi="Arial" w:cs="Arial"/>
              </w:rPr>
            </w:pPr>
          </w:p>
          <w:p w14:paraId="51B5233F" w14:textId="58684076" w:rsidR="00BE2DA4" w:rsidRDefault="00686A2D" w:rsidP="00686A2D">
            <w:pPr>
              <w:tabs>
                <w:tab w:val="left" w:pos="2400"/>
              </w:tabs>
              <w:rPr>
                <w:rFonts w:ascii="Arial" w:hAnsi="Arial" w:cs="Arial"/>
              </w:rPr>
            </w:pPr>
            <w:r w:rsidRPr="00545341">
              <w:rPr>
                <w:rFonts w:ascii="Arial" w:hAnsi="Arial" w:cs="Arial"/>
              </w:rPr>
              <w:t xml:space="preserve">You said that the interim proposals to extend the hours of AAOT could impact team dynamics, </w:t>
            </w:r>
            <w:r w:rsidR="00BE2DA4" w:rsidRPr="00545341">
              <w:rPr>
                <w:rFonts w:ascii="Arial" w:hAnsi="Arial" w:cs="Arial"/>
              </w:rPr>
              <w:t>governance,</w:t>
            </w:r>
            <w:r w:rsidRPr="00545341">
              <w:rPr>
                <w:rFonts w:ascii="Arial" w:hAnsi="Arial" w:cs="Arial"/>
              </w:rPr>
              <w:t xml:space="preserve"> and risk, if </w:t>
            </w:r>
            <w:r w:rsidR="00BE2DA4" w:rsidRPr="00545341">
              <w:rPr>
                <w:rFonts w:ascii="Arial" w:hAnsi="Arial" w:cs="Arial"/>
              </w:rPr>
              <w:t>newly recruited</w:t>
            </w:r>
            <w:r w:rsidRPr="00545341">
              <w:rPr>
                <w:rFonts w:ascii="Arial" w:hAnsi="Arial" w:cs="Arial"/>
              </w:rPr>
              <w:t xml:space="preserve"> team members (to cover the additional hours) </w:t>
            </w:r>
            <w:proofErr w:type="gramStart"/>
            <w:r w:rsidRPr="00545341">
              <w:rPr>
                <w:rFonts w:ascii="Arial" w:hAnsi="Arial" w:cs="Arial"/>
              </w:rPr>
              <w:t>were not integrated</w:t>
            </w:r>
            <w:proofErr w:type="gramEnd"/>
            <w:r w:rsidRPr="00545341">
              <w:rPr>
                <w:rFonts w:ascii="Arial" w:hAnsi="Arial" w:cs="Arial"/>
              </w:rPr>
              <w:t xml:space="preserve"> into the existing ways of working.</w:t>
            </w:r>
          </w:p>
          <w:p w14:paraId="1A92F164" w14:textId="77777777" w:rsidR="00BE2DA4" w:rsidRDefault="00BE2DA4" w:rsidP="00686A2D">
            <w:pPr>
              <w:tabs>
                <w:tab w:val="left" w:pos="2400"/>
              </w:tabs>
            </w:pPr>
          </w:p>
          <w:p w14:paraId="42CB3188" w14:textId="45126FAB" w:rsidR="00BE2DA4" w:rsidRPr="00BE2DA4" w:rsidRDefault="00BE2DA4" w:rsidP="00686A2D">
            <w:pPr>
              <w:tabs>
                <w:tab w:val="left" w:pos="2400"/>
              </w:tabs>
              <w:rPr>
                <w:rFonts w:ascii="Arial" w:hAnsi="Arial" w:cs="Arial"/>
              </w:rPr>
            </w:pPr>
            <w:r w:rsidRPr="00BE2DA4">
              <w:rPr>
                <w:rFonts w:ascii="Arial" w:hAnsi="Arial" w:cs="Arial"/>
              </w:rPr>
              <w:t xml:space="preserve">You </w:t>
            </w:r>
            <w:r w:rsidRPr="00BE2DA4">
              <w:rPr>
                <w:rFonts w:ascii="Arial" w:hAnsi="Arial" w:cs="Arial"/>
              </w:rPr>
              <w:t>fed</w:t>
            </w:r>
            <w:r w:rsidRPr="00BE2DA4">
              <w:rPr>
                <w:rFonts w:ascii="Arial" w:hAnsi="Arial" w:cs="Arial"/>
              </w:rPr>
              <w:t xml:space="preserve"> </w:t>
            </w:r>
            <w:r w:rsidRPr="00BE2DA4">
              <w:rPr>
                <w:rFonts w:ascii="Arial" w:hAnsi="Arial" w:cs="Arial"/>
              </w:rPr>
              <w:t xml:space="preserve">back </w:t>
            </w:r>
            <w:r w:rsidRPr="00BE2DA4">
              <w:rPr>
                <w:rFonts w:ascii="Arial" w:hAnsi="Arial" w:cs="Arial"/>
              </w:rPr>
              <w:t>concerns regarding</w:t>
            </w:r>
            <w:r w:rsidRPr="00BE2DA4">
              <w:rPr>
                <w:rFonts w:ascii="Arial" w:hAnsi="Arial" w:cs="Arial"/>
              </w:rPr>
              <w:t xml:space="preserve"> clinical arrangements</w:t>
            </w:r>
            <w:r w:rsidRPr="00BE2DA4">
              <w:rPr>
                <w:rFonts w:ascii="Arial" w:hAnsi="Arial" w:cs="Arial"/>
              </w:rPr>
              <w:t xml:space="preserve"> for extending AAOTs</w:t>
            </w:r>
            <w:r w:rsidRPr="00BE2DA4">
              <w:rPr>
                <w:rFonts w:ascii="Arial" w:hAnsi="Arial" w:cs="Arial"/>
              </w:rPr>
              <w:t xml:space="preserve">, for example how the team working into the evening would </w:t>
            </w:r>
            <w:proofErr w:type="gramStart"/>
            <w:r w:rsidRPr="00BE2DA4">
              <w:rPr>
                <w:rFonts w:ascii="Arial" w:hAnsi="Arial" w:cs="Arial"/>
              </w:rPr>
              <w:t>be supported</w:t>
            </w:r>
            <w:proofErr w:type="gramEnd"/>
            <w:r w:rsidRPr="00BE2DA4">
              <w:rPr>
                <w:rFonts w:ascii="Arial" w:hAnsi="Arial" w:cs="Arial"/>
              </w:rPr>
              <w:t xml:space="preserve"> in the event of escalation or a young person experiencing a mental health crisis.</w:t>
            </w:r>
          </w:p>
          <w:p w14:paraId="5A38D2EE" w14:textId="2D16125C" w:rsidR="00686A2D" w:rsidRPr="00545341" w:rsidRDefault="00686A2D" w:rsidP="00686A2D">
            <w:pPr>
              <w:tabs>
                <w:tab w:val="left" w:pos="2400"/>
              </w:tabs>
              <w:rPr>
                <w:rFonts w:ascii="Arial" w:hAnsi="Arial" w:cs="Arial"/>
              </w:rPr>
            </w:pPr>
            <w:r w:rsidRPr="00545341">
              <w:rPr>
                <w:rFonts w:ascii="Arial" w:hAnsi="Arial" w:cs="Arial"/>
              </w:rPr>
              <w:lastRenderedPageBreak/>
              <w:t xml:space="preserve"> </w:t>
            </w:r>
          </w:p>
        </w:tc>
        <w:tc>
          <w:tcPr>
            <w:tcW w:w="6663" w:type="dxa"/>
          </w:tcPr>
          <w:p w14:paraId="7B86E371" w14:textId="77777777" w:rsidR="00BE2DA4" w:rsidRDefault="00BE2DA4" w:rsidP="00686A2D">
            <w:pPr>
              <w:rPr>
                <w:rFonts w:ascii="Arial" w:hAnsi="Arial" w:cs="Arial"/>
              </w:rPr>
            </w:pPr>
          </w:p>
          <w:p w14:paraId="244F1E9E" w14:textId="5EB25C2C" w:rsidR="00BE2DA4" w:rsidRDefault="000C570C" w:rsidP="00686A2D">
            <w:pPr>
              <w:rPr>
                <w:rFonts w:ascii="Arial" w:hAnsi="Arial" w:cs="Arial"/>
              </w:rPr>
            </w:pPr>
            <w:proofErr w:type="gramStart"/>
            <w:r w:rsidRPr="00545341">
              <w:rPr>
                <w:rFonts w:ascii="Arial" w:hAnsi="Arial" w:cs="Arial"/>
              </w:rPr>
              <w:t>In light of</w:t>
            </w:r>
            <w:proofErr w:type="gramEnd"/>
            <w:r w:rsidRPr="00545341">
              <w:rPr>
                <w:rFonts w:ascii="Arial" w:hAnsi="Arial" w:cs="Arial"/>
              </w:rPr>
              <w:t xml:space="preserve"> this very</w:t>
            </w:r>
            <w:r w:rsidR="00865D01" w:rsidRPr="00545341">
              <w:rPr>
                <w:rFonts w:ascii="Arial" w:hAnsi="Arial" w:cs="Arial"/>
              </w:rPr>
              <w:t xml:space="preserve"> strongly held view by a number of </w:t>
            </w:r>
            <w:r w:rsidR="00BE2DA4">
              <w:rPr>
                <w:rFonts w:ascii="Arial" w:hAnsi="Arial" w:cs="Arial"/>
              </w:rPr>
              <w:t>stakeholders including clinicians’</w:t>
            </w:r>
            <w:r w:rsidRPr="00545341">
              <w:rPr>
                <w:rFonts w:ascii="Arial" w:hAnsi="Arial" w:cs="Arial"/>
              </w:rPr>
              <w:t>,</w:t>
            </w:r>
            <w:r w:rsidR="00865D01" w:rsidRPr="00545341">
              <w:rPr>
                <w:rFonts w:ascii="Arial" w:hAnsi="Arial" w:cs="Arial"/>
              </w:rPr>
              <w:t xml:space="preserve"> we have revisited the proposal to extend the AAOTs in each borough.  </w:t>
            </w:r>
          </w:p>
          <w:p w14:paraId="2B798A95" w14:textId="77777777" w:rsidR="00BE2DA4" w:rsidRDefault="00BE2DA4" w:rsidP="00686A2D">
            <w:pPr>
              <w:rPr>
                <w:rFonts w:ascii="Arial" w:hAnsi="Arial" w:cs="Arial"/>
              </w:rPr>
            </w:pPr>
          </w:p>
          <w:p w14:paraId="5100D3FE" w14:textId="04061526" w:rsidR="00686A2D" w:rsidRPr="00545341" w:rsidRDefault="00865D01" w:rsidP="00686A2D">
            <w:pPr>
              <w:rPr>
                <w:rFonts w:ascii="Arial" w:hAnsi="Arial" w:cs="Arial"/>
              </w:rPr>
            </w:pPr>
            <w:r w:rsidRPr="00545341">
              <w:rPr>
                <w:rFonts w:ascii="Arial" w:hAnsi="Arial" w:cs="Arial"/>
              </w:rPr>
              <w:t>As the NCL Home Treatment Team is now more firmly established</w:t>
            </w:r>
            <w:r w:rsidR="000C570C" w:rsidRPr="00545341">
              <w:rPr>
                <w:rFonts w:ascii="Arial" w:hAnsi="Arial" w:cs="Arial"/>
              </w:rPr>
              <w:t xml:space="preserve">, which is established as an alternative to </w:t>
            </w:r>
            <w:r w:rsidR="00BE2DA4" w:rsidRPr="00545341">
              <w:rPr>
                <w:rFonts w:ascii="Arial" w:hAnsi="Arial" w:cs="Arial"/>
              </w:rPr>
              <w:t>admission, we</w:t>
            </w:r>
            <w:r w:rsidR="000C570C" w:rsidRPr="00545341">
              <w:rPr>
                <w:rFonts w:ascii="Arial" w:hAnsi="Arial" w:cs="Arial"/>
              </w:rPr>
              <w:t xml:space="preserve"> have revised our proposals </w:t>
            </w:r>
            <w:r w:rsidRPr="00545341">
              <w:rPr>
                <w:rFonts w:ascii="Arial" w:hAnsi="Arial" w:cs="Arial"/>
              </w:rPr>
              <w:t xml:space="preserve">to locate the addittional capacity into the HTT which has </w:t>
            </w:r>
            <w:proofErr w:type="gramStart"/>
            <w:r w:rsidRPr="00545341">
              <w:rPr>
                <w:rFonts w:ascii="Arial" w:hAnsi="Arial" w:cs="Arial"/>
              </w:rPr>
              <w:t>all of</w:t>
            </w:r>
            <w:proofErr w:type="gramEnd"/>
            <w:r w:rsidRPr="00545341">
              <w:rPr>
                <w:rFonts w:ascii="Arial" w:hAnsi="Arial" w:cs="Arial"/>
              </w:rPr>
              <w:t xml:space="preserve"> the required infrastructure already in place to</w:t>
            </w:r>
            <w:r w:rsidR="000C570C" w:rsidRPr="00545341">
              <w:rPr>
                <w:rFonts w:ascii="Arial" w:hAnsi="Arial" w:cs="Arial"/>
              </w:rPr>
              <w:t xml:space="preserve"> </w:t>
            </w:r>
            <w:r w:rsidRPr="00545341">
              <w:rPr>
                <w:rFonts w:ascii="Arial" w:hAnsi="Arial" w:cs="Arial"/>
              </w:rPr>
              <w:t>address these concerns raised.</w:t>
            </w:r>
          </w:p>
        </w:tc>
      </w:tr>
      <w:tr w:rsidR="00BE2DA4" w:rsidRPr="00545341" w14:paraId="621CDB00" w14:textId="77777777" w:rsidTr="00827D0F">
        <w:tc>
          <w:tcPr>
            <w:tcW w:w="6799" w:type="dxa"/>
          </w:tcPr>
          <w:p w14:paraId="126D7164" w14:textId="77777777" w:rsidR="00BE2DA4" w:rsidRDefault="00BE2DA4" w:rsidP="00686A2D">
            <w:pPr>
              <w:tabs>
                <w:tab w:val="left" w:pos="2400"/>
              </w:tabs>
              <w:rPr>
                <w:rFonts w:ascii="Arial" w:hAnsi="Arial" w:cs="Arial"/>
              </w:rPr>
            </w:pPr>
          </w:p>
          <w:p w14:paraId="52E3BC19" w14:textId="7DCC6129" w:rsidR="00BE2DA4" w:rsidRDefault="00BE2DA4" w:rsidP="00686A2D">
            <w:pPr>
              <w:tabs>
                <w:tab w:val="left" w:pos="2400"/>
              </w:tabs>
              <w:rPr>
                <w:rFonts w:ascii="Arial" w:hAnsi="Arial" w:cs="Arial"/>
              </w:rPr>
            </w:pPr>
            <w:r>
              <w:rPr>
                <w:rFonts w:ascii="Arial" w:hAnsi="Arial" w:cs="Arial"/>
              </w:rPr>
              <w:t xml:space="preserve">You asked how the interim arrangements would </w:t>
            </w:r>
            <w:proofErr w:type="gramStart"/>
            <w:r>
              <w:rPr>
                <w:rFonts w:ascii="Arial" w:hAnsi="Arial" w:cs="Arial"/>
              </w:rPr>
              <w:t>be evaluated</w:t>
            </w:r>
            <w:proofErr w:type="gramEnd"/>
            <w:r>
              <w:rPr>
                <w:rFonts w:ascii="Arial" w:hAnsi="Arial" w:cs="Arial"/>
              </w:rPr>
              <w:t xml:space="preserve"> and longer-term proposals developed.</w:t>
            </w:r>
          </w:p>
        </w:tc>
        <w:tc>
          <w:tcPr>
            <w:tcW w:w="6663" w:type="dxa"/>
          </w:tcPr>
          <w:p w14:paraId="79BF7A03" w14:textId="77777777" w:rsidR="00BE2DA4" w:rsidRDefault="00BE2DA4" w:rsidP="00686A2D">
            <w:pPr>
              <w:rPr>
                <w:rFonts w:ascii="Arial" w:hAnsi="Arial" w:cs="Arial"/>
              </w:rPr>
            </w:pPr>
          </w:p>
          <w:p w14:paraId="05B3E9CC" w14:textId="051B34E4" w:rsidR="00BE2DA4" w:rsidRDefault="00BE2DA4" w:rsidP="00686A2D">
            <w:pPr>
              <w:rPr>
                <w:rFonts w:ascii="Arial" w:hAnsi="Arial" w:cs="Arial"/>
              </w:rPr>
            </w:pPr>
            <w:r>
              <w:rPr>
                <w:rFonts w:ascii="Arial" w:hAnsi="Arial" w:cs="Arial"/>
              </w:rPr>
              <w:t xml:space="preserve">NCEL PC will develop a robust evaluation mechanism for all aspects of the interim plans </w:t>
            </w:r>
            <w:proofErr w:type="gramStart"/>
            <w:r>
              <w:rPr>
                <w:rFonts w:ascii="Arial" w:hAnsi="Arial" w:cs="Arial"/>
              </w:rPr>
              <w:t>in order to</w:t>
            </w:r>
            <w:proofErr w:type="gramEnd"/>
            <w:r>
              <w:rPr>
                <w:rFonts w:ascii="Arial" w:hAnsi="Arial" w:cs="Arial"/>
              </w:rPr>
              <w:t xml:space="preserve"> assess the impact and effectiveness of the arrangement, which will be used to inform any future long-term plans.</w:t>
            </w:r>
          </w:p>
        </w:tc>
      </w:tr>
    </w:tbl>
    <w:p w14:paraId="459DDB2A" w14:textId="77777777" w:rsidR="00827D0F" w:rsidRPr="00545341" w:rsidRDefault="00827D0F">
      <w:pPr>
        <w:rPr>
          <w:rFonts w:ascii="Arial" w:hAnsi="Arial" w:cs="Arial"/>
        </w:rPr>
      </w:pPr>
    </w:p>
    <w:p w14:paraId="28E506A0" w14:textId="77777777" w:rsidR="00827D0F" w:rsidRDefault="00827D0F"/>
    <w:p w14:paraId="1977BA2A" w14:textId="77777777" w:rsidR="00827D0F" w:rsidRDefault="00827D0F"/>
    <w:p w14:paraId="2C8E4843" w14:textId="77777777" w:rsidR="00827D0F" w:rsidRDefault="00827D0F"/>
    <w:p w14:paraId="15B3C28D" w14:textId="77777777" w:rsidR="00827D0F" w:rsidRDefault="00827D0F"/>
    <w:p w14:paraId="7CAB3F26" w14:textId="77777777" w:rsidR="00827D0F" w:rsidRDefault="00827D0F"/>
    <w:sectPr w:rsidR="00827D0F" w:rsidSect="003C62CA">
      <w:headerReference w:type="default" r:id="rId6"/>
      <w:pgSz w:w="16838" w:h="11906" w:orient="landscape"/>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FED60" w14:textId="77777777" w:rsidR="00827D0F" w:rsidRDefault="00827D0F" w:rsidP="00827D0F">
      <w:pPr>
        <w:spacing w:after="0" w:line="240" w:lineRule="auto"/>
      </w:pPr>
      <w:r>
        <w:separator/>
      </w:r>
    </w:p>
  </w:endnote>
  <w:endnote w:type="continuationSeparator" w:id="0">
    <w:p w14:paraId="6D561CFC" w14:textId="77777777" w:rsidR="00827D0F" w:rsidRDefault="00827D0F" w:rsidP="0082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C99DD" w14:textId="77777777" w:rsidR="00827D0F" w:rsidRDefault="00827D0F" w:rsidP="00827D0F">
      <w:pPr>
        <w:spacing w:after="0" w:line="240" w:lineRule="auto"/>
      </w:pPr>
      <w:r>
        <w:separator/>
      </w:r>
    </w:p>
  </w:footnote>
  <w:footnote w:type="continuationSeparator" w:id="0">
    <w:p w14:paraId="70E8CC8F" w14:textId="77777777" w:rsidR="00827D0F" w:rsidRDefault="00827D0F" w:rsidP="00827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E2A6" w14:textId="2274A5A1" w:rsidR="003C62CA" w:rsidRDefault="003C62CA" w:rsidP="003C62CA">
    <w:pPr>
      <w:pStyle w:val="Header"/>
      <w:tabs>
        <w:tab w:val="clear" w:pos="4513"/>
        <w:tab w:val="clear" w:pos="9026"/>
        <w:tab w:val="left" w:pos="13050"/>
      </w:tabs>
    </w:pPr>
    <w:r w:rsidRPr="005519BF">
      <w:rPr>
        <w:noProof/>
        <w:lang w:eastAsia="en-GB"/>
      </w:rPr>
      <w:drawing>
        <wp:inline distT="0" distB="0" distL="0" distR="0" wp14:anchorId="473C8F91" wp14:editId="466AAE4D">
          <wp:extent cx="1095375" cy="89979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5625" cy="900000"/>
                  </a:xfrm>
                  <a:prstGeom prst="rect">
                    <a:avLst/>
                  </a:prstGeom>
                </pic:spPr>
              </pic:pic>
            </a:graphicData>
          </a:graphic>
        </wp:inline>
      </w:drawing>
    </w:r>
    <w:r>
      <w:t xml:space="preserve">                                                                                                                                                                                                                          </w:t>
    </w:r>
    <w:r w:rsidRPr="00FD60B6">
      <w:rPr>
        <w:rFonts w:cstheme="minorHAnsi"/>
        <w:noProof/>
        <w:sz w:val="36"/>
        <w:szCs w:val="36"/>
        <w:lang w:eastAsia="en-GB"/>
      </w:rPr>
      <w:drawing>
        <wp:inline distT="0" distB="0" distL="0" distR="0" wp14:anchorId="437EB975" wp14:editId="6F9D9D8F">
          <wp:extent cx="1453846" cy="90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53846" cy="90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D0F"/>
    <w:rsid w:val="00075517"/>
    <w:rsid w:val="000C570C"/>
    <w:rsid w:val="00143223"/>
    <w:rsid w:val="00183138"/>
    <w:rsid w:val="003A250B"/>
    <w:rsid w:val="003C62CA"/>
    <w:rsid w:val="00400EE6"/>
    <w:rsid w:val="00483102"/>
    <w:rsid w:val="00545341"/>
    <w:rsid w:val="005C766D"/>
    <w:rsid w:val="005F62C6"/>
    <w:rsid w:val="0068161B"/>
    <w:rsid w:val="00686A2D"/>
    <w:rsid w:val="006C011A"/>
    <w:rsid w:val="007161B4"/>
    <w:rsid w:val="007A3643"/>
    <w:rsid w:val="007A6A54"/>
    <w:rsid w:val="007B6D3B"/>
    <w:rsid w:val="00827D0F"/>
    <w:rsid w:val="00865D01"/>
    <w:rsid w:val="00B76E23"/>
    <w:rsid w:val="00BE2DA4"/>
    <w:rsid w:val="00D66B63"/>
    <w:rsid w:val="00F82162"/>
    <w:rsid w:val="00FB01E8"/>
    <w:rsid w:val="00FD6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145D0"/>
  <w15:chartTrackingRefBased/>
  <w15:docId w15:val="{09E8C9D4-2AC6-44BA-B10E-4379EF8A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7D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7D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7D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7D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7D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7D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7D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7D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7D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D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7D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7D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7D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7D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7D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7D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7D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7D0F"/>
    <w:rPr>
      <w:rFonts w:eastAsiaTheme="majorEastAsia" w:cstheme="majorBidi"/>
      <w:color w:val="272727" w:themeColor="text1" w:themeTint="D8"/>
    </w:rPr>
  </w:style>
  <w:style w:type="paragraph" w:styleId="Title">
    <w:name w:val="Title"/>
    <w:basedOn w:val="Normal"/>
    <w:next w:val="Normal"/>
    <w:link w:val="TitleChar"/>
    <w:uiPriority w:val="10"/>
    <w:qFormat/>
    <w:rsid w:val="00827D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D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7D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7D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7D0F"/>
    <w:pPr>
      <w:spacing w:before="160"/>
      <w:jc w:val="center"/>
    </w:pPr>
    <w:rPr>
      <w:i/>
      <w:iCs/>
      <w:color w:val="404040" w:themeColor="text1" w:themeTint="BF"/>
    </w:rPr>
  </w:style>
  <w:style w:type="character" w:customStyle="1" w:styleId="QuoteChar">
    <w:name w:val="Quote Char"/>
    <w:basedOn w:val="DefaultParagraphFont"/>
    <w:link w:val="Quote"/>
    <w:uiPriority w:val="29"/>
    <w:rsid w:val="00827D0F"/>
    <w:rPr>
      <w:i/>
      <w:iCs/>
      <w:color w:val="404040" w:themeColor="text1" w:themeTint="BF"/>
    </w:rPr>
  </w:style>
  <w:style w:type="paragraph" w:styleId="ListParagraph">
    <w:name w:val="List Paragraph"/>
    <w:basedOn w:val="Normal"/>
    <w:uiPriority w:val="34"/>
    <w:qFormat/>
    <w:rsid w:val="00827D0F"/>
    <w:pPr>
      <w:ind w:left="720"/>
      <w:contextualSpacing/>
    </w:pPr>
  </w:style>
  <w:style w:type="character" w:styleId="IntenseEmphasis">
    <w:name w:val="Intense Emphasis"/>
    <w:basedOn w:val="DefaultParagraphFont"/>
    <w:uiPriority w:val="21"/>
    <w:qFormat/>
    <w:rsid w:val="00827D0F"/>
    <w:rPr>
      <w:i/>
      <w:iCs/>
      <w:color w:val="0F4761" w:themeColor="accent1" w:themeShade="BF"/>
    </w:rPr>
  </w:style>
  <w:style w:type="paragraph" w:styleId="IntenseQuote">
    <w:name w:val="Intense Quote"/>
    <w:basedOn w:val="Normal"/>
    <w:next w:val="Normal"/>
    <w:link w:val="IntenseQuoteChar"/>
    <w:uiPriority w:val="30"/>
    <w:qFormat/>
    <w:rsid w:val="00827D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7D0F"/>
    <w:rPr>
      <w:i/>
      <w:iCs/>
      <w:color w:val="0F4761" w:themeColor="accent1" w:themeShade="BF"/>
    </w:rPr>
  </w:style>
  <w:style w:type="character" w:styleId="IntenseReference">
    <w:name w:val="Intense Reference"/>
    <w:basedOn w:val="DefaultParagraphFont"/>
    <w:uiPriority w:val="32"/>
    <w:qFormat/>
    <w:rsid w:val="00827D0F"/>
    <w:rPr>
      <w:b/>
      <w:bCs/>
      <w:smallCaps/>
      <w:color w:val="0F4761" w:themeColor="accent1" w:themeShade="BF"/>
      <w:spacing w:val="5"/>
    </w:rPr>
  </w:style>
  <w:style w:type="paragraph" w:styleId="Header">
    <w:name w:val="header"/>
    <w:basedOn w:val="Normal"/>
    <w:link w:val="HeaderChar"/>
    <w:uiPriority w:val="99"/>
    <w:unhideWhenUsed/>
    <w:rsid w:val="00827D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D0F"/>
  </w:style>
  <w:style w:type="paragraph" w:styleId="Footer">
    <w:name w:val="footer"/>
    <w:basedOn w:val="Normal"/>
    <w:link w:val="FooterChar"/>
    <w:uiPriority w:val="99"/>
    <w:unhideWhenUsed/>
    <w:rsid w:val="00827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D0F"/>
  </w:style>
  <w:style w:type="table" w:styleId="TableGrid">
    <w:name w:val="Table Grid"/>
    <w:basedOn w:val="TableNormal"/>
    <w:uiPriority w:val="39"/>
    <w:rsid w:val="00827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6</Pages>
  <Words>1647</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HOSKING, Sheron (EAST LONDON NHS FOUNDATION TRUST)</dc:creator>
  <cp:keywords/>
  <dc:description/>
  <cp:lastModifiedBy>HOSKING, Sheron (EAST LONDON NHS FOUNDATION TRUST)</cp:lastModifiedBy>
  <cp:revision>2</cp:revision>
  <dcterms:created xsi:type="dcterms:W3CDTF">2025-03-19T10:27:00Z</dcterms:created>
  <dcterms:modified xsi:type="dcterms:W3CDTF">2025-03-20T12:24:00Z</dcterms:modified>
</cp:coreProperties>
</file>