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7BE7B" w14:textId="4F5BF55B" w:rsidR="00A57703" w:rsidRPr="00A60B54" w:rsidRDefault="00A57703" w:rsidP="00A57703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எங்க</w:t>
      </w:r>
      <w:proofErr w:type="spellEnd"/>
      <w:r w:rsidR="00615207" w:rsidRPr="00A60B54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ta-IN"/>
        </w:rPr>
        <w:t>ளைப்</w:t>
      </w:r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r w:rsidR="00615207" w:rsidRPr="00A60B54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ta-IN"/>
        </w:rPr>
        <w:t>பற்றி</w:t>
      </w:r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: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சர்க்கரை</w:t>
      </w:r>
      <w:proofErr w:type="spellEnd"/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நோய்</w:t>
      </w:r>
      <w:proofErr w:type="spellEnd"/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சேவை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உங்களுக்கு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உங்கள்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சர்க்கரை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நோயை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மேலாண்மை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செய்வதில்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உதவ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சர்க்கரை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நோய்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சேவைக்கு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பரிந்துரைக்கப்பட்டுள்ளீர்கள்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சர்க்கரை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நோய்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C0416E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இருப்பது ஒரு சிலருக்கு மிகவும் கடினமாகவும் சவாலாகவும் இருக்கும்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என்று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நாங்கள்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புரிந்துகொள்கிறோம்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இந்த</w:t>
      </w:r>
      <w:r w:rsidR="00C0416E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த்</w:t>
      </w:r>
      <w:proofErr w:type="spellEnd"/>
      <w:r w:rsidR="00C0416E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 xml:space="preserve"> துண்டுப்பிரசுரம்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உங்களுக்கு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எங்கள்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சேவையை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எப்படி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அதிகம்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பயன்படுத்த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முடியும்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மற்றும்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நாம்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வழங்கும்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பராமரிப்பிலிருந்து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பயனடையும்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விதத்தை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வழிகாட்ட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உதவ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தயாராக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உள்ளது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இதன்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மூலம்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உங்கள்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பயணம்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சிறப்பாக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இருக்கும்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r w:rsidR="00C0416E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தயவுசெய்து துண்டுப்பிரசுரத்தைப் படிக்க</w:t>
      </w:r>
      <w:r w:rsidR="00C0416E" w:rsidRPr="00A60B54">
        <w:rPr>
          <w:rFonts w:ascii="Nirmala UI" w:eastAsia="Times New Roman" w:hAnsi="Nirmala UI" w:cs="Nirmala UI"/>
          <w:sz w:val="24"/>
          <w:szCs w:val="24"/>
          <w:lang w:eastAsia="en-GB" w:bidi="ta-IN"/>
        </w:rPr>
        <w:t>,</w:t>
      </w:r>
      <w:r w:rsidR="00C0416E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 xml:space="preserve"> உங்கள் நேரத்தை எடுத்துக் கொள்ளுங்கள்.</w:t>
      </w:r>
    </w:p>
    <w:p w14:paraId="66233053" w14:textId="744BC404" w:rsidR="00A57703" w:rsidRPr="00A60B54" w:rsidRDefault="00A57703" w:rsidP="00A57703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சர்க்கரை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நோய்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r w:rsidR="00C0416E" w:rsidRPr="00A60B54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ta-IN"/>
        </w:rPr>
        <w:t xml:space="preserve">என்றால்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என்ன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?</w:t>
      </w:r>
    </w:p>
    <w:p w14:paraId="6F01D078" w14:textId="5F2E1F07" w:rsidR="00A57703" w:rsidRPr="00A60B54" w:rsidRDefault="00A57703" w:rsidP="00A57703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சர்க்கரை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நோய்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என்பது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இன்சுலின்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பற்றாக்குறையினால்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C0416E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இரத்தத்தில் உள்ள சர்க்கரையின் (குளுக்கோஸ்) அளவைக் கட்டுப்படுத்த நமது உடல் போராடும் ஒரு நிலையாகும்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. </w:t>
      </w:r>
      <w:r w:rsidR="00C0416E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 xml:space="preserve">இதில்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இரண்டு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முக்கிய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வகைகள்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உள்ளன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:</w:t>
      </w:r>
    </w:p>
    <w:p w14:paraId="33A77026" w14:textId="6BFA5D04" w:rsidR="00A57703" w:rsidRPr="00A60B54" w:rsidRDefault="00C0416E" w:rsidP="00A57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ta-IN"/>
        </w:rPr>
        <w:t>வகை</w:t>
      </w:r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r w:rsidR="00A57703"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1 </w:t>
      </w:r>
      <w:proofErr w:type="spellStart"/>
      <w:r w:rsidR="00A57703"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சர்க்கரை</w:t>
      </w:r>
      <w:proofErr w:type="spellEnd"/>
      <w:r w:rsidR="00A57703"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நோய்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–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இது உங்கள் உடலால் இன்சுலின் என்ற ஹார்மோனை உற்பத்தி செய்ய முடியாதபோது நிகழ்கிறது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இதனால்</w:t>
      </w:r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இ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ரத்தத்தில்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சர்க்கரை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அளவு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அதிகரிக்கிறது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398632A7" w14:textId="1D8D55AD" w:rsidR="00A57703" w:rsidRPr="00A60B54" w:rsidRDefault="00C0416E" w:rsidP="00A577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b/>
          <w:bCs/>
          <w:sz w:val="24"/>
          <w:szCs w:val="24"/>
          <w:cs/>
          <w:lang w:eastAsia="en-GB" w:bidi="ta-IN"/>
        </w:rPr>
        <w:t>வகை</w:t>
      </w:r>
      <w:r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r w:rsidR="00A57703"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2 </w:t>
      </w:r>
      <w:proofErr w:type="spellStart"/>
      <w:r w:rsidR="00A57703"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சர்க்கரை</w:t>
      </w:r>
      <w:proofErr w:type="spellEnd"/>
      <w:r w:rsidR="00A57703"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b/>
          <w:bCs/>
          <w:sz w:val="24"/>
          <w:szCs w:val="24"/>
          <w:lang w:eastAsia="en-GB"/>
        </w:rPr>
        <w:t>நோய்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–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உடல் போதுமான அளவு இன்சுலினை உற்பத்தி செய்யாதபோது அல்லது உற்பத்தி செய்யப்படும் இன்சுலின் அவ்வளவு பயனுள்ளதாக இல்லாதபோது இது நிகழ்கிறது</w:t>
      </w:r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. </w:t>
      </w:r>
      <w:r w:rsidR="00326B09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இ</w:t>
      </w:r>
      <w:r w:rsidR="00326B09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தை</w:t>
      </w:r>
      <w:r w:rsidR="00326B09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BA79DB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சரியாக நிர்வகிக்கப்படாவிட்டால்</w:t>
      </w:r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="00BA79DB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சிறுநீரகப் பிரச்சினைகள்</w:t>
      </w:r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கண்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பாதிப்பு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கால்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பிரச்சனைகள்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="00BA79DB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பக்கவாதம்</w:t>
      </w:r>
      <w:r w:rsidR="00BA79DB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மற்றும்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BA79DB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மாரடைப்பு</w:t>
      </w:r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போன்ற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கடுமையான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BA79DB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உடல்நல</w:t>
      </w:r>
      <w:proofErr w:type="spellEnd"/>
      <w:r w:rsidR="00BA79DB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ப்</w:t>
      </w:r>
      <w:r w:rsidR="00BA79DB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பிரச்சனைகளுக்கு</w:t>
      </w:r>
      <w:proofErr w:type="spellEnd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BA79DB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வழிவகுக்கும்</w:t>
      </w:r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6C520A21" w14:textId="77777777" w:rsidR="00A57703" w:rsidRPr="00A60B54" w:rsidRDefault="00A57703" w:rsidP="00A57703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பொதுவான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அறிகுறிகள்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:</w:t>
      </w:r>
    </w:p>
    <w:p w14:paraId="225B8F8C" w14:textId="521C7EA0" w:rsidR="00A57703" w:rsidRPr="00A60B54" w:rsidRDefault="00A57703" w:rsidP="00A577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மிகவும்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820808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சோர்</w:t>
      </w:r>
      <w:proofErr w:type="spellEnd"/>
      <w:r w:rsidR="00820808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வாக</w:t>
      </w:r>
      <w:r w:rsidR="00820808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உணர்தல்</w:t>
      </w:r>
      <w:proofErr w:type="spellEnd"/>
    </w:p>
    <w:p w14:paraId="2D9EB591" w14:textId="2A32A37B" w:rsidR="00A57703" w:rsidRPr="00A60B54" w:rsidRDefault="00820808" w:rsidP="00A577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நிலையான தாகம்</w:t>
      </w:r>
    </w:p>
    <w:p w14:paraId="3CA84EFF" w14:textId="73B679FA" w:rsidR="00A57703" w:rsidRPr="00A60B54" w:rsidRDefault="00820808" w:rsidP="00A577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மங்கலான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பார்வை</w:t>
      </w:r>
      <w:proofErr w:type="spellEnd"/>
    </w:p>
    <w:p w14:paraId="1FEB65E1" w14:textId="3A7252EC" w:rsidR="00A57703" w:rsidRPr="00A60B54" w:rsidRDefault="008679DD" w:rsidP="00A577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தொடையின் நடுப்பகுதியைச் சுற்றி அரிப்பு</w:t>
      </w:r>
    </w:p>
    <w:p w14:paraId="24B02907" w14:textId="4EE3FF2D" w:rsidR="00A57703" w:rsidRPr="00A60B54" w:rsidRDefault="008679DD" w:rsidP="00A577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அடிக்கடி சிறுநீர் கழித்தல்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குறிப்பாக இரவில்</w:t>
      </w:r>
    </w:p>
    <w:p w14:paraId="1522C58A" w14:textId="1BC13A37" w:rsidR="00A57703" w:rsidRPr="00A60B54" w:rsidRDefault="008679DD" w:rsidP="00A577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இடுப்புப் பகுதியைச் சுற்றி அரிப்பு</w:t>
      </w:r>
    </w:p>
    <w:p w14:paraId="72010A5C" w14:textId="2DDAE45F" w:rsidR="00A57703" w:rsidRPr="00A60B54" w:rsidRDefault="00A57703" w:rsidP="00A57703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உங்கள்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சர்க்கரை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நோய்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r w:rsidR="00DB4185" w:rsidRPr="00A60B54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ta-IN"/>
        </w:rPr>
        <w:t xml:space="preserve">நியமனச்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சந்திப்பு</w:t>
      </w:r>
      <w:proofErr w:type="spellEnd"/>
    </w:p>
    <w:p w14:paraId="2CF75359" w14:textId="487B14FC" w:rsidR="00A57703" w:rsidRPr="00A60B54" w:rsidRDefault="00DB4185" w:rsidP="00A57703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உங்களுடைய சர்க்கரை நிலையை நிர்வகிப்பதற்கு நீங்கள் நியமனச் சந்திப்புகளில் கலந்துகொள்வது மிகவும் முக்கியமாகும்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.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 xml:space="preserve">இது உங்கள்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lastRenderedPageBreak/>
        <w:t xml:space="preserve">உடல்நலத்தைக் கட்டுக்குள் வைத்திருக்க உங்கள் பொது மருத்துவர் மற்றும் </w:t>
      </w:r>
      <w:r w:rsidR="002D037C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சர்க்கரை நோய்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 xml:space="preserve"> நிபுணர் குழுவுடன் இணைந்து பணியாற்ற உங்களை அனுமதிக்கிறது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29D208CC" w14:textId="21AB0DED" w:rsidR="00A57703" w:rsidRPr="00A60B54" w:rsidRDefault="002A206E" w:rsidP="009F441B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ta-IN"/>
        </w:rPr>
        <w:t xml:space="preserve">கைதேர்ந்த </w:t>
      </w:r>
      <w:proofErr w:type="spellStart"/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சர்க்கரை</w:t>
      </w:r>
      <w:proofErr w:type="spellEnd"/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நோய்</w:t>
      </w:r>
      <w:proofErr w:type="spellEnd"/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r w:rsidRPr="00A60B54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ta-IN"/>
        </w:rPr>
        <w:t>செவிலியர்களின்</w:t>
      </w:r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பங்கு</w:t>
      </w:r>
      <w:proofErr w:type="spellEnd"/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:</w:t>
      </w:r>
      <w:r w:rsidR="00EC0B64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எங்கள் செவிலியர்கள் உங்களுடைய சர்க்கரை நோயை நன்கு புரிந்துகொள்ளவும் நிர்வகிக்கவும் உதவும் கல்வியை வழங்குகிறார்கள்</w:t>
      </w:r>
      <w:r w:rsidR="00EC0B64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="00EC0B64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இது சிக்கல்களின் அபாயத்தைக் குறைக்கிறது</w:t>
      </w:r>
      <w:r w:rsidR="00EC0B64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. </w:t>
      </w:r>
      <w:r w:rsidR="00EC0B64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உங்கள் சிகிச்சைத் திட்டம் குறித்து தகவலறிந்த முடிவுகளை எடுப்பதிலும் நாங்கள் உங்களுக்கு ஆதரவளிக்கிறோம்</w:t>
      </w:r>
      <w:r w:rsidR="00EC0B64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79A83DEB" w14:textId="59B03541" w:rsidR="00A57703" w:rsidRPr="00A60B54" w:rsidRDefault="00EC0B64" w:rsidP="00A57703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r w:rsidRPr="00A60B54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ta-IN"/>
        </w:rPr>
        <w:t xml:space="preserve">நியமனச் </w:t>
      </w:r>
      <w:proofErr w:type="spellStart"/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சந்திப்புகள்</w:t>
      </w:r>
      <w:proofErr w:type="spellEnd"/>
      <w:r w:rsidR="00A57703"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:</w:t>
      </w:r>
    </w:p>
    <w:p w14:paraId="465C48F9" w14:textId="438358EF" w:rsidR="00A57703" w:rsidRPr="00A60B54" w:rsidRDefault="00EC0B64" w:rsidP="00A57703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உங்கள் சந்திப்புகளுக்குத் தவறாமல் செல்வது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நிபுணர் குழுவுடன் ஏதேனும் சிக்கல்களைத் தீர்க்க உங்களுக்கு வாய்ப்பளிக்கிறது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.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உங்களுக்கு ஒரு மொழிபெயர்ப்பாளர் தேவைப்பட்டால்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முன்கூட்டியே எங்களுக்குத் தெரியப்படுத்துங்கள்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அதனால் நாங்கள் உங்களுக்காக ஒருவரை ஏற்பாடு செய்ய முடியும்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5D6841CF" w14:textId="77777777" w:rsidR="00A57703" w:rsidRPr="00A60B54" w:rsidRDefault="00A57703" w:rsidP="00A57703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ரத்து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செய்தல்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:</w:t>
      </w:r>
    </w:p>
    <w:p w14:paraId="6AFC2BC1" w14:textId="5639902A" w:rsidR="00AB090C" w:rsidRPr="00A60B54" w:rsidRDefault="00AB090C" w:rsidP="00A57703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 w:bidi="ta-IN"/>
        </w:rPr>
      </w:pP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உங்களால் சந்திப்பில் கலந்து கொள்ள முடியாவிட்டால்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 xml:space="preserve">தயவுசெய்து அதை 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3-5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நாட்களுக்கு முன்பே எங்களுக்குத் தெரிவிக்கவும்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இதனால் அந்த இடத்தை வேறு ஒருவருக்கு வழங்க முடியும்</w:t>
      </w: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03B19BBD" w14:textId="6A783817" w:rsidR="00A57703" w:rsidRPr="00A60B54" w:rsidRDefault="00A57703" w:rsidP="00A57703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br/>
      </w:r>
      <w:r w:rsidR="00AB090C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நீங்கள் தொடர்ச்சியாக இரண்டு சந்திப்புகளைத் தவறவிட்டால்</w:t>
      </w:r>
      <w:r w:rsidR="00AB090C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="00AB090C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ரத்துசெய்தல் உட்பட</w:t>
      </w:r>
      <w:r w:rsidR="00AB090C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, </w:t>
      </w:r>
      <w:r w:rsidR="00AB090C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நீங்கள் எங்களுடைய சேவையிலிருந்து உங்கள் மருத்துவரிடம் திருப்பி அனுப்பப்படுவீர்கள்</w:t>
      </w:r>
      <w:r w:rsidR="00AB090C"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. </w:t>
      </w:r>
      <w:r w:rsidR="00AB090C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தேவைப்பட்டால் உங்கள் மருத்துவர் உங்களை மீண்டும் பரிந்துரைக்கலாம்</w:t>
      </w:r>
      <w:r w:rsidR="00AB090C" w:rsidRPr="00A60B54">
        <w:rPr>
          <w:rFonts w:ascii="Nirmala UI" w:eastAsia="Times New Roman" w:hAnsi="Nirmala UI" w:cs="Nirmala UI"/>
          <w:sz w:val="24"/>
          <w:szCs w:val="24"/>
          <w:lang w:eastAsia="en-GB"/>
        </w:rPr>
        <w:t>.</w:t>
      </w:r>
    </w:p>
    <w:p w14:paraId="4FB04699" w14:textId="210CADF0" w:rsidR="00A57703" w:rsidRPr="00A60B54" w:rsidRDefault="00A57703" w:rsidP="00A57703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மேலும்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தகவலுக்கு</w:t>
      </w:r>
      <w:proofErr w:type="spellEnd"/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 xml:space="preserve">, </w:t>
      </w:r>
      <w:r w:rsidR="002B0A4A" w:rsidRPr="00A60B54">
        <w:rPr>
          <w:rFonts w:ascii="Nirmala UI" w:eastAsia="Times New Roman" w:hAnsi="Nirmala UI" w:cs="Nirmala UI"/>
          <w:b/>
          <w:bCs/>
          <w:sz w:val="27"/>
          <w:szCs w:val="27"/>
          <w:cs/>
          <w:lang w:eastAsia="en-GB" w:bidi="ta-IN"/>
        </w:rPr>
        <w:t>பார்வையிடவும்</w:t>
      </w:r>
      <w:r w:rsidRPr="00A60B54">
        <w:rPr>
          <w:rFonts w:ascii="Nirmala UI" w:eastAsia="Times New Roman" w:hAnsi="Nirmala UI" w:cs="Nirmala UI"/>
          <w:b/>
          <w:bCs/>
          <w:sz w:val="27"/>
          <w:szCs w:val="27"/>
          <w:lang w:eastAsia="en-GB"/>
        </w:rPr>
        <w:t>:</w:t>
      </w:r>
    </w:p>
    <w:p w14:paraId="38914A7A" w14:textId="7E799305" w:rsidR="00A57703" w:rsidRPr="00A60B54" w:rsidRDefault="00A57703" w:rsidP="00A57703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n-GB"/>
        </w:rPr>
      </w:pP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சர்க்கரை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நோய்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proofErr w:type="spellStart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>பற்றி</w:t>
      </w:r>
      <w:proofErr w:type="spellEnd"/>
      <w:r w:rsidRPr="00A60B54">
        <w:rPr>
          <w:rFonts w:ascii="Nirmala UI" w:eastAsia="Times New Roman" w:hAnsi="Nirmala UI" w:cs="Nirmala UI"/>
          <w:sz w:val="24"/>
          <w:szCs w:val="24"/>
          <w:lang w:eastAsia="en-GB"/>
        </w:rPr>
        <w:t xml:space="preserve"> </w:t>
      </w:r>
      <w:r w:rsidR="002B0A4A" w:rsidRPr="00A60B54">
        <w:rPr>
          <w:rFonts w:ascii="Nirmala UI" w:eastAsia="Times New Roman" w:hAnsi="Nirmala UI" w:cs="Nirmala UI"/>
          <w:sz w:val="24"/>
          <w:szCs w:val="24"/>
          <w:cs/>
          <w:lang w:eastAsia="en-GB" w:bidi="ta-IN"/>
        </w:rPr>
        <w:t>பற்றிய கூடுதல் தகவல்களை இங்கு காணலாம்</w:t>
      </w:r>
    </w:p>
    <w:p w14:paraId="38E2FD91" w14:textId="77777777" w:rsidR="00A57703" w:rsidRPr="00A60B54" w:rsidRDefault="00A57703" w:rsidP="00A57703">
      <w:pPr>
        <w:pStyle w:val="cvgsua"/>
        <w:spacing w:line="285" w:lineRule="atLeast"/>
        <w:rPr>
          <w:rFonts w:ascii="Nirmala UI" w:hAnsi="Nirmala UI" w:cs="Nirmala UI"/>
          <w:spacing w:val="5"/>
          <w:sz w:val="28"/>
          <w:szCs w:val="28"/>
        </w:rPr>
      </w:pPr>
      <w:r w:rsidRPr="00A60B54">
        <w:rPr>
          <w:rStyle w:val="oypena"/>
          <w:rFonts w:ascii="Nirmala UI" w:hAnsi="Nirmala UI" w:cs="Nirmala UI"/>
          <w:bCs/>
          <w:spacing w:val="5"/>
          <w:sz w:val="28"/>
          <w:szCs w:val="28"/>
        </w:rPr>
        <w:t>Diabetes.org.uk</w:t>
      </w:r>
    </w:p>
    <w:p w14:paraId="772675F2" w14:textId="77777777" w:rsidR="00A57703" w:rsidRPr="00A60B54" w:rsidRDefault="00A57703" w:rsidP="00A57703">
      <w:pPr>
        <w:pStyle w:val="cvgsua"/>
        <w:spacing w:line="285" w:lineRule="atLeast"/>
        <w:rPr>
          <w:rFonts w:ascii="Nirmala UI" w:hAnsi="Nirmala UI" w:cs="Nirmala UI"/>
          <w:spacing w:val="5"/>
          <w:sz w:val="28"/>
          <w:szCs w:val="28"/>
        </w:rPr>
      </w:pPr>
      <w:r w:rsidRPr="00A60B54">
        <w:rPr>
          <w:rStyle w:val="oypena"/>
          <w:rFonts w:ascii="Nirmala UI" w:hAnsi="Nirmala UI" w:cs="Nirmala UI"/>
          <w:bCs/>
          <w:spacing w:val="5"/>
          <w:sz w:val="28"/>
          <w:szCs w:val="28"/>
        </w:rPr>
        <w:t xml:space="preserve">www.wellnewham.org.uk </w:t>
      </w:r>
    </w:p>
    <w:p w14:paraId="1987AFB1" w14:textId="77777777" w:rsidR="00A57703" w:rsidRPr="00A60B54" w:rsidRDefault="00A57703" w:rsidP="00A57703">
      <w:pPr>
        <w:pStyle w:val="cvgsua"/>
        <w:spacing w:line="285" w:lineRule="atLeast"/>
        <w:rPr>
          <w:rStyle w:val="oypena"/>
          <w:rFonts w:ascii="Nirmala UI" w:hAnsi="Nirmala UI" w:cs="Nirmala UI"/>
          <w:bCs/>
          <w:spacing w:val="5"/>
          <w:sz w:val="28"/>
          <w:szCs w:val="28"/>
        </w:rPr>
      </w:pPr>
      <w:r w:rsidRPr="00A60B54">
        <w:rPr>
          <w:rStyle w:val="oypena"/>
          <w:rFonts w:ascii="Nirmala UI" w:hAnsi="Nirmala UI" w:cs="Nirmala UI"/>
          <w:bCs/>
          <w:spacing w:val="5"/>
          <w:sz w:val="28"/>
          <w:szCs w:val="28"/>
        </w:rPr>
        <w:t>Search; diabetes</w:t>
      </w:r>
    </w:p>
    <w:p w14:paraId="12B00A93" w14:textId="55479569" w:rsidR="00A57703" w:rsidRPr="00A60B54" w:rsidRDefault="00A60B54" w:rsidP="00A57703">
      <w:pPr>
        <w:rPr>
          <w:rFonts w:ascii="Nirmala UI" w:hAnsi="Nirmala UI" w:cs="Nirmala UI"/>
          <w:color w:val="000000" w:themeColor="text1"/>
          <w:sz w:val="28"/>
          <w:szCs w:val="24"/>
        </w:rPr>
      </w:pPr>
      <w:r w:rsidRPr="009F441B">
        <w:rPr>
          <w:rFonts w:ascii="Nirmala UI" w:eastAsia="Times New Roman" w:hAnsi="Nirmala UI" w:cs="Nirmala UI"/>
          <w:b/>
          <w:bCs/>
          <w:spacing w:val="5"/>
          <w:sz w:val="24"/>
          <w:szCs w:val="24"/>
          <w:cs/>
          <w:lang w:eastAsia="en-GB" w:bidi="ta-IN"/>
        </w:rPr>
        <w:t>தொடர்பு தகவல்</w:t>
      </w:r>
      <w:r w:rsidRPr="009F441B">
        <w:rPr>
          <w:rFonts w:ascii="Nirmala UI" w:hAnsi="Nirmala UI" w:cs="Nirmala UI"/>
          <w:bCs/>
          <w:color w:val="000000" w:themeColor="text1"/>
          <w:sz w:val="28"/>
          <w:szCs w:val="24"/>
          <w:cs/>
          <w:lang w:bidi="ta-IN"/>
        </w:rPr>
        <w:t>எங்கள் முகவரி</w:t>
      </w:r>
      <w:r w:rsidR="00A57703" w:rsidRPr="00A60B54">
        <w:rPr>
          <w:rFonts w:ascii="Nirmala UI" w:hAnsi="Nirmala UI" w:cs="Nirmala UI"/>
          <w:b/>
          <w:color w:val="000000" w:themeColor="text1"/>
          <w:sz w:val="28"/>
          <w:szCs w:val="24"/>
        </w:rPr>
        <w:t>: -</w:t>
      </w:r>
      <w:r w:rsidR="00A57703"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 Diabetes Unit, Shrewsbury Road Health Centre, Shrewsbury Road; London, E7 8QP.</w:t>
      </w:r>
    </w:p>
    <w:p w14:paraId="36D702DC" w14:textId="43DFD59F" w:rsidR="00A57703" w:rsidRPr="00A60B54" w:rsidRDefault="00A60B54" w:rsidP="00A57703">
      <w:pPr>
        <w:rPr>
          <w:rFonts w:ascii="Nirmala UI" w:hAnsi="Nirmala UI" w:cs="Nirmala UI"/>
          <w:color w:val="000000" w:themeColor="text1"/>
          <w:sz w:val="28"/>
          <w:szCs w:val="24"/>
        </w:rPr>
      </w:pPr>
      <w:r w:rsidRPr="009F441B">
        <w:rPr>
          <w:rFonts w:ascii="Nirmala UI" w:hAnsi="Nirmala UI" w:cs="Nirmala UI"/>
          <w:bCs/>
          <w:color w:val="000000" w:themeColor="text1"/>
          <w:sz w:val="28"/>
          <w:szCs w:val="24"/>
          <w:cs/>
          <w:lang w:bidi="ta-IN"/>
        </w:rPr>
        <w:lastRenderedPageBreak/>
        <w:t>தொலைபேசி எண்</w:t>
      </w:r>
      <w:r w:rsidR="00A57703" w:rsidRPr="00A60B54">
        <w:rPr>
          <w:rFonts w:ascii="Nirmala UI" w:hAnsi="Nirmala UI" w:cs="Nirmala UI"/>
          <w:b/>
          <w:color w:val="000000" w:themeColor="text1"/>
          <w:sz w:val="28"/>
          <w:szCs w:val="24"/>
        </w:rPr>
        <w:t>:</w:t>
      </w:r>
      <w:r w:rsidR="00A57703"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 02079093624; </w:t>
      </w:r>
      <w:r w:rsidRPr="00A60B54">
        <w:rPr>
          <w:rFonts w:ascii="Nirmala UI" w:hAnsi="Nirmala UI" w:cs="Nirmala UI"/>
          <w:color w:val="000000" w:themeColor="text1"/>
          <w:sz w:val="28"/>
          <w:szCs w:val="24"/>
          <w:cs/>
          <w:lang w:bidi="ta-IN"/>
        </w:rPr>
        <w:t xml:space="preserve">திங்கள் முதல் வெள்ளி வரை வேலை நேரத்தில் (காலை </w:t>
      </w:r>
      <w:r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9.00 </w:t>
      </w:r>
      <w:r w:rsidRPr="00A60B54">
        <w:rPr>
          <w:rFonts w:ascii="Nirmala UI" w:hAnsi="Nirmala UI" w:cs="Nirmala UI"/>
          <w:color w:val="000000" w:themeColor="text1"/>
          <w:sz w:val="28"/>
          <w:szCs w:val="24"/>
          <w:cs/>
          <w:lang w:bidi="ta-IN"/>
        </w:rPr>
        <w:t xml:space="preserve">மணி முதல் மாலை </w:t>
      </w:r>
      <w:r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4.30 </w:t>
      </w:r>
      <w:r w:rsidRPr="00A60B54">
        <w:rPr>
          <w:rFonts w:ascii="Nirmala UI" w:hAnsi="Nirmala UI" w:cs="Nirmala UI"/>
          <w:color w:val="000000" w:themeColor="text1"/>
          <w:sz w:val="28"/>
          <w:szCs w:val="24"/>
          <w:cs/>
          <w:lang w:bidi="ta-IN"/>
        </w:rPr>
        <w:t>மணி வரை)</w:t>
      </w:r>
      <w:r w:rsidRPr="00A60B54">
        <w:rPr>
          <w:rFonts w:ascii="Nirmala UI" w:hAnsi="Nirmala UI" w:cs="Nirmala UI"/>
          <w:color w:val="000000" w:themeColor="text1"/>
          <w:sz w:val="28"/>
          <w:szCs w:val="24"/>
        </w:rPr>
        <w:t>.</w:t>
      </w:r>
      <w:r w:rsidRPr="009F441B">
        <w:rPr>
          <w:rFonts w:ascii="Nirmala UI" w:hAnsi="Nirmala UI" w:cs="Nirmala UI"/>
          <w:bCs/>
          <w:color w:val="000000" w:themeColor="text1"/>
          <w:sz w:val="28"/>
          <w:szCs w:val="24"/>
          <w:cs/>
          <w:lang w:bidi="ta-IN"/>
        </w:rPr>
        <w:t>பேருந்து வழித்தடம்</w:t>
      </w:r>
      <w:r w:rsidR="00A57703" w:rsidRPr="00A60B54">
        <w:rPr>
          <w:rFonts w:ascii="Nirmala UI" w:hAnsi="Nirmala UI" w:cs="Nirmala UI"/>
          <w:b/>
          <w:color w:val="000000" w:themeColor="text1"/>
          <w:sz w:val="28"/>
          <w:szCs w:val="24"/>
        </w:rPr>
        <w:t>:</w:t>
      </w:r>
      <w:r w:rsidR="00A57703"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 Buses 238, 325 and 376, Bus Stops M or S on </w:t>
      </w:r>
      <w:proofErr w:type="spellStart"/>
      <w:r w:rsidR="00A57703" w:rsidRPr="00A60B54">
        <w:rPr>
          <w:rFonts w:ascii="Nirmala UI" w:hAnsi="Nirmala UI" w:cs="Nirmala UI"/>
          <w:color w:val="000000" w:themeColor="text1"/>
          <w:sz w:val="28"/>
          <w:szCs w:val="24"/>
        </w:rPr>
        <w:t>Plashet</w:t>
      </w:r>
      <w:proofErr w:type="spellEnd"/>
      <w:r w:rsidR="00A57703"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 Road.</w:t>
      </w:r>
    </w:p>
    <w:p w14:paraId="719591E7" w14:textId="5D77AEE3" w:rsidR="00A57703" w:rsidRPr="00A60B54" w:rsidRDefault="00A60B54" w:rsidP="00A57703">
      <w:pPr>
        <w:rPr>
          <w:rFonts w:ascii="Nirmala UI" w:hAnsi="Nirmala UI" w:cs="Nirmala UI"/>
          <w:color w:val="000000" w:themeColor="text1"/>
          <w:sz w:val="28"/>
          <w:szCs w:val="24"/>
        </w:rPr>
      </w:pPr>
      <w:r w:rsidRPr="009F441B">
        <w:rPr>
          <w:rFonts w:ascii="Nirmala UI" w:hAnsi="Nirmala UI" w:cs="Nirmala UI"/>
          <w:bCs/>
          <w:color w:val="000000" w:themeColor="text1"/>
          <w:sz w:val="28"/>
          <w:szCs w:val="24"/>
          <w:cs/>
          <w:lang w:bidi="ta-IN"/>
        </w:rPr>
        <w:t xml:space="preserve">அருகிலுள்ள </w:t>
      </w:r>
      <w:r w:rsidRPr="00A60B54">
        <w:rPr>
          <w:rFonts w:ascii="Nirmala UI" w:hAnsi="Nirmala UI" w:cs="Nirmala UI"/>
          <w:bCs/>
          <w:color w:val="000000" w:themeColor="text1"/>
          <w:sz w:val="28"/>
          <w:szCs w:val="24"/>
          <w:cs/>
          <w:lang w:bidi="ta-IN"/>
        </w:rPr>
        <w:t>இ</w:t>
      </w:r>
      <w:r w:rsidRPr="009F441B">
        <w:rPr>
          <w:rFonts w:ascii="Nirmala UI" w:hAnsi="Nirmala UI" w:cs="Nirmala UI"/>
          <w:bCs/>
          <w:color w:val="000000" w:themeColor="text1"/>
          <w:sz w:val="28"/>
          <w:szCs w:val="24"/>
          <w:cs/>
          <w:lang w:bidi="ta-IN"/>
        </w:rPr>
        <w:t>ரயில் நிலையம்</w:t>
      </w:r>
      <w:r w:rsidR="00A57703" w:rsidRPr="00A60B54">
        <w:rPr>
          <w:rFonts w:ascii="Nirmala UI" w:hAnsi="Nirmala UI" w:cs="Nirmala UI"/>
          <w:b/>
          <w:color w:val="000000" w:themeColor="text1"/>
          <w:sz w:val="28"/>
          <w:szCs w:val="24"/>
        </w:rPr>
        <w:t>:</w:t>
      </w:r>
      <w:r w:rsidR="00A57703"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 East Ham Station (District and Hammersmith &amp; City Line).  </w:t>
      </w:r>
    </w:p>
    <w:p w14:paraId="120B3EE9" w14:textId="0AAC4057" w:rsidR="00A57703" w:rsidRPr="00A60B54" w:rsidRDefault="00A60B54" w:rsidP="00A57703">
      <w:pPr>
        <w:rPr>
          <w:rFonts w:ascii="Nirmala UI" w:hAnsi="Nirmala UI" w:cs="Nirmala UI"/>
          <w:color w:val="000000" w:themeColor="text1"/>
          <w:sz w:val="28"/>
          <w:szCs w:val="24"/>
        </w:rPr>
      </w:pPr>
      <w:r w:rsidRPr="009F441B">
        <w:rPr>
          <w:rFonts w:ascii="Nirmala UI" w:hAnsi="Nirmala UI" w:cs="Nirmala UI"/>
          <w:bCs/>
          <w:color w:val="000000" w:themeColor="text1"/>
          <w:sz w:val="28"/>
          <w:szCs w:val="24"/>
          <w:cs/>
          <w:lang w:bidi="ta-IN"/>
        </w:rPr>
        <w:t>நடந்து செல்லும் தூரம்</w:t>
      </w:r>
      <w:r w:rsidR="00A57703" w:rsidRPr="00A60B54">
        <w:rPr>
          <w:rFonts w:ascii="Nirmala UI" w:hAnsi="Nirmala UI" w:cs="Nirmala UI"/>
          <w:b/>
          <w:color w:val="000000" w:themeColor="text1"/>
          <w:sz w:val="28"/>
          <w:szCs w:val="24"/>
        </w:rPr>
        <w:t>:</w:t>
      </w:r>
      <w:r w:rsidR="00A57703"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  </w:t>
      </w:r>
      <w:r w:rsidRPr="00A60B54">
        <w:rPr>
          <w:rFonts w:ascii="Nirmala UI" w:hAnsi="Nirmala UI" w:cs="Nirmala UI"/>
          <w:bCs/>
          <w:color w:val="000000" w:themeColor="text1"/>
          <w:sz w:val="28"/>
          <w:szCs w:val="24"/>
          <w:cs/>
          <w:lang w:bidi="ta-IN"/>
        </w:rPr>
        <w:t>இரயில்</w:t>
      </w:r>
      <w:r w:rsidRPr="00A60B54">
        <w:rPr>
          <w:rFonts w:ascii="Nirmala UI" w:hAnsi="Nirmala UI" w:cs="Nirmala UI"/>
          <w:color w:val="000000" w:themeColor="text1"/>
          <w:sz w:val="28"/>
          <w:szCs w:val="24"/>
          <w:cs/>
          <w:lang w:bidi="ta-IN"/>
        </w:rPr>
        <w:t xml:space="preserve"> நிலையத்திலிருந்து தோராயமாக </w:t>
      </w:r>
      <w:r w:rsidRPr="00A60B54">
        <w:rPr>
          <w:rFonts w:ascii="Nirmala UI" w:hAnsi="Nirmala UI" w:cs="Nirmala UI"/>
          <w:color w:val="000000" w:themeColor="text1"/>
          <w:sz w:val="28"/>
          <w:szCs w:val="24"/>
        </w:rPr>
        <w:t xml:space="preserve">7-10 </w:t>
      </w:r>
      <w:r w:rsidRPr="00A60B54">
        <w:rPr>
          <w:rFonts w:ascii="Nirmala UI" w:hAnsi="Nirmala UI" w:cs="Nirmala UI"/>
          <w:color w:val="000000" w:themeColor="text1"/>
          <w:sz w:val="28"/>
          <w:szCs w:val="24"/>
          <w:cs/>
          <w:lang w:bidi="ta-IN"/>
        </w:rPr>
        <w:t>நிமிடங்கள்</w:t>
      </w:r>
      <w:r w:rsidRPr="00A60B54">
        <w:rPr>
          <w:rFonts w:ascii="Nirmala UI" w:hAnsi="Nirmala UI" w:cs="Nirmala UI"/>
          <w:color w:val="000000" w:themeColor="text1"/>
          <w:sz w:val="28"/>
          <w:szCs w:val="24"/>
        </w:rPr>
        <w:t>.</w:t>
      </w:r>
    </w:p>
    <w:p w14:paraId="4773FF09" w14:textId="101BA125" w:rsidR="005A0FC5" w:rsidRPr="00A60B54" w:rsidRDefault="00A60B54">
      <w:pPr>
        <w:rPr>
          <w:rFonts w:ascii="Nirmala UI" w:hAnsi="Nirmala UI" w:cs="Nirmala UI"/>
        </w:rPr>
      </w:pPr>
      <w:r w:rsidRPr="00A60B54">
        <w:rPr>
          <w:rFonts w:ascii="Nirmala UI" w:hAnsi="Nirmala UI" w:cs="Nirmala UI"/>
          <w:color w:val="000000" w:themeColor="text1"/>
          <w:sz w:val="28"/>
          <w:szCs w:val="24"/>
          <w:cs/>
          <w:lang w:bidi="ta-IN"/>
        </w:rPr>
        <w:t>வளாகத்திற்குள் வாகன நிறுத்துமிடம் இல்லை</w:t>
      </w:r>
      <w:r w:rsidRPr="00A60B54">
        <w:rPr>
          <w:rFonts w:ascii="Nirmala UI" w:hAnsi="Nirmala UI" w:cs="Nirmala UI"/>
          <w:color w:val="000000" w:themeColor="text1"/>
          <w:sz w:val="28"/>
          <w:szCs w:val="24"/>
        </w:rPr>
        <w:t>.</w:t>
      </w:r>
    </w:p>
    <w:sectPr w:rsidR="005A0FC5" w:rsidRPr="00A6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ACE4F" w14:textId="77777777" w:rsidR="0025313D" w:rsidRDefault="0025313D" w:rsidP="0025313D">
      <w:pPr>
        <w:spacing w:after="0" w:line="240" w:lineRule="auto"/>
      </w:pPr>
      <w:r>
        <w:separator/>
      </w:r>
    </w:p>
  </w:endnote>
  <w:endnote w:type="continuationSeparator" w:id="0">
    <w:p w14:paraId="642EEB98" w14:textId="77777777" w:rsidR="0025313D" w:rsidRDefault="0025313D" w:rsidP="0025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07A2" w14:textId="77777777" w:rsidR="0025313D" w:rsidRDefault="00253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6DC" w14:textId="77777777" w:rsidR="0025313D" w:rsidRDefault="00253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387D3" w14:textId="77777777" w:rsidR="0025313D" w:rsidRDefault="00253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92970" w14:textId="77777777" w:rsidR="0025313D" w:rsidRDefault="0025313D" w:rsidP="0025313D">
      <w:pPr>
        <w:spacing w:after="0" w:line="240" w:lineRule="auto"/>
      </w:pPr>
      <w:r>
        <w:separator/>
      </w:r>
    </w:p>
  </w:footnote>
  <w:footnote w:type="continuationSeparator" w:id="0">
    <w:p w14:paraId="368E7B1E" w14:textId="77777777" w:rsidR="0025313D" w:rsidRDefault="0025313D" w:rsidP="0025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1843E" w14:textId="77777777" w:rsidR="0025313D" w:rsidRDefault="00253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8A20" w14:textId="0972353A" w:rsidR="0025313D" w:rsidRDefault="0025313D">
    <w:pPr>
      <w:pStyle w:val="Header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709EF3" wp14:editId="5561E068">
          <wp:simplePos x="0" y="0"/>
          <wp:positionH relativeFrom="margin">
            <wp:posOffset>4305300</wp:posOffset>
          </wp:positionH>
          <wp:positionV relativeFrom="paragraph">
            <wp:posOffset>-448310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719E4" w14:textId="77777777" w:rsidR="0025313D" w:rsidRDefault="00253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5270"/>
    <w:multiLevelType w:val="multilevel"/>
    <w:tmpl w:val="D87C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D1BFA"/>
    <w:multiLevelType w:val="multilevel"/>
    <w:tmpl w:val="0D7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52"/>
    <w:rsid w:val="001538B4"/>
    <w:rsid w:val="0025313D"/>
    <w:rsid w:val="002A206E"/>
    <w:rsid w:val="002B0A4A"/>
    <w:rsid w:val="002D037C"/>
    <w:rsid w:val="00326B09"/>
    <w:rsid w:val="00441B52"/>
    <w:rsid w:val="005A0FC5"/>
    <w:rsid w:val="00615207"/>
    <w:rsid w:val="00820808"/>
    <w:rsid w:val="008679DD"/>
    <w:rsid w:val="009A4705"/>
    <w:rsid w:val="009F441B"/>
    <w:rsid w:val="00A57703"/>
    <w:rsid w:val="00A60B54"/>
    <w:rsid w:val="00AB090C"/>
    <w:rsid w:val="00AD5294"/>
    <w:rsid w:val="00BA79DB"/>
    <w:rsid w:val="00C0416E"/>
    <w:rsid w:val="00CE4E94"/>
    <w:rsid w:val="00D80224"/>
    <w:rsid w:val="00DB4185"/>
    <w:rsid w:val="00E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3518"/>
  <w15:chartTrackingRefBased/>
  <w15:docId w15:val="{D9BDA57A-A70A-42D4-A8BB-FFF70DF8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7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77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57703"/>
    <w:rPr>
      <w:b/>
      <w:bCs/>
    </w:rPr>
  </w:style>
  <w:style w:type="paragraph" w:customStyle="1" w:styleId="cvgsua">
    <w:name w:val="cvgsua"/>
    <w:basedOn w:val="Normal"/>
    <w:rsid w:val="00A5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A57703"/>
  </w:style>
  <w:style w:type="paragraph" w:styleId="Revision">
    <w:name w:val="Revision"/>
    <w:hidden/>
    <w:uiPriority w:val="99"/>
    <w:semiHidden/>
    <w:rsid w:val="006152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3D"/>
  </w:style>
  <w:style w:type="paragraph" w:styleId="Footer">
    <w:name w:val="footer"/>
    <w:basedOn w:val="Normal"/>
    <w:link w:val="FooterChar"/>
    <w:uiPriority w:val="99"/>
    <w:unhideWhenUsed/>
    <w:rsid w:val="00253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Michael</dc:creator>
  <cp:keywords/>
  <dc:description/>
  <cp:lastModifiedBy>MARIN, Michael (EAST LONDON NHS FOUNDATION TRUST)</cp:lastModifiedBy>
  <cp:revision>2</cp:revision>
  <dcterms:created xsi:type="dcterms:W3CDTF">2025-04-29T09:36:00Z</dcterms:created>
  <dcterms:modified xsi:type="dcterms:W3CDTF">2025-04-29T09:36:00Z</dcterms:modified>
</cp:coreProperties>
</file>