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32" w:rsidRDefault="00DB0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5683250" cy="6858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632" w:rsidRDefault="00814632" w:rsidP="0081463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146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My Health and Me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Accident and Emergency </w:t>
                            </w:r>
                            <w:r w:rsidRPr="008146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Grab Sheet</w:t>
                            </w:r>
                          </w:p>
                          <w:p w:rsidR="00814632" w:rsidRDefault="00814632" w:rsidP="00814632">
                            <w:pPr>
                              <w:jc w:val="center"/>
                            </w:pPr>
                            <w:r>
                              <w:t xml:space="preserve">Please Keep Updated in Case of Emergency Admission to Hospital </w:t>
                            </w:r>
                          </w:p>
                          <w:p w:rsidR="00814632" w:rsidRPr="00814632" w:rsidRDefault="00814632" w:rsidP="0081463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50.25pt;width:447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DUegIAAEQFAAAOAAAAZHJzL2Uyb0RvYy54bWysVMFu2zAMvQ/YPwi6r3aypkuDOkXQosOA&#10;og3aDj0rshQbkEWNUmJnXz9KdtyiLXYYloNCmuQj+UTq4rJrDNsr9DXYgk9Ocs6UlVDWdlvwn083&#10;X+ac+SBsKQxYVfCD8vxy+fnTResWagoVmFIhIxDrF60reBWCW2SZl5VqhD8BpywZNWAjAqm4zUoU&#10;LaE3Jpvm+VnWApYOQSrv6et1b+TLhK+1kuFea68CMwWn2kI6MZ2beGbLC7HYonBVLYcyxD9U0Yja&#10;UtIR6loEwXZYv4NqaongQYcTCU0GWtdSpR6om0n+ppvHSjiVeiFyvBtp8v8PVt7t18jqku6OMysa&#10;uqIHIk3YrVFsEulpnV+Q16Nb46B5EmOvncYm/lMXrEuUHkZKVReYpI+zs/nX6YyYl2Q7m8/meeI8&#10;e4l26MN3BQ2LQsGRsicmxf7WB8pIrkcXUmI1ff4khYNRsQRjH5SmNijjNEWnAVJXBtle0NULKZUN&#10;k95UiVL1n2c5/WKTlGSMSFoCjMi6NmbEHgDicL7H7mEG/xiq0vyNwfnfCuuDx4iUGWwYg5vaAn4E&#10;YKirIXPvfySppyayFLpNRy5R3EB5oPtG6BfBO3lTE+23woe1QJp8uina5nBPhzbQFhwGibMK8PdH&#10;36M/DSRZOWtpkwruf+0EKs7MD0ujej45PY2rl5TT2bcpKfjasnltsbvmCujGaBypuiRG/2COokZo&#10;nmnpVzErmYSVlLvgMuBRuQr9htOzIdVqldxo3ZwIt/bRyQgeCY5j9dQ9C3TD7AWa2js4bp1YvBnB&#10;3jdGWljtAug6zecLrwP1tKpphoZnJb4Fr/Xk9fL4Lf8AAAD//wMAUEsDBBQABgAIAAAAIQCmrXxk&#10;2wAAAAgBAAAPAAAAZHJzL2Rvd25yZXYueG1sTI/NTsMwEITvSLyDtUjcqN1KoSHEqVAlLkgc+vMA&#10;brzEofE6ip0meXuWExx3ZjXzTbmbfSduOMQ2kIb1SoFAqoNtqdFwPr0/5SBiMmRNFwg1LBhhV93f&#10;laawYaID3o6pERxCsTAaXEp9IWWsHXoTV6FHYu8rDN4kPodG2sFMHO47uVHqWXrTEjc40+PeYX09&#10;jp5LDB6W9XbaXz/d/NFit3zjuGj9+DC/vYJIOKe/Z/jFZ3SomOkSRrJRdBp4SGJVqQwE2/lLxspF&#10;w0blGciqlP8HVD8AAAD//wMAUEsBAi0AFAAGAAgAAAAhALaDOJL+AAAA4QEAABMAAAAAAAAAAAAA&#10;AAAAAAAAAFtDb250ZW50X1R5cGVzXS54bWxQSwECLQAUAAYACAAAACEAOP0h/9YAAACUAQAACwAA&#10;AAAAAAAAAAAAAAAvAQAAX3JlbHMvLnJlbHNQSwECLQAUAAYACAAAACEAeblg1HoCAABEBQAADgAA&#10;AAAAAAAAAAAAAAAuAgAAZHJzL2Uyb0RvYy54bWxQSwECLQAUAAYACAAAACEApq18ZNsAAAAIAQAA&#10;DwAAAAAAAAAAAAAAAADUBAAAZHJzL2Rvd25yZXYueG1sUEsFBgAAAAAEAAQA8wAAANwFAAAAAA==&#10;" fillcolor="#5b9bd5 [3204]" strokecolor="#1f4d78 [1604]" strokeweight="1pt">
                <v:textbox>
                  <w:txbxContent>
                    <w:p w:rsidR="00814632" w:rsidRDefault="00814632" w:rsidP="0081463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1463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My Health and Me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Accident and Emergency </w:t>
                      </w:r>
                      <w:r w:rsidRPr="00814632">
                        <w:rPr>
                          <w:rFonts w:ascii="Arial" w:hAnsi="Arial" w:cs="Arial"/>
                          <w:sz w:val="32"/>
                          <w:szCs w:val="32"/>
                        </w:rPr>
                        <w:t>Grab Sheet</w:t>
                      </w:r>
                    </w:p>
                    <w:p w:rsidR="00814632" w:rsidRDefault="00814632" w:rsidP="00814632">
                      <w:pPr>
                        <w:jc w:val="center"/>
                      </w:pPr>
                      <w:r>
                        <w:t xml:space="preserve">Please Keep Updated in Case of Emergency Admission to Hospital </w:t>
                      </w:r>
                    </w:p>
                    <w:p w:rsidR="00814632" w:rsidRPr="00814632" w:rsidRDefault="00814632" w:rsidP="0081463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42CE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E75F338" wp14:editId="6E009B0F">
            <wp:simplePos x="0" y="0"/>
            <wp:positionH relativeFrom="column">
              <wp:posOffset>4279900</wp:posOffset>
            </wp:positionH>
            <wp:positionV relativeFrom="paragraph">
              <wp:posOffset>0</wp:posOffset>
            </wp:positionV>
            <wp:extent cx="1847850" cy="638175"/>
            <wp:effectExtent l="0" t="0" r="0" b="9525"/>
            <wp:wrapTopAndBottom/>
            <wp:docPr id="144" name="Picture 144" descr="C:\Users\MINGAYS\Pictures\Saved Pictures\thumbnail_Cropped ELFT RGB BLU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GAYS\Pictures\Saved Pictures\thumbnail_Cropped ELFT RGB BLUE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632" w:rsidRDefault="00814632" w:rsidP="00814632"/>
    <w:p w:rsidR="00DB0588" w:rsidRPr="00814632" w:rsidRDefault="00DB0588" w:rsidP="00814632"/>
    <w:p w:rsidR="00811AA9" w:rsidRDefault="00814632" w:rsidP="00814632">
      <w:pPr>
        <w:tabs>
          <w:tab w:val="left" w:pos="3400"/>
        </w:tabs>
        <w:jc w:val="center"/>
        <w:rPr>
          <w:rFonts w:ascii="Arial" w:hAnsi="Arial" w:cs="Arial"/>
          <w:sz w:val="32"/>
          <w:szCs w:val="32"/>
        </w:rPr>
      </w:pPr>
      <w:r w:rsidRPr="00814632">
        <w:rPr>
          <w:rFonts w:ascii="Arial" w:hAnsi="Arial" w:cs="Arial"/>
          <w:sz w:val="32"/>
          <w:szCs w:val="32"/>
        </w:rPr>
        <w:t>I have a Learning Disability and/or Autism.</w:t>
      </w:r>
    </w:p>
    <w:p w:rsidR="00814632" w:rsidRDefault="006879FA" w:rsidP="00814632">
      <w:pPr>
        <w:tabs>
          <w:tab w:val="left" w:pos="3400"/>
        </w:tabs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-59690</wp:posOffset>
                </wp:positionH>
                <wp:positionV relativeFrom="paragraph">
                  <wp:posOffset>29210</wp:posOffset>
                </wp:positionV>
                <wp:extent cx="5721350" cy="20828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208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632" w:rsidRPr="00814632" w:rsidRDefault="00814632" w:rsidP="008146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4632">
                              <w:rPr>
                                <w:b/>
                              </w:rPr>
                              <w:t>What I expect from health care staff when in hospital</w:t>
                            </w:r>
                          </w:p>
                          <w:p w:rsidR="00814632" w:rsidRDefault="00814632" w:rsidP="00814632">
                            <w:pPr>
                              <w:jc w:val="center"/>
                            </w:pPr>
                            <w:r>
                              <w:t xml:space="preserve">That you respect and protect my human rights when making decisions about my care </w:t>
                            </w:r>
                          </w:p>
                          <w:p w:rsidR="00814632" w:rsidRDefault="00814632" w:rsidP="00814632">
                            <w:pPr>
                              <w:jc w:val="center"/>
                            </w:pPr>
                            <w:r>
                              <w:t xml:space="preserve">That you make decisions about treatment on an individual basis, speaking with people who know me well. </w:t>
                            </w:r>
                          </w:p>
                          <w:p w:rsidR="00814632" w:rsidRDefault="00814632" w:rsidP="00814632">
                            <w:pPr>
                              <w:jc w:val="center"/>
                            </w:pPr>
                            <w:r>
                              <w:t>That you don’t make a decision about my treatment and resuscitation based on my learning disability or autism.</w:t>
                            </w:r>
                          </w:p>
                          <w:p w:rsidR="00814632" w:rsidRDefault="00814632" w:rsidP="00814632">
                            <w:pPr>
                              <w:jc w:val="center"/>
                            </w:pPr>
                            <w:r>
                              <w:t>That you use the principles of the Mental Capacity 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.7pt;margin-top:2.3pt;width:450.5pt;height:16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VSfQIAAEwFAAAOAAAAZHJzL2Uyb0RvYy54bWysVMFu2zAMvQ/YPwi6r3a8duuCOEXQosOA&#10;oi3aDj0rshQbkEWNUmJnXz9KdtygLXYYloMjiuQj+UhqcdG3hu0U+gZsyWcnOWfKSqgauyn5z6fr&#10;T+ec+SBsJQxYVfK98vxi+fHDonNzVUANplLICMT6eedKXofg5lnmZa1a4U/AKUtKDdiKQCJusgpF&#10;R+ityYo8/5J1gJVDkMp7ur0alHyZ8LVWMtxp7VVgpuSUW0hfTN91/GbLhZhvULi6kWMa4h+yaEVj&#10;KegEdSWCYFts3kC1jUTwoMOJhDYDrRupUg1UzSx/Vc1jLZxKtRA53k00+f8HK29398iaquQFZ1a0&#10;1KIHIk3YjVGsiPR0zs/J6tHd4yh5OsZae41t/KcqWJ8o3U+Uqj4wSZdnX4vZ5zNiXpKuyM+L8zyR&#10;nr24O/Thu4KWxUPJkcInKsXuxgcKSaYHExJiOkMC6RT2RsUcjH1QmuqgkEXyThOkLg2ynaDeCymV&#10;DbNBVYtKDddnOf1ilRRk8khSAozIujFmwh4B4nS+xR5gRvvoqtIATs753xIbnCePFBlsmJzbxgK+&#10;B2CoqjHyYH8gaaAmshT6dZ96nCzjzRqqPfUdYVgI7+R1Q+zfCB/uBdIGUMdoq8MdfbSBruQwnjir&#10;AX+/dx/taTBJy1lHG1Vy/2srUHFmflga2W+z09O4gkk4pcEgAY8162ON3baXQI2b0fvhZDpG+2AO&#10;R43QPtPyr2JUUgkrKXbJZcCDcBmGTafnQ6rVKpnR2jkRbuyjkxE88hyn66l/FujGEQw0vbdw2D4x&#10;fzWJg230tLDaBtBNGtMXXscO0MqmURqfl/gmHMvJ6uURXP4BAAD//wMAUEsDBBQABgAIAAAAIQBj&#10;BNHX3QAAAAgBAAAPAAAAZHJzL2Rvd25yZXYueG1sTI/NbsIwEITvlfoO1lbqDZwASiHEQRVSL5V6&#10;gPYBlnibBPwTxQ5J3r7bU3vb1YxmvikOkzXiTn1ovVOQLhMQ5CqvW1cr+Pp8W2xBhIhOo/GOFMwU&#10;4FA+PhSYaz+6E93PsRYc4kKOCpoYu1zKUDVkMSx9R461b99bjPz2tdQ9jhxujVwlSSYtto4bGuzo&#10;2FB1Ow+WS5BOc/oyHm8fzfTekpmvNMxKPT9Nr3sQkab4Z4ZffEaHkpkufnA6CKNgsduwU8EmA8Hy&#10;dpfycVGwXq8ykGUh/w8ofwAAAP//AwBQSwECLQAUAAYACAAAACEAtoM4kv4AAADhAQAAEwAAAAAA&#10;AAAAAAAAAAAAAAAAW0NvbnRlbnRfVHlwZXNdLnhtbFBLAQItABQABgAIAAAAIQA4/SH/1gAAAJQB&#10;AAALAAAAAAAAAAAAAAAAAC8BAABfcmVscy8ucmVsc1BLAQItABQABgAIAAAAIQAkEJVSfQIAAEwF&#10;AAAOAAAAAAAAAAAAAAAAAC4CAABkcnMvZTJvRG9jLnhtbFBLAQItABQABgAIAAAAIQBjBNHX3QAA&#10;AAgBAAAPAAAAAAAAAAAAAAAAANcEAABkcnMvZG93bnJldi54bWxQSwUGAAAAAAQABADzAAAA4QUA&#10;AAAA&#10;" fillcolor="#5b9bd5 [3204]" strokecolor="#1f4d78 [1604]" strokeweight="1pt">
                <v:textbox>
                  <w:txbxContent>
                    <w:p w:rsidR="00814632" w:rsidRPr="00814632" w:rsidRDefault="00814632" w:rsidP="00814632">
                      <w:pPr>
                        <w:jc w:val="center"/>
                        <w:rPr>
                          <w:b/>
                        </w:rPr>
                      </w:pPr>
                      <w:r w:rsidRPr="00814632">
                        <w:rPr>
                          <w:b/>
                        </w:rPr>
                        <w:t>What I expect from health care staff when in hospital</w:t>
                      </w:r>
                    </w:p>
                    <w:p w:rsidR="00814632" w:rsidRDefault="00814632" w:rsidP="00814632">
                      <w:pPr>
                        <w:jc w:val="center"/>
                      </w:pPr>
                      <w:r>
                        <w:t xml:space="preserve">That you respect and protect my human rights when making decisions about my care </w:t>
                      </w:r>
                    </w:p>
                    <w:p w:rsidR="00814632" w:rsidRDefault="00814632" w:rsidP="00814632">
                      <w:pPr>
                        <w:jc w:val="center"/>
                      </w:pPr>
                      <w:r>
                        <w:t xml:space="preserve">That you make decisions about treatment on an individual basis, speaking with people who know me well. </w:t>
                      </w:r>
                    </w:p>
                    <w:p w:rsidR="00814632" w:rsidRDefault="00814632" w:rsidP="00814632">
                      <w:pPr>
                        <w:jc w:val="center"/>
                      </w:pPr>
                      <w:r>
                        <w:t>That you don’t make a decision about my treatment and resuscitation based on my learning disability or autism.</w:t>
                      </w:r>
                    </w:p>
                    <w:p w:rsidR="00814632" w:rsidRDefault="00814632" w:rsidP="00814632">
                      <w:pPr>
                        <w:jc w:val="center"/>
                      </w:pPr>
                      <w:r>
                        <w:t>That you use the principles of the Mental Capacity Act.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14632" w:rsidRDefault="00814632" w:rsidP="00814632">
      <w:pPr>
        <w:tabs>
          <w:tab w:val="left" w:pos="3400"/>
        </w:tabs>
        <w:jc w:val="center"/>
        <w:rPr>
          <w:rFonts w:ascii="Arial" w:hAnsi="Arial" w:cs="Arial"/>
          <w:sz w:val="32"/>
          <w:szCs w:val="32"/>
        </w:rPr>
      </w:pPr>
    </w:p>
    <w:p w:rsidR="00814632" w:rsidRPr="00814632" w:rsidRDefault="00814632" w:rsidP="00814632">
      <w:pPr>
        <w:rPr>
          <w:rFonts w:ascii="Arial" w:hAnsi="Arial" w:cs="Arial"/>
          <w:sz w:val="32"/>
          <w:szCs w:val="32"/>
        </w:rPr>
      </w:pPr>
    </w:p>
    <w:p w:rsidR="00814632" w:rsidRPr="00814632" w:rsidRDefault="00814632" w:rsidP="00814632">
      <w:pPr>
        <w:rPr>
          <w:rFonts w:ascii="Arial" w:hAnsi="Arial" w:cs="Arial"/>
          <w:sz w:val="32"/>
          <w:szCs w:val="32"/>
        </w:rPr>
      </w:pPr>
    </w:p>
    <w:p w:rsidR="00814632" w:rsidRPr="00814632" w:rsidRDefault="00814632" w:rsidP="00814632">
      <w:pPr>
        <w:rPr>
          <w:rFonts w:ascii="Arial" w:hAnsi="Arial" w:cs="Arial"/>
          <w:sz w:val="32"/>
          <w:szCs w:val="32"/>
        </w:rPr>
      </w:pPr>
    </w:p>
    <w:p w:rsidR="00814632" w:rsidRPr="00814632" w:rsidRDefault="00814632" w:rsidP="00814632">
      <w:pPr>
        <w:rPr>
          <w:rFonts w:ascii="Arial" w:hAnsi="Arial" w:cs="Arial"/>
          <w:sz w:val="32"/>
          <w:szCs w:val="32"/>
        </w:rPr>
      </w:pPr>
    </w:p>
    <w:p w:rsidR="00814632" w:rsidRPr="00814632" w:rsidRDefault="00814632" w:rsidP="0081463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9FA" w:rsidRPr="006879FA" w:rsidTr="006879FA">
        <w:tc>
          <w:tcPr>
            <w:tcW w:w="9016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My name is:</w:t>
            </w:r>
          </w:p>
        </w:tc>
      </w:tr>
      <w:tr w:rsidR="006879FA" w:rsidRPr="006879FA" w:rsidTr="006879FA">
        <w:tc>
          <w:tcPr>
            <w:tcW w:w="9016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My emergency contact is:</w:t>
            </w:r>
          </w:p>
        </w:tc>
      </w:tr>
    </w:tbl>
    <w:p w:rsidR="00814632" w:rsidRPr="006879FA" w:rsidRDefault="00814632" w:rsidP="0081463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4632" w:rsidRPr="006879FA" w:rsidTr="00814632">
        <w:tc>
          <w:tcPr>
            <w:tcW w:w="4508" w:type="dxa"/>
          </w:tcPr>
          <w:p w:rsidR="00814632" w:rsidRPr="006879FA" w:rsidRDefault="00814632" w:rsidP="00814632">
            <w:pPr>
              <w:pStyle w:val="Default"/>
              <w:rPr>
                <w:b/>
                <w:bCs/>
              </w:rPr>
            </w:pPr>
            <w:r w:rsidRPr="006879FA">
              <w:rPr>
                <w:b/>
                <w:bCs/>
              </w:rPr>
              <w:t xml:space="preserve">Medical History/Pre-existing medical conditions: </w:t>
            </w:r>
            <w:r w:rsidR="006879FA" w:rsidRPr="006879FA">
              <w:rPr>
                <w:b/>
                <w:bCs/>
              </w:rPr>
              <w:t>(Breathing/ Diabetes/ Epilepsy etc.)</w:t>
            </w:r>
          </w:p>
          <w:p w:rsidR="006879FA" w:rsidRPr="006879FA" w:rsidRDefault="006879FA" w:rsidP="00814632">
            <w:pPr>
              <w:pStyle w:val="Default"/>
            </w:pPr>
          </w:p>
          <w:p w:rsidR="00814632" w:rsidRPr="006879FA" w:rsidRDefault="00814632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6879FA" w:rsidRPr="006879FA" w:rsidRDefault="006879FA" w:rsidP="006879FA">
            <w:pPr>
              <w:pStyle w:val="Default"/>
              <w:rPr>
                <w:b/>
                <w:bCs/>
              </w:rPr>
            </w:pPr>
            <w:r w:rsidRPr="006879FA">
              <w:rPr>
                <w:b/>
                <w:bCs/>
              </w:rPr>
              <w:t xml:space="preserve">Regular medication: </w:t>
            </w:r>
          </w:p>
          <w:p w:rsidR="006879FA" w:rsidRPr="006879FA" w:rsidRDefault="006879FA" w:rsidP="006879FA">
            <w:pPr>
              <w:pStyle w:val="Default"/>
              <w:rPr>
                <w:b/>
                <w:bCs/>
              </w:rPr>
            </w:pPr>
          </w:p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If yes, take along medicine profile/ MAR chart </w:t>
            </w:r>
          </w:p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</w:p>
          <w:p w:rsidR="00814632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>How is medication taken?</w:t>
            </w: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>Known allergies:</w:t>
            </w:r>
          </w:p>
        </w:tc>
      </w:tr>
    </w:tbl>
    <w:p w:rsidR="00814632" w:rsidRPr="006879FA" w:rsidRDefault="00814632" w:rsidP="0081463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79FA" w:rsidRPr="006879FA" w:rsidTr="006879FA">
        <w:tc>
          <w:tcPr>
            <w:tcW w:w="9016" w:type="dxa"/>
            <w:gridSpan w:val="2"/>
          </w:tcPr>
          <w:p w:rsidR="006879FA" w:rsidRPr="006879FA" w:rsidRDefault="006879FA" w:rsidP="006879FA">
            <w:pPr>
              <w:pStyle w:val="Default"/>
            </w:pPr>
            <w:r w:rsidRPr="006879FA">
              <w:rPr>
                <w:b/>
                <w:bCs/>
              </w:rPr>
              <w:t xml:space="preserve">Mental Capacity </w:t>
            </w:r>
            <w:r w:rsidRPr="006879FA">
              <w:t>(please state if you are already aware of areas where the person will need support in decision making, or if a DNACPR/ADRT is already in place</w:t>
            </w:r>
          </w:p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</w:p>
        </w:tc>
      </w:tr>
      <w:tr w:rsidR="006879FA" w:rsidRPr="006879FA" w:rsidTr="006879FA">
        <w:tc>
          <w:tcPr>
            <w:tcW w:w="4508" w:type="dxa"/>
          </w:tcPr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Things that make me anxious, (</w:t>
            </w:r>
            <w:r w:rsidRPr="006879FA">
              <w:rPr>
                <w:rFonts w:ascii="Arial" w:hAnsi="Arial" w:cs="Arial"/>
                <w:sz w:val="24"/>
                <w:szCs w:val="24"/>
              </w:rPr>
              <w:t>e</w:t>
            </w: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>.g. needles, BP cuff, white coats, noise):</w:t>
            </w:r>
          </w:p>
        </w:tc>
        <w:tc>
          <w:tcPr>
            <w:tcW w:w="4508" w:type="dxa"/>
          </w:tcPr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>How to help me feel safe and calm about my anxieties</w:t>
            </w:r>
          </w:p>
        </w:tc>
      </w:tr>
      <w:tr w:rsidR="006879FA" w:rsidRPr="006879FA" w:rsidTr="006879FA">
        <w:tc>
          <w:tcPr>
            <w:tcW w:w="4508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9FA" w:rsidRPr="006879FA" w:rsidTr="006879FA">
        <w:tc>
          <w:tcPr>
            <w:tcW w:w="9016" w:type="dxa"/>
            <w:gridSpan w:val="2"/>
          </w:tcPr>
          <w:p w:rsidR="006879FA" w:rsidRPr="006879FA" w:rsidRDefault="006879FA" w:rsidP="006879FA">
            <w:pPr>
              <w:pStyle w:val="Default"/>
              <w:rPr>
                <w:b/>
                <w:bCs/>
              </w:rPr>
            </w:pPr>
            <w:r w:rsidRPr="006879FA">
              <w:rPr>
                <w:b/>
                <w:bCs/>
              </w:rPr>
              <w:t xml:space="preserve">How to communicate with me: </w:t>
            </w:r>
          </w:p>
          <w:p w:rsidR="006879FA" w:rsidRPr="006879FA" w:rsidRDefault="006879FA" w:rsidP="006879FA">
            <w:pPr>
              <w:pStyle w:val="Default"/>
              <w:rPr>
                <w:b/>
                <w:bCs/>
              </w:rPr>
            </w:pPr>
          </w:p>
          <w:p w:rsidR="006879FA" w:rsidRPr="006879FA" w:rsidRDefault="006879FA" w:rsidP="006879FA">
            <w:pPr>
              <w:pStyle w:val="Default"/>
              <w:rPr>
                <w:b/>
                <w:bCs/>
              </w:rPr>
            </w:pPr>
          </w:p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>How I usually express pain and distress (e.g. shouting; crying; grinding teeth):</w:t>
            </w: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79FA" w:rsidRPr="006879FA" w:rsidRDefault="006879FA" w:rsidP="006879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9FA" w:rsidRPr="006879FA" w:rsidTr="006879FA">
        <w:tc>
          <w:tcPr>
            <w:tcW w:w="9016" w:type="dxa"/>
            <w:gridSpan w:val="2"/>
          </w:tcPr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Social Circumstance </w:t>
            </w:r>
            <w:r w:rsidRPr="006879FA">
              <w:rPr>
                <w:rFonts w:ascii="Arial" w:hAnsi="Arial" w:cs="Arial"/>
                <w:sz w:val="24"/>
                <w:szCs w:val="24"/>
              </w:rPr>
              <w:t>(e.g. lives alone independently, with carers visiting, in residential home, include how many times carers visit and how they access their building day and night, i.e. key etc.):</w:t>
            </w:r>
          </w:p>
        </w:tc>
      </w:tr>
      <w:tr w:rsidR="006879FA" w:rsidRPr="006879FA" w:rsidTr="006879FA">
        <w:tc>
          <w:tcPr>
            <w:tcW w:w="9016" w:type="dxa"/>
            <w:gridSpan w:val="2"/>
          </w:tcPr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  <w:r w:rsidRPr="006879FA">
              <w:rPr>
                <w:b/>
                <w:bCs/>
              </w:rPr>
              <w:t>Additional health needs</w:t>
            </w:r>
            <w:r w:rsidRPr="006879FA">
              <w:t xml:space="preserve">, e.g. please specify additional equipment required to support me: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Hearing impairment: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Vision impairment: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Other Sensory impairment: (e.g. touch, taste, smell)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Mobility: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Wheelchair user: </w:t>
            </w: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Uses hoist/any other mobility aids:</w:t>
            </w:r>
          </w:p>
        </w:tc>
      </w:tr>
      <w:tr w:rsidR="006879FA" w:rsidRPr="006879FA" w:rsidTr="006879FA">
        <w:tc>
          <w:tcPr>
            <w:tcW w:w="9016" w:type="dxa"/>
            <w:gridSpan w:val="2"/>
          </w:tcPr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pStyle w:val="Default"/>
            </w:pPr>
            <w:r w:rsidRPr="006879FA">
              <w:rPr>
                <w:b/>
                <w:bCs/>
              </w:rPr>
              <w:t xml:space="preserve">Special dietary needs </w:t>
            </w:r>
            <w:r w:rsidRPr="006879FA">
              <w:t xml:space="preserve">(e.g. diabetic, gluten free, soft foods, risk of choking, specialist equipment needed): </w:t>
            </w:r>
          </w:p>
          <w:p w:rsidR="006879FA" w:rsidRPr="006879FA" w:rsidRDefault="006879FA" w:rsidP="006879FA">
            <w:pPr>
              <w:pStyle w:val="Default"/>
            </w:pPr>
            <w:r w:rsidRPr="006879FA">
              <w:t xml:space="preserve">Eating: </w:t>
            </w: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Drinking:</w:t>
            </w:r>
          </w:p>
        </w:tc>
      </w:tr>
      <w:tr w:rsidR="006879FA" w:rsidRPr="006879FA" w:rsidTr="006879FA">
        <w:tc>
          <w:tcPr>
            <w:tcW w:w="4508" w:type="dxa"/>
          </w:tcPr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Likes </w:t>
            </w:r>
            <w:r w:rsidRPr="006879FA">
              <w:rPr>
                <w:rFonts w:ascii="Arial" w:hAnsi="Arial" w:cs="Arial"/>
                <w:sz w:val="24"/>
                <w:szCs w:val="24"/>
              </w:rPr>
              <w:t>(e.g. quiet room, personal item/ possession):</w:t>
            </w:r>
          </w:p>
        </w:tc>
        <w:tc>
          <w:tcPr>
            <w:tcW w:w="4508" w:type="dxa"/>
          </w:tcPr>
          <w:p w:rsidR="006879FA" w:rsidRPr="006879FA" w:rsidRDefault="006879FA" w:rsidP="006879FA">
            <w:pPr>
              <w:pStyle w:val="Default"/>
            </w:pPr>
          </w:p>
          <w:p w:rsidR="006879FA" w:rsidRPr="006879FA" w:rsidRDefault="006879FA" w:rsidP="006879FA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Dislikes </w:t>
            </w:r>
            <w:r w:rsidRPr="006879FA">
              <w:rPr>
                <w:rFonts w:ascii="Arial" w:hAnsi="Arial" w:cs="Arial"/>
                <w:sz w:val="24"/>
                <w:szCs w:val="24"/>
              </w:rPr>
              <w:t xml:space="preserve">(e.g. certain foods or colours </w:t>
            </w:r>
            <w:r w:rsidR="009F26D4" w:rsidRPr="006879FA">
              <w:rPr>
                <w:rFonts w:ascii="Arial" w:hAnsi="Arial" w:cs="Arial"/>
                <w:sz w:val="24"/>
                <w:szCs w:val="24"/>
              </w:rPr>
              <w:t>etc.</w:t>
            </w:r>
            <w:r w:rsidRPr="006879FA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</w:tbl>
    <w:p w:rsidR="006879FA" w:rsidRPr="006879FA" w:rsidRDefault="006879FA" w:rsidP="0081463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79FA" w:rsidRPr="006879FA" w:rsidTr="006879FA">
        <w:tc>
          <w:tcPr>
            <w:tcW w:w="4508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Form completed by:</w:t>
            </w: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  <w:r w:rsidRPr="006879FA">
              <w:rPr>
                <w:rFonts w:ascii="Arial" w:hAnsi="Arial" w:cs="Arial"/>
                <w:sz w:val="24"/>
                <w:szCs w:val="24"/>
              </w:rPr>
              <w:t>Dated:</w:t>
            </w:r>
          </w:p>
          <w:p w:rsidR="006879FA" w:rsidRPr="006879FA" w:rsidRDefault="006879FA" w:rsidP="008146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79FA" w:rsidRPr="006879FA" w:rsidRDefault="006879FA" w:rsidP="00814632">
      <w:pPr>
        <w:rPr>
          <w:rFonts w:ascii="Arial" w:hAnsi="Arial" w:cs="Arial"/>
          <w:sz w:val="24"/>
          <w:szCs w:val="24"/>
        </w:rPr>
      </w:pPr>
    </w:p>
    <w:sectPr w:rsidR="006879FA" w:rsidRPr="0068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BF" w:rsidRDefault="00B855BF" w:rsidP="00B855BF">
      <w:pPr>
        <w:spacing w:after="0" w:line="240" w:lineRule="auto"/>
      </w:pPr>
      <w:r>
        <w:separator/>
      </w:r>
    </w:p>
  </w:endnote>
  <w:endnote w:type="continuationSeparator" w:id="0">
    <w:p w:rsidR="00B855BF" w:rsidRDefault="00B855BF" w:rsidP="00B8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Footer"/>
    </w:pPr>
    <w:r>
      <w:t xml:space="preserve">Version 1 </w:t>
    </w:r>
    <w:r>
      <w:t>20.09.2024</w:t>
    </w:r>
    <w:bookmarkStart w:id="0" w:name="_GoBack"/>
    <w:bookmarkEnd w:id="0"/>
  </w:p>
  <w:p w:rsidR="00B855BF" w:rsidRDefault="00B85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BF" w:rsidRDefault="00B855BF" w:rsidP="00B855BF">
      <w:pPr>
        <w:spacing w:after="0" w:line="240" w:lineRule="auto"/>
      </w:pPr>
      <w:r>
        <w:separator/>
      </w:r>
    </w:p>
  </w:footnote>
  <w:footnote w:type="continuationSeparator" w:id="0">
    <w:p w:rsidR="00B855BF" w:rsidRDefault="00B855BF" w:rsidP="00B8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F" w:rsidRDefault="00B85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32"/>
    <w:rsid w:val="006879FA"/>
    <w:rsid w:val="00811AA9"/>
    <w:rsid w:val="00814632"/>
    <w:rsid w:val="009F26D4"/>
    <w:rsid w:val="00B855BF"/>
    <w:rsid w:val="00D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5C6D"/>
  <w15:chartTrackingRefBased/>
  <w15:docId w15:val="{E3D7B3DB-2431-4BAC-B09C-CA228E6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6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5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5BF"/>
  </w:style>
  <w:style w:type="paragraph" w:styleId="Footer">
    <w:name w:val="footer"/>
    <w:basedOn w:val="Normal"/>
    <w:link w:val="FooterChar"/>
    <w:uiPriority w:val="99"/>
    <w:unhideWhenUsed/>
    <w:rsid w:val="00B85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MINGAY, Simone (EAST LONDON NHS FOUNDATION TRUST)</dc:creator>
  <cp:keywords/>
  <dc:description/>
  <cp:lastModifiedBy>Mingay Simone</cp:lastModifiedBy>
  <cp:revision>4</cp:revision>
  <dcterms:created xsi:type="dcterms:W3CDTF">2024-02-28T19:21:00Z</dcterms:created>
  <dcterms:modified xsi:type="dcterms:W3CDTF">2024-09-20T08:33:00Z</dcterms:modified>
</cp:coreProperties>
</file>