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1546F" w14:textId="763069D0" w:rsidR="0045087B" w:rsidRDefault="0045087B">
      <w:pPr>
        <w:rPr>
          <w:rFonts w:ascii="Arial" w:hAnsi="Arial" w:cs="Arial"/>
          <w:sz w:val="32"/>
          <w:szCs w:val="32"/>
        </w:rPr>
      </w:pPr>
      <w:r>
        <w:rPr>
          <w:noProof/>
          <w:lang w:eastAsia="en-GB"/>
        </w:rPr>
        <w:drawing>
          <wp:anchor distT="0" distB="0" distL="114300" distR="114300" simplePos="0" relativeHeight="251659264" behindDoc="0" locked="0" layoutInCell="1" allowOverlap="1" wp14:anchorId="3A5837BD" wp14:editId="1AAEDA23">
            <wp:simplePos x="0" y="0"/>
            <wp:positionH relativeFrom="margin">
              <wp:posOffset>4749800</wp:posOffset>
            </wp:positionH>
            <wp:positionV relativeFrom="paragraph">
              <wp:posOffset>374650</wp:posOffset>
            </wp:positionV>
            <wp:extent cx="1460500" cy="973455"/>
            <wp:effectExtent l="0" t="0" r="6350" b="0"/>
            <wp:wrapTopAndBottom/>
            <wp:docPr id="1232139121" name="Picture 123213912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139121" name="Picture 1232139121" descr="A logo for a company&#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0500" cy="973455"/>
                    </a:xfrm>
                    <a:prstGeom prst="rect">
                      <a:avLst/>
                    </a:prstGeom>
                  </pic:spPr>
                </pic:pic>
              </a:graphicData>
            </a:graphic>
            <wp14:sizeRelH relativeFrom="page">
              <wp14:pctWidth>0</wp14:pctWidth>
            </wp14:sizeRelH>
            <wp14:sizeRelV relativeFrom="page">
              <wp14:pctHeight>0</wp14:pctHeight>
            </wp14:sizeRelV>
          </wp:anchor>
        </w:drawing>
      </w:r>
    </w:p>
    <w:p w14:paraId="41C3DA60" w14:textId="77777777" w:rsidR="0045087B" w:rsidRDefault="0045087B">
      <w:pPr>
        <w:rPr>
          <w:rFonts w:ascii="Arial" w:hAnsi="Arial" w:cs="Arial"/>
          <w:sz w:val="32"/>
          <w:szCs w:val="32"/>
        </w:rPr>
      </w:pPr>
    </w:p>
    <w:p w14:paraId="0FCF619C" w14:textId="0583262A" w:rsidR="00451DEF" w:rsidRPr="0045087B" w:rsidRDefault="0045087B">
      <w:pPr>
        <w:rPr>
          <w:rFonts w:ascii="Arial" w:hAnsi="Arial" w:cs="Arial"/>
          <w:b/>
          <w:bCs/>
          <w:sz w:val="36"/>
          <w:szCs w:val="36"/>
        </w:rPr>
      </w:pPr>
      <w:r w:rsidRPr="0045087B">
        <w:rPr>
          <w:rFonts w:ascii="Arial" w:hAnsi="Arial" w:cs="Arial"/>
          <w:b/>
          <w:bCs/>
          <w:sz w:val="36"/>
          <w:szCs w:val="36"/>
        </w:rPr>
        <w:t xml:space="preserve">Complaints made easy…concise guide to </w:t>
      </w:r>
      <w:r w:rsidR="006A7F98">
        <w:rPr>
          <w:rFonts w:ascii="Arial" w:hAnsi="Arial" w:cs="Arial"/>
          <w:b/>
          <w:bCs/>
          <w:sz w:val="36"/>
          <w:szCs w:val="36"/>
        </w:rPr>
        <w:t xml:space="preserve">undertaking and </w:t>
      </w:r>
      <w:r w:rsidRPr="0045087B">
        <w:rPr>
          <w:rFonts w:ascii="Arial" w:hAnsi="Arial" w:cs="Arial"/>
          <w:b/>
          <w:bCs/>
          <w:sz w:val="36"/>
          <w:szCs w:val="36"/>
        </w:rPr>
        <w:t>managing complaint investigations</w:t>
      </w:r>
    </w:p>
    <w:p w14:paraId="1A3CD2EB" w14:textId="77777777" w:rsidR="0045087B" w:rsidRDefault="0045087B"/>
    <w:p w14:paraId="481C0EFE" w14:textId="55597F28" w:rsidR="0045087B" w:rsidRDefault="0045087B">
      <w:pPr>
        <w:rPr>
          <w:noProof/>
        </w:rPr>
      </w:pPr>
      <w:r>
        <w:rPr>
          <w:noProof/>
        </w:rPr>
        <mc:AlternateContent>
          <mc:Choice Requires="wps">
            <w:drawing>
              <wp:inline distT="0" distB="0" distL="0" distR="0" wp14:anchorId="4141C29A" wp14:editId="12D36AA2">
                <wp:extent cx="304800" cy="304800"/>
                <wp:effectExtent l="0" t="0" r="0" b="0"/>
                <wp:docPr id="533539033" name="AutoShape 1" descr="Image result for image of sherlock holmes magnifying glas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D82CBE" id="AutoShape 1" o:spid="_x0000_s1026" alt="Image result for image of sherlock holmes magnifying glas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2C641904" wp14:editId="17207A95">
                <wp:extent cx="304800" cy="304800"/>
                <wp:effectExtent l="0" t="0" r="0" b="0"/>
                <wp:docPr id="954130977" name="AutoShape 2" descr="Image result for image of sherlock holmes magnifying glas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2E050C" id="AutoShape 2" o:spid="_x0000_s1026" alt="Image result for image of sherlock holmes magnifying glas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w:drawing>
          <wp:inline distT="0" distB="0" distL="0" distR="0" wp14:anchorId="657004F6" wp14:editId="2F54E3FB">
            <wp:extent cx="5731510" cy="3823992"/>
            <wp:effectExtent l="0" t="0" r="2540" b="5080"/>
            <wp:docPr id="3" name="Picture 1" descr="Sherlock Holmes Magnifying G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erlock Holmes Magnifying Glas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823992"/>
                    </a:xfrm>
                    <a:prstGeom prst="rect">
                      <a:avLst/>
                    </a:prstGeom>
                    <a:noFill/>
                    <a:ln>
                      <a:noFill/>
                    </a:ln>
                  </pic:spPr>
                </pic:pic>
              </a:graphicData>
            </a:graphic>
          </wp:inline>
        </w:drawing>
      </w:r>
    </w:p>
    <w:p w14:paraId="0578BE90" w14:textId="77777777" w:rsidR="0045087B" w:rsidRPr="0045087B" w:rsidRDefault="0045087B" w:rsidP="0045087B"/>
    <w:p w14:paraId="400826DF" w14:textId="77777777" w:rsidR="0045087B" w:rsidRPr="0045087B" w:rsidRDefault="0045087B" w:rsidP="0045087B"/>
    <w:p w14:paraId="7F9BCEF0" w14:textId="658CC506" w:rsidR="0045087B" w:rsidRDefault="0045087B" w:rsidP="0045087B">
      <w:pPr>
        <w:tabs>
          <w:tab w:val="left" w:pos="6400"/>
        </w:tabs>
        <w:rPr>
          <w:rFonts w:ascii="Arial" w:hAnsi="Arial" w:cs="Arial"/>
        </w:rPr>
      </w:pPr>
      <w:r>
        <w:tab/>
      </w:r>
      <w:r w:rsidRPr="0045087B">
        <w:rPr>
          <w:rFonts w:ascii="Arial" w:hAnsi="Arial" w:cs="Arial"/>
        </w:rPr>
        <w:t>October 2025</w:t>
      </w:r>
    </w:p>
    <w:p w14:paraId="4AAC1AA0" w14:textId="77777777" w:rsidR="00785334" w:rsidRDefault="00785334">
      <w:pPr>
        <w:rPr>
          <w:rFonts w:ascii="Arial" w:hAnsi="Arial" w:cs="Arial"/>
        </w:rPr>
      </w:pPr>
    </w:p>
    <w:p w14:paraId="07F446DA" w14:textId="77777777" w:rsidR="00E40542" w:rsidRDefault="00E40542">
      <w:pPr>
        <w:rPr>
          <w:rFonts w:ascii="Arial" w:hAnsi="Arial" w:cs="Arial"/>
        </w:rPr>
      </w:pPr>
    </w:p>
    <w:p w14:paraId="05C702E7" w14:textId="77777777" w:rsidR="00E40542" w:rsidRDefault="00E40542">
      <w:pPr>
        <w:rPr>
          <w:rFonts w:ascii="Arial" w:hAnsi="Arial" w:cs="Arial"/>
        </w:rPr>
      </w:pPr>
    </w:p>
    <w:p w14:paraId="13020944" w14:textId="77777777" w:rsidR="00063DDE" w:rsidRDefault="00063DDE">
      <w:pPr>
        <w:rPr>
          <w:rFonts w:ascii="Arial" w:hAnsi="Arial" w:cs="Arial"/>
        </w:rPr>
      </w:pPr>
    </w:p>
    <w:p w14:paraId="10A0511B" w14:textId="7154344D" w:rsidR="00584386" w:rsidRDefault="00063DDE" w:rsidP="00584386">
      <w:pPr>
        <w:tabs>
          <w:tab w:val="left" w:pos="2020"/>
        </w:tabs>
        <w:spacing w:line="360" w:lineRule="auto"/>
        <w:rPr>
          <w:rStyle w:val="eop"/>
          <w:rFonts w:ascii="Arial" w:hAnsi="Arial" w:cs="Arial"/>
          <w:sz w:val="32"/>
          <w:szCs w:val="32"/>
          <w:lang w:val="en-US"/>
        </w:rPr>
      </w:pPr>
      <w:r w:rsidRPr="00063DDE">
        <w:rPr>
          <w:rFonts w:ascii="Arial" w:hAnsi="Arial" w:cs="Arial"/>
          <w:sz w:val="32"/>
          <w:szCs w:val="32"/>
        </w:rPr>
        <w:t>A</w:t>
      </w:r>
      <w:r w:rsidR="001E7E24" w:rsidRPr="00063DDE">
        <w:rPr>
          <w:rStyle w:val="normaltextrun"/>
          <w:rFonts w:ascii="Arial" w:hAnsi="Arial" w:cs="Arial"/>
          <w:color w:val="000000"/>
          <w:sz w:val="32"/>
          <w:szCs w:val="32"/>
        </w:rPr>
        <w:t>n effective complaints</w:t>
      </w:r>
      <w:r w:rsidR="001E7E24" w:rsidRPr="00063DDE">
        <w:rPr>
          <w:rStyle w:val="normaltextrun"/>
          <w:rFonts w:ascii="Arial" w:eastAsiaTheme="majorEastAsia" w:hAnsi="Arial" w:cs="Arial"/>
          <w:color w:val="000000"/>
          <w:sz w:val="32"/>
          <w:szCs w:val="32"/>
        </w:rPr>
        <w:t xml:space="preserve"> management process</w:t>
      </w:r>
      <w:r w:rsidR="001E7E24" w:rsidRPr="00063DDE">
        <w:rPr>
          <w:rStyle w:val="normaltextrun"/>
          <w:rFonts w:ascii="Arial" w:hAnsi="Arial" w:cs="Arial"/>
          <w:color w:val="000000"/>
          <w:sz w:val="32"/>
          <w:szCs w:val="32"/>
        </w:rPr>
        <w:t xml:space="preserve"> is a vital part of high-quality health and social care, helping services and individuals learn how to do things better when things do not go according to plan</w:t>
      </w:r>
      <w:r w:rsidR="001E7E24" w:rsidRPr="001E7E24">
        <w:rPr>
          <w:rStyle w:val="normaltextrun"/>
          <w:rFonts w:ascii="Arial" w:hAnsi="Arial" w:cs="Arial"/>
          <w:color w:val="000000"/>
          <w:sz w:val="32"/>
          <w:szCs w:val="32"/>
        </w:rPr>
        <w:t>.</w:t>
      </w:r>
    </w:p>
    <w:p w14:paraId="3A77F1F0" w14:textId="0A5C43C3" w:rsidR="001E7E24" w:rsidRPr="001E7E24" w:rsidRDefault="001E7E24" w:rsidP="00584386">
      <w:pPr>
        <w:tabs>
          <w:tab w:val="left" w:pos="2020"/>
        </w:tabs>
        <w:spacing w:line="360" w:lineRule="auto"/>
        <w:rPr>
          <w:rFonts w:ascii="Segoe UI" w:hAnsi="Segoe UI" w:cs="Segoe UI"/>
          <w:sz w:val="32"/>
          <w:szCs w:val="32"/>
          <w:lang w:val="en-US"/>
        </w:rPr>
      </w:pPr>
      <w:r w:rsidRPr="001E7E24">
        <w:rPr>
          <w:rStyle w:val="normaltextrun"/>
          <w:rFonts w:ascii="Arial" w:eastAsiaTheme="majorEastAsia" w:hAnsi="Arial" w:cs="Arial"/>
          <w:color w:val="000000"/>
          <w:sz w:val="32"/>
          <w:szCs w:val="32"/>
        </w:rPr>
        <w:t xml:space="preserve">For people to speak up about their concerns, they need to be confident the system will act in in response. </w:t>
      </w:r>
      <w:r w:rsidR="00A12EF3" w:rsidRPr="001E7E24">
        <w:rPr>
          <w:rStyle w:val="normaltextrun"/>
          <w:rFonts w:ascii="Arial" w:eastAsiaTheme="majorEastAsia" w:hAnsi="Arial" w:cs="Arial"/>
          <w:color w:val="000000"/>
          <w:sz w:val="32"/>
          <w:szCs w:val="32"/>
        </w:rPr>
        <w:t>To</w:t>
      </w:r>
      <w:r w:rsidRPr="001E7E24">
        <w:rPr>
          <w:rStyle w:val="normaltextrun"/>
          <w:rFonts w:ascii="Arial" w:eastAsiaTheme="majorEastAsia" w:hAnsi="Arial" w:cs="Arial"/>
          <w:color w:val="000000"/>
          <w:sz w:val="32"/>
          <w:szCs w:val="32"/>
        </w:rPr>
        <w:t xml:space="preserve"> build trust, </w:t>
      </w:r>
      <w:r w:rsidR="00413DAD">
        <w:rPr>
          <w:rStyle w:val="normaltextrun"/>
          <w:rFonts w:ascii="Arial" w:eastAsiaTheme="majorEastAsia" w:hAnsi="Arial" w:cs="Arial"/>
          <w:color w:val="000000"/>
          <w:sz w:val="32"/>
          <w:szCs w:val="32"/>
        </w:rPr>
        <w:t>East London NHS Foundation</w:t>
      </w:r>
      <w:r w:rsidRPr="001E7E24">
        <w:rPr>
          <w:rStyle w:val="normaltextrun"/>
          <w:rFonts w:ascii="Arial" w:eastAsiaTheme="majorEastAsia" w:hAnsi="Arial" w:cs="Arial"/>
          <w:color w:val="000000"/>
          <w:sz w:val="32"/>
          <w:szCs w:val="32"/>
        </w:rPr>
        <w:t xml:space="preserve"> </w:t>
      </w:r>
      <w:r w:rsidR="00A12EF3">
        <w:rPr>
          <w:rStyle w:val="normaltextrun"/>
          <w:rFonts w:ascii="Arial" w:eastAsiaTheme="majorEastAsia" w:hAnsi="Arial" w:cs="Arial"/>
          <w:color w:val="000000"/>
          <w:sz w:val="32"/>
          <w:szCs w:val="32"/>
        </w:rPr>
        <w:t xml:space="preserve">Trust </w:t>
      </w:r>
      <w:r w:rsidRPr="001E7E24">
        <w:rPr>
          <w:rStyle w:val="normaltextrun"/>
          <w:rFonts w:ascii="Arial" w:eastAsiaTheme="majorEastAsia" w:hAnsi="Arial" w:cs="Arial"/>
          <w:color w:val="000000"/>
          <w:sz w:val="32"/>
          <w:szCs w:val="32"/>
        </w:rPr>
        <w:t>needs to consistently demonstrate that they are taking people’s complaints seriously.</w:t>
      </w:r>
    </w:p>
    <w:p w14:paraId="7F08DD45" w14:textId="00244D92" w:rsidR="00A12EF3" w:rsidRPr="00A12EF3" w:rsidRDefault="00A12EF3" w:rsidP="00A12EF3">
      <w:pPr>
        <w:pStyle w:val="NormalWeb"/>
        <w:spacing w:line="360" w:lineRule="auto"/>
        <w:rPr>
          <w:rFonts w:ascii="Arial" w:hAnsi="Arial" w:cs="Arial"/>
          <w:sz w:val="32"/>
          <w:szCs w:val="32"/>
        </w:rPr>
      </w:pPr>
      <w:r w:rsidRPr="00A12EF3">
        <w:rPr>
          <w:rStyle w:val="Strong"/>
          <w:rFonts w:ascii="Arial" w:eastAsiaTheme="majorEastAsia" w:hAnsi="Arial" w:cs="Arial"/>
          <w:b w:val="0"/>
          <w:bCs w:val="0"/>
          <w:sz w:val="32"/>
          <w:szCs w:val="32"/>
        </w:rPr>
        <w:t xml:space="preserve">Managing complaints can be time-consuming and </w:t>
      </w:r>
      <w:r w:rsidR="00795F95" w:rsidRPr="00A12EF3">
        <w:rPr>
          <w:rStyle w:val="Strong"/>
          <w:rFonts w:ascii="Arial" w:eastAsiaTheme="majorEastAsia" w:hAnsi="Arial" w:cs="Arial"/>
          <w:b w:val="0"/>
          <w:bCs w:val="0"/>
          <w:sz w:val="32"/>
          <w:szCs w:val="32"/>
        </w:rPr>
        <w:t>resource intensive</w:t>
      </w:r>
      <w:r w:rsidRPr="00A12EF3">
        <w:rPr>
          <w:rStyle w:val="Strong"/>
          <w:rFonts w:ascii="Arial" w:eastAsiaTheme="majorEastAsia" w:hAnsi="Arial" w:cs="Arial"/>
          <w:b w:val="0"/>
          <w:bCs w:val="0"/>
          <w:sz w:val="32"/>
          <w:szCs w:val="32"/>
        </w:rPr>
        <w:t>.</w:t>
      </w:r>
      <w:r w:rsidRPr="00A12EF3">
        <w:rPr>
          <w:rFonts w:ascii="Arial" w:hAnsi="Arial" w:cs="Arial"/>
          <w:sz w:val="32"/>
          <w:szCs w:val="32"/>
        </w:rPr>
        <w:t xml:space="preserve"> However, when handled effectively, complaints offer valuable opportunities for clinical learning, improved patient safety, and enhanced satisfaction for both patients and staff.</w:t>
      </w:r>
    </w:p>
    <w:p w14:paraId="121D8E4A" w14:textId="77777777" w:rsidR="00A12EF3" w:rsidRPr="00A12EF3" w:rsidRDefault="00A12EF3" w:rsidP="00A12EF3">
      <w:pPr>
        <w:pStyle w:val="NormalWeb"/>
        <w:spacing w:line="360" w:lineRule="auto"/>
        <w:rPr>
          <w:rFonts w:ascii="Arial" w:hAnsi="Arial" w:cs="Arial"/>
          <w:sz w:val="32"/>
          <w:szCs w:val="32"/>
        </w:rPr>
      </w:pPr>
      <w:r w:rsidRPr="00A12EF3">
        <w:rPr>
          <w:rFonts w:ascii="Arial" w:hAnsi="Arial" w:cs="Arial"/>
          <w:sz w:val="32"/>
          <w:szCs w:val="32"/>
        </w:rPr>
        <w:t>This concise guide outlines the optimal approach to conducting complaint investigations in a timely and thorough manner, ensuring the best possible outcomes for service users and Trust staff alike.</w:t>
      </w:r>
    </w:p>
    <w:p w14:paraId="0ABFE385" w14:textId="6A7A1534" w:rsidR="004F6350" w:rsidRDefault="005D6EF7" w:rsidP="00160DF5">
      <w:pPr>
        <w:tabs>
          <w:tab w:val="left" w:pos="6400"/>
        </w:tabs>
        <w:spacing w:line="360" w:lineRule="auto"/>
        <w:rPr>
          <w:rFonts w:ascii="Arial" w:hAnsi="Arial" w:cs="Arial"/>
          <w:sz w:val="32"/>
          <w:szCs w:val="32"/>
        </w:rPr>
      </w:pPr>
      <w:r w:rsidRPr="00DD085F">
        <w:rPr>
          <w:rFonts w:ascii="Arial" w:hAnsi="Arial" w:cs="Arial"/>
          <w:sz w:val="32"/>
          <w:szCs w:val="32"/>
        </w:rPr>
        <w:t>The guide should be read in conjunction with the Trust’s Compliments, PALS and Complaints Policy</w:t>
      </w:r>
      <w:r w:rsidR="00160DF5" w:rsidRPr="00DD085F">
        <w:rPr>
          <w:rFonts w:ascii="Arial" w:hAnsi="Arial" w:cs="Arial"/>
          <w:sz w:val="32"/>
          <w:szCs w:val="32"/>
        </w:rPr>
        <w:t xml:space="preserve"> and its F</w:t>
      </w:r>
      <w:r w:rsidR="00F222CC">
        <w:rPr>
          <w:rFonts w:ascii="Arial" w:hAnsi="Arial" w:cs="Arial"/>
          <w:sz w:val="32"/>
          <w:szCs w:val="32"/>
        </w:rPr>
        <w:t>requently Asked Questions document.</w:t>
      </w:r>
    </w:p>
    <w:p w14:paraId="22E6FD40" w14:textId="77777777" w:rsidR="00584386" w:rsidRDefault="00584386" w:rsidP="00160DF5">
      <w:pPr>
        <w:tabs>
          <w:tab w:val="left" w:pos="6400"/>
        </w:tabs>
        <w:spacing w:line="360" w:lineRule="auto"/>
        <w:rPr>
          <w:rFonts w:ascii="Arial" w:hAnsi="Arial" w:cs="Arial"/>
          <w:sz w:val="32"/>
          <w:szCs w:val="32"/>
        </w:rPr>
      </w:pPr>
    </w:p>
    <w:p w14:paraId="7509F0BD" w14:textId="77777777" w:rsidR="00584386" w:rsidRDefault="00584386" w:rsidP="00160DF5">
      <w:pPr>
        <w:tabs>
          <w:tab w:val="left" w:pos="6400"/>
        </w:tabs>
        <w:spacing w:line="360" w:lineRule="auto"/>
        <w:rPr>
          <w:rFonts w:ascii="Arial" w:hAnsi="Arial" w:cs="Arial"/>
          <w:sz w:val="32"/>
          <w:szCs w:val="32"/>
        </w:rPr>
      </w:pPr>
    </w:p>
    <w:p w14:paraId="64F5BA11" w14:textId="77777777" w:rsidR="00584386" w:rsidRDefault="00584386" w:rsidP="00160DF5">
      <w:pPr>
        <w:tabs>
          <w:tab w:val="left" w:pos="6400"/>
        </w:tabs>
        <w:spacing w:line="360" w:lineRule="auto"/>
        <w:rPr>
          <w:rFonts w:ascii="Arial" w:hAnsi="Arial" w:cs="Arial"/>
          <w:sz w:val="32"/>
          <w:szCs w:val="32"/>
        </w:rPr>
      </w:pPr>
    </w:p>
    <w:p w14:paraId="30DC02AA" w14:textId="77777777" w:rsidR="00584386" w:rsidRPr="00DD085F" w:rsidRDefault="00584386" w:rsidP="00160DF5">
      <w:pPr>
        <w:tabs>
          <w:tab w:val="left" w:pos="6400"/>
        </w:tabs>
        <w:spacing w:line="360" w:lineRule="auto"/>
        <w:rPr>
          <w:rFonts w:ascii="Arial" w:hAnsi="Arial" w:cs="Arial"/>
          <w:sz w:val="32"/>
          <w:szCs w:val="32"/>
        </w:rPr>
      </w:pPr>
    </w:p>
    <w:p w14:paraId="53FC557A" w14:textId="18DA29EC" w:rsidR="00424056" w:rsidRDefault="007E2410" w:rsidP="00CE588A">
      <w:pPr>
        <w:shd w:val="clear" w:color="auto" w:fill="FAE2D5" w:themeFill="accent2" w:themeFillTint="33"/>
        <w:tabs>
          <w:tab w:val="left" w:pos="6400"/>
        </w:tabs>
        <w:rPr>
          <w:rFonts w:ascii="Arial" w:hAnsi="Arial" w:cs="Arial"/>
          <w:b/>
          <w:bCs/>
          <w:sz w:val="32"/>
          <w:szCs w:val="32"/>
        </w:rPr>
      </w:pPr>
      <w:r w:rsidRPr="007E2410">
        <w:rPr>
          <w:rFonts w:ascii="Arial" w:hAnsi="Arial" w:cs="Arial"/>
          <w:b/>
          <w:bCs/>
          <w:sz w:val="32"/>
          <w:szCs w:val="32"/>
        </w:rPr>
        <w:t>Index</w:t>
      </w:r>
    </w:p>
    <w:p w14:paraId="212C494E" w14:textId="01B25C29" w:rsidR="007E2410" w:rsidRDefault="009259B4" w:rsidP="0045087B">
      <w:pPr>
        <w:tabs>
          <w:tab w:val="left" w:pos="6400"/>
        </w:tabs>
        <w:rPr>
          <w:rFonts w:ascii="Arial" w:hAnsi="Arial" w:cs="Arial"/>
          <w:sz w:val="28"/>
          <w:szCs w:val="28"/>
        </w:rPr>
      </w:pPr>
      <w:r>
        <w:rPr>
          <w:rFonts w:ascii="Arial" w:hAnsi="Arial" w:cs="Arial"/>
          <w:sz w:val="28"/>
          <w:szCs w:val="28"/>
        </w:rPr>
        <w:t>What is good complaint handing……………………………………………</w:t>
      </w:r>
      <w:r w:rsidR="007D514D">
        <w:rPr>
          <w:rFonts w:ascii="Arial" w:hAnsi="Arial" w:cs="Arial"/>
          <w:sz w:val="28"/>
          <w:szCs w:val="28"/>
        </w:rPr>
        <w:t>3</w:t>
      </w:r>
    </w:p>
    <w:p w14:paraId="79B95589" w14:textId="790BCD20" w:rsidR="009259B4" w:rsidRDefault="00904485" w:rsidP="0045087B">
      <w:pPr>
        <w:tabs>
          <w:tab w:val="left" w:pos="6400"/>
        </w:tabs>
        <w:rPr>
          <w:rFonts w:ascii="Arial" w:hAnsi="Arial" w:cs="Arial"/>
          <w:sz w:val="28"/>
          <w:szCs w:val="28"/>
        </w:rPr>
      </w:pPr>
      <w:r>
        <w:rPr>
          <w:rFonts w:ascii="Arial" w:hAnsi="Arial" w:cs="Arial"/>
          <w:sz w:val="28"/>
          <w:szCs w:val="28"/>
        </w:rPr>
        <w:t>Trust complaint process……………………………………………………..</w:t>
      </w:r>
      <w:r w:rsidR="00AE239A">
        <w:rPr>
          <w:rFonts w:ascii="Arial" w:hAnsi="Arial" w:cs="Arial"/>
          <w:sz w:val="28"/>
          <w:szCs w:val="28"/>
        </w:rPr>
        <w:t>4</w:t>
      </w:r>
    </w:p>
    <w:p w14:paraId="60457D3E" w14:textId="452F0FB2" w:rsidR="00CA7B57" w:rsidRDefault="00A46A5B" w:rsidP="0045087B">
      <w:pPr>
        <w:tabs>
          <w:tab w:val="left" w:pos="6400"/>
        </w:tabs>
        <w:rPr>
          <w:rFonts w:ascii="Arial" w:hAnsi="Arial" w:cs="Arial"/>
          <w:sz w:val="28"/>
          <w:szCs w:val="28"/>
        </w:rPr>
      </w:pPr>
      <w:r>
        <w:rPr>
          <w:rFonts w:ascii="Arial" w:hAnsi="Arial" w:cs="Arial"/>
          <w:sz w:val="28"/>
          <w:szCs w:val="28"/>
        </w:rPr>
        <w:t>Key words and terms</w:t>
      </w:r>
      <w:r w:rsidR="003A1C01">
        <w:rPr>
          <w:rFonts w:ascii="Arial" w:hAnsi="Arial" w:cs="Arial"/>
          <w:sz w:val="28"/>
          <w:szCs w:val="28"/>
        </w:rPr>
        <w:t>…………..</w:t>
      </w:r>
      <w:r w:rsidR="00C12D5B">
        <w:rPr>
          <w:rFonts w:ascii="Arial" w:hAnsi="Arial" w:cs="Arial"/>
          <w:sz w:val="28"/>
          <w:szCs w:val="28"/>
        </w:rPr>
        <w:t>…………………………………………….</w:t>
      </w:r>
      <w:r w:rsidR="00AE239A">
        <w:rPr>
          <w:rFonts w:ascii="Arial" w:hAnsi="Arial" w:cs="Arial"/>
          <w:sz w:val="28"/>
          <w:szCs w:val="28"/>
        </w:rPr>
        <w:t>5</w:t>
      </w:r>
    </w:p>
    <w:p w14:paraId="453D1A09" w14:textId="1734BDBD" w:rsidR="00EC7F45" w:rsidRDefault="00EC7F45" w:rsidP="0045087B">
      <w:pPr>
        <w:tabs>
          <w:tab w:val="left" w:pos="6400"/>
        </w:tabs>
        <w:rPr>
          <w:rFonts w:ascii="Arial" w:hAnsi="Arial" w:cs="Arial"/>
          <w:sz w:val="28"/>
          <w:szCs w:val="28"/>
        </w:rPr>
      </w:pPr>
      <w:r>
        <w:rPr>
          <w:rFonts w:ascii="Arial" w:hAnsi="Arial" w:cs="Arial"/>
          <w:sz w:val="28"/>
          <w:szCs w:val="28"/>
        </w:rPr>
        <w:t>Time limits</w:t>
      </w:r>
      <w:r w:rsidR="00DC0F10">
        <w:rPr>
          <w:rFonts w:ascii="Arial" w:hAnsi="Arial" w:cs="Arial"/>
          <w:sz w:val="28"/>
          <w:szCs w:val="28"/>
        </w:rPr>
        <w:t xml:space="preserve"> for responding to complaints</w:t>
      </w:r>
      <w:r w:rsidR="009D0D66">
        <w:rPr>
          <w:rFonts w:ascii="Arial" w:hAnsi="Arial" w:cs="Arial"/>
          <w:sz w:val="28"/>
          <w:szCs w:val="28"/>
        </w:rPr>
        <w:t>..................</w:t>
      </w:r>
      <w:r>
        <w:rPr>
          <w:rFonts w:ascii="Arial" w:hAnsi="Arial" w:cs="Arial"/>
          <w:sz w:val="28"/>
          <w:szCs w:val="28"/>
        </w:rPr>
        <w:t>……………………..</w:t>
      </w:r>
      <w:r w:rsidR="00AE239A">
        <w:rPr>
          <w:rFonts w:ascii="Arial" w:hAnsi="Arial" w:cs="Arial"/>
          <w:sz w:val="28"/>
          <w:szCs w:val="28"/>
        </w:rPr>
        <w:t>5</w:t>
      </w:r>
    </w:p>
    <w:p w14:paraId="0C160492" w14:textId="05EAF9D3" w:rsidR="003A1C01" w:rsidRDefault="003A1C01" w:rsidP="0045087B">
      <w:pPr>
        <w:tabs>
          <w:tab w:val="left" w:pos="6400"/>
        </w:tabs>
        <w:rPr>
          <w:rFonts w:ascii="Arial" w:hAnsi="Arial" w:cs="Arial"/>
          <w:sz w:val="28"/>
          <w:szCs w:val="28"/>
        </w:rPr>
      </w:pPr>
      <w:r>
        <w:rPr>
          <w:rFonts w:ascii="Arial" w:hAnsi="Arial" w:cs="Arial"/>
          <w:sz w:val="28"/>
          <w:szCs w:val="28"/>
        </w:rPr>
        <w:t>Getting things right</w:t>
      </w:r>
      <w:r w:rsidR="00DD3F3F">
        <w:rPr>
          <w:rFonts w:ascii="Arial" w:hAnsi="Arial" w:cs="Arial"/>
          <w:sz w:val="28"/>
          <w:szCs w:val="28"/>
        </w:rPr>
        <w:t>…………………………………………………………</w:t>
      </w:r>
      <w:r w:rsidR="009D0D66">
        <w:rPr>
          <w:rFonts w:ascii="Arial" w:hAnsi="Arial" w:cs="Arial"/>
          <w:sz w:val="28"/>
          <w:szCs w:val="28"/>
        </w:rPr>
        <w:t>...</w:t>
      </w:r>
      <w:r w:rsidR="008303C7">
        <w:rPr>
          <w:rFonts w:ascii="Arial" w:hAnsi="Arial" w:cs="Arial"/>
          <w:sz w:val="28"/>
          <w:szCs w:val="28"/>
        </w:rPr>
        <w:t>6</w:t>
      </w:r>
    </w:p>
    <w:p w14:paraId="381CB7E7" w14:textId="4653C292" w:rsidR="006A79DF" w:rsidRDefault="006A79DF" w:rsidP="0045087B">
      <w:pPr>
        <w:tabs>
          <w:tab w:val="left" w:pos="6400"/>
        </w:tabs>
        <w:rPr>
          <w:rFonts w:ascii="Arial" w:hAnsi="Arial" w:cs="Arial"/>
          <w:sz w:val="28"/>
          <w:szCs w:val="28"/>
        </w:rPr>
      </w:pPr>
      <w:r>
        <w:rPr>
          <w:rFonts w:ascii="Arial" w:hAnsi="Arial" w:cs="Arial"/>
          <w:sz w:val="28"/>
          <w:szCs w:val="28"/>
        </w:rPr>
        <w:t>Putting things right……………………………………………………………6</w:t>
      </w:r>
    </w:p>
    <w:p w14:paraId="1140E574" w14:textId="73905B55" w:rsidR="001E6FE5" w:rsidRDefault="00B17933" w:rsidP="0045087B">
      <w:pPr>
        <w:tabs>
          <w:tab w:val="left" w:pos="6400"/>
        </w:tabs>
        <w:rPr>
          <w:rFonts w:ascii="Arial" w:hAnsi="Arial" w:cs="Arial"/>
          <w:sz w:val="28"/>
          <w:szCs w:val="28"/>
        </w:rPr>
      </w:pPr>
      <w:r>
        <w:rPr>
          <w:rFonts w:ascii="Arial" w:hAnsi="Arial" w:cs="Arial"/>
          <w:sz w:val="28"/>
          <w:szCs w:val="28"/>
        </w:rPr>
        <w:t>Just and fair proactive complaint management</w:t>
      </w:r>
      <w:r w:rsidR="005F4869">
        <w:rPr>
          <w:rFonts w:ascii="Arial" w:hAnsi="Arial" w:cs="Arial"/>
          <w:sz w:val="28"/>
          <w:szCs w:val="28"/>
        </w:rPr>
        <w:t xml:space="preserve"> for staff</w:t>
      </w:r>
      <w:r>
        <w:rPr>
          <w:rFonts w:ascii="Arial" w:hAnsi="Arial" w:cs="Arial"/>
          <w:sz w:val="28"/>
          <w:szCs w:val="28"/>
        </w:rPr>
        <w:t>………………</w:t>
      </w:r>
      <w:r w:rsidR="001F721B">
        <w:rPr>
          <w:rFonts w:ascii="Arial" w:hAnsi="Arial" w:cs="Arial"/>
          <w:sz w:val="28"/>
          <w:szCs w:val="28"/>
        </w:rPr>
        <w:t>….</w:t>
      </w:r>
      <w:r w:rsidR="008303C7">
        <w:rPr>
          <w:rFonts w:ascii="Arial" w:hAnsi="Arial" w:cs="Arial"/>
          <w:sz w:val="28"/>
          <w:szCs w:val="28"/>
        </w:rPr>
        <w:t>7</w:t>
      </w:r>
    </w:p>
    <w:p w14:paraId="67A31A0D" w14:textId="62D3D0D6" w:rsidR="005A3755" w:rsidRDefault="007C6724" w:rsidP="0045087B">
      <w:pPr>
        <w:tabs>
          <w:tab w:val="left" w:pos="6400"/>
        </w:tabs>
        <w:rPr>
          <w:rFonts w:ascii="Arial" w:hAnsi="Arial" w:cs="Arial"/>
          <w:sz w:val="28"/>
          <w:szCs w:val="28"/>
        </w:rPr>
      </w:pPr>
      <w:r>
        <w:rPr>
          <w:rFonts w:ascii="Arial" w:hAnsi="Arial" w:cs="Arial"/>
          <w:sz w:val="28"/>
          <w:szCs w:val="28"/>
        </w:rPr>
        <w:t>Effective staff meetings</w:t>
      </w:r>
      <w:r w:rsidR="00CC2393">
        <w:rPr>
          <w:rFonts w:ascii="Arial" w:hAnsi="Arial" w:cs="Arial"/>
          <w:sz w:val="28"/>
          <w:szCs w:val="28"/>
        </w:rPr>
        <w:t xml:space="preserve"> with staff involved in complaint</w:t>
      </w:r>
      <w:r w:rsidR="00856149">
        <w:rPr>
          <w:rFonts w:ascii="Arial" w:hAnsi="Arial" w:cs="Arial"/>
          <w:sz w:val="28"/>
          <w:szCs w:val="28"/>
        </w:rPr>
        <w:t>s</w:t>
      </w:r>
      <w:r>
        <w:rPr>
          <w:rFonts w:ascii="Arial" w:hAnsi="Arial" w:cs="Arial"/>
          <w:sz w:val="28"/>
          <w:szCs w:val="28"/>
        </w:rPr>
        <w:t>………………</w:t>
      </w:r>
      <w:r w:rsidR="00B130D2">
        <w:rPr>
          <w:rFonts w:ascii="Arial" w:hAnsi="Arial" w:cs="Arial"/>
          <w:sz w:val="28"/>
          <w:szCs w:val="28"/>
        </w:rPr>
        <w:t>.</w:t>
      </w:r>
      <w:r w:rsidR="004667F7">
        <w:rPr>
          <w:rFonts w:ascii="Arial" w:hAnsi="Arial" w:cs="Arial"/>
          <w:sz w:val="28"/>
          <w:szCs w:val="28"/>
        </w:rPr>
        <w:t>..</w:t>
      </w:r>
      <w:r w:rsidR="00B228E4">
        <w:rPr>
          <w:rFonts w:ascii="Arial" w:hAnsi="Arial" w:cs="Arial"/>
          <w:sz w:val="28"/>
          <w:szCs w:val="28"/>
        </w:rPr>
        <w:t>7</w:t>
      </w:r>
    </w:p>
    <w:p w14:paraId="38677437" w14:textId="578557C3" w:rsidR="003043B8" w:rsidRDefault="003043B8" w:rsidP="0045087B">
      <w:pPr>
        <w:tabs>
          <w:tab w:val="left" w:pos="6400"/>
        </w:tabs>
        <w:rPr>
          <w:rFonts w:ascii="Arial" w:hAnsi="Arial" w:cs="Arial"/>
          <w:sz w:val="28"/>
          <w:szCs w:val="28"/>
        </w:rPr>
      </w:pPr>
      <w:r>
        <w:rPr>
          <w:rFonts w:ascii="Arial" w:hAnsi="Arial" w:cs="Arial"/>
          <w:sz w:val="28"/>
          <w:szCs w:val="28"/>
        </w:rPr>
        <w:t xml:space="preserve">Enhancing </w:t>
      </w:r>
      <w:r w:rsidR="00F07259">
        <w:rPr>
          <w:rFonts w:ascii="Arial" w:hAnsi="Arial" w:cs="Arial"/>
          <w:sz w:val="28"/>
          <w:szCs w:val="28"/>
        </w:rPr>
        <w:t>recollection of episode……</w:t>
      </w:r>
      <w:r>
        <w:rPr>
          <w:rFonts w:ascii="Arial" w:hAnsi="Arial" w:cs="Arial"/>
          <w:sz w:val="28"/>
          <w:szCs w:val="28"/>
        </w:rPr>
        <w:t>……………………………………</w:t>
      </w:r>
      <w:r w:rsidR="00795F95">
        <w:rPr>
          <w:rFonts w:ascii="Arial" w:hAnsi="Arial" w:cs="Arial"/>
          <w:sz w:val="28"/>
          <w:szCs w:val="28"/>
        </w:rPr>
        <w:t>.</w:t>
      </w:r>
      <w:r w:rsidR="008303C7">
        <w:rPr>
          <w:rFonts w:ascii="Arial" w:hAnsi="Arial" w:cs="Arial"/>
          <w:sz w:val="28"/>
          <w:szCs w:val="28"/>
        </w:rPr>
        <w:t>.</w:t>
      </w:r>
      <w:r>
        <w:rPr>
          <w:rFonts w:ascii="Arial" w:hAnsi="Arial" w:cs="Arial"/>
          <w:sz w:val="28"/>
          <w:szCs w:val="28"/>
        </w:rPr>
        <w:t>8</w:t>
      </w:r>
    </w:p>
    <w:p w14:paraId="0888CB18" w14:textId="52B860D0" w:rsidR="00364C5A" w:rsidRDefault="00364C5A" w:rsidP="0045087B">
      <w:pPr>
        <w:tabs>
          <w:tab w:val="left" w:pos="6400"/>
        </w:tabs>
        <w:rPr>
          <w:rFonts w:ascii="Arial" w:hAnsi="Arial" w:cs="Arial"/>
          <w:sz w:val="28"/>
          <w:szCs w:val="28"/>
        </w:rPr>
      </w:pPr>
      <w:r>
        <w:rPr>
          <w:rFonts w:ascii="Arial" w:hAnsi="Arial" w:cs="Arial"/>
          <w:sz w:val="28"/>
          <w:szCs w:val="28"/>
        </w:rPr>
        <w:t>Focused questioning…………………………………………………………</w:t>
      </w:r>
      <w:r w:rsidR="007524B5">
        <w:rPr>
          <w:rFonts w:ascii="Arial" w:hAnsi="Arial" w:cs="Arial"/>
          <w:sz w:val="28"/>
          <w:szCs w:val="28"/>
        </w:rPr>
        <w:t>.</w:t>
      </w:r>
      <w:r w:rsidR="00B228E4">
        <w:rPr>
          <w:rFonts w:ascii="Arial" w:hAnsi="Arial" w:cs="Arial"/>
          <w:sz w:val="28"/>
          <w:szCs w:val="28"/>
        </w:rPr>
        <w:t>8</w:t>
      </w:r>
    </w:p>
    <w:p w14:paraId="59ABD16C" w14:textId="2625D6CB" w:rsidR="007524B5" w:rsidRDefault="007524B5" w:rsidP="0045087B">
      <w:pPr>
        <w:tabs>
          <w:tab w:val="left" w:pos="6400"/>
        </w:tabs>
        <w:rPr>
          <w:rFonts w:ascii="Arial" w:hAnsi="Arial" w:cs="Arial"/>
          <w:sz w:val="28"/>
          <w:szCs w:val="28"/>
        </w:rPr>
      </w:pPr>
      <w:r>
        <w:rPr>
          <w:rFonts w:ascii="Arial" w:hAnsi="Arial" w:cs="Arial"/>
          <w:sz w:val="28"/>
          <w:szCs w:val="28"/>
        </w:rPr>
        <w:t xml:space="preserve">Writing </w:t>
      </w:r>
      <w:r w:rsidR="00D80493">
        <w:rPr>
          <w:rFonts w:ascii="Arial" w:hAnsi="Arial" w:cs="Arial"/>
          <w:sz w:val="28"/>
          <w:szCs w:val="28"/>
        </w:rPr>
        <w:t xml:space="preserve">staff </w:t>
      </w:r>
      <w:r>
        <w:rPr>
          <w:rFonts w:ascii="Arial" w:hAnsi="Arial" w:cs="Arial"/>
          <w:sz w:val="28"/>
          <w:szCs w:val="28"/>
        </w:rPr>
        <w:t>statements……………………………………………………</w:t>
      </w:r>
      <w:r w:rsidR="00B228E4">
        <w:rPr>
          <w:rFonts w:ascii="Arial" w:hAnsi="Arial" w:cs="Arial"/>
          <w:sz w:val="28"/>
          <w:szCs w:val="28"/>
        </w:rPr>
        <w:t>…9</w:t>
      </w:r>
    </w:p>
    <w:p w14:paraId="691E3EB8" w14:textId="6FD2A56F" w:rsidR="00E40253" w:rsidRDefault="00E40253" w:rsidP="0045087B">
      <w:pPr>
        <w:tabs>
          <w:tab w:val="left" w:pos="6400"/>
        </w:tabs>
        <w:rPr>
          <w:rFonts w:ascii="Arial" w:hAnsi="Arial" w:cs="Arial"/>
          <w:sz w:val="28"/>
          <w:szCs w:val="28"/>
        </w:rPr>
      </w:pPr>
      <w:r>
        <w:rPr>
          <w:rFonts w:ascii="Arial" w:hAnsi="Arial" w:cs="Arial"/>
          <w:sz w:val="28"/>
          <w:szCs w:val="28"/>
        </w:rPr>
        <w:t>Writing the complaint response</w:t>
      </w:r>
      <w:r w:rsidR="00E416FE">
        <w:rPr>
          <w:rFonts w:ascii="Arial" w:hAnsi="Arial" w:cs="Arial"/>
          <w:sz w:val="28"/>
          <w:szCs w:val="28"/>
        </w:rPr>
        <w:t xml:space="preserve"> letter</w:t>
      </w:r>
      <w:r w:rsidR="00656532">
        <w:rPr>
          <w:rFonts w:ascii="Arial" w:hAnsi="Arial" w:cs="Arial"/>
          <w:sz w:val="28"/>
          <w:szCs w:val="28"/>
        </w:rPr>
        <w:t>: the do’s and do nots</w:t>
      </w:r>
      <w:r>
        <w:rPr>
          <w:rFonts w:ascii="Arial" w:hAnsi="Arial" w:cs="Arial"/>
          <w:sz w:val="28"/>
          <w:szCs w:val="28"/>
        </w:rPr>
        <w:t>………….</w:t>
      </w:r>
      <w:r w:rsidR="00E416FE">
        <w:rPr>
          <w:rFonts w:ascii="Arial" w:hAnsi="Arial" w:cs="Arial"/>
          <w:sz w:val="28"/>
          <w:szCs w:val="28"/>
        </w:rPr>
        <w:t>..</w:t>
      </w:r>
      <w:r w:rsidR="00D80493">
        <w:rPr>
          <w:rFonts w:ascii="Arial" w:hAnsi="Arial" w:cs="Arial"/>
          <w:sz w:val="28"/>
          <w:szCs w:val="28"/>
        </w:rPr>
        <w:t>.</w:t>
      </w:r>
      <w:r>
        <w:rPr>
          <w:rFonts w:ascii="Arial" w:hAnsi="Arial" w:cs="Arial"/>
          <w:sz w:val="28"/>
          <w:szCs w:val="28"/>
        </w:rPr>
        <w:t>1</w:t>
      </w:r>
      <w:r w:rsidR="00B228E4">
        <w:rPr>
          <w:rFonts w:ascii="Arial" w:hAnsi="Arial" w:cs="Arial"/>
          <w:sz w:val="28"/>
          <w:szCs w:val="28"/>
        </w:rPr>
        <w:t>0</w:t>
      </w:r>
    </w:p>
    <w:p w14:paraId="0A382BA3" w14:textId="430377CC" w:rsidR="004E0B6E" w:rsidRDefault="004E0B6E" w:rsidP="0045087B">
      <w:pPr>
        <w:tabs>
          <w:tab w:val="left" w:pos="6400"/>
        </w:tabs>
        <w:rPr>
          <w:rFonts w:ascii="Arial" w:hAnsi="Arial" w:cs="Arial"/>
          <w:sz w:val="28"/>
          <w:szCs w:val="28"/>
        </w:rPr>
      </w:pPr>
      <w:r>
        <w:rPr>
          <w:rFonts w:ascii="Arial" w:hAnsi="Arial" w:cs="Arial"/>
          <w:sz w:val="28"/>
          <w:szCs w:val="28"/>
        </w:rPr>
        <w:t xml:space="preserve">Action plans to prevent </w:t>
      </w:r>
      <w:r w:rsidR="00872BF4">
        <w:rPr>
          <w:rFonts w:ascii="Arial" w:hAnsi="Arial" w:cs="Arial"/>
          <w:sz w:val="28"/>
          <w:szCs w:val="28"/>
        </w:rPr>
        <w:t>repeat of episode leading to complaint………..1</w:t>
      </w:r>
      <w:r w:rsidR="00B228E4">
        <w:rPr>
          <w:rFonts w:ascii="Arial" w:hAnsi="Arial" w:cs="Arial"/>
          <w:sz w:val="28"/>
          <w:szCs w:val="28"/>
        </w:rPr>
        <w:t>1</w:t>
      </w:r>
    </w:p>
    <w:p w14:paraId="226C4003" w14:textId="6069D208" w:rsidR="00D64373" w:rsidRDefault="00D64373" w:rsidP="0045087B">
      <w:pPr>
        <w:tabs>
          <w:tab w:val="left" w:pos="6400"/>
        </w:tabs>
        <w:rPr>
          <w:rFonts w:ascii="Arial" w:hAnsi="Arial" w:cs="Arial"/>
          <w:sz w:val="28"/>
          <w:szCs w:val="28"/>
        </w:rPr>
      </w:pPr>
      <w:r>
        <w:rPr>
          <w:rFonts w:ascii="Arial" w:hAnsi="Arial" w:cs="Arial"/>
          <w:sz w:val="28"/>
          <w:szCs w:val="28"/>
        </w:rPr>
        <w:t>Appendix 1: Terms of reference letter to complainant…………………...</w:t>
      </w:r>
      <w:r w:rsidR="003167CD">
        <w:rPr>
          <w:rFonts w:ascii="Arial" w:hAnsi="Arial" w:cs="Arial"/>
          <w:sz w:val="28"/>
          <w:szCs w:val="28"/>
        </w:rPr>
        <w:t>1</w:t>
      </w:r>
      <w:r w:rsidR="00B228E4">
        <w:rPr>
          <w:rFonts w:ascii="Arial" w:hAnsi="Arial" w:cs="Arial"/>
          <w:sz w:val="28"/>
          <w:szCs w:val="28"/>
        </w:rPr>
        <w:t>2</w:t>
      </w:r>
    </w:p>
    <w:p w14:paraId="50853942" w14:textId="07A71DFE" w:rsidR="003167CD" w:rsidRDefault="003167CD" w:rsidP="0045087B">
      <w:pPr>
        <w:tabs>
          <w:tab w:val="left" w:pos="6400"/>
        </w:tabs>
        <w:rPr>
          <w:rFonts w:ascii="Arial" w:hAnsi="Arial" w:cs="Arial"/>
          <w:sz w:val="28"/>
          <w:szCs w:val="28"/>
        </w:rPr>
      </w:pPr>
      <w:r>
        <w:rPr>
          <w:rFonts w:ascii="Arial" w:hAnsi="Arial" w:cs="Arial"/>
          <w:sz w:val="28"/>
          <w:szCs w:val="28"/>
        </w:rPr>
        <w:t>Appendix 2: Investigating Officer checklist………………………………..1</w:t>
      </w:r>
      <w:r w:rsidR="00B228E4">
        <w:rPr>
          <w:rFonts w:ascii="Arial" w:hAnsi="Arial" w:cs="Arial"/>
          <w:sz w:val="28"/>
          <w:szCs w:val="28"/>
        </w:rPr>
        <w:t>3</w:t>
      </w:r>
    </w:p>
    <w:p w14:paraId="43931474" w14:textId="77777777" w:rsidR="00CA1275" w:rsidRDefault="00CA1275" w:rsidP="0045087B">
      <w:pPr>
        <w:tabs>
          <w:tab w:val="left" w:pos="6400"/>
        </w:tabs>
        <w:rPr>
          <w:rFonts w:ascii="Arial" w:hAnsi="Arial" w:cs="Arial"/>
          <w:sz w:val="28"/>
          <w:szCs w:val="28"/>
        </w:rPr>
      </w:pPr>
    </w:p>
    <w:p w14:paraId="212B575E" w14:textId="77777777" w:rsidR="000826FD" w:rsidRPr="000826FD" w:rsidRDefault="000826FD" w:rsidP="000826FD">
      <w:pPr>
        <w:pStyle w:val="Heading2"/>
        <w:rPr>
          <w:rFonts w:ascii="Arial" w:hAnsi="Arial" w:cs="Arial"/>
          <w:sz w:val="24"/>
          <w:szCs w:val="24"/>
        </w:rPr>
      </w:pPr>
      <w:r w:rsidRPr="000826FD">
        <w:rPr>
          <w:rFonts w:ascii="Arial" w:hAnsi="Arial" w:cs="Arial"/>
          <w:sz w:val="24"/>
          <w:szCs w:val="24"/>
        </w:rPr>
        <w:t>Document Control</w:t>
      </w:r>
    </w:p>
    <w:tbl>
      <w:tblPr>
        <w:tblStyle w:val="TableGrid"/>
        <w:tblW w:w="0" w:type="auto"/>
        <w:tblLook w:val="04A0" w:firstRow="1" w:lastRow="0" w:firstColumn="1" w:lastColumn="0" w:noHBand="0" w:noVBand="1"/>
      </w:tblPr>
      <w:tblGrid>
        <w:gridCol w:w="4320"/>
        <w:gridCol w:w="4320"/>
      </w:tblGrid>
      <w:tr w:rsidR="000826FD" w:rsidRPr="000826FD" w14:paraId="5661DA9C" w14:textId="77777777" w:rsidTr="000826FD">
        <w:tc>
          <w:tcPr>
            <w:tcW w:w="4320" w:type="dxa"/>
            <w:tcBorders>
              <w:top w:val="single" w:sz="4" w:space="0" w:color="auto"/>
              <w:left w:val="single" w:sz="4" w:space="0" w:color="auto"/>
              <w:bottom w:val="single" w:sz="4" w:space="0" w:color="auto"/>
              <w:right w:val="single" w:sz="4" w:space="0" w:color="auto"/>
            </w:tcBorders>
            <w:hideMark/>
          </w:tcPr>
          <w:p w14:paraId="16C38572" w14:textId="77777777" w:rsidR="000826FD" w:rsidRPr="000826FD" w:rsidRDefault="000826FD">
            <w:pPr>
              <w:rPr>
                <w:rFonts w:ascii="Arial" w:hAnsi="Arial" w:cs="Arial"/>
              </w:rPr>
            </w:pPr>
            <w:r w:rsidRPr="000826FD">
              <w:rPr>
                <w:rFonts w:ascii="Arial" w:hAnsi="Arial" w:cs="Arial"/>
              </w:rPr>
              <w:t>Version Number</w:t>
            </w:r>
          </w:p>
        </w:tc>
        <w:tc>
          <w:tcPr>
            <w:tcW w:w="4320" w:type="dxa"/>
            <w:tcBorders>
              <w:top w:val="single" w:sz="4" w:space="0" w:color="auto"/>
              <w:left w:val="single" w:sz="4" w:space="0" w:color="auto"/>
              <w:bottom w:val="single" w:sz="4" w:space="0" w:color="auto"/>
              <w:right w:val="single" w:sz="4" w:space="0" w:color="auto"/>
            </w:tcBorders>
            <w:hideMark/>
          </w:tcPr>
          <w:p w14:paraId="65E32726" w14:textId="77777777" w:rsidR="000826FD" w:rsidRPr="000826FD" w:rsidRDefault="000826FD">
            <w:pPr>
              <w:rPr>
                <w:rFonts w:ascii="Arial" w:hAnsi="Arial" w:cs="Arial"/>
              </w:rPr>
            </w:pPr>
            <w:r w:rsidRPr="000826FD">
              <w:rPr>
                <w:rFonts w:ascii="Arial" w:hAnsi="Arial" w:cs="Arial"/>
              </w:rPr>
              <w:t>1.0</w:t>
            </w:r>
          </w:p>
        </w:tc>
      </w:tr>
      <w:tr w:rsidR="000826FD" w:rsidRPr="000826FD" w14:paraId="51DC1627" w14:textId="77777777" w:rsidTr="000826FD">
        <w:tc>
          <w:tcPr>
            <w:tcW w:w="4320" w:type="dxa"/>
            <w:tcBorders>
              <w:top w:val="single" w:sz="4" w:space="0" w:color="auto"/>
              <w:left w:val="single" w:sz="4" w:space="0" w:color="auto"/>
              <w:bottom w:val="single" w:sz="4" w:space="0" w:color="auto"/>
              <w:right w:val="single" w:sz="4" w:space="0" w:color="auto"/>
            </w:tcBorders>
            <w:hideMark/>
          </w:tcPr>
          <w:p w14:paraId="030C6B8A" w14:textId="77777777" w:rsidR="000826FD" w:rsidRPr="000826FD" w:rsidRDefault="000826FD">
            <w:pPr>
              <w:rPr>
                <w:rFonts w:ascii="Arial" w:hAnsi="Arial" w:cs="Arial"/>
              </w:rPr>
            </w:pPr>
            <w:r w:rsidRPr="000826FD">
              <w:rPr>
                <w:rFonts w:ascii="Arial" w:hAnsi="Arial" w:cs="Arial"/>
              </w:rPr>
              <w:t>Date Approved</w:t>
            </w:r>
          </w:p>
        </w:tc>
        <w:tc>
          <w:tcPr>
            <w:tcW w:w="4320" w:type="dxa"/>
            <w:tcBorders>
              <w:top w:val="single" w:sz="4" w:space="0" w:color="auto"/>
              <w:left w:val="single" w:sz="4" w:space="0" w:color="auto"/>
              <w:bottom w:val="single" w:sz="4" w:space="0" w:color="auto"/>
              <w:right w:val="single" w:sz="4" w:space="0" w:color="auto"/>
            </w:tcBorders>
            <w:hideMark/>
          </w:tcPr>
          <w:p w14:paraId="0E8650F2" w14:textId="77777777" w:rsidR="000826FD" w:rsidRPr="000826FD" w:rsidRDefault="000826FD">
            <w:pPr>
              <w:rPr>
                <w:rFonts w:ascii="Arial" w:hAnsi="Arial" w:cs="Arial"/>
              </w:rPr>
            </w:pPr>
            <w:r w:rsidRPr="000826FD">
              <w:rPr>
                <w:rFonts w:ascii="Arial" w:hAnsi="Arial" w:cs="Arial"/>
              </w:rPr>
              <w:t>October 2025</w:t>
            </w:r>
          </w:p>
        </w:tc>
      </w:tr>
      <w:tr w:rsidR="000826FD" w:rsidRPr="000826FD" w14:paraId="64D634EF" w14:textId="77777777" w:rsidTr="000826FD">
        <w:tc>
          <w:tcPr>
            <w:tcW w:w="4320" w:type="dxa"/>
            <w:tcBorders>
              <w:top w:val="single" w:sz="4" w:space="0" w:color="auto"/>
              <w:left w:val="single" w:sz="4" w:space="0" w:color="auto"/>
              <w:bottom w:val="single" w:sz="4" w:space="0" w:color="auto"/>
              <w:right w:val="single" w:sz="4" w:space="0" w:color="auto"/>
            </w:tcBorders>
            <w:hideMark/>
          </w:tcPr>
          <w:p w14:paraId="034AB688" w14:textId="77777777" w:rsidR="000826FD" w:rsidRPr="000826FD" w:rsidRDefault="000826FD">
            <w:pPr>
              <w:rPr>
                <w:rFonts w:ascii="Arial" w:hAnsi="Arial" w:cs="Arial"/>
              </w:rPr>
            </w:pPr>
            <w:r w:rsidRPr="000826FD">
              <w:rPr>
                <w:rFonts w:ascii="Arial" w:hAnsi="Arial" w:cs="Arial"/>
              </w:rPr>
              <w:t>Review Date</w:t>
            </w:r>
          </w:p>
        </w:tc>
        <w:tc>
          <w:tcPr>
            <w:tcW w:w="4320" w:type="dxa"/>
            <w:tcBorders>
              <w:top w:val="single" w:sz="4" w:space="0" w:color="auto"/>
              <w:left w:val="single" w:sz="4" w:space="0" w:color="auto"/>
              <w:bottom w:val="single" w:sz="4" w:space="0" w:color="auto"/>
              <w:right w:val="single" w:sz="4" w:space="0" w:color="auto"/>
            </w:tcBorders>
            <w:hideMark/>
          </w:tcPr>
          <w:p w14:paraId="64492325" w14:textId="77777777" w:rsidR="000826FD" w:rsidRPr="000826FD" w:rsidRDefault="000826FD">
            <w:pPr>
              <w:rPr>
                <w:rFonts w:ascii="Arial" w:hAnsi="Arial" w:cs="Arial"/>
              </w:rPr>
            </w:pPr>
            <w:r w:rsidRPr="000826FD">
              <w:rPr>
                <w:rFonts w:ascii="Arial" w:hAnsi="Arial" w:cs="Arial"/>
              </w:rPr>
              <w:t>October 2027</w:t>
            </w:r>
          </w:p>
        </w:tc>
      </w:tr>
      <w:tr w:rsidR="000826FD" w:rsidRPr="000826FD" w14:paraId="3F501827" w14:textId="77777777" w:rsidTr="000826FD">
        <w:tc>
          <w:tcPr>
            <w:tcW w:w="4320" w:type="dxa"/>
            <w:tcBorders>
              <w:top w:val="single" w:sz="4" w:space="0" w:color="auto"/>
              <w:left w:val="single" w:sz="4" w:space="0" w:color="auto"/>
              <w:bottom w:val="single" w:sz="4" w:space="0" w:color="auto"/>
              <w:right w:val="single" w:sz="4" w:space="0" w:color="auto"/>
            </w:tcBorders>
            <w:hideMark/>
          </w:tcPr>
          <w:p w14:paraId="08B99449" w14:textId="77777777" w:rsidR="000826FD" w:rsidRPr="000826FD" w:rsidRDefault="000826FD">
            <w:pPr>
              <w:rPr>
                <w:rFonts w:ascii="Arial" w:hAnsi="Arial" w:cs="Arial"/>
              </w:rPr>
            </w:pPr>
            <w:r w:rsidRPr="000826FD">
              <w:rPr>
                <w:rFonts w:ascii="Arial" w:hAnsi="Arial" w:cs="Arial"/>
              </w:rPr>
              <w:t>Document Owner</w:t>
            </w:r>
          </w:p>
        </w:tc>
        <w:tc>
          <w:tcPr>
            <w:tcW w:w="4320" w:type="dxa"/>
            <w:tcBorders>
              <w:top w:val="single" w:sz="4" w:space="0" w:color="auto"/>
              <w:left w:val="single" w:sz="4" w:space="0" w:color="auto"/>
              <w:bottom w:val="single" w:sz="4" w:space="0" w:color="auto"/>
              <w:right w:val="single" w:sz="4" w:space="0" w:color="auto"/>
            </w:tcBorders>
            <w:hideMark/>
          </w:tcPr>
          <w:p w14:paraId="527A77BB" w14:textId="77777777" w:rsidR="000826FD" w:rsidRPr="000826FD" w:rsidRDefault="000826FD">
            <w:pPr>
              <w:rPr>
                <w:rFonts w:ascii="Arial" w:hAnsi="Arial" w:cs="Arial"/>
              </w:rPr>
            </w:pPr>
            <w:r w:rsidRPr="000826FD">
              <w:rPr>
                <w:rFonts w:ascii="Arial" w:hAnsi="Arial" w:cs="Arial"/>
              </w:rPr>
              <w:t>Complaints and PALS Team, East London NHS Foundation Trust</w:t>
            </w:r>
          </w:p>
        </w:tc>
      </w:tr>
      <w:tr w:rsidR="000826FD" w:rsidRPr="000826FD" w14:paraId="0D6B7A86" w14:textId="77777777" w:rsidTr="000826FD">
        <w:tc>
          <w:tcPr>
            <w:tcW w:w="4320" w:type="dxa"/>
            <w:tcBorders>
              <w:top w:val="single" w:sz="4" w:space="0" w:color="auto"/>
              <w:left w:val="single" w:sz="4" w:space="0" w:color="auto"/>
              <w:bottom w:val="single" w:sz="4" w:space="0" w:color="auto"/>
              <w:right w:val="single" w:sz="4" w:space="0" w:color="auto"/>
            </w:tcBorders>
            <w:hideMark/>
          </w:tcPr>
          <w:p w14:paraId="7EBB5420" w14:textId="77777777" w:rsidR="000826FD" w:rsidRPr="000826FD" w:rsidRDefault="000826FD">
            <w:pPr>
              <w:rPr>
                <w:rFonts w:ascii="Arial" w:hAnsi="Arial" w:cs="Arial"/>
              </w:rPr>
            </w:pPr>
            <w:r w:rsidRPr="000826FD">
              <w:rPr>
                <w:rFonts w:ascii="Arial" w:hAnsi="Arial" w:cs="Arial"/>
              </w:rPr>
              <w:t>Author</w:t>
            </w:r>
          </w:p>
        </w:tc>
        <w:tc>
          <w:tcPr>
            <w:tcW w:w="4320" w:type="dxa"/>
            <w:tcBorders>
              <w:top w:val="single" w:sz="4" w:space="0" w:color="auto"/>
              <w:left w:val="single" w:sz="4" w:space="0" w:color="auto"/>
              <w:bottom w:val="single" w:sz="4" w:space="0" w:color="auto"/>
              <w:right w:val="single" w:sz="4" w:space="0" w:color="auto"/>
            </w:tcBorders>
            <w:hideMark/>
          </w:tcPr>
          <w:p w14:paraId="73974629" w14:textId="17B2A477" w:rsidR="000826FD" w:rsidRPr="000826FD" w:rsidRDefault="000826FD">
            <w:pPr>
              <w:rPr>
                <w:rFonts w:ascii="Arial" w:hAnsi="Arial" w:cs="Arial"/>
              </w:rPr>
            </w:pPr>
            <w:r>
              <w:rPr>
                <w:rFonts w:ascii="Arial" w:hAnsi="Arial" w:cs="Arial"/>
              </w:rPr>
              <w:t xml:space="preserve">Head of </w:t>
            </w:r>
            <w:r w:rsidRPr="000826FD">
              <w:rPr>
                <w:rFonts w:ascii="Arial" w:hAnsi="Arial" w:cs="Arial"/>
              </w:rPr>
              <w:t>Complaints and PALS Gov</w:t>
            </w:r>
          </w:p>
        </w:tc>
      </w:tr>
    </w:tbl>
    <w:p w14:paraId="545C7C9F" w14:textId="77777777" w:rsidR="00C56353" w:rsidRDefault="00C56353" w:rsidP="0045087B">
      <w:pPr>
        <w:tabs>
          <w:tab w:val="left" w:pos="6400"/>
        </w:tabs>
        <w:rPr>
          <w:rFonts w:ascii="Arial" w:hAnsi="Arial" w:cs="Arial"/>
        </w:rPr>
        <w:sectPr w:rsidR="00C56353" w:rsidSect="00C56353">
          <w:headerReference w:type="default" r:id="rId10"/>
          <w:footerReference w:type="default" r:id="rId11"/>
          <w:footerReference w:type="first" r:id="rId12"/>
          <w:pgSz w:w="11906" w:h="16838"/>
          <w:pgMar w:top="1440" w:right="1440" w:bottom="1440" w:left="1440" w:header="709" w:footer="709" w:gutter="0"/>
          <w:pgNumType w:start="0"/>
          <w:cols w:space="708"/>
          <w:titlePg/>
          <w:docGrid w:linePitch="360"/>
        </w:sectPr>
      </w:pPr>
    </w:p>
    <w:p w14:paraId="5690A943" w14:textId="1A5B140B" w:rsidR="00424056" w:rsidRDefault="00CF1ECA" w:rsidP="0045087B">
      <w:pPr>
        <w:tabs>
          <w:tab w:val="left" w:pos="6400"/>
        </w:tabs>
        <w:rPr>
          <w:rFonts w:ascii="Arial" w:hAnsi="Arial" w:cs="Arial"/>
        </w:rPr>
      </w:pPr>
      <w:r>
        <w:rPr>
          <w:noProof/>
        </w:rPr>
        <w:lastRenderedPageBreak/>
        <w:drawing>
          <wp:inline distT="0" distB="0" distL="0" distR="0" wp14:anchorId="331CA770" wp14:editId="200FEFC7">
            <wp:extent cx="8696325" cy="5486400"/>
            <wp:effectExtent l="0" t="0" r="9525" b="0"/>
            <wp:docPr id="2" name="ClipboardAsImage" descr="A close-up of a broch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ipboardAsImage" descr="A close-up of a brochure&#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96325" cy="5486400"/>
                    </a:xfrm>
                    <a:prstGeom prst="rect">
                      <a:avLst/>
                    </a:prstGeom>
                    <a:noFill/>
                    <a:ln>
                      <a:noFill/>
                    </a:ln>
                  </pic:spPr>
                </pic:pic>
              </a:graphicData>
            </a:graphic>
          </wp:inline>
        </w:drawing>
      </w:r>
    </w:p>
    <w:p w14:paraId="79492F44" w14:textId="14D395D4" w:rsidR="004375EA" w:rsidRPr="0058663F" w:rsidRDefault="00D242E7" w:rsidP="0098604C">
      <w:pPr>
        <w:shd w:val="clear" w:color="auto" w:fill="FAE2D5" w:themeFill="accent2" w:themeFillTint="33"/>
        <w:tabs>
          <w:tab w:val="left" w:pos="6400"/>
        </w:tabs>
        <w:rPr>
          <w:rFonts w:ascii="Arial" w:hAnsi="Arial" w:cs="Arial"/>
          <w:b/>
          <w:bCs/>
        </w:rPr>
      </w:pPr>
      <w:r w:rsidRPr="0058663F">
        <w:rPr>
          <w:rFonts w:ascii="Arial" w:hAnsi="Arial" w:cs="Arial"/>
          <w:b/>
          <w:bCs/>
        </w:rPr>
        <w:lastRenderedPageBreak/>
        <w:t xml:space="preserve">Overview of </w:t>
      </w:r>
      <w:r w:rsidR="00250CE0">
        <w:rPr>
          <w:rFonts w:ascii="Arial" w:hAnsi="Arial" w:cs="Arial"/>
          <w:b/>
          <w:bCs/>
        </w:rPr>
        <w:t xml:space="preserve">Trust </w:t>
      </w:r>
      <w:r w:rsidRPr="0058663F">
        <w:rPr>
          <w:rFonts w:ascii="Arial" w:hAnsi="Arial" w:cs="Arial"/>
          <w:b/>
          <w:bCs/>
        </w:rPr>
        <w:t>complaint</w:t>
      </w:r>
      <w:r w:rsidR="000D441A" w:rsidRPr="0058663F">
        <w:rPr>
          <w:rFonts w:ascii="Arial" w:hAnsi="Arial" w:cs="Arial"/>
          <w:b/>
          <w:bCs/>
        </w:rPr>
        <w:t>s process</w:t>
      </w:r>
    </w:p>
    <w:tbl>
      <w:tblPr>
        <w:tblW w:w="14004" w:type="dxa"/>
        <w:tblLayout w:type="fixed"/>
        <w:tblLook w:val="01E0" w:firstRow="1" w:lastRow="1" w:firstColumn="1" w:lastColumn="1" w:noHBand="0" w:noVBand="0"/>
      </w:tblPr>
      <w:tblGrid>
        <w:gridCol w:w="1400"/>
        <w:gridCol w:w="1401"/>
        <w:gridCol w:w="737"/>
        <w:gridCol w:w="1400"/>
        <w:gridCol w:w="1442"/>
        <w:gridCol w:w="548"/>
        <w:gridCol w:w="1400"/>
        <w:gridCol w:w="1401"/>
        <w:gridCol w:w="737"/>
        <w:gridCol w:w="1400"/>
        <w:gridCol w:w="1401"/>
        <w:gridCol w:w="737"/>
      </w:tblGrid>
      <w:tr w:rsidR="006A0E86" w:rsidRPr="00827597" w14:paraId="48BE76A5" w14:textId="77777777" w:rsidTr="00C56353">
        <w:trPr>
          <w:trHeight w:val="392"/>
        </w:trPr>
        <w:tc>
          <w:tcPr>
            <w:tcW w:w="2801" w:type="dxa"/>
            <w:gridSpan w:val="2"/>
            <w:tcBorders>
              <w:top w:val="single" w:sz="4" w:space="0" w:color="auto"/>
              <w:left w:val="single" w:sz="4" w:space="0" w:color="auto"/>
              <w:bottom w:val="single" w:sz="4" w:space="0" w:color="auto"/>
              <w:right w:val="single" w:sz="4" w:space="0" w:color="auto"/>
            </w:tcBorders>
            <w:shd w:val="clear" w:color="auto" w:fill="E0E0E0"/>
          </w:tcPr>
          <w:p w14:paraId="322DF680" w14:textId="77777777" w:rsidR="006A0E86" w:rsidRPr="00827597" w:rsidRDefault="006A0E86" w:rsidP="0077541E">
            <w:pPr>
              <w:jc w:val="center"/>
              <w:rPr>
                <w:rFonts w:cs="Arial"/>
                <w:b/>
                <w:sz w:val="18"/>
                <w:szCs w:val="18"/>
              </w:rPr>
            </w:pPr>
            <w:r>
              <w:rPr>
                <w:rFonts w:cs="Arial"/>
                <w:b/>
                <w:sz w:val="18"/>
                <w:szCs w:val="18"/>
              </w:rPr>
              <w:t>Stage One</w:t>
            </w:r>
          </w:p>
        </w:tc>
        <w:tc>
          <w:tcPr>
            <w:tcW w:w="737" w:type="dxa"/>
            <w:tcBorders>
              <w:left w:val="single" w:sz="4" w:space="0" w:color="auto"/>
              <w:right w:val="single" w:sz="4" w:space="0" w:color="auto"/>
            </w:tcBorders>
          </w:tcPr>
          <w:p w14:paraId="28564C58" w14:textId="77777777" w:rsidR="006A0E86" w:rsidRPr="00827597" w:rsidRDefault="006A0E86" w:rsidP="0077541E">
            <w:pPr>
              <w:jc w:val="center"/>
              <w:rPr>
                <w:rFonts w:cs="Arial"/>
                <w:b/>
                <w:sz w:val="16"/>
                <w:szCs w:val="16"/>
              </w:rPr>
            </w:pPr>
          </w:p>
        </w:tc>
        <w:tc>
          <w:tcPr>
            <w:tcW w:w="2842" w:type="dxa"/>
            <w:gridSpan w:val="2"/>
            <w:tcBorders>
              <w:top w:val="single" w:sz="4" w:space="0" w:color="auto"/>
              <w:left w:val="single" w:sz="4" w:space="0" w:color="auto"/>
              <w:bottom w:val="single" w:sz="4" w:space="0" w:color="auto"/>
              <w:right w:val="single" w:sz="4" w:space="0" w:color="auto"/>
            </w:tcBorders>
            <w:shd w:val="clear" w:color="auto" w:fill="E0E0E0"/>
          </w:tcPr>
          <w:p w14:paraId="11BB8D29" w14:textId="77777777" w:rsidR="006A0E86" w:rsidRPr="00827597" w:rsidRDefault="006A0E86" w:rsidP="0077541E">
            <w:pPr>
              <w:jc w:val="center"/>
              <w:rPr>
                <w:rFonts w:cs="Arial"/>
                <w:b/>
                <w:sz w:val="18"/>
                <w:szCs w:val="18"/>
              </w:rPr>
            </w:pPr>
            <w:r>
              <w:rPr>
                <w:rFonts w:cs="Arial"/>
                <w:b/>
                <w:sz w:val="18"/>
                <w:szCs w:val="18"/>
              </w:rPr>
              <w:t>Stage One</w:t>
            </w:r>
          </w:p>
        </w:tc>
        <w:tc>
          <w:tcPr>
            <w:tcW w:w="548" w:type="dxa"/>
            <w:tcBorders>
              <w:left w:val="single" w:sz="4" w:space="0" w:color="auto"/>
              <w:right w:val="single" w:sz="4" w:space="0" w:color="auto"/>
            </w:tcBorders>
          </w:tcPr>
          <w:p w14:paraId="6323126B" w14:textId="77777777" w:rsidR="006A0E86" w:rsidRPr="00827597" w:rsidRDefault="006A0E86" w:rsidP="0077541E">
            <w:pPr>
              <w:jc w:val="center"/>
              <w:rPr>
                <w:rFonts w:cs="Arial"/>
                <w:b/>
                <w:sz w:val="16"/>
                <w:szCs w:val="16"/>
              </w:rPr>
            </w:pPr>
          </w:p>
        </w:tc>
        <w:tc>
          <w:tcPr>
            <w:tcW w:w="2801" w:type="dxa"/>
            <w:gridSpan w:val="2"/>
            <w:tcBorders>
              <w:top w:val="single" w:sz="4" w:space="0" w:color="auto"/>
              <w:left w:val="single" w:sz="4" w:space="0" w:color="auto"/>
              <w:bottom w:val="single" w:sz="4" w:space="0" w:color="auto"/>
              <w:right w:val="single" w:sz="4" w:space="0" w:color="auto"/>
            </w:tcBorders>
            <w:shd w:val="clear" w:color="auto" w:fill="E0E0E0"/>
          </w:tcPr>
          <w:p w14:paraId="5386795F" w14:textId="77777777" w:rsidR="006A0E86" w:rsidRPr="00827597" w:rsidRDefault="006A0E86" w:rsidP="0077541E">
            <w:pPr>
              <w:jc w:val="center"/>
              <w:rPr>
                <w:rFonts w:cs="Arial"/>
                <w:b/>
                <w:sz w:val="18"/>
                <w:szCs w:val="18"/>
              </w:rPr>
            </w:pPr>
            <w:r>
              <w:rPr>
                <w:rFonts w:cs="Arial"/>
                <w:b/>
                <w:sz w:val="18"/>
                <w:szCs w:val="18"/>
              </w:rPr>
              <w:t>Stage Two</w:t>
            </w:r>
          </w:p>
        </w:tc>
        <w:tc>
          <w:tcPr>
            <w:tcW w:w="737" w:type="dxa"/>
            <w:tcBorders>
              <w:left w:val="single" w:sz="4" w:space="0" w:color="auto"/>
              <w:right w:val="single" w:sz="4" w:space="0" w:color="auto"/>
            </w:tcBorders>
          </w:tcPr>
          <w:p w14:paraId="68EB1DEE" w14:textId="77777777" w:rsidR="006A0E86" w:rsidRPr="00827597" w:rsidRDefault="006A0E86" w:rsidP="0077541E">
            <w:pPr>
              <w:jc w:val="center"/>
              <w:rPr>
                <w:rFonts w:cs="Arial"/>
                <w:b/>
                <w:sz w:val="16"/>
                <w:szCs w:val="16"/>
              </w:rPr>
            </w:pPr>
          </w:p>
        </w:tc>
        <w:tc>
          <w:tcPr>
            <w:tcW w:w="2801" w:type="dxa"/>
            <w:gridSpan w:val="2"/>
            <w:tcBorders>
              <w:top w:val="single" w:sz="4" w:space="0" w:color="auto"/>
              <w:left w:val="single" w:sz="4" w:space="0" w:color="auto"/>
              <w:bottom w:val="single" w:sz="4" w:space="0" w:color="auto"/>
              <w:right w:val="single" w:sz="4" w:space="0" w:color="auto"/>
            </w:tcBorders>
            <w:shd w:val="clear" w:color="auto" w:fill="E0E0E0"/>
          </w:tcPr>
          <w:p w14:paraId="1EE82D4C" w14:textId="77777777" w:rsidR="006A0E86" w:rsidRPr="00827597" w:rsidRDefault="006A0E86" w:rsidP="0077541E">
            <w:pPr>
              <w:jc w:val="center"/>
              <w:rPr>
                <w:rFonts w:cs="Arial"/>
                <w:b/>
                <w:sz w:val="18"/>
                <w:szCs w:val="18"/>
              </w:rPr>
            </w:pPr>
            <w:r>
              <w:rPr>
                <w:rFonts w:cs="Arial"/>
                <w:b/>
                <w:sz w:val="18"/>
                <w:szCs w:val="18"/>
              </w:rPr>
              <w:t>Learning</w:t>
            </w:r>
          </w:p>
        </w:tc>
        <w:tc>
          <w:tcPr>
            <w:tcW w:w="737" w:type="dxa"/>
            <w:tcBorders>
              <w:left w:val="single" w:sz="4" w:space="0" w:color="auto"/>
            </w:tcBorders>
          </w:tcPr>
          <w:p w14:paraId="4C1E7D6C" w14:textId="77777777" w:rsidR="006A0E86" w:rsidRPr="00827597" w:rsidRDefault="006A0E86" w:rsidP="0077541E">
            <w:pPr>
              <w:jc w:val="center"/>
              <w:rPr>
                <w:rFonts w:cs="Arial"/>
                <w:b/>
                <w:sz w:val="16"/>
                <w:szCs w:val="16"/>
              </w:rPr>
            </w:pPr>
          </w:p>
        </w:tc>
      </w:tr>
      <w:tr w:rsidR="006A0E86" w:rsidRPr="00827597" w14:paraId="0BEEAAC9" w14:textId="77777777" w:rsidTr="00C56353">
        <w:trPr>
          <w:trHeight w:val="1351"/>
        </w:trPr>
        <w:tc>
          <w:tcPr>
            <w:tcW w:w="2801" w:type="dxa"/>
            <w:gridSpan w:val="2"/>
            <w:tcBorders>
              <w:top w:val="single" w:sz="4" w:space="0" w:color="auto"/>
              <w:left w:val="single" w:sz="4" w:space="0" w:color="auto"/>
              <w:bottom w:val="single" w:sz="4" w:space="0" w:color="auto"/>
              <w:right w:val="single" w:sz="4" w:space="0" w:color="auto"/>
            </w:tcBorders>
            <w:shd w:val="clear" w:color="auto" w:fill="C1F0C7" w:themeFill="accent3" w:themeFillTint="33"/>
          </w:tcPr>
          <w:p w14:paraId="29CA0249" w14:textId="77777777" w:rsidR="006A0E86" w:rsidRDefault="006A0E86" w:rsidP="0077541E">
            <w:pPr>
              <w:spacing w:before="40" w:after="40"/>
              <w:rPr>
                <w:rFonts w:cs="Arial"/>
                <w:sz w:val="16"/>
                <w:szCs w:val="16"/>
              </w:rPr>
            </w:pPr>
            <w:r>
              <w:rPr>
                <w:rFonts w:cs="Arial"/>
                <w:sz w:val="16"/>
                <w:szCs w:val="16"/>
              </w:rPr>
              <w:t>Complaint received:</w:t>
            </w:r>
          </w:p>
          <w:p w14:paraId="45C66749" w14:textId="77777777" w:rsidR="006A0E86" w:rsidRPr="00D25545" w:rsidRDefault="006A0E86" w:rsidP="006A0E86">
            <w:pPr>
              <w:pStyle w:val="ListParagraph"/>
              <w:numPr>
                <w:ilvl w:val="0"/>
                <w:numId w:val="1"/>
              </w:numPr>
              <w:spacing w:before="40" w:after="40" w:line="240" w:lineRule="auto"/>
              <w:jc w:val="both"/>
              <w:rPr>
                <w:rFonts w:cs="Arial"/>
                <w:sz w:val="16"/>
                <w:szCs w:val="16"/>
              </w:rPr>
            </w:pPr>
            <w:r w:rsidRPr="00D25545">
              <w:rPr>
                <w:rFonts w:cs="Arial"/>
                <w:sz w:val="16"/>
                <w:szCs w:val="16"/>
              </w:rPr>
              <w:t>In remit</w:t>
            </w:r>
          </w:p>
          <w:p w14:paraId="67754145" w14:textId="77777777" w:rsidR="006A0E86" w:rsidRDefault="006A0E86" w:rsidP="006A0E86">
            <w:pPr>
              <w:pStyle w:val="ListParagraph"/>
              <w:numPr>
                <w:ilvl w:val="0"/>
                <w:numId w:val="1"/>
              </w:numPr>
              <w:spacing w:before="40" w:after="40" w:line="240" w:lineRule="auto"/>
              <w:jc w:val="both"/>
              <w:rPr>
                <w:rFonts w:cs="Arial"/>
                <w:sz w:val="16"/>
                <w:szCs w:val="16"/>
              </w:rPr>
            </w:pPr>
            <w:r w:rsidRPr="00D25545">
              <w:rPr>
                <w:rFonts w:cs="Arial"/>
                <w:sz w:val="16"/>
                <w:szCs w:val="16"/>
              </w:rPr>
              <w:t>Consent / Capacity</w:t>
            </w:r>
          </w:p>
          <w:p w14:paraId="1855E789" w14:textId="77777777" w:rsidR="006A0E86" w:rsidRDefault="006A0E86" w:rsidP="006A0E86">
            <w:pPr>
              <w:pStyle w:val="ListParagraph"/>
              <w:numPr>
                <w:ilvl w:val="0"/>
                <w:numId w:val="1"/>
              </w:numPr>
              <w:spacing w:before="40" w:after="40" w:line="240" w:lineRule="auto"/>
              <w:jc w:val="both"/>
              <w:rPr>
                <w:rFonts w:cs="Arial"/>
                <w:sz w:val="16"/>
                <w:szCs w:val="16"/>
              </w:rPr>
            </w:pPr>
            <w:r>
              <w:rPr>
                <w:rFonts w:cs="Arial"/>
                <w:sz w:val="16"/>
                <w:szCs w:val="16"/>
              </w:rPr>
              <w:t>Logged on inphase</w:t>
            </w:r>
          </w:p>
          <w:p w14:paraId="32A022BA" w14:textId="77777777" w:rsidR="006A0E86" w:rsidRPr="00D25545" w:rsidRDefault="006A0E86" w:rsidP="006A0E86">
            <w:pPr>
              <w:pStyle w:val="ListParagraph"/>
              <w:numPr>
                <w:ilvl w:val="0"/>
                <w:numId w:val="16"/>
              </w:numPr>
              <w:spacing w:before="40" w:after="40" w:line="240" w:lineRule="auto"/>
              <w:rPr>
                <w:rFonts w:cs="Arial"/>
                <w:sz w:val="16"/>
                <w:szCs w:val="16"/>
              </w:rPr>
            </w:pPr>
            <w:r>
              <w:rPr>
                <w:rFonts w:cs="Arial"/>
                <w:sz w:val="16"/>
                <w:szCs w:val="16"/>
              </w:rPr>
              <w:t>Acknowledge complaint (Complaints Team)</w:t>
            </w:r>
          </w:p>
        </w:tc>
        <w:tc>
          <w:tcPr>
            <w:tcW w:w="737" w:type="dxa"/>
            <w:tcBorders>
              <w:left w:val="single" w:sz="4" w:space="0" w:color="auto"/>
              <w:right w:val="single" w:sz="4" w:space="0" w:color="auto"/>
            </w:tcBorders>
          </w:tcPr>
          <w:p w14:paraId="4460F6A3" w14:textId="77777777" w:rsidR="006A0E86" w:rsidRPr="00827597" w:rsidRDefault="006A0E86" w:rsidP="0077541E">
            <w:pPr>
              <w:spacing w:before="40" w:after="40"/>
              <w:jc w:val="center"/>
              <w:rPr>
                <w:rFonts w:cs="Arial"/>
                <w:sz w:val="16"/>
                <w:szCs w:val="16"/>
              </w:rPr>
            </w:pPr>
            <w:r>
              <w:rPr>
                <w:noProof/>
              </w:rPr>
              <mc:AlternateContent>
                <mc:Choice Requires="wpg">
                  <w:drawing>
                    <wp:anchor distT="0" distB="0" distL="114300" distR="114300" simplePos="0" relativeHeight="251661312" behindDoc="0" locked="0" layoutInCell="1" allowOverlap="1" wp14:anchorId="7AF1E86B" wp14:editId="2D6E4D1B">
                      <wp:simplePos x="0" y="0"/>
                      <wp:positionH relativeFrom="column">
                        <wp:posOffset>122894</wp:posOffset>
                      </wp:positionH>
                      <wp:positionV relativeFrom="paragraph">
                        <wp:posOffset>151765</wp:posOffset>
                      </wp:positionV>
                      <wp:extent cx="77047" cy="4437380"/>
                      <wp:effectExtent l="57150" t="0" r="56515" b="58420"/>
                      <wp:wrapNone/>
                      <wp:docPr id="90830414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047" cy="4437380"/>
                                <a:chOff x="6399" y="2974"/>
                                <a:chExt cx="15" cy="4721"/>
                              </a:xfrm>
                            </wpg:grpSpPr>
                            <wps:wsp>
                              <wps:cNvPr id="1073279591" name="Line 10"/>
                              <wps:cNvCnPr>
                                <a:cxnSpLocks noChangeShapeType="1"/>
                              </wps:cNvCnPr>
                              <wps:spPr bwMode="auto">
                                <a:xfrm>
                                  <a:off x="6407" y="2974"/>
                                  <a:ext cx="0" cy="366"/>
                                </a:xfrm>
                                <a:prstGeom prst="line">
                                  <a:avLst/>
                                </a:prstGeom>
                                <a:noFill/>
                                <a:ln w="9525">
                                  <a:solidFill>
                                    <a:srgbClr val="000000"/>
                                  </a:solidFill>
                                  <a:round/>
                                  <a:headEnd/>
                                  <a:tailEnd type="triangle" w="med" len="sm"/>
                                </a:ln>
                                <a:extLst>
                                  <a:ext uri="{909E8E84-426E-40DD-AFC4-6F175D3DCCD1}">
                                    <a14:hiddenFill xmlns:a14="http://schemas.microsoft.com/office/drawing/2010/main">
                                      <a:noFill/>
                                    </a14:hiddenFill>
                                  </a:ext>
                                </a:extLst>
                              </wps:spPr>
                              <wps:bodyPr/>
                            </wps:wsp>
                            <wps:wsp>
                              <wps:cNvPr id="437159825" name="Line 11"/>
                              <wps:cNvCnPr>
                                <a:cxnSpLocks noChangeShapeType="1"/>
                              </wps:cNvCnPr>
                              <wps:spPr bwMode="auto">
                                <a:xfrm>
                                  <a:off x="6404" y="4231"/>
                                  <a:ext cx="0" cy="366"/>
                                </a:xfrm>
                                <a:prstGeom prst="line">
                                  <a:avLst/>
                                </a:prstGeom>
                                <a:noFill/>
                                <a:ln w="9525">
                                  <a:solidFill>
                                    <a:srgbClr val="000000"/>
                                  </a:solidFill>
                                  <a:round/>
                                  <a:headEnd/>
                                  <a:tailEnd type="triangle" w="med" len="sm"/>
                                </a:ln>
                                <a:extLst>
                                  <a:ext uri="{909E8E84-426E-40DD-AFC4-6F175D3DCCD1}">
                                    <a14:hiddenFill xmlns:a14="http://schemas.microsoft.com/office/drawing/2010/main">
                                      <a:noFill/>
                                    </a14:hiddenFill>
                                  </a:ext>
                                </a:extLst>
                              </wps:spPr>
                              <wps:bodyPr/>
                            </wps:wsp>
                            <wps:wsp>
                              <wps:cNvPr id="914147541" name="Line 12"/>
                              <wps:cNvCnPr>
                                <a:cxnSpLocks noChangeShapeType="1"/>
                              </wps:cNvCnPr>
                              <wps:spPr bwMode="auto">
                                <a:xfrm>
                                  <a:off x="6414" y="6119"/>
                                  <a:ext cx="0" cy="366"/>
                                </a:xfrm>
                                <a:prstGeom prst="line">
                                  <a:avLst/>
                                </a:prstGeom>
                                <a:noFill/>
                                <a:ln w="9525">
                                  <a:solidFill>
                                    <a:srgbClr val="000000"/>
                                  </a:solidFill>
                                  <a:round/>
                                  <a:headEnd/>
                                  <a:tailEnd type="triangle" w="med" len="sm"/>
                                </a:ln>
                                <a:extLst>
                                  <a:ext uri="{909E8E84-426E-40DD-AFC4-6F175D3DCCD1}">
                                    <a14:hiddenFill xmlns:a14="http://schemas.microsoft.com/office/drawing/2010/main">
                                      <a:noFill/>
                                    </a14:hiddenFill>
                                  </a:ext>
                                </a:extLst>
                              </wps:spPr>
                              <wps:bodyPr/>
                            </wps:wsp>
                            <wps:wsp>
                              <wps:cNvPr id="2144168140" name="Line 13"/>
                              <wps:cNvCnPr>
                                <a:cxnSpLocks noChangeShapeType="1"/>
                              </wps:cNvCnPr>
                              <wps:spPr bwMode="auto">
                                <a:xfrm>
                                  <a:off x="6403" y="5254"/>
                                  <a:ext cx="0" cy="366"/>
                                </a:xfrm>
                                <a:prstGeom prst="line">
                                  <a:avLst/>
                                </a:prstGeom>
                                <a:noFill/>
                                <a:ln w="9525">
                                  <a:solidFill>
                                    <a:srgbClr val="000000"/>
                                  </a:solidFill>
                                  <a:round/>
                                  <a:headEnd/>
                                  <a:tailEnd type="triangle" w="med" len="sm"/>
                                </a:ln>
                                <a:extLst>
                                  <a:ext uri="{909E8E84-426E-40DD-AFC4-6F175D3DCCD1}">
                                    <a14:hiddenFill xmlns:a14="http://schemas.microsoft.com/office/drawing/2010/main">
                                      <a:noFill/>
                                    </a14:hiddenFill>
                                  </a:ext>
                                </a:extLst>
                              </wps:spPr>
                              <wps:bodyPr/>
                            </wps:wsp>
                            <wps:wsp>
                              <wps:cNvPr id="1776930157" name="Line 14"/>
                              <wps:cNvCnPr>
                                <a:cxnSpLocks noChangeShapeType="1"/>
                              </wps:cNvCnPr>
                              <wps:spPr bwMode="auto">
                                <a:xfrm>
                                  <a:off x="6399" y="7329"/>
                                  <a:ext cx="0" cy="366"/>
                                </a:xfrm>
                                <a:prstGeom prst="line">
                                  <a:avLst/>
                                </a:prstGeom>
                                <a:noFill/>
                                <a:ln w="9525">
                                  <a:solidFill>
                                    <a:srgbClr val="000000"/>
                                  </a:solidFill>
                                  <a:round/>
                                  <a:headEnd/>
                                  <a:tailEnd type="triangle"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C84CF0" id="Group 9" o:spid="_x0000_s1026" style="position:absolute;margin-left:9.7pt;margin-top:11.95pt;width:6.05pt;height:349.4pt;z-index:251661312" coordorigin="6399,2974" coordsize="15,4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">
                      <v:line id="Line 10" o:spid="_x0000_s1027" style="position:absolute;visibility:visible;mso-wrap-style:square" from="6407,2974" to="6407,3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">
                        <v:stroke endarrow="block" endarrowlength="short"/>
                      </v:line>
                      <v:line id="Line 11" o:spid="_x0000_s1028" style="position:absolute;visibility:visible;mso-wrap-style:square" from="6404,4231" to="6404,4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">
                        <v:stroke endarrow="block" endarrowlength="short"/>
                      </v:line>
                      <v:line id="Line 12" o:spid="_x0000_s1029" style="position:absolute;visibility:visible;mso-wrap-style:square" from="6414,6119" to="6414,6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">
                        <v:stroke endarrow="block" endarrowlength="short"/>
                      </v:line>
                      <v:line id="Line 13" o:spid="_x0000_s1030" style="position:absolute;visibility:visible;mso-wrap-style:square" from="6403,5254" to="6403,5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">
                        <v:stroke endarrow="block" endarrowlength="short"/>
                      </v:line>
                      <v:line id="Line 14" o:spid="_x0000_s1031" style="position:absolute;visibility:visible;mso-wrap-style:square" from="6399,7329" to="6399,7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">
                        <v:stroke endarrow="block" endarrowlength="short"/>
                      </v:line>
                    </v:group>
                  </w:pict>
                </mc:Fallback>
              </mc:AlternateContent>
            </w:r>
          </w:p>
        </w:tc>
        <w:tc>
          <w:tcPr>
            <w:tcW w:w="2842" w:type="dxa"/>
            <w:gridSpan w:val="2"/>
            <w:tcBorders>
              <w:top w:val="single" w:sz="4" w:space="0" w:color="auto"/>
              <w:left w:val="single" w:sz="4" w:space="0" w:color="auto"/>
              <w:bottom w:val="single" w:sz="4" w:space="0" w:color="auto"/>
              <w:right w:val="single" w:sz="4" w:space="0" w:color="auto"/>
            </w:tcBorders>
            <w:shd w:val="clear" w:color="auto" w:fill="C1F0C7" w:themeFill="accent3" w:themeFillTint="33"/>
          </w:tcPr>
          <w:p w14:paraId="56E2A67A" w14:textId="77777777" w:rsidR="006A0E86" w:rsidRDefault="006A0E86" w:rsidP="0077541E">
            <w:pPr>
              <w:spacing w:after="40"/>
              <w:rPr>
                <w:rFonts w:cs="Arial"/>
                <w:sz w:val="16"/>
                <w:szCs w:val="16"/>
              </w:rPr>
            </w:pPr>
            <w:r>
              <w:rPr>
                <w:rFonts w:cs="Arial"/>
                <w:sz w:val="16"/>
                <w:szCs w:val="16"/>
              </w:rPr>
              <w:t>Write draft complaint response:</w:t>
            </w:r>
          </w:p>
          <w:p w14:paraId="5019794D" w14:textId="77777777" w:rsidR="006A0E86" w:rsidRDefault="006A0E86" w:rsidP="006A0E86">
            <w:pPr>
              <w:pStyle w:val="ListParagraph"/>
              <w:numPr>
                <w:ilvl w:val="0"/>
                <w:numId w:val="8"/>
              </w:numPr>
              <w:spacing w:after="40" w:line="240" w:lineRule="auto"/>
              <w:rPr>
                <w:rFonts w:cs="Arial"/>
                <w:sz w:val="16"/>
                <w:szCs w:val="16"/>
              </w:rPr>
            </w:pPr>
            <w:r w:rsidRPr="009C0485">
              <w:rPr>
                <w:rFonts w:cs="Arial"/>
                <w:sz w:val="16"/>
                <w:szCs w:val="16"/>
              </w:rPr>
              <w:t>Review clinical records, refer to applicable guidance and/or expected practice</w:t>
            </w:r>
          </w:p>
          <w:p w14:paraId="7C4F56C9" w14:textId="77777777" w:rsidR="006A0E86" w:rsidRPr="009C0485" w:rsidRDefault="006A0E86" w:rsidP="0077541E">
            <w:pPr>
              <w:pStyle w:val="ListParagraph"/>
              <w:spacing w:after="40"/>
              <w:rPr>
                <w:rFonts w:cs="Arial"/>
                <w:sz w:val="16"/>
                <w:szCs w:val="16"/>
              </w:rPr>
            </w:pPr>
          </w:p>
        </w:tc>
        <w:tc>
          <w:tcPr>
            <w:tcW w:w="548" w:type="dxa"/>
            <w:tcBorders>
              <w:left w:val="single" w:sz="4" w:space="0" w:color="auto"/>
              <w:right w:val="single" w:sz="4" w:space="0" w:color="auto"/>
            </w:tcBorders>
            <w:vAlign w:val="center"/>
          </w:tcPr>
          <w:p w14:paraId="0AC158BB" w14:textId="77777777" w:rsidR="006A0E86" w:rsidRPr="00827597" w:rsidRDefault="006A0E86" w:rsidP="0077541E">
            <w:pPr>
              <w:spacing w:before="40" w:after="40"/>
              <w:jc w:val="center"/>
              <w:rPr>
                <w:rFonts w:cs="Arial"/>
                <w:sz w:val="16"/>
                <w:szCs w:val="16"/>
              </w:rPr>
            </w:pPr>
            <w:r>
              <w:rPr>
                <w:noProof/>
              </w:rPr>
              <mc:AlternateContent>
                <mc:Choice Requires="wpg">
                  <w:drawing>
                    <wp:anchor distT="0" distB="0" distL="114300" distR="114300" simplePos="0" relativeHeight="251662336" behindDoc="0" locked="0" layoutInCell="1" allowOverlap="1" wp14:anchorId="7B90BE93" wp14:editId="7AEC0F53">
                      <wp:simplePos x="0" y="0"/>
                      <wp:positionH relativeFrom="column">
                        <wp:posOffset>6350</wp:posOffset>
                      </wp:positionH>
                      <wp:positionV relativeFrom="paragraph">
                        <wp:posOffset>181610</wp:posOffset>
                      </wp:positionV>
                      <wp:extent cx="165100" cy="4405630"/>
                      <wp:effectExtent l="57150" t="0" r="63500" b="52070"/>
                      <wp:wrapNone/>
                      <wp:docPr id="83700982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 cy="4405630"/>
                                <a:chOff x="6399" y="2974"/>
                                <a:chExt cx="15" cy="4721"/>
                              </a:xfrm>
                            </wpg:grpSpPr>
                            <wps:wsp>
                              <wps:cNvPr id="351921241" name="Line 10"/>
                              <wps:cNvCnPr>
                                <a:cxnSpLocks noChangeShapeType="1"/>
                              </wps:cNvCnPr>
                              <wps:spPr bwMode="auto">
                                <a:xfrm>
                                  <a:off x="6407" y="2974"/>
                                  <a:ext cx="0" cy="366"/>
                                </a:xfrm>
                                <a:prstGeom prst="line">
                                  <a:avLst/>
                                </a:prstGeom>
                                <a:noFill/>
                                <a:ln w="9525">
                                  <a:solidFill>
                                    <a:srgbClr val="000000"/>
                                  </a:solidFill>
                                  <a:round/>
                                  <a:headEnd/>
                                  <a:tailEnd type="triangle" w="med" len="sm"/>
                                </a:ln>
                                <a:extLst>
                                  <a:ext uri="{909E8E84-426E-40DD-AFC4-6F175D3DCCD1}">
                                    <a14:hiddenFill xmlns:a14="http://schemas.microsoft.com/office/drawing/2010/main">
                                      <a:noFill/>
                                    </a14:hiddenFill>
                                  </a:ext>
                                </a:extLst>
                              </wps:spPr>
                              <wps:bodyPr/>
                            </wps:wsp>
                            <wps:wsp>
                              <wps:cNvPr id="74567415" name="Line 11"/>
                              <wps:cNvCnPr>
                                <a:cxnSpLocks noChangeShapeType="1"/>
                              </wps:cNvCnPr>
                              <wps:spPr bwMode="auto">
                                <a:xfrm>
                                  <a:off x="6404" y="4231"/>
                                  <a:ext cx="0" cy="366"/>
                                </a:xfrm>
                                <a:prstGeom prst="line">
                                  <a:avLst/>
                                </a:prstGeom>
                                <a:noFill/>
                                <a:ln w="9525">
                                  <a:solidFill>
                                    <a:srgbClr val="000000"/>
                                  </a:solidFill>
                                  <a:round/>
                                  <a:headEnd/>
                                  <a:tailEnd type="triangle" w="med" len="sm"/>
                                </a:ln>
                                <a:extLst>
                                  <a:ext uri="{909E8E84-426E-40DD-AFC4-6F175D3DCCD1}">
                                    <a14:hiddenFill xmlns:a14="http://schemas.microsoft.com/office/drawing/2010/main">
                                      <a:noFill/>
                                    </a14:hiddenFill>
                                  </a:ext>
                                </a:extLst>
                              </wps:spPr>
                              <wps:bodyPr/>
                            </wps:wsp>
                            <wps:wsp>
                              <wps:cNvPr id="2017294080" name="Line 12"/>
                              <wps:cNvCnPr>
                                <a:cxnSpLocks noChangeShapeType="1"/>
                              </wps:cNvCnPr>
                              <wps:spPr bwMode="auto">
                                <a:xfrm>
                                  <a:off x="6414" y="6119"/>
                                  <a:ext cx="0" cy="366"/>
                                </a:xfrm>
                                <a:prstGeom prst="line">
                                  <a:avLst/>
                                </a:prstGeom>
                                <a:noFill/>
                                <a:ln w="9525">
                                  <a:solidFill>
                                    <a:srgbClr val="000000"/>
                                  </a:solidFill>
                                  <a:round/>
                                  <a:headEnd/>
                                  <a:tailEnd type="triangle" w="med" len="sm"/>
                                </a:ln>
                                <a:extLst>
                                  <a:ext uri="{909E8E84-426E-40DD-AFC4-6F175D3DCCD1}">
                                    <a14:hiddenFill xmlns:a14="http://schemas.microsoft.com/office/drawing/2010/main">
                                      <a:noFill/>
                                    </a14:hiddenFill>
                                  </a:ext>
                                </a:extLst>
                              </wps:spPr>
                              <wps:bodyPr/>
                            </wps:wsp>
                            <wps:wsp>
                              <wps:cNvPr id="1874291194" name="Line 13"/>
                              <wps:cNvCnPr>
                                <a:cxnSpLocks noChangeShapeType="1"/>
                              </wps:cNvCnPr>
                              <wps:spPr bwMode="auto">
                                <a:xfrm>
                                  <a:off x="6403" y="5254"/>
                                  <a:ext cx="0" cy="366"/>
                                </a:xfrm>
                                <a:prstGeom prst="line">
                                  <a:avLst/>
                                </a:prstGeom>
                                <a:noFill/>
                                <a:ln w="9525">
                                  <a:solidFill>
                                    <a:srgbClr val="000000"/>
                                  </a:solidFill>
                                  <a:round/>
                                  <a:headEnd/>
                                  <a:tailEnd type="triangle" w="med" len="sm"/>
                                </a:ln>
                                <a:extLst>
                                  <a:ext uri="{909E8E84-426E-40DD-AFC4-6F175D3DCCD1}">
                                    <a14:hiddenFill xmlns:a14="http://schemas.microsoft.com/office/drawing/2010/main">
                                      <a:noFill/>
                                    </a14:hiddenFill>
                                  </a:ext>
                                </a:extLst>
                              </wps:spPr>
                              <wps:bodyPr/>
                            </wps:wsp>
                            <wps:wsp>
                              <wps:cNvPr id="973444727" name="Line 14"/>
                              <wps:cNvCnPr>
                                <a:cxnSpLocks noChangeShapeType="1"/>
                              </wps:cNvCnPr>
                              <wps:spPr bwMode="auto">
                                <a:xfrm>
                                  <a:off x="6399" y="7329"/>
                                  <a:ext cx="0" cy="366"/>
                                </a:xfrm>
                                <a:prstGeom prst="line">
                                  <a:avLst/>
                                </a:prstGeom>
                                <a:noFill/>
                                <a:ln w="9525">
                                  <a:solidFill>
                                    <a:srgbClr val="000000"/>
                                  </a:solidFill>
                                  <a:round/>
                                  <a:headEnd/>
                                  <a:tailEnd type="triangle"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FAF3DA" id="Group 9" o:spid="_x0000_s1026" style="position:absolute;margin-left:.5pt;margin-top:14.3pt;width:13pt;height:346.9pt;z-index:251662336" coordorigin="6399,2974" coordsize="15,4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">
                      <v:line id="Line 10" o:spid="_x0000_s1027" style="position:absolute;visibility:visible;mso-wrap-style:square" from="6407,2974" to="6407,3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">
                        <v:stroke endarrow="block" endarrowlength="short"/>
                      </v:line>
                      <v:line id="Line 11" o:spid="_x0000_s1028" style="position:absolute;visibility:visible;mso-wrap-style:square" from="6404,4231" to="6404,4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">
                        <v:stroke endarrow="block" endarrowlength="short"/>
                      </v:line>
                      <v:line id="Line 12" o:spid="_x0000_s1029" style="position:absolute;visibility:visible;mso-wrap-style:square" from="6414,6119" to="6414,6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">
                        <v:stroke endarrow="block" endarrowlength="short"/>
                      </v:line>
                      <v:line id="Line 13" o:spid="_x0000_s1030" style="position:absolute;visibility:visible;mso-wrap-style:square" from="6403,5254" to="6403,5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">
                        <v:stroke endarrow="block" endarrowlength="short"/>
                      </v:line>
                      <v:line id="Line 14" o:spid="_x0000_s1031" style="position:absolute;visibility:visible;mso-wrap-style:square" from="6399,7329" to="6399,7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">
                        <v:stroke endarrow="block" endarrowlength="short"/>
                      </v:line>
                    </v:group>
                  </w:pict>
                </mc:Fallback>
              </mc:AlternateContent>
            </w:r>
          </w:p>
        </w:tc>
        <w:tc>
          <w:tcPr>
            <w:tcW w:w="2801" w:type="dxa"/>
            <w:gridSpan w:val="2"/>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3675AD37" w14:textId="77777777" w:rsidR="006A0E86" w:rsidRDefault="006A0E86" w:rsidP="0077541E">
            <w:pPr>
              <w:spacing w:before="40" w:after="40"/>
              <w:rPr>
                <w:rFonts w:cs="Arial"/>
                <w:sz w:val="16"/>
                <w:szCs w:val="16"/>
              </w:rPr>
            </w:pPr>
            <w:r>
              <w:rPr>
                <w:rFonts w:cs="Arial"/>
                <w:sz w:val="16"/>
                <w:szCs w:val="16"/>
              </w:rPr>
              <w:t>Response to Stage One response received from complainant:</w:t>
            </w:r>
          </w:p>
          <w:p w14:paraId="5B82E20F" w14:textId="77777777" w:rsidR="006A0E86" w:rsidRPr="003E55A6" w:rsidRDefault="006A0E86" w:rsidP="006A0E86">
            <w:pPr>
              <w:pStyle w:val="ListParagraph"/>
              <w:numPr>
                <w:ilvl w:val="0"/>
                <w:numId w:val="9"/>
              </w:numPr>
              <w:spacing w:before="40" w:after="40" w:line="240" w:lineRule="auto"/>
              <w:rPr>
                <w:rFonts w:cs="Arial"/>
                <w:sz w:val="16"/>
                <w:szCs w:val="16"/>
              </w:rPr>
            </w:pPr>
            <w:r w:rsidRPr="003E55A6">
              <w:rPr>
                <w:rFonts w:cs="Arial"/>
                <w:sz w:val="16"/>
                <w:szCs w:val="16"/>
              </w:rPr>
              <w:t>Service complained about ask for Investigating Officer from a different service to review concerns</w:t>
            </w:r>
          </w:p>
        </w:tc>
        <w:tc>
          <w:tcPr>
            <w:tcW w:w="737" w:type="dxa"/>
            <w:tcBorders>
              <w:left w:val="single" w:sz="4" w:space="0" w:color="auto"/>
              <w:right w:val="single" w:sz="4" w:space="0" w:color="auto"/>
            </w:tcBorders>
            <w:vAlign w:val="center"/>
          </w:tcPr>
          <w:p w14:paraId="47273370" w14:textId="77777777" w:rsidR="006A0E86" w:rsidRPr="00827597" w:rsidRDefault="006A0E86" w:rsidP="0077541E">
            <w:pPr>
              <w:spacing w:before="40" w:after="40"/>
              <w:jc w:val="center"/>
              <w:rPr>
                <w:rFonts w:cs="Arial"/>
                <w:sz w:val="16"/>
                <w:szCs w:val="16"/>
              </w:rPr>
            </w:pPr>
          </w:p>
        </w:tc>
        <w:tc>
          <w:tcPr>
            <w:tcW w:w="2801" w:type="dxa"/>
            <w:gridSpan w:val="2"/>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45ED2F4C" w14:textId="77777777" w:rsidR="006A0E86" w:rsidRDefault="006A0E86" w:rsidP="0077541E">
            <w:pPr>
              <w:spacing w:before="40" w:after="40"/>
              <w:rPr>
                <w:rFonts w:cs="Arial"/>
                <w:sz w:val="16"/>
                <w:szCs w:val="16"/>
              </w:rPr>
            </w:pPr>
            <w:r>
              <w:rPr>
                <w:rFonts w:cs="Arial"/>
                <w:sz w:val="16"/>
                <w:szCs w:val="16"/>
              </w:rPr>
              <w:t>With Complaints Team, identify opportunities for learning from complaint, for example:</w:t>
            </w:r>
          </w:p>
          <w:p w14:paraId="373C47C2" w14:textId="77777777" w:rsidR="006A0E86" w:rsidRPr="00C5316D" w:rsidRDefault="006A0E86" w:rsidP="006A0E86">
            <w:pPr>
              <w:pStyle w:val="ListParagraph"/>
              <w:numPr>
                <w:ilvl w:val="0"/>
                <w:numId w:val="13"/>
              </w:numPr>
              <w:spacing w:before="40" w:after="40" w:line="240" w:lineRule="auto"/>
              <w:rPr>
                <w:rFonts w:cs="Arial"/>
                <w:sz w:val="16"/>
                <w:szCs w:val="16"/>
              </w:rPr>
            </w:pPr>
            <w:r w:rsidRPr="00C5316D">
              <w:rPr>
                <w:rFonts w:cs="Arial"/>
                <w:sz w:val="16"/>
                <w:szCs w:val="16"/>
              </w:rPr>
              <w:t>Gaps in service</w:t>
            </w:r>
          </w:p>
          <w:p w14:paraId="1E99AC74" w14:textId="77777777" w:rsidR="006A0E86" w:rsidRPr="00C5316D" w:rsidRDefault="006A0E86" w:rsidP="006A0E86">
            <w:pPr>
              <w:pStyle w:val="ListParagraph"/>
              <w:numPr>
                <w:ilvl w:val="0"/>
                <w:numId w:val="13"/>
              </w:numPr>
              <w:spacing w:before="40" w:after="40" w:line="240" w:lineRule="auto"/>
              <w:rPr>
                <w:rFonts w:cs="Arial"/>
                <w:sz w:val="16"/>
                <w:szCs w:val="16"/>
              </w:rPr>
            </w:pPr>
            <w:r w:rsidRPr="00C5316D">
              <w:rPr>
                <w:rFonts w:cs="Arial"/>
                <w:sz w:val="16"/>
                <w:szCs w:val="16"/>
              </w:rPr>
              <w:t>Staff training</w:t>
            </w:r>
          </w:p>
          <w:p w14:paraId="0879A2DB" w14:textId="77777777" w:rsidR="006A0E86" w:rsidRPr="00C5316D" w:rsidRDefault="006A0E86" w:rsidP="006A0E86">
            <w:pPr>
              <w:pStyle w:val="ListParagraph"/>
              <w:numPr>
                <w:ilvl w:val="0"/>
                <w:numId w:val="13"/>
              </w:numPr>
              <w:spacing w:before="40" w:after="40" w:line="240" w:lineRule="auto"/>
              <w:rPr>
                <w:rFonts w:cs="Arial"/>
                <w:sz w:val="16"/>
                <w:szCs w:val="16"/>
              </w:rPr>
            </w:pPr>
            <w:r w:rsidRPr="00C5316D">
              <w:rPr>
                <w:rFonts w:cs="Arial"/>
                <w:sz w:val="16"/>
                <w:szCs w:val="16"/>
              </w:rPr>
              <w:t>Local and Trust-wide</w:t>
            </w:r>
          </w:p>
        </w:tc>
        <w:tc>
          <w:tcPr>
            <w:tcW w:w="737" w:type="dxa"/>
            <w:tcBorders>
              <w:left w:val="single" w:sz="4" w:space="0" w:color="auto"/>
            </w:tcBorders>
            <w:vAlign w:val="center"/>
          </w:tcPr>
          <w:p w14:paraId="3D694E53" w14:textId="77777777" w:rsidR="006A0E86" w:rsidRPr="00827597" w:rsidRDefault="006A0E86" w:rsidP="0077541E">
            <w:pPr>
              <w:spacing w:before="40" w:after="40"/>
              <w:jc w:val="center"/>
              <w:rPr>
                <w:rFonts w:cs="Arial"/>
                <w:sz w:val="16"/>
                <w:szCs w:val="16"/>
              </w:rPr>
            </w:pPr>
          </w:p>
        </w:tc>
      </w:tr>
      <w:tr w:rsidR="006A0E86" w:rsidRPr="00827597" w14:paraId="5DD14D03" w14:textId="77777777" w:rsidTr="00C56353">
        <w:trPr>
          <w:trHeight w:val="407"/>
        </w:trPr>
        <w:tc>
          <w:tcPr>
            <w:tcW w:w="1400" w:type="dxa"/>
            <w:tcBorders>
              <w:top w:val="single" w:sz="4" w:space="0" w:color="auto"/>
              <w:bottom w:val="single" w:sz="4" w:space="0" w:color="auto"/>
            </w:tcBorders>
          </w:tcPr>
          <w:p w14:paraId="5E1A9252" w14:textId="77777777" w:rsidR="006A0E86" w:rsidRPr="00827597" w:rsidRDefault="006A0E86" w:rsidP="0077541E">
            <w:pPr>
              <w:spacing w:before="100" w:after="100"/>
              <w:rPr>
                <w:rFonts w:cs="Arial"/>
                <w:sz w:val="16"/>
                <w:szCs w:val="16"/>
              </w:rPr>
            </w:pPr>
          </w:p>
        </w:tc>
        <w:tc>
          <w:tcPr>
            <w:tcW w:w="1400" w:type="dxa"/>
            <w:tcBorders>
              <w:top w:val="single" w:sz="4" w:space="0" w:color="auto"/>
              <w:bottom w:val="single" w:sz="4" w:space="0" w:color="auto"/>
            </w:tcBorders>
          </w:tcPr>
          <w:p w14:paraId="3C6C418F" w14:textId="77777777" w:rsidR="006A0E86" w:rsidRPr="00827597" w:rsidRDefault="006A0E86" w:rsidP="0077541E">
            <w:pPr>
              <w:spacing w:before="100" w:after="100"/>
              <w:rPr>
                <w:rFonts w:cs="Arial"/>
                <w:sz w:val="16"/>
                <w:szCs w:val="16"/>
              </w:rPr>
            </w:pPr>
          </w:p>
        </w:tc>
        <w:tc>
          <w:tcPr>
            <w:tcW w:w="737" w:type="dxa"/>
          </w:tcPr>
          <w:p w14:paraId="201BE8C3" w14:textId="77777777" w:rsidR="006A0E86" w:rsidRPr="00827597" w:rsidRDefault="006A0E86" w:rsidP="0077541E">
            <w:pPr>
              <w:spacing w:before="100" w:after="100"/>
              <w:jc w:val="center"/>
              <w:rPr>
                <w:rFonts w:cs="Arial"/>
                <w:sz w:val="16"/>
                <w:szCs w:val="16"/>
              </w:rPr>
            </w:pPr>
          </w:p>
        </w:tc>
        <w:tc>
          <w:tcPr>
            <w:tcW w:w="1400" w:type="dxa"/>
            <w:tcBorders>
              <w:top w:val="single" w:sz="4" w:space="0" w:color="auto"/>
              <w:bottom w:val="single" w:sz="4" w:space="0" w:color="auto"/>
            </w:tcBorders>
          </w:tcPr>
          <w:p w14:paraId="69BD4433" w14:textId="77777777" w:rsidR="006A0E86" w:rsidRPr="00827597" w:rsidRDefault="006A0E86" w:rsidP="0077541E">
            <w:pPr>
              <w:spacing w:before="100" w:after="100"/>
              <w:rPr>
                <w:rFonts w:cs="Arial"/>
                <w:sz w:val="16"/>
                <w:szCs w:val="16"/>
              </w:rPr>
            </w:pPr>
          </w:p>
        </w:tc>
        <w:tc>
          <w:tcPr>
            <w:tcW w:w="1441" w:type="dxa"/>
            <w:tcBorders>
              <w:top w:val="single" w:sz="4" w:space="0" w:color="auto"/>
              <w:bottom w:val="single" w:sz="4" w:space="0" w:color="auto"/>
            </w:tcBorders>
          </w:tcPr>
          <w:p w14:paraId="1CEE3DAF" w14:textId="77777777" w:rsidR="006A0E86" w:rsidRPr="00827597" w:rsidRDefault="006A0E86" w:rsidP="0077541E">
            <w:pPr>
              <w:spacing w:before="100" w:after="100"/>
              <w:rPr>
                <w:rFonts w:cs="Arial"/>
                <w:sz w:val="16"/>
                <w:szCs w:val="16"/>
              </w:rPr>
            </w:pPr>
          </w:p>
        </w:tc>
        <w:tc>
          <w:tcPr>
            <w:tcW w:w="548" w:type="dxa"/>
          </w:tcPr>
          <w:p w14:paraId="7AC11E4A" w14:textId="77777777" w:rsidR="006A0E86" w:rsidRPr="00827597" w:rsidRDefault="006A0E86" w:rsidP="0077541E">
            <w:pPr>
              <w:spacing w:before="100" w:after="100"/>
              <w:jc w:val="center"/>
              <w:rPr>
                <w:rFonts w:cs="Arial"/>
                <w:sz w:val="16"/>
                <w:szCs w:val="16"/>
              </w:rPr>
            </w:pPr>
          </w:p>
        </w:tc>
        <w:tc>
          <w:tcPr>
            <w:tcW w:w="1400" w:type="dxa"/>
            <w:tcBorders>
              <w:top w:val="single" w:sz="4" w:space="0" w:color="auto"/>
              <w:bottom w:val="single" w:sz="4" w:space="0" w:color="auto"/>
            </w:tcBorders>
          </w:tcPr>
          <w:p w14:paraId="5DB3F42B" w14:textId="77777777" w:rsidR="006A0E86" w:rsidRPr="00827597" w:rsidRDefault="006A0E86" w:rsidP="0077541E">
            <w:pPr>
              <w:spacing w:before="100" w:after="100"/>
              <w:rPr>
                <w:rFonts w:cs="Arial"/>
                <w:sz w:val="16"/>
                <w:szCs w:val="16"/>
              </w:rPr>
            </w:pPr>
          </w:p>
        </w:tc>
        <w:tc>
          <w:tcPr>
            <w:tcW w:w="1400" w:type="dxa"/>
            <w:tcBorders>
              <w:top w:val="single" w:sz="4" w:space="0" w:color="auto"/>
              <w:bottom w:val="single" w:sz="4" w:space="0" w:color="auto"/>
            </w:tcBorders>
          </w:tcPr>
          <w:p w14:paraId="5BAAF60D" w14:textId="77777777" w:rsidR="006A0E86" w:rsidRPr="00827597" w:rsidRDefault="006A0E86" w:rsidP="0077541E">
            <w:pPr>
              <w:spacing w:before="100" w:after="100"/>
              <w:rPr>
                <w:rFonts w:cs="Arial"/>
                <w:sz w:val="16"/>
                <w:szCs w:val="16"/>
              </w:rPr>
            </w:pPr>
          </w:p>
        </w:tc>
        <w:tc>
          <w:tcPr>
            <w:tcW w:w="737" w:type="dxa"/>
          </w:tcPr>
          <w:p w14:paraId="48AE4828" w14:textId="77777777" w:rsidR="006A0E86" w:rsidRPr="00827597" w:rsidRDefault="006A0E86" w:rsidP="0077541E">
            <w:pPr>
              <w:spacing w:before="100" w:after="100"/>
              <w:jc w:val="center"/>
              <w:rPr>
                <w:rFonts w:cs="Arial"/>
                <w:sz w:val="16"/>
                <w:szCs w:val="16"/>
              </w:rPr>
            </w:pPr>
          </w:p>
        </w:tc>
        <w:tc>
          <w:tcPr>
            <w:tcW w:w="1400" w:type="dxa"/>
            <w:tcBorders>
              <w:top w:val="single" w:sz="4" w:space="0" w:color="auto"/>
              <w:bottom w:val="single" w:sz="4" w:space="0" w:color="auto"/>
            </w:tcBorders>
          </w:tcPr>
          <w:p w14:paraId="611314E6" w14:textId="77777777" w:rsidR="006A0E86" w:rsidRPr="00827597" w:rsidRDefault="006A0E86" w:rsidP="0077541E">
            <w:pPr>
              <w:spacing w:before="100" w:after="100"/>
              <w:rPr>
                <w:rFonts w:cs="Arial"/>
                <w:sz w:val="16"/>
                <w:szCs w:val="16"/>
              </w:rPr>
            </w:pPr>
          </w:p>
        </w:tc>
        <w:tc>
          <w:tcPr>
            <w:tcW w:w="1400" w:type="dxa"/>
            <w:tcBorders>
              <w:top w:val="single" w:sz="4" w:space="0" w:color="auto"/>
              <w:bottom w:val="single" w:sz="4" w:space="0" w:color="auto"/>
            </w:tcBorders>
          </w:tcPr>
          <w:p w14:paraId="3415AAC0" w14:textId="77777777" w:rsidR="006A0E86" w:rsidRPr="00827597" w:rsidRDefault="006A0E86" w:rsidP="0077541E">
            <w:pPr>
              <w:spacing w:before="100" w:after="100"/>
              <w:rPr>
                <w:rFonts w:cs="Arial"/>
                <w:sz w:val="16"/>
                <w:szCs w:val="16"/>
              </w:rPr>
            </w:pPr>
          </w:p>
        </w:tc>
        <w:tc>
          <w:tcPr>
            <w:tcW w:w="737" w:type="dxa"/>
          </w:tcPr>
          <w:p w14:paraId="3E445081" w14:textId="77777777" w:rsidR="006A0E86" w:rsidRPr="00827597" w:rsidRDefault="006A0E86" w:rsidP="0077541E">
            <w:pPr>
              <w:spacing w:before="100" w:after="100"/>
              <w:jc w:val="center"/>
              <w:rPr>
                <w:rFonts w:cs="Arial"/>
                <w:sz w:val="16"/>
                <w:szCs w:val="16"/>
              </w:rPr>
            </w:pPr>
          </w:p>
        </w:tc>
      </w:tr>
      <w:tr w:rsidR="006A0E86" w:rsidRPr="00827597" w14:paraId="040E053C" w14:textId="77777777" w:rsidTr="00C56353">
        <w:trPr>
          <w:trHeight w:val="1308"/>
        </w:trPr>
        <w:tc>
          <w:tcPr>
            <w:tcW w:w="2801" w:type="dxa"/>
            <w:gridSpan w:val="2"/>
            <w:tcBorders>
              <w:top w:val="single" w:sz="4" w:space="0" w:color="auto"/>
              <w:left w:val="single" w:sz="4" w:space="0" w:color="auto"/>
              <w:bottom w:val="single" w:sz="4" w:space="0" w:color="auto"/>
              <w:right w:val="single" w:sz="4" w:space="0" w:color="auto"/>
            </w:tcBorders>
            <w:shd w:val="clear" w:color="auto" w:fill="C1F0C7" w:themeFill="accent3" w:themeFillTint="33"/>
          </w:tcPr>
          <w:p w14:paraId="4184585D" w14:textId="77777777" w:rsidR="006A0E86" w:rsidRDefault="006A0E86" w:rsidP="0077541E">
            <w:pPr>
              <w:spacing w:before="40" w:after="40"/>
              <w:rPr>
                <w:rFonts w:cs="Arial"/>
                <w:sz w:val="16"/>
                <w:szCs w:val="16"/>
              </w:rPr>
            </w:pPr>
            <w:r>
              <w:rPr>
                <w:rFonts w:cs="Arial"/>
                <w:sz w:val="16"/>
                <w:szCs w:val="16"/>
              </w:rPr>
              <w:t>Complaint shared with service complained about:</w:t>
            </w:r>
          </w:p>
          <w:p w14:paraId="0D3EAD52" w14:textId="77777777" w:rsidR="006A0E86" w:rsidRDefault="006A0E86" w:rsidP="006A0E86">
            <w:pPr>
              <w:pStyle w:val="ListParagraph"/>
              <w:numPr>
                <w:ilvl w:val="0"/>
                <w:numId w:val="2"/>
              </w:numPr>
              <w:spacing w:before="40" w:after="40" w:line="240" w:lineRule="auto"/>
              <w:rPr>
                <w:rFonts w:cs="Arial"/>
                <w:sz w:val="16"/>
                <w:szCs w:val="16"/>
              </w:rPr>
            </w:pPr>
            <w:r w:rsidRPr="0009507F">
              <w:rPr>
                <w:rFonts w:cs="Arial"/>
                <w:sz w:val="16"/>
                <w:szCs w:val="16"/>
              </w:rPr>
              <w:t>Investigating Officer allocated</w:t>
            </w:r>
          </w:p>
          <w:p w14:paraId="388BEBD8" w14:textId="77777777" w:rsidR="006A0E86" w:rsidRPr="00827597" w:rsidRDefault="006A0E86" w:rsidP="006A0E86">
            <w:pPr>
              <w:pStyle w:val="ListParagraph"/>
              <w:numPr>
                <w:ilvl w:val="0"/>
                <w:numId w:val="2"/>
              </w:numPr>
              <w:spacing w:before="40" w:after="40" w:line="240" w:lineRule="auto"/>
              <w:rPr>
                <w:rFonts w:cs="Arial"/>
                <w:sz w:val="16"/>
                <w:szCs w:val="16"/>
              </w:rPr>
            </w:pPr>
            <w:r>
              <w:rPr>
                <w:rFonts w:cs="Arial"/>
                <w:sz w:val="16"/>
                <w:szCs w:val="16"/>
              </w:rPr>
              <w:t>See Investigating Officer checklist</w:t>
            </w:r>
          </w:p>
        </w:tc>
        <w:tc>
          <w:tcPr>
            <w:tcW w:w="737" w:type="dxa"/>
            <w:tcBorders>
              <w:left w:val="single" w:sz="4" w:space="0" w:color="auto"/>
              <w:right w:val="single" w:sz="4" w:space="0" w:color="auto"/>
            </w:tcBorders>
          </w:tcPr>
          <w:p w14:paraId="6AE39B20" w14:textId="77777777" w:rsidR="006A0E86" w:rsidRPr="00827597" w:rsidRDefault="006A0E86" w:rsidP="0077541E">
            <w:pPr>
              <w:spacing w:before="40" w:after="40"/>
              <w:jc w:val="center"/>
              <w:rPr>
                <w:rFonts w:cs="Arial"/>
                <w:sz w:val="16"/>
                <w:szCs w:val="16"/>
              </w:rPr>
            </w:pPr>
          </w:p>
        </w:tc>
        <w:tc>
          <w:tcPr>
            <w:tcW w:w="2842" w:type="dxa"/>
            <w:gridSpan w:val="2"/>
            <w:tcBorders>
              <w:top w:val="single" w:sz="4" w:space="0" w:color="auto"/>
              <w:left w:val="single" w:sz="4" w:space="0" w:color="auto"/>
              <w:bottom w:val="single" w:sz="4" w:space="0" w:color="auto"/>
              <w:right w:val="single" w:sz="4" w:space="0" w:color="auto"/>
            </w:tcBorders>
            <w:shd w:val="clear" w:color="auto" w:fill="C1F0C7" w:themeFill="accent3" w:themeFillTint="33"/>
          </w:tcPr>
          <w:p w14:paraId="38C31CC7" w14:textId="77777777" w:rsidR="006A0E86" w:rsidRPr="001335AD" w:rsidRDefault="006A0E86" w:rsidP="006A0E86">
            <w:pPr>
              <w:pStyle w:val="ListParagraph"/>
              <w:numPr>
                <w:ilvl w:val="0"/>
                <w:numId w:val="7"/>
              </w:numPr>
              <w:spacing w:before="40" w:after="40" w:line="240" w:lineRule="auto"/>
              <w:rPr>
                <w:rFonts w:cs="Arial"/>
                <w:sz w:val="16"/>
                <w:szCs w:val="16"/>
              </w:rPr>
            </w:pPr>
            <w:r w:rsidRPr="009F1CC9">
              <w:rPr>
                <w:rFonts w:cs="Arial"/>
                <w:sz w:val="16"/>
                <w:szCs w:val="16"/>
                <w:shd w:val="clear" w:color="auto" w:fill="C1F0C7" w:themeFill="accent3" w:themeFillTint="33"/>
              </w:rPr>
              <w:t>Compare what happened to what should have happened – if there is a difference between the two, explain why and its likely impact</w:t>
            </w:r>
            <w:r w:rsidRPr="001335AD">
              <w:rPr>
                <w:rFonts w:cs="Arial"/>
                <w:sz w:val="16"/>
                <w:szCs w:val="16"/>
              </w:rPr>
              <w:t xml:space="preserve"> </w:t>
            </w:r>
            <w:r>
              <w:rPr>
                <w:noProof/>
              </w:rPr>
              <mc:AlternateContent>
                <mc:Choice Requires="wpg">
                  <w:drawing>
                    <wp:anchor distT="0" distB="0" distL="114300" distR="114300" simplePos="0" relativeHeight="251663360" behindDoc="0" locked="0" layoutInCell="1" allowOverlap="1" wp14:anchorId="4D14E228" wp14:editId="3534EDE0">
                      <wp:simplePos x="0" y="0"/>
                      <wp:positionH relativeFrom="column">
                        <wp:posOffset>-2727325</wp:posOffset>
                      </wp:positionH>
                      <wp:positionV relativeFrom="paragraph">
                        <wp:posOffset>-921385</wp:posOffset>
                      </wp:positionV>
                      <wp:extent cx="48260" cy="4380230"/>
                      <wp:effectExtent l="57150" t="0" r="66040" b="58420"/>
                      <wp:wrapNone/>
                      <wp:docPr id="188789359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60" cy="4380230"/>
                                <a:chOff x="6399" y="2974"/>
                                <a:chExt cx="15" cy="4721"/>
                              </a:xfrm>
                            </wpg:grpSpPr>
                            <wps:wsp>
                              <wps:cNvPr id="1922220976" name="Line 10"/>
                              <wps:cNvCnPr>
                                <a:cxnSpLocks noChangeShapeType="1"/>
                              </wps:cNvCnPr>
                              <wps:spPr bwMode="auto">
                                <a:xfrm>
                                  <a:off x="6407" y="2974"/>
                                  <a:ext cx="0" cy="366"/>
                                </a:xfrm>
                                <a:prstGeom prst="line">
                                  <a:avLst/>
                                </a:prstGeom>
                                <a:noFill/>
                                <a:ln w="9525">
                                  <a:solidFill>
                                    <a:srgbClr val="000000"/>
                                  </a:solidFill>
                                  <a:round/>
                                  <a:headEnd/>
                                  <a:tailEnd type="triangle" w="med" len="sm"/>
                                </a:ln>
                                <a:extLst>
                                  <a:ext uri="{909E8E84-426E-40DD-AFC4-6F175D3DCCD1}">
                                    <a14:hiddenFill xmlns:a14="http://schemas.microsoft.com/office/drawing/2010/main">
                                      <a:noFill/>
                                    </a14:hiddenFill>
                                  </a:ext>
                                </a:extLst>
                              </wps:spPr>
                              <wps:bodyPr/>
                            </wps:wsp>
                            <wps:wsp>
                              <wps:cNvPr id="1285586891" name="Line 11"/>
                              <wps:cNvCnPr>
                                <a:cxnSpLocks noChangeShapeType="1"/>
                              </wps:cNvCnPr>
                              <wps:spPr bwMode="auto">
                                <a:xfrm>
                                  <a:off x="6404" y="4231"/>
                                  <a:ext cx="0" cy="366"/>
                                </a:xfrm>
                                <a:prstGeom prst="line">
                                  <a:avLst/>
                                </a:prstGeom>
                                <a:noFill/>
                                <a:ln w="9525">
                                  <a:solidFill>
                                    <a:srgbClr val="000000"/>
                                  </a:solidFill>
                                  <a:round/>
                                  <a:headEnd/>
                                  <a:tailEnd type="triangle" w="med" len="sm"/>
                                </a:ln>
                                <a:extLst>
                                  <a:ext uri="{909E8E84-426E-40DD-AFC4-6F175D3DCCD1}">
                                    <a14:hiddenFill xmlns:a14="http://schemas.microsoft.com/office/drawing/2010/main">
                                      <a:noFill/>
                                    </a14:hiddenFill>
                                  </a:ext>
                                </a:extLst>
                              </wps:spPr>
                              <wps:bodyPr/>
                            </wps:wsp>
                            <wps:wsp>
                              <wps:cNvPr id="2122692384" name="Line 12"/>
                              <wps:cNvCnPr>
                                <a:cxnSpLocks noChangeShapeType="1"/>
                              </wps:cNvCnPr>
                              <wps:spPr bwMode="auto">
                                <a:xfrm>
                                  <a:off x="6414" y="6119"/>
                                  <a:ext cx="0" cy="366"/>
                                </a:xfrm>
                                <a:prstGeom prst="line">
                                  <a:avLst/>
                                </a:prstGeom>
                                <a:noFill/>
                                <a:ln w="9525">
                                  <a:solidFill>
                                    <a:srgbClr val="000000"/>
                                  </a:solidFill>
                                  <a:round/>
                                  <a:headEnd/>
                                  <a:tailEnd type="triangle" w="med" len="sm"/>
                                </a:ln>
                                <a:extLst>
                                  <a:ext uri="{909E8E84-426E-40DD-AFC4-6F175D3DCCD1}">
                                    <a14:hiddenFill xmlns:a14="http://schemas.microsoft.com/office/drawing/2010/main">
                                      <a:noFill/>
                                    </a14:hiddenFill>
                                  </a:ext>
                                </a:extLst>
                              </wps:spPr>
                              <wps:bodyPr/>
                            </wps:wsp>
                            <wps:wsp>
                              <wps:cNvPr id="2009778828" name="Line 13"/>
                              <wps:cNvCnPr>
                                <a:cxnSpLocks noChangeShapeType="1"/>
                              </wps:cNvCnPr>
                              <wps:spPr bwMode="auto">
                                <a:xfrm>
                                  <a:off x="6403" y="5254"/>
                                  <a:ext cx="0" cy="366"/>
                                </a:xfrm>
                                <a:prstGeom prst="line">
                                  <a:avLst/>
                                </a:prstGeom>
                                <a:noFill/>
                                <a:ln w="9525">
                                  <a:solidFill>
                                    <a:srgbClr val="000000"/>
                                  </a:solidFill>
                                  <a:round/>
                                  <a:headEnd/>
                                  <a:tailEnd type="triangle" w="med" len="sm"/>
                                </a:ln>
                                <a:extLst>
                                  <a:ext uri="{909E8E84-426E-40DD-AFC4-6F175D3DCCD1}">
                                    <a14:hiddenFill xmlns:a14="http://schemas.microsoft.com/office/drawing/2010/main">
                                      <a:noFill/>
                                    </a14:hiddenFill>
                                  </a:ext>
                                </a:extLst>
                              </wps:spPr>
                              <wps:bodyPr/>
                            </wps:wsp>
                            <wps:wsp>
                              <wps:cNvPr id="172220537" name="Line 14"/>
                              <wps:cNvCnPr>
                                <a:cxnSpLocks noChangeShapeType="1"/>
                              </wps:cNvCnPr>
                              <wps:spPr bwMode="auto">
                                <a:xfrm>
                                  <a:off x="6399" y="7329"/>
                                  <a:ext cx="0" cy="366"/>
                                </a:xfrm>
                                <a:prstGeom prst="line">
                                  <a:avLst/>
                                </a:prstGeom>
                                <a:noFill/>
                                <a:ln w="9525">
                                  <a:solidFill>
                                    <a:srgbClr val="000000"/>
                                  </a:solidFill>
                                  <a:round/>
                                  <a:headEnd/>
                                  <a:tailEnd type="triangle"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CA1C73A" id="Group 9" o:spid="_x0000_s1026" style="position:absolute;margin-left:-214.75pt;margin-top:-72.55pt;width:3.8pt;height:344.9pt;z-index:251663360" coordorigin="6399,2974" coordsize="15,4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">
                      <v:line id="Line 10" o:spid="_x0000_s1027" style="position:absolute;visibility:visible;mso-wrap-style:square" from="6407,2974" to="6407,3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">
                        <v:stroke endarrow="block" endarrowlength="short"/>
                      </v:line>
                      <v:line id="Line 11" o:spid="_x0000_s1028" style="position:absolute;visibility:visible;mso-wrap-style:square" from="6404,4231" to="6404,4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">
                        <v:stroke endarrow="block" endarrowlength="short"/>
                      </v:line>
                      <v:line id="Line 12" o:spid="_x0000_s1029" style="position:absolute;visibility:visible;mso-wrap-style:square" from="6414,6119" to="6414,6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">
                        <v:stroke endarrow="block" endarrowlength="short"/>
                      </v:line>
                      <v:line id="Line 13" o:spid="_x0000_s1030" style="position:absolute;visibility:visible;mso-wrap-style:square" from="6403,5254" to="6403,5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">
                        <v:stroke endarrow="block" endarrowlength="short"/>
                      </v:line>
                      <v:line id="Line 14" o:spid="_x0000_s1031" style="position:absolute;visibility:visible;mso-wrap-style:square" from="6399,7329" to="6399,7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">
                        <v:stroke endarrow="block" endarrowlength="short"/>
                      </v:line>
                    </v:group>
                  </w:pict>
                </mc:Fallback>
              </mc:AlternateContent>
            </w:r>
          </w:p>
        </w:tc>
        <w:tc>
          <w:tcPr>
            <w:tcW w:w="548" w:type="dxa"/>
            <w:tcBorders>
              <w:left w:val="single" w:sz="4" w:space="0" w:color="auto"/>
              <w:right w:val="single" w:sz="4" w:space="0" w:color="auto"/>
            </w:tcBorders>
            <w:vAlign w:val="center"/>
          </w:tcPr>
          <w:p w14:paraId="3033C567" w14:textId="77777777" w:rsidR="006A0E86" w:rsidRPr="00827597" w:rsidRDefault="006A0E86" w:rsidP="0077541E">
            <w:pPr>
              <w:spacing w:before="40" w:after="40"/>
              <w:jc w:val="center"/>
              <w:rPr>
                <w:rFonts w:cs="Arial"/>
                <w:sz w:val="16"/>
                <w:szCs w:val="16"/>
              </w:rPr>
            </w:pPr>
          </w:p>
        </w:tc>
        <w:tc>
          <w:tcPr>
            <w:tcW w:w="2801" w:type="dxa"/>
            <w:gridSpan w:val="2"/>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4D28C25B" w14:textId="77777777" w:rsidR="006A0E86" w:rsidRDefault="006A0E86" w:rsidP="0077541E">
            <w:pPr>
              <w:spacing w:before="40" w:after="40"/>
              <w:rPr>
                <w:rFonts w:cs="Arial"/>
                <w:sz w:val="16"/>
                <w:szCs w:val="16"/>
              </w:rPr>
            </w:pPr>
            <w:r>
              <w:rPr>
                <w:rFonts w:cs="Arial"/>
                <w:sz w:val="16"/>
                <w:szCs w:val="16"/>
              </w:rPr>
              <w:t>Follow same process as Stage One:</w:t>
            </w:r>
          </w:p>
          <w:p w14:paraId="2FB4F0E8" w14:textId="77777777" w:rsidR="006A0E86" w:rsidRPr="00F01DA2" w:rsidRDefault="006A0E86" w:rsidP="006A0E86">
            <w:pPr>
              <w:pStyle w:val="ListParagraph"/>
              <w:numPr>
                <w:ilvl w:val="0"/>
                <w:numId w:val="10"/>
              </w:numPr>
              <w:spacing w:before="40" w:after="40" w:line="240" w:lineRule="auto"/>
              <w:rPr>
                <w:rFonts w:cs="Arial"/>
                <w:sz w:val="16"/>
                <w:szCs w:val="16"/>
              </w:rPr>
            </w:pPr>
            <w:r w:rsidRPr="00F01DA2">
              <w:rPr>
                <w:rFonts w:cs="Arial"/>
                <w:sz w:val="16"/>
                <w:szCs w:val="16"/>
              </w:rPr>
              <w:t>Consider if further staff meetings are necessary</w:t>
            </w:r>
          </w:p>
          <w:p w14:paraId="4B8AB192" w14:textId="77777777" w:rsidR="006A0E86" w:rsidRPr="00F01DA2" w:rsidRDefault="006A0E86" w:rsidP="006A0E86">
            <w:pPr>
              <w:pStyle w:val="ListParagraph"/>
              <w:numPr>
                <w:ilvl w:val="0"/>
                <w:numId w:val="10"/>
              </w:numPr>
              <w:spacing w:before="40" w:after="40" w:line="240" w:lineRule="auto"/>
              <w:rPr>
                <w:rFonts w:cs="Arial"/>
                <w:sz w:val="16"/>
                <w:szCs w:val="16"/>
              </w:rPr>
            </w:pPr>
            <w:r w:rsidRPr="00F01DA2">
              <w:rPr>
                <w:rFonts w:cs="Arial"/>
                <w:sz w:val="16"/>
                <w:szCs w:val="16"/>
              </w:rPr>
              <w:t xml:space="preserve">Only consider those issues which relate to original episode of care </w:t>
            </w:r>
          </w:p>
        </w:tc>
        <w:tc>
          <w:tcPr>
            <w:tcW w:w="737" w:type="dxa"/>
            <w:tcBorders>
              <w:left w:val="single" w:sz="4" w:space="0" w:color="auto"/>
              <w:right w:val="single" w:sz="4" w:space="0" w:color="auto"/>
            </w:tcBorders>
            <w:vAlign w:val="center"/>
          </w:tcPr>
          <w:p w14:paraId="22CB1E35" w14:textId="77777777" w:rsidR="006A0E86" w:rsidRPr="00827597" w:rsidRDefault="006A0E86" w:rsidP="0077541E">
            <w:pPr>
              <w:spacing w:before="40" w:after="40"/>
              <w:jc w:val="center"/>
              <w:rPr>
                <w:rFonts w:cs="Arial"/>
                <w:sz w:val="16"/>
                <w:szCs w:val="16"/>
              </w:rPr>
            </w:pPr>
          </w:p>
        </w:tc>
        <w:tc>
          <w:tcPr>
            <w:tcW w:w="2801" w:type="dxa"/>
            <w:gridSpan w:val="2"/>
            <w:vMerge w:val="restart"/>
            <w:tcBorders>
              <w:top w:val="single" w:sz="4" w:space="0" w:color="auto"/>
              <w:left w:val="single" w:sz="4" w:space="0" w:color="auto"/>
              <w:right w:val="single" w:sz="4" w:space="0" w:color="auto"/>
            </w:tcBorders>
            <w:shd w:val="clear" w:color="auto" w:fill="D9F2D0" w:themeFill="accent6" w:themeFillTint="33"/>
          </w:tcPr>
          <w:p w14:paraId="6552ADDE" w14:textId="77777777" w:rsidR="006A0E86" w:rsidRPr="00290BA7" w:rsidRDefault="006A0E86" w:rsidP="0077541E">
            <w:pPr>
              <w:rPr>
                <w:rFonts w:cs="Arial"/>
                <w:sz w:val="16"/>
                <w:szCs w:val="16"/>
              </w:rPr>
            </w:pPr>
            <w:r w:rsidRPr="00290BA7">
              <w:rPr>
                <w:rFonts w:cs="Arial"/>
                <w:sz w:val="16"/>
                <w:szCs w:val="16"/>
              </w:rPr>
              <w:t>Criteria to be applied</w:t>
            </w:r>
            <w:r>
              <w:rPr>
                <w:rFonts w:cs="Arial"/>
                <w:sz w:val="16"/>
                <w:szCs w:val="16"/>
              </w:rPr>
              <w:t xml:space="preserve"> for action plan</w:t>
            </w:r>
            <w:r w:rsidRPr="00290BA7">
              <w:rPr>
                <w:rFonts w:cs="Arial"/>
                <w:sz w:val="16"/>
                <w:szCs w:val="16"/>
              </w:rPr>
              <w:t>:</w:t>
            </w:r>
          </w:p>
          <w:p w14:paraId="2FE51CF4" w14:textId="77777777" w:rsidR="006A0E86" w:rsidRPr="00DA7A24" w:rsidRDefault="006A0E86" w:rsidP="006A0E86">
            <w:pPr>
              <w:pStyle w:val="ListParagraph"/>
              <w:numPr>
                <w:ilvl w:val="0"/>
                <w:numId w:val="14"/>
              </w:numPr>
              <w:spacing w:before="200" w:after="200" w:line="240" w:lineRule="auto"/>
              <w:rPr>
                <w:rFonts w:cs="Arial"/>
                <w:sz w:val="16"/>
                <w:szCs w:val="16"/>
              </w:rPr>
            </w:pPr>
            <w:r w:rsidRPr="00DA7A24">
              <w:rPr>
                <w:rFonts w:cs="Arial"/>
                <w:sz w:val="16"/>
                <w:szCs w:val="16"/>
              </w:rPr>
              <w:t>Incident complained about highlighted gaps in service provision which may adversely affect patient experience</w:t>
            </w:r>
          </w:p>
          <w:p w14:paraId="0394876C" w14:textId="77777777" w:rsidR="006A0E86" w:rsidRPr="00DA7A24" w:rsidRDefault="006A0E86" w:rsidP="006A0E86">
            <w:pPr>
              <w:pStyle w:val="ListParagraph"/>
              <w:numPr>
                <w:ilvl w:val="0"/>
                <w:numId w:val="14"/>
              </w:numPr>
              <w:spacing w:before="200" w:after="200" w:line="240" w:lineRule="auto"/>
              <w:rPr>
                <w:rFonts w:cs="Arial"/>
                <w:sz w:val="16"/>
                <w:szCs w:val="16"/>
              </w:rPr>
            </w:pPr>
            <w:r w:rsidRPr="00DA7A24">
              <w:rPr>
                <w:rFonts w:cs="Arial"/>
                <w:sz w:val="16"/>
                <w:szCs w:val="16"/>
              </w:rPr>
              <w:t>Recurrent issue or theme</w:t>
            </w:r>
          </w:p>
          <w:p w14:paraId="741BF859" w14:textId="77777777" w:rsidR="006A0E86" w:rsidRPr="00DA7A24" w:rsidRDefault="006A0E86" w:rsidP="006A0E86">
            <w:pPr>
              <w:pStyle w:val="ListParagraph"/>
              <w:numPr>
                <w:ilvl w:val="0"/>
                <w:numId w:val="14"/>
              </w:numPr>
              <w:spacing w:before="200" w:after="200" w:line="240" w:lineRule="auto"/>
              <w:rPr>
                <w:rFonts w:cs="Arial"/>
                <w:sz w:val="16"/>
                <w:szCs w:val="16"/>
              </w:rPr>
            </w:pPr>
            <w:r w:rsidRPr="00DA7A24">
              <w:rPr>
                <w:rFonts w:cs="Arial"/>
                <w:sz w:val="16"/>
                <w:szCs w:val="16"/>
              </w:rPr>
              <w:t>Incident caused physical and/or psychological harm and/or moral injury</w:t>
            </w:r>
          </w:p>
          <w:p w14:paraId="70135E6C" w14:textId="77777777" w:rsidR="006A0E86" w:rsidRPr="00DA7A24" w:rsidRDefault="006A0E86" w:rsidP="006A0E86">
            <w:pPr>
              <w:pStyle w:val="ListParagraph"/>
              <w:numPr>
                <w:ilvl w:val="0"/>
                <w:numId w:val="14"/>
              </w:numPr>
              <w:spacing w:before="200" w:after="200" w:line="240" w:lineRule="auto"/>
              <w:rPr>
                <w:rFonts w:cs="Arial"/>
                <w:sz w:val="16"/>
                <w:szCs w:val="16"/>
              </w:rPr>
            </w:pPr>
            <w:r w:rsidRPr="00DA7A24">
              <w:rPr>
                <w:rFonts w:cs="Arial"/>
                <w:sz w:val="16"/>
                <w:szCs w:val="16"/>
              </w:rPr>
              <w:t>Breach of statutory or mandatory requirement</w:t>
            </w:r>
          </w:p>
          <w:p w14:paraId="321A4B3F" w14:textId="77777777" w:rsidR="006A0E86" w:rsidRPr="00DA7A24" w:rsidRDefault="006A0E86" w:rsidP="006A0E86">
            <w:pPr>
              <w:pStyle w:val="ListParagraph"/>
              <w:numPr>
                <w:ilvl w:val="0"/>
                <w:numId w:val="14"/>
              </w:numPr>
              <w:spacing w:before="200" w:after="200" w:line="240" w:lineRule="auto"/>
              <w:rPr>
                <w:rFonts w:cs="Arial"/>
                <w:sz w:val="16"/>
                <w:szCs w:val="16"/>
              </w:rPr>
            </w:pPr>
            <w:r w:rsidRPr="00DA7A24">
              <w:rPr>
                <w:rFonts w:cs="Arial"/>
                <w:sz w:val="16"/>
                <w:szCs w:val="16"/>
              </w:rPr>
              <w:t>Complaint assessed as High or Extreme on risk rating</w:t>
            </w:r>
          </w:p>
          <w:p w14:paraId="35C58D06" w14:textId="77777777" w:rsidR="006A0E86" w:rsidRPr="00DA7A24" w:rsidRDefault="006A0E86" w:rsidP="006A0E86">
            <w:pPr>
              <w:pStyle w:val="ListParagraph"/>
              <w:numPr>
                <w:ilvl w:val="0"/>
                <w:numId w:val="14"/>
              </w:numPr>
              <w:spacing w:before="200" w:after="200" w:line="240" w:lineRule="auto"/>
              <w:rPr>
                <w:rFonts w:cs="Arial"/>
                <w:sz w:val="16"/>
                <w:szCs w:val="16"/>
              </w:rPr>
            </w:pPr>
            <w:r w:rsidRPr="00DA7A24">
              <w:rPr>
                <w:rFonts w:cs="Arial"/>
                <w:sz w:val="16"/>
                <w:szCs w:val="16"/>
              </w:rPr>
              <w:t>Complainant / service –user request change to service provision</w:t>
            </w:r>
          </w:p>
          <w:p w14:paraId="76BFF08C" w14:textId="77777777" w:rsidR="006A0E86" w:rsidRPr="00827597" w:rsidRDefault="006A0E86" w:rsidP="0077541E">
            <w:pPr>
              <w:pStyle w:val="ListParagraph"/>
              <w:ind w:left="284"/>
              <w:rPr>
                <w:rFonts w:cs="Arial"/>
                <w:sz w:val="16"/>
                <w:szCs w:val="16"/>
              </w:rPr>
            </w:pPr>
          </w:p>
        </w:tc>
        <w:tc>
          <w:tcPr>
            <w:tcW w:w="737" w:type="dxa"/>
            <w:tcBorders>
              <w:left w:val="single" w:sz="4" w:space="0" w:color="auto"/>
            </w:tcBorders>
            <w:vAlign w:val="center"/>
          </w:tcPr>
          <w:p w14:paraId="3C7C351A" w14:textId="77777777" w:rsidR="006A0E86" w:rsidRPr="00827597" w:rsidRDefault="006A0E86" w:rsidP="0077541E">
            <w:pPr>
              <w:spacing w:before="40" w:after="40"/>
              <w:jc w:val="center"/>
              <w:rPr>
                <w:rFonts w:cs="Arial"/>
                <w:sz w:val="16"/>
                <w:szCs w:val="16"/>
              </w:rPr>
            </w:pPr>
          </w:p>
        </w:tc>
      </w:tr>
      <w:tr w:rsidR="006A0E86" w:rsidRPr="00827597" w14:paraId="1DE8FD94" w14:textId="77777777" w:rsidTr="00C56353">
        <w:trPr>
          <w:trHeight w:val="407"/>
        </w:trPr>
        <w:tc>
          <w:tcPr>
            <w:tcW w:w="1400" w:type="dxa"/>
            <w:tcBorders>
              <w:top w:val="single" w:sz="4" w:space="0" w:color="auto"/>
              <w:bottom w:val="single" w:sz="4" w:space="0" w:color="auto"/>
            </w:tcBorders>
            <w:shd w:val="clear" w:color="auto" w:fill="FFFFFF" w:themeFill="background1"/>
          </w:tcPr>
          <w:p w14:paraId="28EB79A8" w14:textId="77777777" w:rsidR="006A0E86" w:rsidRPr="00827597" w:rsidRDefault="006A0E86" w:rsidP="0077541E">
            <w:pPr>
              <w:spacing w:before="100" w:after="100"/>
              <w:rPr>
                <w:rFonts w:cs="Arial"/>
                <w:sz w:val="16"/>
                <w:szCs w:val="16"/>
              </w:rPr>
            </w:pPr>
          </w:p>
        </w:tc>
        <w:tc>
          <w:tcPr>
            <w:tcW w:w="1400" w:type="dxa"/>
            <w:tcBorders>
              <w:top w:val="single" w:sz="4" w:space="0" w:color="auto"/>
              <w:bottom w:val="single" w:sz="4" w:space="0" w:color="auto"/>
            </w:tcBorders>
            <w:shd w:val="clear" w:color="auto" w:fill="FFFFFF" w:themeFill="background1"/>
          </w:tcPr>
          <w:p w14:paraId="6CA6F7F9" w14:textId="77777777" w:rsidR="006A0E86" w:rsidRPr="00827597" w:rsidRDefault="006A0E86" w:rsidP="0077541E">
            <w:pPr>
              <w:spacing w:before="100" w:after="100"/>
              <w:rPr>
                <w:rFonts w:cs="Arial"/>
                <w:sz w:val="16"/>
                <w:szCs w:val="16"/>
              </w:rPr>
            </w:pPr>
          </w:p>
        </w:tc>
        <w:tc>
          <w:tcPr>
            <w:tcW w:w="737" w:type="dxa"/>
          </w:tcPr>
          <w:p w14:paraId="5C83F268" w14:textId="77777777" w:rsidR="006A0E86" w:rsidRPr="00827597" w:rsidRDefault="006A0E86" w:rsidP="0077541E">
            <w:pPr>
              <w:spacing w:before="100" w:after="100"/>
              <w:jc w:val="center"/>
              <w:rPr>
                <w:rFonts w:cs="Arial"/>
                <w:sz w:val="16"/>
                <w:szCs w:val="16"/>
              </w:rPr>
            </w:pPr>
          </w:p>
        </w:tc>
        <w:tc>
          <w:tcPr>
            <w:tcW w:w="1400" w:type="dxa"/>
            <w:tcBorders>
              <w:top w:val="single" w:sz="4" w:space="0" w:color="auto"/>
              <w:bottom w:val="single" w:sz="4" w:space="0" w:color="auto"/>
            </w:tcBorders>
          </w:tcPr>
          <w:p w14:paraId="4CF76FCC" w14:textId="77777777" w:rsidR="006A0E86" w:rsidRPr="00827597" w:rsidRDefault="006A0E86" w:rsidP="0077541E">
            <w:pPr>
              <w:spacing w:before="100" w:after="100"/>
              <w:rPr>
                <w:rFonts w:cs="Arial"/>
                <w:sz w:val="16"/>
                <w:szCs w:val="16"/>
              </w:rPr>
            </w:pPr>
          </w:p>
        </w:tc>
        <w:tc>
          <w:tcPr>
            <w:tcW w:w="1441" w:type="dxa"/>
            <w:tcBorders>
              <w:top w:val="single" w:sz="4" w:space="0" w:color="auto"/>
              <w:bottom w:val="single" w:sz="4" w:space="0" w:color="auto"/>
            </w:tcBorders>
          </w:tcPr>
          <w:p w14:paraId="4B88D427" w14:textId="77777777" w:rsidR="006A0E86" w:rsidRPr="00827597" w:rsidRDefault="006A0E86" w:rsidP="0077541E">
            <w:pPr>
              <w:spacing w:before="100" w:after="100"/>
              <w:rPr>
                <w:rFonts w:cs="Arial"/>
                <w:sz w:val="16"/>
                <w:szCs w:val="16"/>
              </w:rPr>
            </w:pPr>
          </w:p>
        </w:tc>
        <w:tc>
          <w:tcPr>
            <w:tcW w:w="548" w:type="dxa"/>
          </w:tcPr>
          <w:p w14:paraId="5B3FBD59" w14:textId="77777777" w:rsidR="006A0E86" w:rsidRPr="00827597" w:rsidRDefault="006A0E86" w:rsidP="0077541E">
            <w:pPr>
              <w:spacing w:before="100" w:after="100"/>
              <w:jc w:val="center"/>
              <w:rPr>
                <w:rFonts w:cs="Arial"/>
                <w:sz w:val="16"/>
                <w:szCs w:val="16"/>
              </w:rPr>
            </w:pPr>
          </w:p>
        </w:tc>
        <w:tc>
          <w:tcPr>
            <w:tcW w:w="1400" w:type="dxa"/>
            <w:tcBorders>
              <w:top w:val="single" w:sz="4" w:space="0" w:color="auto"/>
              <w:bottom w:val="single" w:sz="4" w:space="0" w:color="auto"/>
            </w:tcBorders>
          </w:tcPr>
          <w:p w14:paraId="374FEFBA" w14:textId="77777777" w:rsidR="006A0E86" w:rsidRPr="00827597" w:rsidRDefault="006A0E86" w:rsidP="0077541E">
            <w:pPr>
              <w:spacing w:before="100" w:after="100"/>
              <w:rPr>
                <w:rFonts w:cs="Arial"/>
                <w:sz w:val="16"/>
                <w:szCs w:val="16"/>
              </w:rPr>
            </w:pPr>
          </w:p>
        </w:tc>
        <w:tc>
          <w:tcPr>
            <w:tcW w:w="1400" w:type="dxa"/>
            <w:tcBorders>
              <w:top w:val="single" w:sz="4" w:space="0" w:color="auto"/>
              <w:bottom w:val="single" w:sz="4" w:space="0" w:color="auto"/>
            </w:tcBorders>
          </w:tcPr>
          <w:p w14:paraId="10AC77BB" w14:textId="77777777" w:rsidR="006A0E86" w:rsidRPr="00827597" w:rsidRDefault="006A0E86" w:rsidP="0077541E">
            <w:pPr>
              <w:spacing w:before="100" w:after="100"/>
              <w:rPr>
                <w:rFonts w:cs="Arial"/>
                <w:sz w:val="16"/>
                <w:szCs w:val="16"/>
              </w:rPr>
            </w:pPr>
          </w:p>
        </w:tc>
        <w:tc>
          <w:tcPr>
            <w:tcW w:w="737" w:type="dxa"/>
            <w:tcBorders>
              <w:right w:val="single" w:sz="4" w:space="0" w:color="auto"/>
            </w:tcBorders>
          </w:tcPr>
          <w:p w14:paraId="437A0D83" w14:textId="77777777" w:rsidR="006A0E86" w:rsidRPr="00827597" w:rsidRDefault="006A0E86" w:rsidP="0077541E">
            <w:pPr>
              <w:spacing w:before="100" w:after="100"/>
              <w:jc w:val="center"/>
              <w:rPr>
                <w:rFonts w:cs="Arial"/>
                <w:sz w:val="16"/>
                <w:szCs w:val="16"/>
              </w:rPr>
            </w:pPr>
          </w:p>
        </w:tc>
        <w:tc>
          <w:tcPr>
            <w:tcW w:w="2801" w:type="dxa"/>
            <w:gridSpan w:val="2"/>
            <w:vMerge/>
            <w:tcBorders>
              <w:left w:val="single" w:sz="4" w:space="0" w:color="auto"/>
              <w:right w:val="single" w:sz="4" w:space="0" w:color="auto"/>
            </w:tcBorders>
            <w:shd w:val="clear" w:color="auto" w:fill="D9F2D0" w:themeFill="accent6" w:themeFillTint="33"/>
          </w:tcPr>
          <w:p w14:paraId="3C65267E" w14:textId="77777777" w:rsidR="006A0E86" w:rsidRPr="00827597" w:rsidRDefault="006A0E86" w:rsidP="0077541E">
            <w:pPr>
              <w:spacing w:before="100" w:after="100"/>
              <w:rPr>
                <w:rFonts w:cs="Arial"/>
                <w:sz w:val="16"/>
                <w:szCs w:val="16"/>
              </w:rPr>
            </w:pPr>
          </w:p>
        </w:tc>
        <w:tc>
          <w:tcPr>
            <w:tcW w:w="737" w:type="dxa"/>
            <w:tcBorders>
              <w:left w:val="single" w:sz="4" w:space="0" w:color="auto"/>
            </w:tcBorders>
          </w:tcPr>
          <w:p w14:paraId="0F8289B1" w14:textId="77777777" w:rsidR="006A0E86" w:rsidRPr="00827597" w:rsidRDefault="006A0E86" w:rsidP="0077541E">
            <w:pPr>
              <w:spacing w:before="100" w:after="100"/>
              <w:jc w:val="center"/>
              <w:rPr>
                <w:rFonts w:cs="Arial"/>
                <w:sz w:val="16"/>
                <w:szCs w:val="16"/>
              </w:rPr>
            </w:pPr>
          </w:p>
        </w:tc>
      </w:tr>
      <w:tr w:rsidR="006A0E86" w:rsidRPr="00827597" w14:paraId="1278041F" w14:textId="77777777" w:rsidTr="00C56353">
        <w:trPr>
          <w:trHeight w:val="1948"/>
        </w:trPr>
        <w:tc>
          <w:tcPr>
            <w:tcW w:w="2801" w:type="dxa"/>
            <w:gridSpan w:val="2"/>
            <w:tcBorders>
              <w:top w:val="single" w:sz="4" w:space="0" w:color="auto"/>
              <w:left w:val="single" w:sz="4" w:space="0" w:color="auto"/>
              <w:bottom w:val="single" w:sz="4" w:space="0" w:color="auto"/>
              <w:right w:val="single" w:sz="4" w:space="0" w:color="auto"/>
            </w:tcBorders>
            <w:shd w:val="clear" w:color="auto" w:fill="C1F0C7" w:themeFill="accent3" w:themeFillTint="33"/>
          </w:tcPr>
          <w:p w14:paraId="0E54EC0A" w14:textId="77777777" w:rsidR="006A0E86" w:rsidRDefault="006A0E86" w:rsidP="0077541E">
            <w:pPr>
              <w:spacing w:before="40" w:after="40"/>
              <w:rPr>
                <w:rFonts w:cs="Arial"/>
                <w:sz w:val="16"/>
                <w:szCs w:val="16"/>
              </w:rPr>
            </w:pPr>
            <w:r>
              <w:rPr>
                <w:rFonts w:cs="Arial"/>
                <w:sz w:val="16"/>
                <w:szCs w:val="16"/>
              </w:rPr>
              <w:t>Investigating Officer:</w:t>
            </w:r>
          </w:p>
          <w:p w14:paraId="6AEFE3DE" w14:textId="77777777" w:rsidR="006A0E86" w:rsidRDefault="006A0E86" w:rsidP="006A0E86">
            <w:pPr>
              <w:pStyle w:val="ListParagraph"/>
              <w:numPr>
                <w:ilvl w:val="0"/>
                <w:numId w:val="3"/>
              </w:numPr>
              <w:spacing w:before="40" w:after="40" w:line="240" w:lineRule="auto"/>
              <w:rPr>
                <w:rFonts w:cs="Arial"/>
                <w:sz w:val="16"/>
                <w:szCs w:val="16"/>
              </w:rPr>
            </w:pPr>
            <w:r w:rsidRPr="005574F4">
              <w:rPr>
                <w:rFonts w:cs="Arial"/>
                <w:sz w:val="16"/>
                <w:szCs w:val="16"/>
              </w:rPr>
              <w:t>Offer to talk / meet with complainant</w:t>
            </w:r>
          </w:p>
          <w:p w14:paraId="1005AA3F" w14:textId="77777777" w:rsidR="006A0E86" w:rsidRDefault="006A0E86" w:rsidP="006A0E86">
            <w:pPr>
              <w:pStyle w:val="ListParagraph"/>
              <w:numPr>
                <w:ilvl w:val="0"/>
                <w:numId w:val="3"/>
              </w:numPr>
              <w:spacing w:before="40" w:after="40" w:line="240" w:lineRule="auto"/>
              <w:rPr>
                <w:rFonts w:cs="Arial"/>
                <w:sz w:val="16"/>
                <w:szCs w:val="16"/>
              </w:rPr>
            </w:pPr>
            <w:r>
              <w:rPr>
                <w:rFonts w:cs="Arial"/>
                <w:sz w:val="16"/>
                <w:szCs w:val="16"/>
              </w:rPr>
              <w:t>Agree terms of reference</w:t>
            </w:r>
          </w:p>
          <w:p w14:paraId="4460EA42" w14:textId="77777777" w:rsidR="006A0E86" w:rsidRDefault="006A0E86" w:rsidP="006A0E86">
            <w:pPr>
              <w:pStyle w:val="ListParagraph"/>
              <w:numPr>
                <w:ilvl w:val="0"/>
                <w:numId w:val="3"/>
              </w:numPr>
              <w:spacing w:before="40" w:after="40" w:line="240" w:lineRule="auto"/>
              <w:rPr>
                <w:rFonts w:cs="Arial"/>
                <w:sz w:val="16"/>
                <w:szCs w:val="16"/>
              </w:rPr>
            </w:pPr>
            <w:r>
              <w:rPr>
                <w:rFonts w:cs="Arial"/>
                <w:sz w:val="16"/>
                <w:szCs w:val="16"/>
              </w:rPr>
              <w:t>Identify staff involved</w:t>
            </w:r>
          </w:p>
          <w:p w14:paraId="5507C8BB" w14:textId="77777777" w:rsidR="006A0E86" w:rsidRDefault="006A0E86" w:rsidP="006A0E86">
            <w:pPr>
              <w:pStyle w:val="ListParagraph"/>
              <w:numPr>
                <w:ilvl w:val="0"/>
                <w:numId w:val="3"/>
              </w:numPr>
              <w:spacing w:before="40" w:after="40" w:line="240" w:lineRule="auto"/>
              <w:rPr>
                <w:rFonts w:cs="Arial"/>
                <w:sz w:val="16"/>
                <w:szCs w:val="16"/>
              </w:rPr>
            </w:pPr>
            <w:r>
              <w:rPr>
                <w:rFonts w:cs="Arial"/>
                <w:sz w:val="16"/>
                <w:szCs w:val="16"/>
              </w:rPr>
              <w:t>Arrange to meet with key staff</w:t>
            </w:r>
          </w:p>
          <w:p w14:paraId="26AC9736" w14:textId="77777777" w:rsidR="006A0E86" w:rsidRPr="00827597" w:rsidRDefault="006A0E86" w:rsidP="006A0E86">
            <w:pPr>
              <w:pStyle w:val="ListParagraph"/>
              <w:numPr>
                <w:ilvl w:val="0"/>
                <w:numId w:val="3"/>
              </w:numPr>
              <w:spacing w:before="40" w:after="40" w:line="240" w:lineRule="auto"/>
              <w:rPr>
                <w:rFonts w:cs="Arial"/>
                <w:sz w:val="16"/>
                <w:szCs w:val="16"/>
              </w:rPr>
            </w:pPr>
            <w:r>
              <w:rPr>
                <w:rFonts w:cs="Arial"/>
                <w:sz w:val="16"/>
                <w:szCs w:val="16"/>
              </w:rPr>
              <w:t>Signpost staff to support and allow colleague to attend meeting</w:t>
            </w:r>
          </w:p>
        </w:tc>
        <w:tc>
          <w:tcPr>
            <w:tcW w:w="737" w:type="dxa"/>
            <w:tcBorders>
              <w:left w:val="single" w:sz="4" w:space="0" w:color="auto"/>
              <w:right w:val="single" w:sz="4" w:space="0" w:color="auto"/>
            </w:tcBorders>
          </w:tcPr>
          <w:p w14:paraId="4631ADF6" w14:textId="77777777" w:rsidR="006A0E86" w:rsidRPr="00827597" w:rsidRDefault="006A0E86" w:rsidP="0077541E">
            <w:pPr>
              <w:spacing w:before="40" w:after="40"/>
              <w:jc w:val="center"/>
              <w:rPr>
                <w:rFonts w:cs="Arial"/>
                <w:sz w:val="16"/>
                <w:szCs w:val="16"/>
              </w:rPr>
            </w:pPr>
          </w:p>
        </w:tc>
        <w:tc>
          <w:tcPr>
            <w:tcW w:w="2842" w:type="dxa"/>
            <w:gridSpan w:val="2"/>
            <w:tcBorders>
              <w:top w:val="single" w:sz="4" w:space="0" w:color="auto"/>
              <w:left w:val="single" w:sz="4" w:space="0" w:color="auto"/>
              <w:bottom w:val="single" w:sz="4" w:space="0" w:color="auto"/>
              <w:right w:val="single" w:sz="4" w:space="0" w:color="auto"/>
            </w:tcBorders>
            <w:shd w:val="clear" w:color="auto" w:fill="C1F0C7" w:themeFill="accent3" w:themeFillTint="33"/>
          </w:tcPr>
          <w:p w14:paraId="7AEB8ACF" w14:textId="77777777" w:rsidR="006A0E86" w:rsidRPr="007E525B" w:rsidRDefault="006A0E86" w:rsidP="006A0E86">
            <w:pPr>
              <w:pStyle w:val="ListParagraph"/>
              <w:numPr>
                <w:ilvl w:val="0"/>
                <w:numId w:val="6"/>
              </w:numPr>
              <w:shd w:val="clear" w:color="auto" w:fill="C1F0C7" w:themeFill="accent3" w:themeFillTint="33"/>
              <w:spacing w:before="40" w:after="40" w:line="240" w:lineRule="auto"/>
              <w:rPr>
                <w:rFonts w:cs="Arial"/>
                <w:sz w:val="16"/>
                <w:szCs w:val="16"/>
              </w:rPr>
            </w:pPr>
            <w:r w:rsidRPr="007E525B">
              <w:rPr>
                <w:rFonts w:cs="Arial"/>
                <w:sz w:val="16"/>
                <w:szCs w:val="16"/>
              </w:rPr>
              <w:t>Avoid apportioning blame to individual staff or groups of staff</w:t>
            </w:r>
          </w:p>
          <w:p w14:paraId="39391C3D" w14:textId="77777777" w:rsidR="006A0E86" w:rsidRDefault="006A0E86" w:rsidP="006A0E86">
            <w:pPr>
              <w:pStyle w:val="ListParagraph"/>
              <w:numPr>
                <w:ilvl w:val="0"/>
                <w:numId w:val="6"/>
              </w:numPr>
              <w:shd w:val="clear" w:color="auto" w:fill="C1F0C7" w:themeFill="accent3" w:themeFillTint="33"/>
              <w:spacing w:before="40" w:after="40" w:line="240" w:lineRule="auto"/>
              <w:rPr>
                <w:rFonts w:cs="Arial"/>
                <w:sz w:val="16"/>
                <w:szCs w:val="16"/>
              </w:rPr>
            </w:pPr>
            <w:r w:rsidRPr="007E525B">
              <w:rPr>
                <w:rFonts w:cs="Arial"/>
                <w:sz w:val="16"/>
                <w:szCs w:val="16"/>
              </w:rPr>
              <w:t>Explore systemic, human and cultural factors which gave rise to incident</w:t>
            </w:r>
          </w:p>
          <w:p w14:paraId="5EFD1F82" w14:textId="77777777" w:rsidR="006A0E86" w:rsidRPr="007E525B" w:rsidRDefault="006A0E86" w:rsidP="006A0E86">
            <w:pPr>
              <w:pStyle w:val="ListParagraph"/>
              <w:numPr>
                <w:ilvl w:val="0"/>
                <w:numId w:val="6"/>
              </w:numPr>
              <w:shd w:val="clear" w:color="auto" w:fill="C1F0C7" w:themeFill="accent3" w:themeFillTint="33"/>
              <w:spacing w:before="40" w:after="40" w:line="240" w:lineRule="auto"/>
              <w:rPr>
                <w:rFonts w:cs="Arial"/>
                <w:sz w:val="16"/>
                <w:szCs w:val="16"/>
              </w:rPr>
            </w:pPr>
            <w:r>
              <w:rPr>
                <w:rFonts w:cs="Arial"/>
                <w:sz w:val="16"/>
                <w:szCs w:val="16"/>
              </w:rPr>
              <w:t>Not the ‘who’, but the ‘when’ and ‘why’</w:t>
            </w:r>
          </w:p>
        </w:tc>
        <w:tc>
          <w:tcPr>
            <w:tcW w:w="548" w:type="dxa"/>
            <w:tcBorders>
              <w:left w:val="single" w:sz="4" w:space="0" w:color="auto"/>
              <w:right w:val="single" w:sz="4" w:space="0" w:color="auto"/>
            </w:tcBorders>
          </w:tcPr>
          <w:p w14:paraId="2FAEA5C7" w14:textId="77777777" w:rsidR="006A0E86" w:rsidRPr="00827597" w:rsidRDefault="006A0E86" w:rsidP="0077541E">
            <w:pPr>
              <w:spacing w:before="40" w:after="40"/>
              <w:jc w:val="center"/>
              <w:rPr>
                <w:rFonts w:cs="Arial"/>
                <w:sz w:val="16"/>
                <w:szCs w:val="16"/>
              </w:rPr>
            </w:pPr>
          </w:p>
        </w:tc>
        <w:tc>
          <w:tcPr>
            <w:tcW w:w="2801" w:type="dxa"/>
            <w:gridSpan w:val="2"/>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5A1A9E2E" w14:textId="77777777" w:rsidR="006A0E86" w:rsidRDefault="006A0E86" w:rsidP="0077541E">
            <w:pPr>
              <w:spacing w:before="40" w:after="40"/>
              <w:rPr>
                <w:rFonts w:cs="Arial"/>
                <w:sz w:val="16"/>
                <w:szCs w:val="16"/>
              </w:rPr>
            </w:pPr>
            <w:r>
              <w:rPr>
                <w:rFonts w:cs="Arial"/>
                <w:sz w:val="16"/>
                <w:szCs w:val="16"/>
              </w:rPr>
              <w:t>Use Stage Two response template and share draft response with:</w:t>
            </w:r>
          </w:p>
          <w:p w14:paraId="4A333136" w14:textId="77777777" w:rsidR="006A0E86" w:rsidRPr="005D62A5" w:rsidRDefault="006A0E86" w:rsidP="006A0E86">
            <w:pPr>
              <w:pStyle w:val="ListParagraph"/>
              <w:numPr>
                <w:ilvl w:val="0"/>
                <w:numId w:val="11"/>
              </w:numPr>
              <w:spacing w:before="40" w:after="40" w:line="240" w:lineRule="auto"/>
              <w:rPr>
                <w:rFonts w:cs="Arial"/>
                <w:sz w:val="16"/>
                <w:szCs w:val="16"/>
              </w:rPr>
            </w:pPr>
            <w:r w:rsidRPr="005D62A5">
              <w:rPr>
                <w:rFonts w:cs="Arial"/>
                <w:sz w:val="16"/>
                <w:szCs w:val="16"/>
              </w:rPr>
              <w:t>Staff met with</w:t>
            </w:r>
          </w:p>
          <w:p w14:paraId="28F3D10A" w14:textId="77777777" w:rsidR="006A0E86" w:rsidRPr="005D62A5" w:rsidRDefault="006A0E86" w:rsidP="006A0E86">
            <w:pPr>
              <w:pStyle w:val="ListParagraph"/>
              <w:numPr>
                <w:ilvl w:val="0"/>
                <w:numId w:val="11"/>
              </w:numPr>
              <w:spacing w:before="40" w:after="40" w:line="240" w:lineRule="auto"/>
              <w:rPr>
                <w:rFonts w:cs="Arial"/>
                <w:sz w:val="16"/>
                <w:szCs w:val="16"/>
              </w:rPr>
            </w:pPr>
            <w:r w:rsidRPr="005D62A5">
              <w:rPr>
                <w:rFonts w:cs="Arial"/>
                <w:sz w:val="16"/>
                <w:szCs w:val="16"/>
              </w:rPr>
              <w:t>Complaints Team for quality assurance</w:t>
            </w:r>
          </w:p>
          <w:p w14:paraId="2CA7401B" w14:textId="77777777" w:rsidR="006A0E86" w:rsidRPr="00827597" w:rsidRDefault="006A0E86" w:rsidP="0077541E">
            <w:pPr>
              <w:spacing w:before="40" w:after="40"/>
              <w:rPr>
                <w:rFonts w:cs="Arial"/>
                <w:sz w:val="16"/>
                <w:szCs w:val="16"/>
              </w:rPr>
            </w:pPr>
          </w:p>
        </w:tc>
        <w:tc>
          <w:tcPr>
            <w:tcW w:w="737" w:type="dxa"/>
            <w:tcBorders>
              <w:left w:val="single" w:sz="4" w:space="0" w:color="auto"/>
              <w:right w:val="single" w:sz="4" w:space="0" w:color="auto"/>
            </w:tcBorders>
            <w:vAlign w:val="center"/>
          </w:tcPr>
          <w:p w14:paraId="27530CA0" w14:textId="77777777" w:rsidR="006A0E86" w:rsidRPr="00827597" w:rsidRDefault="006A0E86" w:rsidP="0077541E">
            <w:pPr>
              <w:spacing w:before="40" w:after="40"/>
              <w:jc w:val="center"/>
              <w:rPr>
                <w:rFonts w:cs="Arial"/>
                <w:sz w:val="16"/>
                <w:szCs w:val="16"/>
              </w:rPr>
            </w:pPr>
          </w:p>
        </w:tc>
        <w:tc>
          <w:tcPr>
            <w:tcW w:w="2801" w:type="dxa"/>
            <w:gridSpan w:val="2"/>
            <w:vMerge/>
            <w:tcBorders>
              <w:left w:val="single" w:sz="4" w:space="0" w:color="auto"/>
              <w:bottom w:val="single" w:sz="4" w:space="0" w:color="auto"/>
              <w:right w:val="single" w:sz="4" w:space="0" w:color="auto"/>
            </w:tcBorders>
            <w:shd w:val="clear" w:color="auto" w:fill="D9F2D0" w:themeFill="accent6" w:themeFillTint="33"/>
            <w:vAlign w:val="center"/>
          </w:tcPr>
          <w:p w14:paraId="38180E2C" w14:textId="77777777" w:rsidR="006A0E86" w:rsidRPr="00827597" w:rsidRDefault="006A0E86" w:rsidP="0077541E">
            <w:pPr>
              <w:spacing w:before="40" w:after="40"/>
              <w:jc w:val="center"/>
              <w:rPr>
                <w:rFonts w:cs="Arial"/>
                <w:sz w:val="16"/>
                <w:szCs w:val="16"/>
              </w:rPr>
            </w:pPr>
          </w:p>
        </w:tc>
        <w:tc>
          <w:tcPr>
            <w:tcW w:w="737" w:type="dxa"/>
            <w:tcBorders>
              <w:left w:val="single" w:sz="4" w:space="0" w:color="auto"/>
            </w:tcBorders>
            <w:vAlign w:val="center"/>
          </w:tcPr>
          <w:p w14:paraId="0DE482BB" w14:textId="77777777" w:rsidR="006A0E86" w:rsidRPr="00827597" w:rsidRDefault="006A0E86" w:rsidP="0077541E">
            <w:pPr>
              <w:spacing w:before="40" w:after="40"/>
              <w:jc w:val="center"/>
              <w:rPr>
                <w:rFonts w:cs="Arial"/>
                <w:sz w:val="16"/>
                <w:szCs w:val="16"/>
              </w:rPr>
            </w:pPr>
          </w:p>
        </w:tc>
      </w:tr>
      <w:tr w:rsidR="006A0E86" w:rsidRPr="00827597" w14:paraId="29C5C742" w14:textId="77777777" w:rsidTr="00C56353">
        <w:trPr>
          <w:trHeight w:val="407"/>
        </w:trPr>
        <w:tc>
          <w:tcPr>
            <w:tcW w:w="1400" w:type="dxa"/>
            <w:tcBorders>
              <w:top w:val="single" w:sz="4" w:space="0" w:color="auto"/>
              <w:bottom w:val="single" w:sz="4" w:space="0" w:color="auto"/>
            </w:tcBorders>
          </w:tcPr>
          <w:p w14:paraId="2142D7FB" w14:textId="77777777" w:rsidR="006A0E86" w:rsidRPr="00827597" w:rsidRDefault="006A0E86" w:rsidP="0077541E">
            <w:pPr>
              <w:spacing w:before="100" w:after="100"/>
              <w:rPr>
                <w:rFonts w:cs="Arial"/>
                <w:sz w:val="16"/>
                <w:szCs w:val="16"/>
              </w:rPr>
            </w:pPr>
          </w:p>
        </w:tc>
        <w:tc>
          <w:tcPr>
            <w:tcW w:w="1400" w:type="dxa"/>
            <w:tcBorders>
              <w:top w:val="single" w:sz="4" w:space="0" w:color="auto"/>
              <w:bottom w:val="single" w:sz="4" w:space="0" w:color="auto"/>
            </w:tcBorders>
          </w:tcPr>
          <w:p w14:paraId="1C646CF0" w14:textId="77777777" w:rsidR="006A0E86" w:rsidRPr="00827597" w:rsidRDefault="006A0E86" w:rsidP="0077541E">
            <w:pPr>
              <w:spacing w:before="100" w:after="100"/>
              <w:rPr>
                <w:rFonts w:cs="Arial"/>
                <w:sz w:val="16"/>
                <w:szCs w:val="16"/>
              </w:rPr>
            </w:pPr>
          </w:p>
        </w:tc>
        <w:tc>
          <w:tcPr>
            <w:tcW w:w="737" w:type="dxa"/>
          </w:tcPr>
          <w:p w14:paraId="53B3E1DE" w14:textId="77777777" w:rsidR="006A0E86" w:rsidRPr="00827597" w:rsidRDefault="006A0E86" w:rsidP="0077541E">
            <w:pPr>
              <w:spacing w:before="100" w:after="100"/>
              <w:jc w:val="center"/>
              <w:rPr>
                <w:rFonts w:cs="Arial"/>
                <w:sz w:val="16"/>
                <w:szCs w:val="16"/>
              </w:rPr>
            </w:pPr>
          </w:p>
        </w:tc>
        <w:tc>
          <w:tcPr>
            <w:tcW w:w="1400" w:type="dxa"/>
            <w:tcBorders>
              <w:top w:val="single" w:sz="4" w:space="0" w:color="auto"/>
              <w:bottom w:val="single" w:sz="4" w:space="0" w:color="auto"/>
            </w:tcBorders>
          </w:tcPr>
          <w:p w14:paraId="36ECE1B5" w14:textId="77777777" w:rsidR="006A0E86" w:rsidRPr="00827597" w:rsidRDefault="006A0E86" w:rsidP="0077541E">
            <w:pPr>
              <w:spacing w:before="100" w:after="100"/>
              <w:rPr>
                <w:rFonts w:cs="Arial"/>
                <w:sz w:val="16"/>
                <w:szCs w:val="16"/>
              </w:rPr>
            </w:pPr>
          </w:p>
        </w:tc>
        <w:tc>
          <w:tcPr>
            <w:tcW w:w="1441" w:type="dxa"/>
            <w:tcBorders>
              <w:top w:val="single" w:sz="4" w:space="0" w:color="auto"/>
              <w:bottom w:val="single" w:sz="4" w:space="0" w:color="auto"/>
            </w:tcBorders>
            <w:shd w:val="clear" w:color="auto" w:fill="FFFFFF" w:themeFill="background1"/>
          </w:tcPr>
          <w:p w14:paraId="389BB159" w14:textId="77777777" w:rsidR="006A0E86" w:rsidRPr="00827597" w:rsidRDefault="006A0E86" w:rsidP="0077541E">
            <w:pPr>
              <w:spacing w:before="100" w:after="100"/>
              <w:rPr>
                <w:rFonts w:cs="Arial"/>
                <w:sz w:val="16"/>
                <w:szCs w:val="16"/>
              </w:rPr>
            </w:pPr>
          </w:p>
        </w:tc>
        <w:tc>
          <w:tcPr>
            <w:tcW w:w="548" w:type="dxa"/>
          </w:tcPr>
          <w:p w14:paraId="47EF7FF1" w14:textId="77777777" w:rsidR="006A0E86" w:rsidRPr="00827597" w:rsidRDefault="006A0E86" w:rsidP="0077541E">
            <w:pPr>
              <w:spacing w:before="100" w:after="100"/>
              <w:jc w:val="center"/>
              <w:rPr>
                <w:rFonts w:cs="Arial"/>
                <w:sz w:val="16"/>
                <w:szCs w:val="16"/>
              </w:rPr>
            </w:pPr>
          </w:p>
        </w:tc>
        <w:tc>
          <w:tcPr>
            <w:tcW w:w="1400" w:type="dxa"/>
            <w:tcBorders>
              <w:top w:val="single" w:sz="4" w:space="0" w:color="auto"/>
              <w:bottom w:val="single" w:sz="4" w:space="0" w:color="auto"/>
            </w:tcBorders>
          </w:tcPr>
          <w:p w14:paraId="4A0C2DDF" w14:textId="77777777" w:rsidR="006A0E86" w:rsidRPr="00827597" w:rsidRDefault="006A0E86" w:rsidP="0077541E">
            <w:pPr>
              <w:spacing w:before="100" w:after="100"/>
              <w:rPr>
                <w:rFonts w:cs="Arial"/>
                <w:sz w:val="16"/>
                <w:szCs w:val="16"/>
              </w:rPr>
            </w:pPr>
          </w:p>
        </w:tc>
        <w:tc>
          <w:tcPr>
            <w:tcW w:w="1400" w:type="dxa"/>
            <w:tcBorders>
              <w:top w:val="single" w:sz="4" w:space="0" w:color="auto"/>
              <w:bottom w:val="single" w:sz="4" w:space="0" w:color="auto"/>
            </w:tcBorders>
          </w:tcPr>
          <w:p w14:paraId="50489E60" w14:textId="77777777" w:rsidR="006A0E86" w:rsidRPr="00827597" w:rsidRDefault="006A0E86" w:rsidP="0077541E">
            <w:pPr>
              <w:spacing w:before="100" w:after="100"/>
              <w:rPr>
                <w:rFonts w:cs="Arial"/>
                <w:sz w:val="16"/>
                <w:szCs w:val="16"/>
              </w:rPr>
            </w:pPr>
          </w:p>
        </w:tc>
        <w:tc>
          <w:tcPr>
            <w:tcW w:w="737" w:type="dxa"/>
          </w:tcPr>
          <w:p w14:paraId="0CF0A4F7" w14:textId="77777777" w:rsidR="006A0E86" w:rsidRPr="00827597" w:rsidRDefault="006A0E86" w:rsidP="0077541E">
            <w:pPr>
              <w:spacing w:before="100" w:after="100"/>
              <w:jc w:val="center"/>
              <w:rPr>
                <w:rFonts w:cs="Arial"/>
                <w:sz w:val="16"/>
                <w:szCs w:val="16"/>
              </w:rPr>
            </w:pPr>
          </w:p>
        </w:tc>
        <w:tc>
          <w:tcPr>
            <w:tcW w:w="2801" w:type="dxa"/>
            <w:gridSpan w:val="2"/>
            <w:tcBorders>
              <w:top w:val="single" w:sz="4" w:space="0" w:color="auto"/>
            </w:tcBorders>
          </w:tcPr>
          <w:p w14:paraId="06F55447" w14:textId="77777777" w:rsidR="006A0E86" w:rsidRPr="00827597" w:rsidRDefault="006A0E86" w:rsidP="0077541E">
            <w:pPr>
              <w:spacing w:before="100" w:after="100"/>
              <w:rPr>
                <w:rFonts w:cs="Arial"/>
                <w:sz w:val="16"/>
                <w:szCs w:val="16"/>
              </w:rPr>
            </w:pPr>
          </w:p>
        </w:tc>
        <w:tc>
          <w:tcPr>
            <w:tcW w:w="737" w:type="dxa"/>
          </w:tcPr>
          <w:p w14:paraId="0CAED248" w14:textId="77777777" w:rsidR="006A0E86" w:rsidRPr="00827597" w:rsidRDefault="006A0E86" w:rsidP="0077541E">
            <w:pPr>
              <w:spacing w:before="100" w:after="100"/>
              <w:jc w:val="center"/>
              <w:rPr>
                <w:rFonts w:cs="Arial"/>
                <w:sz w:val="16"/>
                <w:szCs w:val="16"/>
              </w:rPr>
            </w:pPr>
          </w:p>
        </w:tc>
      </w:tr>
      <w:tr w:rsidR="006A0E86" w:rsidRPr="00827597" w14:paraId="54EF49E0" w14:textId="77777777" w:rsidTr="00C56353">
        <w:trPr>
          <w:trHeight w:val="1715"/>
        </w:trPr>
        <w:tc>
          <w:tcPr>
            <w:tcW w:w="2801" w:type="dxa"/>
            <w:gridSpan w:val="2"/>
            <w:tcBorders>
              <w:top w:val="single" w:sz="4" w:space="0" w:color="auto"/>
              <w:left w:val="single" w:sz="4" w:space="0" w:color="auto"/>
              <w:bottom w:val="single" w:sz="4" w:space="0" w:color="auto"/>
              <w:right w:val="single" w:sz="4" w:space="0" w:color="auto"/>
            </w:tcBorders>
            <w:shd w:val="clear" w:color="auto" w:fill="C1F0C7" w:themeFill="accent3" w:themeFillTint="33"/>
          </w:tcPr>
          <w:p w14:paraId="237A042C" w14:textId="77777777" w:rsidR="006A0E86" w:rsidRDefault="006A0E86" w:rsidP="0077541E">
            <w:pPr>
              <w:spacing w:before="40" w:after="40"/>
              <w:rPr>
                <w:rFonts w:cs="Arial"/>
                <w:sz w:val="16"/>
                <w:szCs w:val="16"/>
              </w:rPr>
            </w:pPr>
            <w:r>
              <w:rPr>
                <w:rFonts w:cs="Arial"/>
                <w:sz w:val="16"/>
                <w:szCs w:val="16"/>
              </w:rPr>
              <w:t>Meeting with staff:</w:t>
            </w:r>
          </w:p>
          <w:p w14:paraId="1AFED39E" w14:textId="77777777" w:rsidR="006A0E86" w:rsidRPr="00FB7768" w:rsidRDefault="006A0E86" w:rsidP="006A0E86">
            <w:pPr>
              <w:pStyle w:val="ListParagraph"/>
              <w:numPr>
                <w:ilvl w:val="0"/>
                <w:numId w:val="4"/>
              </w:numPr>
              <w:spacing w:before="40" w:after="40" w:line="240" w:lineRule="auto"/>
              <w:rPr>
                <w:rFonts w:cs="Arial"/>
                <w:sz w:val="16"/>
                <w:szCs w:val="16"/>
              </w:rPr>
            </w:pPr>
            <w:r w:rsidRPr="00FB7768">
              <w:rPr>
                <w:rFonts w:cs="Arial"/>
                <w:sz w:val="16"/>
                <w:szCs w:val="16"/>
              </w:rPr>
              <w:t>Practice Just Culture principles</w:t>
            </w:r>
          </w:p>
          <w:p w14:paraId="3D0920C0" w14:textId="77777777" w:rsidR="006A0E86" w:rsidRPr="00FB7768" w:rsidRDefault="006A0E86" w:rsidP="006A0E86">
            <w:pPr>
              <w:pStyle w:val="ListParagraph"/>
              <w:numPr>
                <w:ilvl w:val="0"/>
                <w:numId w:val="4"/>
              </w:numPr>
              <w:spacing w:before="40" w:after="40" w:line="240" w:lineRule="auto"/>
              <w:rPr>
                <w:rFonts w:cs="Arial"/>
                <w:sz w:val="16"/>
                <w:szCs w:val="16"/>
              </w:rPr>
            </w:pPr>
            <w:r w:rsidRPr="00FB7768">
              <w:rPr>
                <w:rFonts w:cs="Arial"/>
                <w:sz w:val="16"/>
                <w:szCs w:val="16"/>
              </w:rPr>
              <w:t>Free recollection of incident</w:t>
            </w:r>
          </w:p>
          <w:p w14:paraId="4219B335" w14:textId="77777777" w:rsidR="003229FB" w:rsidRDefault="006A0E86" w:rsidP="003229FB">
            <w:pPr>
              <w:pStyle w:val="ListParagraph"/>
              <w:numPr>
                <w:ilvl w:val="0"/>
                <w:numId w:val="4"/>
              </w:numPr>
              <w:spacing w:before="40" w:after="40" w:line="240" w:lineRule="auto"/>
              <w:rPr>
                <w:rFonts w:cs="Arial"/>
                <w:sz w:val="16"/>
                <w:szCs w:val="16"/>
              </w:rPr>
            </w:pPr>
            <w:r w:rsidRPr="00FB7768">
              <w:rPr>
                <w:rFonts w:cs="Arial"/>
                <w:sz w:val="16"/>
                <w:szCs w:val="16"/>
              </w:rPr>
              <w:t>Open then more directed questions</w:t>
            </w:r>
          </w:p>
          <w:p w14:paraId="302D6F73" w14:textId="645593F3" w:rsidR="006A0E86" w:rsidRPr="00FB7768" w:rsidRDefault="006A0E86" w:rsidP="003229FB">
            <w:pPr>
              <w:pStyle w:val="ListParagraph"/>
              <w:numPr>
                <w:ilvl w:val="0"/>
                <w:numId w:val="4"/>
              </w:numPr>
              <w:spacing w:before="40" w:after="40" w:line="240" w:lineRule="auto"/>
              <w:rPr>
                <w:rFonts w:cs="Arial"/>
                <w:sz w:val="16"/>
                <w:szCs w:val="16"/>
              </w:rPr>
            </w:pPr>
            <w:r>
              <w:rPr>
                <w:rFonts w:cs="Arial"/>
                <w:sz w:val="16"/>
                <w:szCs w:val="16"/>
              </w:rPr>
              <w:t>Record meeting / take notes and share afterwards</w:t>
            </w:r>
          </w:p>
        </w:tc>
        <w:tc>
          <w:tcPr>
            <w:tcW w:w="737" w:type="dxa"/>
            <w:tcBorders>
              <w:left w:val="single" w:sz="4" w:space="0" w:color="auto"/>
              <w:right w:val="single" w:sz="4" w:space="0" w:color="auto"/>
            </w:tcBorders>
          </w:tcPr>
          <w:p w14:paraId="5A19664B" w14:textId="77777777" w:rsidR="006A0E86" w:rsidRPr="00827597" w:rsidRDefault="006A0E86" w:rsidP="0077541E">
            <w:pPr>
              <w:spacing w:before="40" w:after="40"/>
              <w:jc w:val="center"/>
              <w:rPr>
                <w:rFonts w:cs="Arial"/>
                <w:sz w:val="16"/>
                <w:szCs w:val="16"/>
              </w:rPr>
            </w:pPr>
          </w:p>
        </w:tc>
        <w:tc>
          <w:tcPr>
            <w:tcW w:w="2842" w:type="dxa"/>
            <w:gridSpan w:val="2"/>
            <w:tcBorders>
              <w:top w:val="single" w:sz="4" w:space="0" w:color="auto"/>
              <w:left w:val="single" w:sz="4" w:space="0" w:color="auto"/>
              <w:bottom w:val="single" w:sz="4" w:space="0" w:color="auto"/>
              <w:right w:val="single" w:sz="4" w:space="0" w:color="auto"/>
            </w:tcBorders>
            <w:shd w:val="clear" w:color="auto" w:fill="C1F0C7" w:themeFill="accent3" w:themeFillTint="33"/>
          </w:tcPr>
          <w:p w14:paraId="1B762B15" w14:textId="77777777" w:rsidR="006A0E86" w:rsidRDefault="006A0E86" w:rsidP="0077541E">
            <w:pPr>
              <w:spacing w:before="40" w:after="40"/>
              <w:rPr>
                <w:rFonts w:cs="Arial"/>
                <w:sz w:val="16"/>
                <w:szCs w:val="16"/>
              </w:rPr>
            </w:pPr>
            <w:r>
              <w:rPr>
                <w:rFonts w:cs="Arial"/>
                <w:sz w:val="16"/>
                <w:szCs w:val="16"/>
              </w:rPr>
              <w:t>Share draft response with and invite comment:</w:t>
            </w:r>
          </w:p>
          <w:p w14:paraId="1F5F8452" w14:textId="77777777" w:rsidR="006A0E86" w:rsidRPr="006C513A" w:rsidRDefault="006A0E86" w:rsidP="006A0E86">
            <w:pPr>
              <w:pStyle w:val="ListParagraph"/>
              <w:numPr>
                <w:ilvl w:val="0"/>
                <w:numId w:val="5"/>
              </w:numPr>
              <w:spacing w:before="40" w:after="40" w:line="240" w:lineRule="auto"/>
              <w:rPr>
                <w:rFonts w:cs="Arial"/>
                <w:sz w:val="16"/>
                <w:szCs w:val="16"/>
              </w:rPr>
            </w:pPr>
            <w:r w:rsidRPr="006C513A">
              <w:rPr>
                <w:rFonts w:cs="Arial"/>
                <w:sz w:val="16"/>
                <w:szCs w:val="16"/>
              </w:rPr>
              <w:t xml:space="preserve">Staff met with </w:t>
            </w:r>
          </w:p>
          <w:p w14:paraId="2E640067" w14:textId="77777777" w:rsidR="006A0E86" w:rsidRDefault="006A0E86" w:rsidP="006A0E86">
            <w:pPr>
              <w:pStyle w:val="ListParagraph"/>
              <w:numPr>
                <w:ilvl w:val="0"/>
                <w:numId w:val="5"/>
              </w:numPr>
              <w:spacing w:before="40" w:after="40" w:line="240" w:lineRule="auto"/>
              <w:rPr>
                <w:rFonts w:cs="Arial"/>
                <w:sz w:val="16"/>
                <w:szCs w:val="16"/>
              </w:rPr>
            </w:pPr>
            <w:r w:rsidRPr="006C513A">
              <w:rPr>
                <w:rFonts w:cs="Arial"/>
                <w:sz w:val="16"/>
                <w:szCs w:val="16"/>
              </w:rPr>
              <w:t>Relevant leads</w:t>
            </w:r>
            <w:r>
              <w:rPr>
                <w:rFonts w:cs="Arial"/>
                <w:sz w:val="16"/>
                <w:szCs w:val="16"/>
              </w:rPr>
              <w:t xml:space="preserve"> /</w:t>
            </w:r>
            <w:r w:rsidRPr="006C513A">
              <w:rPr>
                <w:rFonts w:cs="Arial"/>
                <w:sz w:val="16"/>
                <w:szCs w:val="16"/>
              </w:rPr>
              <w:t xml:space="preserve"> managers and local senior management</w:t>
            </w:r>
          </w:p>
          <w:p w14:paraId="4D703540" w14:textId="77777777" w:rsidR="006A0E86" w:rsidRDefault="006A0E86" w:rsidP="006A0E86">
            <w:pPr>
              <w:pStyle w:val="ListParagraph"/>
              <w:numPr>
                <w:ilvl w:val="0"/>
                <w:numId w:val="5"/>
              </w:numPr>
              <w:spacing w:before="40" w:after="40" w:line="240" w:lineRule="auto"/>
              <w:rPr>
                <w:rFonts w:cs="Arial"/>
                <w:sz w:val="16"/>
                <w:szCs w:val="16"/>
              </w:rPr>
            </w:pPr>
            <w:r>
              <w:rPr>
                <w:rFonts w:cs="Arial"/>
                <w:sz w:val="16"/>
                <w:szCs w:val="16"/>
              </w:rPr>
              <w:t>Complaints Team for quality assurance</w:t>
            </w:r>
          </w:p>
          <w:p w14:paraId="64B7BD2D" w14:textId="77777777" w:rsidR="006A0E86" w:rsidRPr="006C513A" w:rsidRDefault="006A0E86" w:rsidP="006A0E86">
            <w:pPr>
              <w:pStyle w:val="ListParagraph"/>
              <w:numPr>
                <w:ilvl w:val="0"/>
                <w:numId w:val="5"/>
              </w:numPr>
              <w:spacing w:before="40" w:after="40" w:line="240" w:lineRule="auto"/>
              <w:rPr>
                <w:rFonts w:cs="Arial"/>
                <w:sz w:val="16"/>
                <w:szCs w:val="16"/>
              </w:rPr>
            </w:pPr>
            <w:r>
              <w:rPr>
                <w:rFonts w:cs="Arial"/>
                <w:sz w:val="16"/>
                <w:szCs w:val="16"/>
              </w:rPr>
              <w:t xml:space="preserve">Send response to complainant </w:t>
            </w:r>
          </w:p>
        </w:tc>
        <w:tc>
          <w:tcPr>
            <w:tcW w:w="548" w:type="dxa"/>
            <w:tcBorders>
              <w:left w:val="single" w:sz="4" w:space="0" w:color="auto"/>
              <w:right w:val="single" w:sz="4" w:space="0" w:color="auto"/>
            </w:tcBorders>
            <w:vAlign w:val="center"/>
          </w:tcPr>
          <w:p w14:paraId="77E15AE2" w14:textId="77777777" w:rsidR="006A0E86" w:rsidRPr="00827597" w:rsidRDefault="006A0E86" w:rsidP="0077541E">
            <w:pPr>
              <w:spacing w:before="40" w:after="40"/>
              <w:jc w:val="center"/>
              <w:rPr>
                <w:rFonts w:cs="Arial"/>
                <w:sz w:val="16"/>
                <w:szCs w:val="16"/>
              </w:rPr>
            </w:pPr>
          </w:p>
        </w:tc>
        <w:tc>
          <w:tcPr>
            <w:tcW w:w="2801" w:type="dxa"/>
            <w:gridSpan w:val="2"/>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1B6893C1" w14:textId="77777777" w:rsidR="006A0E86" w:rsidRDefault="006A0E86" w:rsidP="006A0E86">
            <w:pPr>
              <w:pStyle w:val="ListParagraph"/>
              <w:numPr>
                <w:ilvl w:val="0"/>
                <w:numId w:val="12"/>
              </w:numPr>
              <w:spacing w:before="40" w:after="40" w:line="240" w:lineRule="auto"/>
              <w:rPr>
                <w:rFonts w:cs="Arial"/>
                <w:sz w:val="16"/>
                <w:szCs w:val="16"/>
              </w:rPr>
            </w:pPr>
            <w:r w:rsidRPr="0072770C">
              <w:rPr>
                <w:rFonts w:cs="Arial"/>
                <w:sz w:val="16"/>
                <w:szCs w:val="16"/>
              </w:rPr>
              <w:t>Stage Two response signed-off by Chief Executive</w:t>
            </w:r>
          </w:p>
          <w:p w14:paraId="15F90C23" w14:textId="77777777" w:rsidR="006A0E86" w:rsidRDefault="006A0E86" w:rsidP="006A0E86">
            <w:pPr>
              <w:pStyle w:val="ListParagraph"/>
              <w:numPr>
                <w:ilvl w:val="0"/>
                <w:numId w:val="12"/>
              </w:numPr>
              <w:spacing w:before="40" w:after="40" w:line="240" w:lineRule="auto"/>
              <w:rPr>
                <w:rFonts w:cs="Arial"/>
                <w:sz w:val="16"/>
                <w:szCs w:val="16"/>
              </w:rPr>
            </w:pPr>
            <w:r>
              <w:rPr>
                <w:rFonts w:cs="Arial"/>
                <w:sz w:val="16"/>
                <w:szCs w:val="16"/>
              </w:rPr>
              <w:t>Complainant signposted to Parliamentary and Health Service Ombudsman if concerns remain unresolved</w:t>
            </w:r>
          </w:p>
          <w:p w14:paraId="0E5356F6" w14:textId="77777777" w:rsidR="006A0E86" w:rsidRPr="0072770C" w:rsidRDefault="006A0E86" w:rsidP="006A0E86">
            <w:pPr>
              <w:pStyle w:val="ListParagraph"/>
              <w:numPr>
                <w:ilvl w:val="0"/>
                <w:numId w:val="12"/>
              </w:numPr>
              <w:spacing w:before="40" w:after="40" w:line="240" w:lineRule="auto"/>
              <w:rPr>
                <w:rFonts w:cs="Arial"/>
                <w:sz w:val="16"/>
                <w:szCs w:val="16"/>
              </w:rPr>
            </w:pPr>
            <w:r>
              <w:rPr>
                <w:rFonts w:cs="Arial"/>
                <w:sz w:val="16"/>
                <w:szCs w:val="16"/>
              </w:rPr>
              <w:t>Send response to complainant</w:t>
            </w:r>
          </w:p>
        </w:tc>
        <w:tc>
          <w:tcPr>
            <w:tcW w:w="737" w:type="dxa"/>
            <w:tcBorders>
              <w:left w:val="single" w:sz="4" w:space="0" w:color="auto"/>
            </w:tcBorders>
            <w:vAlign w:val="center"/>
          </w:tcPr>
          <w:p w14:paraId="2E3BD058" w14:textId="77777777" w:rsidR="006A0E86" w:rsidRPr="00827597" w:rsidRDefault="006A0E86" w:rsidP="0077541E">
            <w:pPr>
              <w:spacing w:before="40" w:after="40"/>
              <w:jc w:val="center"/>
              <w:rPr>
                <w:rFonts w:cs="Arial"/>
                <w:sz w:val="16"/>
                <w:szCs w:val="16"/>
              </w:rPr>
            </w:pPr>
          </w:p>
        </w:tc>
        <w:tc>
          <w:tcPr>
            <w:tcW w:w="2801" w:type="dxa"/>
            <w:gridSpan w:val="2"/>
            <w:vAlign w:val="center"/>
          </w:tcPr>
          <w:p w14:paraId="47B4838E" w14:textId="77777777" w:rsidR="006A0E86" w:rsidRPr="00827597" w:rsidRDefault="006A0E86" w:rsidP="0077541E">
            <w:pPr>
              <w:spacing w:before="40" w:after="40"/>
              <w:jc w:val="center"/>
              <w:rPr>
                <w:rFonts w:cs="Arial"/>
                <w:sz w:val="16"/>
                <w:szCs w:val="16"/>
              </w:rPr>
            </w:pPr>
            <w:r>
              <w:rPr>
                <w:rFonts w:cs="Arial"/>
                <w:noProof/>
                <w:sz w:val="16"/>
                <w:szCs w:val="16"/>
              </w:rPr>
              <mc:AlternateContent>
                <mc:Choice Requires="wps">
                  <w:drawing>
                    <wp:anchor distT="0" distB="0" distL="114300" distR="114300" simplePos="0" relativeHeight="251664384" behindDoc="0" locked="0" layoutInCell="1" allowOverlap="1" wp14:anchorId="4A967FF1" wp14:editId="0AB72B07">
                      <wp:simplePos x="0" y="0"/>
                      <wp:positionH relativeFrom="column">
                        <wp:posOffset>-81280</wp:posOffset>
                      </wp:positionH>
                      <wp:positionV relativeFrom="paragraph">
                        <wp:posOffset>-78740</wp:posOffset>
                      </wp:positionV>
                      <wp:extent cx="1758950" cy="1390650"/>
                      <wp:effectExtent l="0" t="0" r="12700" b="19050"/>
                      <wp:wrapNone/>
                      <wp:docPr id="465617458" name="Rectangle 1"/>
                      <wp:cNvGraphicFramePr/>
                      <a:graphic xmlns:a="http://schemas.openxmlformats.org/drawingml/2006/main">
                        <a:graphicData uri="http://schemas.microsoft.com/office/word/2010/wordprocessingShape">
                          <wps:wsp>
                            <wps:cNvSpPr/>
                            <wps:spPr>
                              <a:xfrm>
                                <a:off x="0" y="0"/>
                                <a:ext cx="1758950" cy="1390650"/>
                              </a:xfrm>
                              <a:prstGeom prst="rect">
                                <a:avLst/>
                              </a:prstGeom>
                              <a:solidFill>
                                <a:schemeClr val="accent6">
                                  <a:lumMod val="20000"/>
                                  <a:lumOff val="80000"/>
                                </a:schemeClr>
                              </a:solidFill>
                              <a:ln w="3175"/>
                            </wps:spPr>
                            <wps:style>
                              <a:lnRef idx="2">
                                <a:schemeClr val="accent1">
                                  <a:shade val="15000"/>
                                </a:schemeClr>
                              </a:lnRef>
                              <a:fillRef idx="1">
                                <a:schemeClr val="accent1"/>
                              </a:fillRef>
                              <a:effectRef idx="0">
                                <a:schemeClr val="accent1"/>
                              </a:effectRef>
                              <a:fontRef idx="minor">
                                <a:schemeClr val="lt1"/>
                              </a:fontRef>
                            </wps:style>
                            <wps:txbx>
                              <w:txbxContent>
                                <w:p w14:paraId="75A98FEB" w14:textId="77777777" w:rsidR="006A0E86" w:rsidRDefault="006A0E86" w:rsidP="006A0E86">
                                  <w:pPr>
                                    <w:shd w:val="clear" w:color="auto" w:fill="D9F2D0" w:themeFill="accent6" w:themeFillTint="33"/>
                                    <w:spacing w:after="0"/>
                                    <w:rPr>
                                      <w:rFonts w:cs="Arial"/>
                                      <w:color w:val="000000" w:themeColor="text1"/>
                                      <w:sz w:val="16"/>
                                      <w:szCs w:val="16"/>
                                    </w:rPr>
                                  </w:pPr>
                                  <w:r w:rsidRPr="005A3A6D">
                                    <w:rPr>
                                      <w:rFonts w:cs="Arial"/>
                                      <w:color w:val="000000" w:themeColor="text1"/>
                                      <w:sz w:val="16"/>
                                      <w:szCs w:val="16"/>
                                    </w:rPr>
                                    <w:t>Action plan should include</w:t>
                                  </w:r>
                                  <w:r>
                                    <w:rPr>
                                      <w:rFonts w:cs="Arial"/>
                                      <w:color w:val="000000" w:themeColor="text1"/>
                                      <w:sz w:val="16"/>
                                      <w:szCs w:val="16"/>
                                    </w:rPr>
                                    <w:t>:</w:t>
                                  </w:r>
                                </w:p>
                                <w:p w14:paraId="05031F57" w14:textId="77777777" w:rsidR="006A0E86" w:rsidRPr="00504A5D" w:rsidRDefault="006A0E86" w:rsidP="006A0E86">
                                  <w:pPr>
                                    <w:pStyle w:val="ListParagraph"/>
                                    <w:numPr>
                                      <w:ilvl w:val="0"/>
                                      <w:numId w:val="15"/>
                                    </w:numPr>
                                    <w:shd w:val="clear" w:color="auto" w:fill="D9F2D0" w:themeFill="accent6" w:themeFillTint="33"/>
                                    <w:spacing w:after="0" w:line="240" w:lineRule="auto"/>
                                    <w:rPr>
                                      <w:rFonts w:cs="Arial"/>
                                      <w:color w:val="000000" w:themeColor="text1"/>
                                      <w:sz w:val="16"/>
                                      <w:szCs w:val="16"/>
                                    </w:rPr>
                                  </w:pPr>
                                  <w:r w:rsidRPr="00504A5D">
                                    <w:rPr>
                                      <w:rFonts w:cs="Arial"/>
                                      <w:color w:val="000000" w:themeColor="text1"/>
                                      <w:sz w:val="16"/>
                                      <w:szCs w:val="16"/>
                                    </w:rPr>
                                    <w:t>Specific actions taken or planned to remedy shortcomings</w:t>
                                  </w:r>
                                </w:p>
                                <w:p w14:paraId="63D5EE8C" w14:textId="77777777" w:rsidR="006A0E86" w:rsidRPr="00504A5D" w:rsidRDefault="006A0E86" w:rsidP="006A0E86">
                                  <w:pPr>
                                    <w:pStyle w:val="ListParagraph"/>
                                    <w:numPr>
                                      <w:ilvl w:val="0"/>
                                      <w:numId w:val="15"/>
                                    </w:numPr>
                                    <w:shd w:val="clear" w:color="auto" w:fill="D9F2D0" w:themeFill="accent6" w:themeFillTint="33"/>
                                    <w:spacing w:after="0" w:line="240" w:lineRule="auto"/>
                                    <w:rPr>
                                      <w:rFonts w:cs="Arial"/>
                                      <w:color w:val="000000" w:themeColor="text1"/>
                                      <w:sz w:val="16"/>
                                      <w:szCs w:val="16"/>
                                    </w:rPr>
                                  </w:pPr>
                                  <w:r w:rsidRPr="00504A5D">
                                    <w:rPr>
                                      <w:rFonts w:cs="Arial"/>
                                      <w:color w:val="000000" w:themeColor="text1"/>
                                      <w:sz w:val="16"/>
                                      <w:szCs w:val="16"/>
                                    </w:rPr>
                                    <w:t>Timescales for completion</w:t>
                                  </w:r>
                                </w:p>
                                <w:p w14:paraId="212D5591" w14:textId="77777777" w:rsidR="006A0E86" w:rsidRPr="00504A5D" w:rsidRDefault="006A0E86" w:rsidP="006A0E86">
                                  <w:pPr>
                                    <w:pStyle w:val="ListParagraph"/>
                                    <w:numPr>
                                      <w:ilvl w:val="0"/>
                                      <w:numId w:val="15"/>
                                    </w:numPr>
                                    <w:shd w:val="clear" w:color="auto" w:fill="D9F2D0" w:themeFill="accent6" w:themeFillTint="33"/>
                                    <w:spacing w:after="0" w:line="240" w:lineRule="auto"/>
                                    <w:rPr>
                                      <w:rFonts w:cs="Arial"/>
                                      <w:color w:val="000000" w:themeColor="text1"/>
                                      <w:sz w:val="16"/>
                                      <w:szCs w:val="16"/>
                                    </w:rPr>
                                  </w:pPr>
                                  <w:r w:rsidRPr="00504A5D">
                                    <w:rPr>
                                      <w:rFonts w:cs="Arial"/>
                                      <w:color w:val="000000" w:themeColor="text1"/>
                                      <w:sz w:val="16"/>
                                      <w:szCs w:val="16"/>
                                    </w:rPr>
                                    <w:t>Name of person(s) responsible for each action</w:t>
                                  </w:r>
                                </w:p>
                                <w:p w14:paraId="633853F2" w14:textId="77777777" w:rsidR="006A0E86" w:rsidRPr="00504A5D" w:rsidRDefault="006A0E86" w:rsidP="006A0E86">
                                  <w:pPr>
                                    <w:pStyle w:val="ListParagraph"/>
                                    <w:numPr>
                                      <w:ilvl w:val="0"/>
                                      <w:numId w:val="15"/>
                                    </w:numPr>
                                    <w:shd w:val="clear" w:color="auto" w:fill="D9F2D0" w:themeFill="accent6" w:themeFillTint="33"/>
                                    <w:spacing w:after="0" w:line="240" w:lineRule="auto"/>
                                    <w:rPr>
                                      <w:rFonts w:cs="Arial"/>
                                      <w:color w:val="000000" w:themeColor="text1"/>
                                      <w:sz w:val="16"/>
                                      <w:szCs w:val="16"/>
                                    </w:rPr>
                                  </w:pPr>
                                  <w:r w:rsidRPr="00504A5D">
                                    <w:rPr>
                                      <w:rFonts w:cs="Arial"/>
                                      <w:color w:val="000000" w:themeColor="text1"/>
                                      <w:sz w:val="16"/>
                                      <w:szCs w:val="16"/>
                                    </w:rPr>
                                    <w:t>When actions will begin and be completed</w:t>
                                  </w:r>
                                </w:p>
                                <w:p w14:paraId="02F95491" w14:textId="77777777" w:rsidR="006A0E86" w:rsidRPr="00504A5D" w:rsidRDefault="006A0E86" w:rsidP="006A0E86">
                                  <w:pPr>
                                    <w:pStyle w:val="ListParagraph"/>
                                    <w:numPr>
                                      <w:ilvl w:val="0"/>
                                      <w:numId w:val="15"/>
                                    </w:numPr>
                                    <w:shd w:val="clear" w:color="auto" w:fill="D9F2D0" w:themeFill="accent6" w:themeFillTint="33"/>
                                    <w:spacing w:after="0" w:line="240" w:lineRule="auto"/>
                                    <w:rPr>
                                      <w:rFonts w:cs="Arial"/>
                                      <w:color w:val="000000" w:themeColor="text1"/>
                                      <w:sz w:val="16"/>
                                      <w:szCs w:val="16"/>
                                    </w:rPr>
                                  </w:pPr>
                                  <w:r w:rsidRPr="00504A5D">
                                    <w:rPr>
                                      <w:rFonts w:cs="Arial"/>
                                      <w:color w:val="000000" w:themeColor="text1"/>
                                      <w:sz w:val="16"/>
                                      <w:szCs w:val="16"/>
                                    </w:rPr>
                                    <w:t xml:space="preserve">Involvement of complainant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967FF1" id="Rectangle 1" o:spid="_x0000_s1026" style="position:absolute;left:0;text-align:left;margin-left:-6.4pt;margin-top:-6.2pt;width:138.5pt;height:10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" fillcolor="#d9f2d0 [665]" strokecolor="#030e13 [484]" strokeweight=".25pt">
                      <v:textbox>
                        <w:txbxContent>
                          <w:p w14:paraId="75A98FEB" w14:textId="77777777" w:rsidR="006A0E86" w:rsidRDefault="006A0E86" w:rsidP="006A0E86">
                            <w:pPr>
                              <w:shd w:val="clear" w:color="auto" w:fill="D9F2D0" w:themeFill="accent6" w:themeFillTint="33"/>
                              <w:spacing w:after="0"/>
                              <w:rPr>
                                <w:rFonts w:cs="Arial"/>
                                <w:color w:val="000000" w:themeColor="text1"/>
                                <w:sz w:val="16"/>
                                <w:szCs w:val="16"/>
                              </w:rPr>
                            </w:pPr>
                            <w:r w:rsidRPr="005A3A6D">
                              <w:rPr>
                                <w:rFonts w:cs="Arial"/>
                                <w:color w:val="000000" w:themeColor="text1"/>
                                <w:sz w:val="16"/>
                                <w:szCs w:val="16"/>
                              </w:rPr>
                              <w:t>Action plan should include</w:t>
                            </w:r>
                            <w:r>
                              <w:rPr>
                                <w:rFonts w:cs="Arial"/>
                                <w:color w:val="000000" w:themeColor="text1"/>
                                <w:sz w:val="16"/>
                                <w:szCs w:val="16"/>
                              </w:rPr>
                              <w:t>:</w:t>
                            </w:r>
                          </w:p>
                          <w:p w14:paraId="05031F57" w14:textId="77777777" w:rsidR="006A0E86" w:rsidRPr="00504A5D" w:rsidRDefault="006A0E86" w:rsidP="006A0E86">
                            <w:pPr>
                              <w:pStyle w:val="ListParagraph"/>
                              <w:numPr>
                                <w:ilvl w:val="0"/>
                                <w:numId w:val="15"/>
                              </w:numPr>
                              <w:shd w:val="clear" w:color="auto" w:fill="D9F2D0" w:themeFill="accent6" w:themeFillTint="33"/>
                              <w:spacing w:after="0" w:line="240" w:lineRule="auto"/>
                              <w:rPr>
                                <w:rFonts w:cs="Arial"/>
                                <w:color w:val="000000" w:themeColor="text1"/>
                                <w:sz w:val="16"/>
                                <w:szCs w:val="16"/>
                              </w:rPr>
                            </w:pPr>
                            <w:r w:rsidRPr="00504A5D">
                              <w:rPr>
                                <w:rFonts w:cs="Arial"/>
                                <w:color w:val="000000" w:themeColor="text1"/>
                                <w:sz w:val="16"/>
                                <w:szCs w:val="16"/>
                              </w:rPr>
                              <w:t>Specific actions taken or planned to remedy shortcomings</w:t>
                            </w:r>
                          </w:p>
                          <w:p w14:paraId="63D5EE8C" w14:textId="77777777" w:rsidR="006A0E86" w:rsidRPr="00504A5D" w:rsidRDefault="006A0E86" w:rsidP="006A0E86">
                            <w:pPr>
                              <w:pStyle w:val="ListParagraph"/>
                              <w:numPr>
                                <w:ilvl w:val="0"/>
                                <w:numId w:val="15"/>
                              </w:numPr>
                              <w:shd w:val="clear" w:color="auto" w:fill="D9F2D0" w:themeFill="accent6" w:themeFillTint="33"/>
                              <w:spacing w:after="0" w:line="240" w:lineRule="auto"/>
                              <w:rPr>
                                <w:rFonts w:cs="Arial"/>
                                <w:color w:val="000000" w:themeColor="text1"/>
                                <w:sz w:val="16"/>
                                <w:szCs w:val="16"/>
                              </w:rPr>
                            </w:pPr>
                            <w:r w:rsidRPr="00504A5D">
                              <w:rPr>
                                <w:rFonts w:cs="Arial"/>
                                <w:color w:val="000000" w:themeColor="text1"/>
                                <w:sz w:val="16"/>
                                <w:szCs w:val="16"/>
                              </w:rPr>
                              <w:t>Timescales for completion</w:t>
                            </w:r>
                          </w:p>
                          <w:p w14:paraId="212D5591" w14:textId="77777777" w:rsidR="006A0E86" w:rsidRPr="00504A5D" w:rsidRDefault="006A0E86" w:rsidP="006A0E86">
                            <w:pPr>
                              <w:pStyle w:val="ListParagraph"/>
                              <w:numPr>
                                <w:ilvl w:val="0"/>
                                <w:numId w:val="15"/>
                              </w:numPr>
                              <w:shd w:val="clear" w:color="auto" w:fill="D9F2D0" w:themeFill="accent6" w:themeFillTint="33"/>
                              <w:spacing w:after="0" w:line="240" w:lineRule="auto"/>
                              <w:rPr>
                                <w:rFonts w:cs="Arial"/>
                                <w:color w:val="000000" w:themeColor="text1"/>
                                <w:sz w:val="16"/>
                                <w:szCs w:val="16"/>
                              </w:rPr>
                            </w:pPr>
                            <w:r w:rsidRPr="00504A5D">
                              <w:rPr>
                                <w:rFonts w:cs="Arial"/>
                                <w:color w:val="000000" w:themeColor="text1"/>
                                <w:sz w:val="16"/>
                                <w:szCs w:val="16"/>
                              </w:rPr>
                              <w:t>Name of person(s) responsible for each action</w:t>
                            </w:r>
                          </w:p>
                          <w:p w14:paraId="633853F2" w14:textId="77777777" w:rsidR="006A0E86" w:rsidRPr="00504A5D" w:rsidRDefault="006A0E86" w:rsidP="006A0E86">
                            <w:pPr>
                              <w:pStyle w:val="ListParagraph"/>
                              <w:numPr>
                                <w:ilvl w:val="0"/>
                                <w:numId w:val="15"/>
                              </w:numPr>
                              <w:shd w:val="clear" w:color="auto" w:fill="D9F2D0" w:themeFill="accent6" w:themeFillTint="33"/>
                              <w:spacing w:after="0" w:line="240" w:lineRule="auto"/>
                              <w:rPr>
                                <w:rFonts w:cs="Arial"/>
                                <w:color w:val="000000" w:themeColor="text1"/>
                                <w:sz w:val="16"/>
                                <w:szCs w:val="16"/>
                              </w:rPr>
                            </w:pPr>
                            <w:r w:rsidRPr="00504A5D">
                              <w:rPr>
                                <w:rFonts w:cs="Arial"/>
                                <w:color w:val="000000" w:themeColor="text1"/>
                                <w:sz w:val="16"/>
                                <w:szCs w:val="16"/>
                              </w:rPr>
                              <w:t>When actions will begin and be completed</w:t>
                            </w:r>
                          </w:p>
                          <w:p w14:paraId="02F95491" w14:textId="77777777" w:rsidR="006A0E86" w:rsidRPr="00504A5D" w:rsidRDefault="006A0E86" w:rsidP="006A0E86">
                            <w:pPr>
                              <w:pStyle w:val="ListParagraph"/>
                              <w:numPr>
                                <w:ilvl w:val="0"/>
                                <w:numId w:val="15"/>
                              </w:numPr>
                              <w:shd w:val="clear" w:color="auto" w:fill="D9F2D0" w:themeFill="accent6" w:themeFillTint="33"/>
                              <w:spacing w:after="0" w:line="240" w:lineRule="auto"/>
                              <w:rPr>
                                <w:rFonts w:cs="Arial"/>
                                <w:color w:val="000000" w:themeColor="text1"/>
                                <w:sz w:val="16"/>
                                <w:szCs w:val="16"/>
                              </w:rPr>
                            </w:pPr>
                            <w:r w:rsidRPr="00504A5D">
                              <w:rPr>
                                <w:rFonts w:cs="Arial"/>
                                <w:color w:val="000000" w:themeColor="text1"/>
                                <w:sz w:val="16"/>
                                <w:szCs w:val="16"/>
                              </w:rPr>
                              <w:t xml:space="preserve">Involvement of complainant </w:t>
                            </w:r>
                          </w:p>
                        </w:txbxContent>
                      </v:textbox>
                    </v:rect>
                  </w:pict>
                </mc:Fallback>
              </mc:AlternateContent>
            </w:r>
          </w:p>
        </w:tc>
        <w:tc>
          <w:tcPr>
            <w:tcW w:w="737" w:type="dxa"/>
            <w:vAlign w:val="center"/>
          </w:tcPr>
          <w:p w14:paraId="7327B247" w14:textId="77777777" w:rsidR="006A0E86" w:rsidRPr="00827597" w:rsidRDefault="006A0E86" w:rsidP="0077541E">
            <w:pPr>
              <w:spacing w:before="40" w:after="40"/>
              <w:jc w:val="center"/>
              <w:rPr>
                <w:rFonts w:cs="Arial"/>
                <w:sz w:val="16"/>
                <w:szCs w:val="16"/>
              </w:rPr>
            </w:pPr>
          </w:p>
        </w:tc>
      </w:tr>
    </w:tbl>
    <w:p w14:paraId="7B25B687" w14:textId="77777777" w:rsidR="00C56353" w:rsidRDefault="00C56353" w:rsidP="00C56353">
      <w:pPr>
        <w:shd w:val="clear" w:color="auto" w:fill="FAE2D5" w:themeFill="accent2" w:themeFillTint="33"/>
        <w:tabs>
          <w:tab w:val="left" w:pos="6400"/>
        </w:tabs>
        <w:rPr>
          <w:rFonts w:ascii="Arial" w:hAnsi="Arial" w:cs="Arial"/>
          <w:b/>
          <w:bCs/>
          <w:sz w:val="28"/>
          <w:szCs w:val="28"/>
        </w:rPr>
        <w:sectPr w:rsidR="00C56353" w:rsidSect="00C56353">
          <w:pgSz w:w="16838" w:h="11906" w:orient="landscape"/>
          <w:pgMar w:top="1440" w:right="1440" w:bottom="1440" w:left="1440" w:header="709" w:footer="709" w:gutter="0"/>
          <w:pgNumType w:start="3"/>
          <w:cols w:space="708"/>
          <w:docGrid w:linePitch="360"/>
        </w:sectPr>
      </w:pPr>
    </w:p>
    <w:p w14:paraId="7EB9B029" w14:textId="77777777" w:rsidR="00C56353" w:rsidRDefault="00C56353" w:rsidP="00C56353">
      <w:pPr>
        <w:shd w:val="clear" w:color="auto" w:fill="FAE2D5" w:themeFill="accent2" w:themeFillTint="33"/>
        <w:tabs>
          <w:tab w:val="left" w:pos="6400"/>
        </w:tabs>
        <w:rPr>
          <w:rFonts w:ascii="Arial" w:hAnsi="Arial" w:cs="Arial"/>
          <w:b/>
          <w:bCs/>
          <w:sz w:val="28"/>
          <w:szCs w:val="28"/>
        </w:rPr>
      </w:pPr>
      <w:r>
        <w:rPr>
          <w:rFonts w:ascii="Arial" w:hAnsi="Arial" w:cs="Arial"/>
          <w:b/>
          <w:bCs/>
          <w:sz w:val="28"/>
          <w:szCs w:val="28"/>
        </w:rPr>
        <w:lastRenderedPageBreak/>
        <w:t>Key words and terms</w:t>
      </w:r>
    </w:p>
    <w:p w14:paraId="47C111F0" w14:textId="77777777" w:rsidR="00E87A9B" w:rsidRDefault="00E87A9B" w:rsidP="0045087B">
      <w:pPr>
        <w:tabs>
          <w:tab w:val="left" w:pos="6400"/>
        </w:tabs>
        <w:rPr>
          <w:rFonts w:ascii="Arial" w:hAnsi="Arial" w:cs="Arial"/>
          <w:b/>
          <w:bCs/>
          <w:sz w:val="28"/>
          <w:szCs w:val="28"/>
        </w:rPr>
      </w:pPr>
    </w:p>
    <w:tbl>
      <w:tblPr>
        <w:tblStyle w:val="TableGrid"/>
        <w:tblW w:w="0" w:type="auto"/>
        <w:tblLook w:val="04A0" w:firstRow="1" w:lastRow="0" w:firstColumn="1" w:lastColumn="0" w:noHBand="0" w:noVBand="1"/>
      </w:tblPr>
      <w:tblGrid>
        <w:gridCol w:w="4508"/>
        <w:gridCol w:w="4508"/>
      </w:tblGrid>
      <w:tr w:rsidR="001678F6" w:rsidRPr="00A761E2" w14:paraId="1E7FB350" w14:textId="77777777" w:rsidTr="001678F6">
        <w:tc>
          <w:tcPr>
            <w:tcW w:w="4508" w:type="dxa"/>
          </w:tcPr>
          <w:p w14:paraId="1B18FC72" w14:textId="1AF49674" w:rsidR="001678F6" w:rsidRPr="00A761E2" w:rsidRDefault="001678F6" w:rsidP="0045087B">
            <w:pPr>
              <w:tabs>
                <w:tab w:val="left" w:pos="6400"/>
              </w:tabs>
              <w:rPr>
                <w:rFonts w:ascii="Arial" w:hAnsi="Arial" w:cs="Arial"/>
                <w:b/>
                <w:bCs/>
              </w:rPr>
            </w:pPr>
            <w:r w:rsidRPr="00A761E2">
              <w:rPr>
                <w:rFonts w:ascii="Arial" w:hAnsi="Arial" w:cs="Arial"/>
                <w:b/>
                <w:bCs/>
              </w:rPr>
              <w:t>Stage one complaints</w:t>
            </w:r>
          </w:p>
        </w:tc>
        <w:tc>
          <w:tcPr>
            <w:tcW w:w="4508" w:type="dxa"/>
          </w:tcPr>
          <w:p w14:paraId="28995C89" w14:textId="2C4181E1" w:rsidR="001678F6" w:rsidRPr="00A761E2" w:rsidRDefault="001361F8" w:rsidP="0045087B">
            <w:pPr>
              <w:tabs>
                <w:tab w:val="left" w:pos="6400"/>
              </w:tabs>
              <w:rPr>
                <w:rFonts w:ascii="Arial" w:hAnsi="Arial" w:cs="Arial"/>
                <w:b/>
                <w:bCs/>
              </w:rPr>
            </w:pPr>
            <w:r w:rsidRPr="00A761E2">
              <w:rPr>
                <w:rFonts w:ascii="Arial" w:hAnsi="Arial" w:cs="Arial"/>
                <w:b/>
                <w:bCs/>
              </w:rPr>
              <w:t xml:space="preserve">Formal complaint </w:t>
            </w:r>
            <w:r w:rsidR="00A761E2" w:rsidRPr="00A761E2">
              <w:rPr>
                <w:rFonts w:ascii="Arial" w:hAnsi="Arial" w:cs="Arial"/>
                <w:b/>
                <w:bCs/>
              </w:rPr>
              <w:t xml:space="preserve">reviewed </w:t>
            </w:r>
            <w:r w:rsidRPr="00A761E2">
              <w:rPr>
                <w:rFonts w:ascii="Arial" w:hAnsi="Arial" w:cs="Arial"/>
                <w:b/>
                <w:bCs/>
              </w:rPr>
              <w:t>by the service complained about</w:t>
            </w:r>
            <w:r w:rsidR="00C01B22">
              <w:rPr>
                <w:rFonts w:ascii="Arial" w:hAnsi="Arial" w:cs="Arial"/>
                <w:b/>
                <w:bCs/>
              </w:rPr>
              <w:t>.</w:t>
            </w:r>
          </w:p>
        </w:tc>
      </w:tr>
      <w:tr w:rsidR="001678F6" w:rsidRPr="00A761E2" w14:paraId="0940287B" w14:textId="77777777" w:rsidTr="001678F6">
        <w:tc>
          <w:tcPr>
            <w:tcW w:w="4508" w:type="dxa"/>
          </w:tcPr>
          <w:p w14:paraId="240EB8BD" w14:textId="1E0723EC" w:rsidR="001678F6" w:rsidRPr="00A761E2" w:rsidRDefault="001361F8" w:rsidP="0045087B">
            <w:pPr>
              <w:tabs>
                <w:tab w:val="left" w:pos="6400"/>
              </w:tabs>
              <w:rPr>
                <w:rFonts w:ascii="Arial" w:hAnsi="Arial" w:cs="Arial"/>
                <w:b/>
                <w:bCs/>
              </w:rPr>
            </w:pPr>
            <w:r w:rsidRPr="00A761E2">
              <w:rPr>
                <w:rFonts w:ascii="Arial" w:hAnsi="Arial" w:cs="Arial"/>
                <w:b/>
                <w:bCs/>
              </w:rPr>
              <w:t>Investigating officer</w:t>
            </w:r>
          </w:p>
        </w:tc>
        <w:tc>
          <w:tcPr>
            <w:tcW w:w="4508" w:type="dxa"/>
          </w:tcPr>
          <w:p w14:paraId="63D1F8BC" w14:textId="2915B106" w:rsidR="001678F6" w:rsidRPr="00A761E2" w:rsidRDefault="001361F8" w:rsidP="0045087B">
            <w:pPr>
              <w:tabs>
                <w:tab w:val="left" w:pos="6400"/>
              </w:tabs>
              <w:rPr>
                <w:rFonts w:ascii="Arial" w:hAnsi="Arial" w:cs="Arial"/>
                <w:b/>
                <w:bCs/>
              </w:rPr>
            </w:pPr>
            <w:r w:rsidRPr="00A761E2">
              <w:rPr>
                <w:rFonts w:ascii="Arial" w:hAnsi="Arial" w:cs="Arial"/>
                <w:b/>
                <w:bCs/>
              </w:rPr>
              <w:t xml:space="preserve">Staff </w:t>
            </w:r>
            <w:r w:rsidR="0058340E">
              <w:rPr>
                <w:rFonts w:ascii="Arial" w:hAnsi="Arial" w:cs="Arial"/>
                <w:b/>
                <w:bCs/>
              </w:rPr>
              <w:t xml:space="preserve">member </w:t>
            </w:r>
            <w:r w:rsidR="00A761E2" w:rsidRPr="00A761E2">
              <w:rPr>
                <w:rFonts w:ascii="Arial" w:hAnsi="Arial" w:cs="Arial"/>
                <w:b/>
                <w:bCs/>
              </w:rPr>
              <w:t xml:space="preserve">asked to </w:t>
            </w:r>
            <w:r w:rsidR="00644506">
              <w:rPr>
                <w:rFonts w:ascii="Arial" w:hAnsi="Arial" w:cs="Arial"/>
                <w:b/>
                <w:bCs/>
              </w:rPr>
              <w:t>investigate</w:t>
            </w:r>
            <w:r w:rsidR="00A761E2" w:rsidRPr="00A761E2">
              <w:rPr>
                <w:rFonts w:ascii="Arial" w:hAnsi="Arial" w:cs="Arial"/>
                <w:b/>
                <w:bCs/>
              </w:rPr>
              <w:t xml:space="preserve"> the complaint</w:t>
            </w:r>
            <w:r w:rsidR="00C01B22">
              <w:rPr>
                <w:rFonts w:ascii="Arial" w:hAnsi="Arial" w:cs="Arial"/>
                <w:b/>
                <w:bCs/>
              </w:rPr>
              <w:t>.</w:t>
            </w:r>
          </w:p>
        </w:tc>
      </w:tr>
      <w:tr w:rsidR="001678F6" w:rsidRPr="00A761E2" w14:paraId="5DF56657" w14:textId="77777777" w:rsidTr="001678F6">
        <w:tc>
          <w:tcPr>
            <w:tcW w:w="4508" w:type="dxa"/>
          </w:tcPr>
          <w:p w14:paraId="7D5DA489" w14:textId="36F9CF52" w:rsidR="001678F6" w:rsidRPr="00A761E2" w:rsidRDefault="00644506" w:rsidP="0045087B">
            <w:pPr>
              <w:tabs>
                <w:tab w:val="left" w:pos="6400"/>
              </w:tabs>
              <w:rPr>
                <w:rFonts w:ascii="Arial" w:hAnsi="Arial" w:cs="Arial"/>
                <w:b/>
                <w:bCs/>
              </w:rPr>
            </w:pPr>
            <w:r>
              <w:rPr>
                <w:rFonts w:ascii="Arial" w:hAnsi="Arial" w:cs="Arial"/>
                <w:b/>
                <w:bCs/>
              </w:rPr>
              <w:t>Terms of reference</w:t>
            </w:r>
          </w:p>
        </w:tc>
        <w:tc>
          <w:tcPr>
            <w:tcW w:w="4508" w:type="dxa"/>
          </w:tcPr>
          <w:p w14:paraId="0C7E2245" w14:textId="18CC259E" w:rsidR="001678F6" w:rsidRPr="00A761E2" w:rsidRDefault="00644506" w:rsidP="0045087B">
            <w:pPr>
              <w:tabs>
                <w:tab w:val="left" w:pos="6400"/>
              </w:tabs>
              <w:rPr>
                <w:rFonts w:ascii="Arial" w:hAnsi="Arial" w:cs="Arial"/>
                <w:b/>
                <w:bCs/>
              </w:rPr>
            </w:pPr>
            <w:r>
              <w:rPr>
                <w:rFonts w:ascii="Arial" w:hAnsi="Arial" w:cs="Arial"/>
                <w:b/>
                <w:bCs/>
              </w:rPr>
              <w:t>Those areas of concerns to be investigated</w:t>
            </w:r>
            <w:r w:rsidR="00C01B22">
              <w:rPr>
                <w:rFonts w:ascii="Arial" w:hAnsi="Arial" w:cs="Arial"/>
                <w:b/>
                <w:bCs/>
              </w:rPr>
              <w:t>.</w:t>
            </w:r>
          </w:p>
        </w:tc>
      </w:tr>
      <w:tr w:rsidR="001678F6" w:rsidRPr="00A761E2" w14:paraId="143D4F2F" w14:textId="77777777" w:rsidTr="001678F6">
        <w:tc>
          <w:tcPr>
            <w:tcW w:w="4508" w:type="dxa"/>
          </w:tcPr>
          <w:p w14:paraId="2A63F711" w14:textId="41A746D8" w:rsidR="001678F6" w:rsidRPr="00A761E2" w:rsidRDefault="00644506" w:rsidP="0045087B">
            <w:pPr>
              <w:tabs>
                <w:tab w:val="left" w:pos="6400"/>
              </w:tabs>
              <w:rPr>
                <w:rFonts w:ascii="Arial" w:hAnsi="Arial" w:cs="Arial"/>
                <w:b/>
                <w:bCs/>
              </w:rPr>
            </w:pPr>
            <w:r>
              <w:rPr>
                <w:rFonts w:ascii="Arial" w:hAnsi="Arial" w:cs="Arial"/>
                <w:b/>
                <w:bCs/>
              </w:rPr>
              <w:t>Just Culture</w:t>
            </w:r>
          </w:p>
        </w:tc>
        <w:tc>
          <w:tcPr>
            <w:tcW w:w="4508" w:type="dxa"/>
          </w:tcPr>
          <w:p w14:paraId="580A0A63" w14:textId="49DC0582" w:rsidR="001678F6" w:rsidRPr="00A761E2" w:rsidRDefault="00FC29BE" w:rsidP="0045087B">
            <w:pPr>
              <w:tabs>
                <w:tab w:val="left" w:pos="6400"/>
              </w:tabs>
              <w:rPr>
                <w:rFonts w:ascii="Arial" w:hAnsi="Arial" w:cs="Arial"/>
                <w:b/>
                <w:bCs/>
              </w:rPr>
            </w:pPr>
            <w:r>
              <w:rPr>
                <w:rFonts w:ascii="Arial" w:hAnsi="Arial" w:cs="Arial"/>
                <w:b/>
                <w:bCs/>
              </w:rPr>
              <w:t xml:space="preserve">No blame investigations </w:t>
            </w:r>
            <w:r w:rsidR="00AA1B46">
              <w:rPr>
                <w:rFonts w:ascii="Arial" w:hAnsi="Arial" w:cs="Arial"/>
                <w:b/>
                <w:bCs/>
              </w:rPr>
              <w:t>which look at systemic, cultural and human factors which may have contributed to the incident complained about</w:t>
            </w:r>
            <w:r w:rsidR="00C01B22">
              <w:rPr>
                <w:rFonts w:ascii="Arial" w:hAnsi="Arial" w:cs="Arial"/>
                <w:b/>
                <w:bCs/>
              </w:rPr>
              <w:t>.</w:t>
            </w:r>
          </w:p>
        </w:tc>
      </w:tr>
      <w:tr w:rsidR="001678F6" w:rsidRPr="00A761E2" w14:paraId="44A3CD87" w14:textId="77777777" w:rsidTr="001678F6">
        <w:tc>
          <w:tcPr>
            <w:tcW w:w="4508" w:type="dxa"/>
          </w:tcPr>
          <w:p w14:paraId="0F13820A" w14:textId="6E7458BD" w:rsidR="001678F6" w:rsidRPr="00A761E2" w:rsidRDefault="009B672A" w:rsidP="0045087B">
            <w:pPr>
              <w:tabs>
                <w:tab w:val="left" w:pos="6400"/>
              </w:tabs>
              <w:rPr>
                <w:rFonts w:ascii="Arial" w:hAnsi="Arial" w:cs="Arial"/>
                <w:b/>
                <w:bCs/>
              </w:rPr>
            </w:pPr>
            <w:r>
              <w:rPr>
                <w:rFonts w:ascii="Arial" w:hAnsi="Arial" w:cs="Arial"/>
                <w:b/>
                <w:bCs/>
              </w:rPr>
              <w:t>Stage two complaints</w:t>
            </w:r>
          </w:p>
        </w:tc>
        <w:tc>
          <w:tcPr>
            <w:tcW w:w="4508" w:type="dxa"/>
          </w:tcPr>
          <w:p w14:paraId="7A706371" w14:textId="1D2259CE" w:rsidR="001678F6" w:rsidRPr="00A761E2" w:rsidRDefault="00AF12F2" w:rsidP="0045087B">
            <w:pPr>
              <w:tabs>
                <w:tab w:val="left" w:pos="6400"/>
              </w:tabs>
              <w:rPr>
                <w:rFonts w:ascii="Arial" w:hAnsi="Arial" w:cs="Arial"/>
                <w:b/>
                <w:bCs/>
              </w:rPr>
            </w:pPr>
            <w:r>
              <w:rPr>
                <w:rFonts w:ascii="Arial" w:hAnsi="Arial" w:cs="Arial"/>
                <w:b/>
                <w:bCs/>
              </w:rPr>
              <w:t>Complainant is unhappy with the Stage one response</w:t>
            </w:r>
            <w:r w:rsidR="00592B6B">
              <w:rPr>
                <w:rFonts w:ascii="Arial" w:hAnsi="Arial" w:cs="Arial"/>
                <w:b/>
                <w:bCs/>
              </w:rPr>
              <w:t>; complaint needs to be allocated to an Investigating officer from outside the service originally complained about</w:t>
            </w:r>
            <w:r w:rsidR="00C01B22">
              <w:rPr>
                <w:rFonts w:ascii="Arial" w:hAnsi="Arial" w:cs="Arial"/>
                <w:b/>
                <w:bCs/>
              </w:rPr>
              <w:t>.</w:t>
            </w:r>
          </w:p>
        </w:tc>
      </w:tr>
    </w:tbl>
    <w:p w14:paraId="4ADBF9BD" w14:textId="5B32C3E5" w:rsidR="00E87A9B" w:rsidRPr="00A761E2" w:rsidRDefault="00E87A9B" w:rsidP="0045087B">
      <w:pPr>
        <w:tabs>
          <w:tab w:val="left" w:pos="6400"/>
        </w:tabs>
        <w:rPr>
          <w:rFonts w:ascii="Arial" w:hAnsi="Arial" w:cs="Arial"/>
          <w:b/>
          <w:bCs/>
        </w:rPr>
      </w:pPr>
    </w:p>
    <w:p w14:paraId="39D564DB" w14:textId="05D5C0CF" w:rsidR="00E87A9B" w:rsidRDefault="0098604C" w:rsidP="0098604C">
      <w:pPr>
        <w:shd w:val="clear" w:color="auto" w:fill="FAE2D5" w:themeFill="accent2" w:themeFillTint="33"/>
        <w:tabs>
          <w:tab w:val="left" w:pos="6400"/>
        </w:tabs>
        <w:rPr>
          <w:rFonts w:ascii="Arial" w:hAnsi="Arial" w:cs="Arial"/>
          <w:b/>
          <w:bCs/>
          <w:sz w:val="28"/>
          <w:szCs w:val="28"/>
        </w:rPr>
      </w:pPr>
      <w:r>
        <w:rPr>
          <w:rFonts w:ascii="Arial" w:hAnsi="Arial" w:cs="Arial"/>
          <w:b/>
          <w:bCs/>
          <w:sz w:val="28"/>
          <w:szCs w:val="28"/>
        </w:rPr>
        <w:t>Time limit</w:t>
      </w:r>
      <w:r w:rsidR="00DC0F10">
        <w:rPr>
          <w:rFonts w:ascii="Arial" w:hAnsi="Arial" w:cs="Arial"/>
          <w:b/>
          <w:bCs/>
          <w:sz w:val="28"/>
          <w:szCs w:val="28"/>
        </w:rPr>
        <w:t xml:space="preserve"> for responding to complaints</w:t>
      </w:r>
    </w:p>
    <w:p w14:paraId="52DC0D8F" w14:textId="77777777" w:rsidR="00E87A9B" w:rsidRDefault="00E87A9B" w:rsidP="0045087B">
      <w:pPr>
        <w:tabs>
          <w:tab w:val="left" w:pos="6400"/>
        </w:tabs>
        <w:rPr>
          <w:rFonts w:ascii="Arial" w:hAnsi="Arial" w:cs="Arial"/>
          <w:b/>
          <w:bCs/>
          <w:sz w:val="28"/>
          <w:szCs w:val="28"/>
        </w:rPr>
      </w:pPr>
    </w:p>
    <w:p w14:paraId="18219EA4" w14:textId="77777777" w:rsidR="00EF4EB1" w:rsidRPr="00E85408" w:rsidRDefault="00EF4EB1" w:rsidP="00EF4EB1">
      <w:pPr>
        <w:spacing w:before="100" w:beforeAutospacing="1" w:after="100" w:afterAutospacing="1" w:line="360" w:lineRule="auto"/>
        <w:rPr>
          <w:rFonts w:ascii="Arial" w:eastAsia="Times New Roman" w:hAnsi="Arial" w:cs="Arial"/>
          <w:lang w:eastAsia="en-GB"/>
        </w:rPr>
      </w:pPr>
      <w:r w:rsidRPr="00E85408">
        <w:rPr>
          <w:rFonts w:ascii="Arial" w:hAnsi="Arial" w:cs="Arial"/>
        </w:rPr>
        <w:t xml:space="preserve">The NHS Complaint Regulations say </w:t>
      </w:r>
      <w:r w:rsidRPr="00E85408">
        <w:rPr>
          <w:rFonts w:ascii="Arial" w:eastAsia="Times New Roman" w:hAnsi="Arial" w:cs="Arial"/>
          <w:lang w:eastAsia="en-GB"/>
        </w:rPr>
        <w:t xml:space="preserve">that a complaint must be responded to within six months. The Trust aims to respond to those that are considered straightforward in 25 working days. In circumstances where concerns are complex, involve other agencies and/or where those involved with the episode of complaint are unavailable, the investigation will take longer, up to 45 days or 60 days. </w:t>
      </w:r>
    </w:p>
    <w:p w14:paraId="60C8E16C" w14:textId="53FC5A73" w:rsidR="00D242E7" w:rsidRDefault="00EF4EB1" w:rsidP="00510CED">
      <w:pPr>
        <w:pStyle w:val="ListParagraph"/>
        <w:spacing w:before="100" w:beforeAutospacing="1" w:after="100" w:afterAutospacing="1" w:line="360" w:lineRule="auto"/>
        <w:ind w:left="0"/>
        <w:contextualSpacing w:val="0"/>
        <w:rPr>
          <w:rFonts w:ascii="Arial" w:eastAsia="Times New Roman" w:hAnsi="Arial" w:cs="Arial"/>
          <w:lang w:eastAsia="en-GB"/>
        </w:rPr>
      </w:pPr>
      <w:r w:rsidRPr="00E85408">
        <w:rPr>
          <w:rFonts w:ascii="Arial" w:eastAsia="Times New Roman" w:hAnsi="Arial" w:cs="Arial"/>
          <w:lang w:eastAsia="en-GB"/>
        </w:rPr>
        <w:t>Where extensions are required to the time limit, or if the complaint needs to be put on hold, the complainant should be consulted and their agreement sought. Delays to a complaint should be the exception and there must be valid reasons. For example, obtaining information from multiple sources.</w:t>
      </w:r>
    </w:p>
    <w:p w14:paraId="01D20880" w14:textId="77777777" w:rsidR="00C56353" w:rsidRDefault="00C56353" w:rsidP="00510CED">
      <w:pPr>
        <w:pStyle w:val="ListParagraph"/>
        <w:spacing w:before="100" w:beforeAutospacing="1" w:after="100" w:afterAutospacing="1" w:line="360" w:lineRule="auto"/>
        <w:ind w:left="0"/>
        <w:contextualSpacing w:val="0"/>
        <w:rPr>
          <w:rFonts w:ascii="Arial" w:eastAsia="Times New Roman" w:hAnsi="Arial" w:cs="Arial"/>
          <w:lang w:eastAsia="en-GB"/>
        </w:rPr>
      </w:pPr>
    </w:p>
    <w:p w14:paraId="2975B10B" w14:textId="77777777" w:rsidR="00C56353" w:rsidRDefault="00C56353" w:rsidP="00510CED">
      <w:pPr>
        <w:pStyle w:val="ListParagraph"/>
        <w:spacing w:before="100" w:beforeAutospacing="1" w:after="100" w:afterAutospacing="1" w:line="360" w:lineRule="auto"/>
        <w:ind w:left="0"/>
        <w:contextualSpacing w:val="0"/>
        <w:rPr>
          <w:rFonts w:ascii="Arial" w:eastAsia="Times New Roman" w:hAnsi="Arial" w:cs="Arial"/>
          <w:lang w:eastAsia="en-GB"/>
        </w:rPr>
      </w:pPr>
    </w:p>
    <w:p w14:paraId="1620C243" w14:textId="77777777" w:rsidR="00C56353" w:rsidRDefault="00C56353" w:rsidP="00510CED">
      <w:pPr>
        <w:pStyle w:val="ListParagraph"/>
        <w:spacing w:before="100" w:beforeAutospacing="1" w:after="100" w:afterAutospacing="1" w:line="360" w:lineRule="auto"/>
        <w:ind w:left="0"/>
        <w:contextualSpacing w:val="0"/>
        <w:rPr>
          <w:rFonts w:ascii="Arial" w:eastAsia="Times New Roman" w:hAnsi="Arial" w:cs="Arial"/>
          <w:lang w:eastAsia="en-GB"/>
        </w:rPr>
      </w:pPr>
    </w:p>
    <w:p w14:paraId="21748752" w14:textId="77777777" w:rsidR="00C56353" w:rsidRDefault="00C56353" w:rsidP="00510CED">
      <w:pPr>
        <w:pStyle w:val="ListParagraph"/>
        <w:spacing w:before="100" w:beforeAutospacing="1" w:after="100" w:afterAutospacing="1" w:line="360" w:lineRule="auto"/>
        <w:ind w:left="0"/>
        <w:contextualSpacing w:val="0"/>
        <w:rPr>
          <w:rFonts w:ascii="Arial" w:hAnsi="Arial" w:cs="Arial"/>
          <w:sz w:val="28"/>
          <w:szCs w:val="28"/>
        </w:rPr>
      </w:pPr>
    </w:p>
    <w:p w14:paraId="58B05CAE" w14:textId="77777777" w:rsidR="003A30CE" w:rsidRDefault="003A30CE" w:rsidP="00F856E7">
      <w:pPr>
        <w:shd w:val="clear" w:color="auto" w:fill="FAE2D5" w:themeFill="accent2" w:themeFillTint="33"/>
        <w:spacing w:line="360" w:lineRule="auto"/>
        <w:rPr>
          <w:rFonts w:ascii="Arial" w:hAnsi="Arial" w:cs="Arial"/>
          <w:b/>
          <w:bCs/>
          <w:sz w:val="28"/>
          <w:szCs w:val="28"/>
        </w:rPr>
      </w:pPr>
      <w:r w:rsidRPr="003A30CE">
        <w:rPr>
          <w:rFonts w:ascii="Arial" w:hAnsi="Arial" w:cs="Arial"/>
          <w:b/>
          <w:bCs/>
          <w:sz w:val="28"/>
          <w:szCs w:val="28"/>
        </w:rPr>
        <w:lastRenderedPageBreak/>
        <w:t>Getting things right</w:t>
      </w:r>
    </w:p>
    <w:p w14:paraId="3AF00BF2" w14:textId="09542132" w:rsidR="003A30CE" w:rsidRPr="00480388" w:rsidRDefault="00766823" w:rsidP="00F856E7">
      <w:pPr>
        <w:spacing w:line="360" w:lineRule="auto"/>
        <w:rPr>
          <w:rFonts w:ascii="Arial" w:hAnsi="Arial" w:cs="Arial"/>
          <w:i/>
          <w:iCs/>
          <w:sz w:val="28"/>
          <w:szCs w:val="28"/>
        </w:rPr>
      </w:pPr>
      <w:r w:rsidRPr="00480388">
        <w:rPr>
          <w:rFonts w:ascii="Arial" w:hAnsi="Arial" w:cs="Arial"/>
          <w:i/>
          <w:iCs/>
          <w:sz w:val="28"/>
          <w:szCs w:val="28"/>
        </w:rPr>
        <w:t>What are our objectives?</w:t>
      </w:r>
    </w:p>
    <w:p w14:paraId="7A08C49F" w14:textId="1C8FEB2B" w:rsidR="0076432E" w:rsidRPr="0076432E" w:rsidRDefault="0076432E" w:rsidP="00F856E7">
      <w:pPr>
        <w:numPr>
          <w:ilvl w:val="0"/>
          <w:numId w:val="17"/>
        </w:numPr>
        <w:spacing w:line="360" w:lineRule="auto"/>
        <w:ind w:left="1123"/>
        <w:contextualSpacing/>
        <w:textAlignment w:val="baseline"/>
        <w:rPr>
          <w:rFonts w:ascii="Arial" w:eastAsia="Times New Roman" w:hAnsi="Arial" w:cs="Arial"/>
          <w:color w:val="000000"/>
          <w:kern w:val="0"/>
          <w:lang w:eastAsia="en-GB"/>
          <w14:ligatures w14:val="none"/>
        </w:rPr>
      </w:pPr>
      <w:r w:rsidRPr="0076432E">
        <w:rPr>
          <w:rFonts w:ascii="Arial" w:eastAsiaTheme="minorEastAsia" w:hAnsi="Arial" w:cs="Arial"/>
          <w:color w:val="000000" w:themeColor="text1"/>
          <w:kern w:val="24"/>
          <w:lang w:eastAsia="en-GB"/>
          <w14:ligatures w14:val="none"/>
        </w:rPr>
        <w:t>Satisfactory resolution for complainant</w:t>
      </w:r>
      <w:r w:rsidRPr="00916E28">
        <w:rPr>
          <w:rFonts w:ascii="Arial" w:eastAsiaTheme="minorEastAsia" w:hAnsi="Arial" w:cs="Arial"/>
          <w:color w:val="000000" w:themeColor="text1"/>
          <w:kern w:val="24"/>
          <w:lang w:eastAsia="en-GB"/>
          <w14:ligatures w14:val="none"/>
        </w:rPr>
        <w:t>.</w:t>
      </w:r>
    </w:p>
    <w:p w14:paraId="3D6C068A" w14:textId="659F48EB" w:rsidR="0076432E" w:rsidRPr="0076432E" w:rsidRDefault="0076432E" w:rsidP="00F856E7">
      <w:pPr>
        <w:numPr>
          <w:ilvl w:val="0"/>
          <w:numId w:val="17"/>
        </w:numPr>
        <w:spacing w:line="360" w:lineRule="auto"/>
        <w:ind w:left="1123"/>
        <w:contextualSpacing/>
        <w:textAlignment w:val="baseline"/>
        <w:rPr>
          <w:rFonts w:ascii="Arial" w:eastAsia="Times New Roman" w:hAnsi="Arial" w:cs="Arial"/>
          <w:color w:val="000000"/>
          <w:kern w:val="0"/>
          <w:lang w:eastAsia="en-GB"/>
          <w14:ligatures w14:val="none"/>
        </w:rPr>
      </w:pPr>
      <w:r w:rsidRPr="0076432E">
        <w:rPr>
          <w:rFonts w:ascii="Arial" w:eastAsiaTheme="minorEastAsia" w:hAnsi="Arial" w:cs="Arial"/>
          <w:color w:val="000000" w:themeColor="text1"/>
          <w:kern w:val="24"/>
          <w:lang w:eastAsia="en-GB"/>
          <w14:ligatures w14:val="none"/>
        </w:rPr>
        <w:t xml:space="preserve">Speedy </w:t>
      </w:r>
      <w:r w:rsidR="00A03BA7">
        <w:rPr>
          <w:rFonts w:ascii="Arial" w:eastAsiaTheme="minorEastAsia" w:hAnsi="Arial" w:cs="Arial"/>
          <w:color w:val="000000" w:themeColor="text1"/>
          <w:kern w:val="24"/>
          <w:lang w:eastAsia="en-GB"/>
          <w14:ligatures w14:val="none"/>
        </w:rPr>
        <w:t>and comprehensive complaint investigation</w:t>
      </w:r>
      <w:r w:rsidR="001006F3">
        <w:rPr>
          <w:rFonts w:ascii="Arial" w:eastAsiaTheme="minorEastAsia" w:hAnsi="Arial" w:cs="Arial"/>
          <w:color w:val="000000" w:themeColor="text1"/>
          <w:kern w:val="24"/>
          <w:lang w:eastAsia="en-GB"/>
          <w14:ligatures w14:val="none"/>
        </w:rPr>
        <w:t xml:space="preserve"> with all issues addressed in an impartial manner.</w:t>
      </w:r>
    </w:p>
    <w:p w14:paraId="66974CE2" w14:textId="41829441" w:rsidR="0076432E" w:rsidRPr="00950CBC" w:rsidRDefault="0076432E" w:rsidP="00F856E7">
      <w:pPr>
        <w:numPr>
          <w:ilvl w:val="0"/>
          <w:numId w:val="17"/>
        </w:numPr>
        <w:spacing w:line="360" w:lineRule="auto"/>
        <w:ind w:left="1123"/>
        <w:contextualSpacing/>
        <w:textAlignment w:val="baseline"/>
        <w:rPr>
          <w:rFonts w:ascii="Arial" w:eastAsia="Times New Roman" w:hAnsi="Arial" w:cs="Arial"/>
          <w:color w:val="000000"/>
          <w:kern w:val="0"/>
          <w:lang w:eastAsia="en-GB"/>
          <w14:ligatures w14:val="none"/>
        </w:rPr>
      </w:pPr>
      <w:r w:rsidRPr="0076432E">
        <w:rPr>
          <w:rFonts w:ascii="Arial" w:eastAsiaTheme="minorEastAsia" w:hAnsi="Arial" w:cs="Arial"/>
          <w:color w:val="000000" w:themeColor="text1"/>
          <w:kern w:val="24"/>
          <w:lang w:eastAsia="en-GB"/>
          <w14:ligatures w14:val="none"/>
        </w:rPr>
        <w:t>Learn about and improve services</w:t>
      </w:r>
      <w:r w:rsidRPr="00916E28">
        <w:rPr>
          <w:rFonts w:ascii="Arial" w:eastAsiaTheme="minorEastAsia" w:hAnsi="Arial" w:cs="Arial"/>
          <w:color w:val="000000" w:themeColor="text1"/>
          <w:kern w:val="24"/>
          <w:lang w:eastAsia="en-GB"/>
          <w14:ligatures w14:val="none"/>
        </w:rPr>
        <w:t>.</w:t>
      </w:r>
    </w:p>
    <w:p w14:paraId="5C8BAFE5" w14:textId="4B6DB707" w:rsidR="00950CBC" w:rsidRPr="00916E28" w:rsidRDefault="00950CBC" w:rsidP="00F856E7">
      <w:pPr>
        <w:numPr>
          <w:ilvl w:val="0"/>
          <w:numId w:val="17"/>
        </w:numPr>
        <w:spacing w:line="360" w:lineRule="auto"/>
        <w:ind w:left="1123"/>
        <w:contextualSpacing/>
        <w:textAlignment w:val="baseline"/>
        <w:rPr>
          <w:rFonts w:ascii="Arial" w:eastAsia="Times New Roman" w:hAnsi="Arial" w:cs="Arial"/>
          <w:color w:val="000000"/>
          <w:kern w:val="0"/>
          <w:lang w:eastAsia="en-GB"/>
          <w14:ligatures w14:val="none"/>
        </w:rPr>
      </w:pPr>
      <w:r>
        <w:rPr>
          <w:rFonts w:ascii="Arial" w:eastAsiaTheme="minorEastAsia" w:hAnsi="Arial" w:cs="Arial"/>
          <w:color w:val="000000" w:themeColor="text1"/>
          <w:kern w:val="24"/>
          <w:lang w:eastAsia="en-GB"/>
          <w14:ligatures w14:val="none"/>
        </w:rPr>
        <w:t>Steps taken to prevent recurrence.</w:t>
      </w:r>
    </w:p>
    <w:p w14:paraId="069B1139" w14:textId="1007692D" w:rsidR="0076432E" w:rsidRPr="00480388" w:rsidRDefault="00916E28" w:rsidP="00F856E7">
      <w:pPr>
        <w:spacing w:line="360" w:lineRule="auto"/>
        <w:contextualSpacing/>
        <w:textAlignment w:val="baseline"/>
        <w:rPr>
          <w:rFonts w:ascii="Arial" w:eastAsiaTheme="minorEastAsia" w:hAnsi="Arial" w:cs="Arial"/>
          <w:i/>
          <w:iCs/>
          <w:color w:val="000000" w:themeColor="text1"/>
          <w:kern w:val="24"/>
          <w:sz w:val="28"/>
          <w:szCs w:val="28"/>
          <w:lang w:eastAsia="en-GB"/>
          <w14:ligatures w14:val="none"/>
        </w:rPr>
      </w:pPr>
      <w:r w:rsidRPr="00480388">
        <w:rPr>
          <w:rFonts w:ascii="Arial" w:eastAsiaTheme="minorEastAsia" w:hAnsi="Arial" w:cs="Arial"/>
          <w:i/>
          <w:iCs/>
          <w:color w:val="000000" w:themeColor="text1"/>
          <w:kern w:val="24"/>
          <w:sz w:val="28"/>
          <w:szCs w:val="28"/>
          <w:lang w:eastAsia="en-GB"/>
          <w14:ligatures w14:val="none"/>
        </w:rPr>
        <w:t>What does the complainant want to achieve?</w:t>
      </w:r>
    </w:p>
    <w:p w14:paraId="099F3B62" w14:textId="46ED81DC" w:rsidR="00D310B8" w:rsidRPr="00D310B8" w:rsidRDefault="00D310B8" w:rsidP="00F856E7">
      <w:pPr>
        <w:numPr>
          <w:ilvl w:val="0"/>
          <w:numId w:val="18"/>
        </w:numPr>
        <w:spacing w:line="360" w:lineRule="auto"/>
        <w:ind w:left="1123"/>
        <w:contextualSpacing/>
        <w:textAlignment w:val="baseline"/>
        <w:rPr>
          <w:rFonts w:ascii="Arial" w:eastAsia="Times New Roman" w:hAnsi="Arial" w:cs="Arial"/>
          <w:color w:val="000000"/>
          <w:kern w:val="0"/>
          <w:lang w:eastAsia="en-GB"/>
          <w14:ligatures w14:val="none"/>
        </w:rPr>
      </w:pPr>
      <w:r w:rsidRPr="00D310B8">
        <w:rPr>
          <w:rFonts w:ascii="Arial" w:eastAsiaTheme="minorEastAsia" w:hAnsi="Arial" w:cs="Arial"/>
          <w:color w:val="000000" w:themeColor="text1"/>
          <w:kern w:val="24"/>
          <w:lang w:eastAsia="en-GB"/>
          <w14:ligatures w14:val="none"/>
        </w:rPr>
        <w:t>Acknowledgment that there was a</w:t>
      </w:r>
      <w:r w:rsidR="00272229">
        <w:rPr>
          <w:rFonts w:ascii="Arial" w:eastAsiaTheme="minorEastAsia" w:hAnsi="Arial" w:cs="Arial"/>
          <w:color w:val="000000" w:themeColor="text1"/>
          <w:kern w:val="24"/>
          <w:lang w:eastAsia="en-GB"/>
          <w14:ligatures w14:val="none"/>
        </w:rPr>
        <w:t>n issue</w:t>
      </w:r>
      <w:r>
        <w:rPr>
          <w:rFonts w:ascii="Arial" w:eastAsiaTheme="minorEastAsia" w:hAnsi="Arial" w:cs="Arial"/>
          <w:color w:val="000000" w:themeColor="text1"/>
          <w:kern w:val="24"/>
          <w:lang w:eastAsia="en-GB"/>
          <w14:ligatures w14:val="none"/>
        </w:rPr>
        <w:t>.</w:t>
      </w:r>
    </w:p>
    <w:p w14:paraId="3CB5C650" w14:textId="654A09D7" w:rsidR="00D310B8" w:rsidRPr="00D310B8" w:rsidRDefault="00D310B8" w:rsidP="00F856E7">
      <w:pPr>
        <w:numPr>
          <w:ilvl w:val="0"/>
          <w:numId w:val="18"/>
        </w:numPr>
        <w:spacing w:line="360" w:lineRule="auto"/>
        <w:ind w:left="1123"/>
        <w:contextualSpacing/>
        <w:textAlignment w:val="baseline"/>
        <w:rPr>
          <w:rFonts w:ascii="Arial" w:eastAsia="Times New Roman" w:hAnsi="Arial" w:cs="Arial"/>
          <w:color w:val="000000"/>
          <w:kern w:val="0"/>
          <w:lang w:eastAsia="en-GB"/>
          <w14:ligatures w14:val="none"/>
        </w:rPr>
      </w:pPr>
      <w:r w:rsidRPr="00D310B8">
        <w:rPr>
          <w:rFonts w:ascii="Arial" w:eastAsiaTheme="minorEastAsia" w:hAnsi="Arial" w:cs="Arial"/>
          <w:color w:val="000000" w:themeColor="text1"/>
          <w:kern w:val="24"/>
          <w:lang w:eastAsia="en-GB"/>
          <w14:ligatures w14:val="none"/>
        </w:rPr>
        <w:t>Apology for shortcoming in service</w:t>
      </w:r>
      <w:r>
        <w:rPr>
          <w:rFonts w:ascii="Arial" w:eastAsiaTheme="minorEastAsia" w:hAnsi="Arial" w:cs="Arial"/>
          <w:color w:val="000000" w:themeColor="text1"/>
          <w:kern w:val="24"/>
          <w:lang w:eastAsia="en-GB"/>
          <w14:ligatures w14:val="none"/>
        </w:rPr>
        <w:t>.</w:t>
      </w:r>
    </w:p>
    <w:p w14:paraId="2485CF3E" w14:textId="64686F12" w:rsidR="00D310B8" w:rsidRPr="00D310B8" w:rsidRDefault="00D310B8" w:rsidP="00F856E7">
      <w:pPr>
        <w:numPr>
          <w:ilvl w:val="0"/>
          <w:numId w:val="18"/>
        </w:numPr>
        <w:spacing w:line="360" w:lineRule="auto"/>
        <w:ind w:left="1123"/>
        <w:contextualSpacing/>
        <w:textAlignment w:val="baseline"/>
        <w:rPr>
          <w:rFonts w:ascii="Arial" w:eastAsia="Times New Roman" w:hAnsi="Arial" w:cs="Arial"/>
          <w:color w:val="000000"/>
          <w:kern w:val="0"/>
          <w:lang w:eastAsia="en-GB"/>
          <w14:ligatures w14:val="none"/>
        </w:rPr>
      </w:pPr>
      <w:r w:rsidRPr="00D310B8">
        <w:rPr>
          <w:rFonts w:ascii="Arial" w:eastAsiaTheme="minorEastAsia" w:hAnsi="Arial" w:cs="Arial"/>
          <w:color w:val="000000" w:themeColor="text1"/>
          <w:kern w:val="24"/>
          <w:lang w:eastAsia="en-GB"/>
          <w14:ligatures w14:val="none"/>
        </w:rPr>
        <w:t>Explanation of why things went wrong</w:t>
      </w:r>
      <w:r>
        <w:rPr>
          <w:rFonts w:ascii="Arial" w:eastAsiaTheme="minorEastAsia" w:hAnsi="Arial" w:cs="Arial"/>
          <w:color w:val="000000" w:themeColor="text1"/>
          <w:kern w:val="24"/>
          <w:lang w:eastAsia="en-GB"/>
          <w14:ligatures w14:val="none"/>
        </w:rPr>
        <w:t>.</w:t>
      </w:r>
    </w:p>
    <w:p w14:paraId="3C6C51BE" w14:textId="16107AE3" w:rsidR="00D310B8" w:rsidRPr="00587735" w:rsidRDefault="00D310B8" w:rsidP="00F856E7">
      <w:pPr>
        <w:numPr>
          <w:ilvl w:val="0"/>
          <w:numId w:val="18"/>
        </w:numPr>
        <w:spacing w:line="360" w:lineRule="auto"/>
        <w:ind w:left="1123"/>
        <w:contextualSpacing/>
        <w:textAlignment w:val="baseline"/>
        <w:rPr>
          <w:rFonts w:ascii="Arial" w:eastAsia="Times New Roman" w:hAnsi="Arial" w:cs="Arial"/>
          <w:color w:val="000000"/>
          <w:kern w:val="0"/>
          <w:lang w:eastAsia="en-GB"/>
          <w14:ligatures w14:val="none"/>
        </w:rPr>
      </w:pPr>
      <w:r w:rsidRPr="00D310B8">
        <w:rPr>
          <w:rFonts w:ascii="Arial" w:eastAsiaTheme="minorEastAsia" w:hAnsi="Arial" w:cs="Arial"/>
          <w:color w:val="000000" w:themeColor="text1"/>
          <w:kern w:val="24"/>
          <w:lang w:eastAsia="en-GB"/>
          <w14:ligatures w14:val="none"/>
        </w:rPr>
        <w:t xml:space="preserve">Assurance that </w:t>
      </w:r>
      <w:r w:rsidR="00272229">
        <w:rPr>
          <w:rFonts w:ascii="Arial" w:eastAsiaTheme="minorEastAsia" w:hAnsi="Arial" w:cs="Arial"/>
          <w:color w:val="000000" w:themeColor="text1"/>
          <w:kern w:val="24"/>
          <w:lang w:eastAsia="en-GB"/>
          <w14:ligatures w14:val="none"/>
        </w:rPr>
        <w:t>issue</w:t>
      </w:r>
      <w:r w:rsidRPr="00D310B8">
        <w:rPr>
          <w:rFonts w:ascii="Arial" w:eastAsiaTheme="minorEastAsia" w:hAnsi="Arial" w:cs="Arial"/>
          <w:color w:val="000000" w:themeColor="text1"/>
          <w:kern w:val="24"/>
          <w:lang w:eastAsia="en-GB"/>
          <w14:ligatures w14:val="none"/>
        </w:rPr>
        <w:t xml:space="preserve"> will not </w:t>
      </w:r>
      <w:r w:rsidR="00272229">
        <w:rPr>
          <w:rFonts w:ascii="Arial" w:eastAsiaTheme="minorEastAsia" w:hAnsi="Arial" w:cs="Arial"/>
          <w:color w:val="000000" w:themeColor="text1"/>
          <w:kern w:val="24"/>
          <w:lang w:eastAsia="en-GB"/>
          <w14:ligatures w14:val="none"/>
        </w:rPr>
        <w:t xml:space="preserve">be </w:t>
      </w:r>
      <w:r w:rsidRPr="00D310B8">
        <w:rPr>
          <w:rFonts w:ascii="Arial" w:eastAsiaTheme="minorEastAsia" w:hAnsi="Arial" w:cs="Arial"/>
          <w:color w:val="000000" w:themeColor="text1"/>
          <w:kern w:val="24"/>
          <w:lang w:eastAsia="en-GB"/>
          <w14:ligatures w14:val="none"/>
        </w:rPr>
        <w:t>repeat</w:t>
      </w:r>
      <w:r w:rsidR="00272229">
        <w:rPr>
          <w:rFonts w:ascii="Arial" w:eastAsiaTheme="minorEastAsia" w:hAnsi="Arial" w:cs="Arial"/>
          <w:color w:val="000000" w:themeColor="text1"/>
          <w:kern w:val="24"/>
          <w:lang w:eastAsia="en-GB"/>
          <w14:ligatures w14:val="none"/>
        </w:rPr>
        <w:t>ed.</w:t>
      </w:r>
    </w:p>
    <w:p w14:paraId="7796DF9D" w14:textId="2CDB3E21" w:rsidR="00D310B8" w:rsidRPr="00D310B8" w:rsidRDefault="00587735" w:rsidP="00F856E7">
      <w:pPr>
        <w:shd w:val="clear" w:color="auto" w:fill="FAE2D5" w:themeFill="accent2" w:themeFillTint="33"/>
        <w:spacing w:line="360" w:lineRule="auto"/>
        <w:contextualSpacing/>
        <w:textAlignment w:val="baseline"/>
        <w:rPr>
          <w:rFonts w:ascii="Arial" w:eastAsia="Times New Roman" w:hAnsi="Arial" w:cs="Arial"/>
          <w:b/>
          <w:bCs/>
          <w:color w:val="000000"/>
          <w:kern w:val="0"/>
          <w:sz w:val="28"/>
          <w:szCs w:val="28"/>
          <w:lang w:eastAsia="en-GB"/>
          <w14:ligatures w14:val="none"/>
        </w:rPr>
      </w:pPr>
      <w:r w:rsidRPr="00587735">
        <w:rPr>
          <w:rFonts w:ascii="Arial" w:eastAsia="Times New Roman" w:hAnsi="Arial" w:cs="Arial"/>
          <w:b/>
          <w:bCs/>
          <w:color w:val="000000"/>
          <w:kern w:val="0"/>
          <w:sz w:val="28"/>
          <w:szCs w:val="28"/>
          <w:lang w:eastAsia="en-GB"/>
          <w14:ligatures w14:val="none"/>
        </w:rPr>
        <w:t>Putting things right</w:t>
      </w:r>
    </w:p>
    <w:p w14:paraId="57D21C3A" w14:textId="77777777" w:rsidR="00F856E7" w:rsidRDefault="00F856E7" w:rsidP="00F856E7">
      <w:pPr>
        <w:spacing w:line="360" w:lineRule="auto"/>
        <w:contextualSpacing/>
        <w:textAlignment w:val="baseline"/>
        <w:rPr>
          <w:rFonts w:ascii="Arial" w:eastAsia="Times New Roman" w:hAnsi="Arial" w:cs="Arial"/>
          <w:i/>
          <w:iCs/>
          <w:color w:val="000000"/>
          <w:kern w:val="0"/>
          <w:sz w:val="28"/>
          <w:szCs w:val="28"/>
          <w:lang w:eastAsia="en-GB"/>
          <w14:ligatures w14:val="none"/>
        </w:rPr>
      </w:pPr>
    </w:p>
    <w:p w14:paraId="41A3B3EF" w14:textId="1E810CBB" w:rsidR="0076432E" w:rsidRPr="00480388" w:rsidRDefault="004E5205" w:rsidP="00F856E7">
      <w:pPr>
        <w:spacing w:line="360" w:lineRule="auto"/>
        <w:contextualSpacing/>
        <w:textAlignment w:val="baseline"/>
        <w:rPr>
          <w:rFonts w:ascii="Arial" w:eastAsia="Times New Roman" w:hAnsi="Arial" w:cs="Arial"/>
          <w:i/>
          <w:iCs/>
          <w:color w:val="000000"/>
          <w:kern w:val="0"/>
          <w:sz w:val="28"/>
          <w:szCs w:val="28"/>
          <w:lang w:eastAsia="en-GB"/>
          <w14:ligatures w14:val="none"/>
        </w:rPr>
      </w:pPr>
      <w:r w:rsidRPr="00480388">
        <w:rPr>
          <w:rFonts w:ascii="Arial" w:eastAsia="Times New Roman" w:hAnsi="Arial" w:cs="Arial"/>
          <w:i/>
          <w:iCs/>
          <w:color w:val="000000"/>
          <w:kern w:val="0"/>
          <w:sz w:val="28"/>
          <w:szCs w:val="28"/>
          <w:lang w:eastAsia="en-GB"/>
          <w14:ligatures w14:val="none"/>
        </w:rPr>
        <w:t>Who should investigate?</w:t>
      </w:r>
    </w:p>
    <w:p w14:paraId="2ABB4180" w14:textId="59BDFF30" w:rsidR="00B31421" w:rsidRPr="00B31421" w:rsidRDefault="00B31421" w:rsidP="00F856E7">
      <w:pPr>
        <w:numPr>
          <w:ilvl w:val="0"/>
          <w:numId w:val="19"/>
        </w:numPr>
        <w:spacing w:line="360" w:lineRule="auto"/>
        <w:ind w:left="1123"/>
        <w:contextualSpacing/>
        <w:textAlignment w:val="baseline"/>
        <w:rPr>
          <w:rFonts w:ascii="Arial" w:eastAsia="Times New Roman" w:hAnsi="Arial" w:cs="Arial"/>
          <w:color w:val="000000"/>
          <w:kern w:val="0"/>
          <w:lang w:eastAsia="en-GB"/>
          <w14:ligatures w14:val="none"/>
        </w:rPr>
      </w:pPr>
      <w:r w:rsidRPr="00B31421">
        <w:rPr>
          <w:rFonts w:ascii="Arial" w:eastAsiaTheme="minorEastAsia" w:hAnsi="Arial" w:cs="Arial"/>
          <w:color w:val="000000" w:themeColor="text1"/>
          <w:kern w:val="24"/>
          <w:lang w:eastAsia="en-GB"/>
          <w14:ligatures w14:val="none"/>
        </w:rPr>
        <w:t>Seniority proportionate to complaint</w:t>
      </w:r>
      <w:r w:rsidR="00380352">
        <w:rPr>
          <w:rFonts w:ascii="Arial" w:eastAsiaTheme="minorEastAsia" w:hAnsi="Arial" w:cs="Arial"/>
          <w:color w:val="000000" w:themeColor="text1"/>
          <w:kern w:val="24"/>
          <w:lang w:eastAsia="en-GB"/>
          <w14:ligatures w14:val="none"/>
        </w:rPr>
        <w:t xml:space="preserve"> – for example, </w:t>
      </w:r>
      <w:r w:rsidR="0021106F">
        <w:rPr>
          <w:rFonts w:ascii="Arial" w:eastAsiaTheme="minorEastAsia" w:hAnsi="Arial" w:cs="Arial"/>
          <w:color w:val="000000" w:themeColor="text1"/>
          <w:kern w:val="24"/>
          <w:lang w:eastAsia="en-GB"/>
          <w14:ligatures w14:val="none"/>
        </w:rPr>
        <w:t xml:space="preserve">a complaint about a consultant </w:t>
      </w:r>
      <w:r w:rsidR="0021106F" w:rsidRPr="0021106F">
        <w:rPr>
          <w:rFonts w:ascii="Arial" w:eastAsiaTheme="minorEastAsia" w:hAnsi="Arial" w:cs="Arial"/>
          <w:i/>
          <w:iCs/>
          <w:color w:val="000000" w:themeColor="text1"/>
          <w:kern w:val="24"/>
          <w:lang w:eastAsia="en-GB"/>
          <w14:ligatures w14:val="none"/>
        </w:rPr>
        <w:t>may</w:t>
      </w:r>
      <w:r w:rsidR="0021106F">
        <w:rPr>
          <w:rFonts w:ascii="Arial" w:eastAsiaTheme="minorEastAsia" w:hAnsi="Arial" w:cs="Arial"/>
          <w:color w:val="000000" w:themeColor="text1"/>
          <w:kern w:val="24"/>
          <w:lang w:eastAsia="en-GB"/>
          <w14:ligatures w14:val="none"/>
        </w:rPr>
        <w:t xml:space="preserve"> be reviewed by another consultant.</w:t>
      </w:r>
    </w:p>
    <w:p w14:paraId="6CCC9DEB" w14:textId="7090B999" w:rsidR="00B31421" w:rsidRPr="00351539" w:rsidRDefault="004553B0" w:rsidP="00F856E7">
      <w:pPr>
        <w:numPr>
          <w:ilvl w:val="0"/>
          <w:numId w:val="19"/>
        </w:numPr>
        <w:spacing w:line="360" w:lineRule="auto"/>
        <w:ind w:left="1123"/>
        <w:contextualSpacing/>
        <w:textAlignment w:val="baseline"/>
        <w:rPr>
          <w:rFonts w:ascii="Arial" w:eastAsia="Times New Roman" w:hAnsi="Arial" w:cs="Arial"/>
          <w:color w:val="000000"/>
          <w:kern w:val="0"/>
          <w:lang w:eastAsia="en-GB"/>
          <w14:ligatures w14:val="none"/>
        </w:rPr>
      </w:pPr>
      <w:r>
        <w:rPr>
          <w:rFonts w:ascii="Arial" w:eastAsiaTheme="minorEastAsia" w:hAnsi="Arial" w:cs="Arial"/>
          <w:color w:val="000000" w:themeColor="text1"/>
          <w:kern w:val="24"/>
          <w:lang w:eastAsia="en-GB"/>
          <w14:ligatures w14:val="none"/>
        </w:rPr>
        <w:t>Staff</w:t>
      </w:r>
      <w:r w:rsidR="00B31421" w:rsidRPr="00B31421">
        <w:rPr>
          <w:rFonts w:ascii="Arial" w:eastAsiaTheme="minorEastAsia" w:hAnsi="Arial" w:cs="Arial"/>
          <w:color w:val="000000" w:themeColor="text1"/>
          <w:kern w:val="24"/>
          <w:lang w:eastAsia="en-GB"/>
          <w14:ligatures w14:val="none"/>
        </w:rPr>
        <w:t xml:space="preserve"> not involved in care</w:t>
      </w:r>
      <w:r w:rsidR="00B31421" w:rsidRPr="00351539">
        <w:rPr>
          <w:rFonts w:ascii="Arial" w:eastAsiaTheme="minorEastAsia" w:hAnsi="Arial" w:cs="Arial"/>
          <w:color w:val="000000" w:themeColor="text1"/>
          <w:kern w:val="24"/>
          <w:lang w:eastAsia="en-GB"/>
          <w14:ligatures w14:val="none"/>
        </w:rPr>
        <w:t>.</w:t>
      </w:r>
    </w:p>
    <w:p w14:paraId="3C17B77E" w14:textId="16738DC2" w:rsidR="00B31421" w:rsidRPr="00B31421" w:rsidRDefault="004553B0" w:rsidP="00F856E7">
      <w:pPr>
        <w:numPr>
          <w:ilvl w:val="0"/>
          <w:numId w:val="19"/>
        </w:numPr>
        <w:spacing w:line="360" w:lineRule="auto"/>
        <w:ind w:left="1123"/>
        <w:contextualSpacing/>
        <w:textAlignment w:val="baseline"/>
        <w:rPr>
          <w:rFonts w:ascii="Arial" w:eastAsia="Times New Roman" w:hAnsi="Arial" w:cs="Arial"/>
          <w:color w:val="000000"/>
          <w:kern w:val="0"/>
          <w:lang w:eastAsia="en-GB"/>
          <w14:ligatures w14:val="none"/>
        </w:rPr>
      </w:pPr>
      <w:r>
        <w:rPr>
          <w:rFonts w:ascii="Arial" w:eastAsiaTheme="minorEastAsia" w:hAnsi="Arial" w:cs="Arial"/>
          <w:color w:val="000000" w:themeColor="text1"/>
          <w:kern w:val="24"/>
          <w:lang w:eastAsia="en-GB"/>
          <w14:ligatures w14:val="none"/>
        </w:rPr>
        <w:t>Staff</w:t>
      </w:r>
      <w:r w:rsidR="00B31421" w:rsidRPr="00351539">
        <w:rPr>
          <w:rFonts w:ascii="Arial" w:eastAsiaTheme="minorEastAsia" w:hAnsi="Arial" w:cs="Arial"/>
          <w:color w:val="000000" w:themeColor="text1"/>
          <w:kern w:val="24"/>
          <w:lang w:eastAsia="en-GB"/>
          <w14:ligatures w14:val="none"/>
        </w:rPr>
        <w:t xml:space="preserve"> with capacity an</w:t>
      </w:r>
      <w:r w:rsidR="00004482" w:rsidRPr="00351539">
        <w:rPr>
          <w:rFonts w:ascii="Arial" w:eastAsiaTheme="minorEastAsia" w:hAnsi="Arial" w:cs="Arial"/>
          <w:color w:val="000000" w:themeColor="text1"/>
          <w:kern w:val="24"/>
          <w:lang w:eastAsia="en-GB"/>
          <w14:ligatures w14:val="none"/>
        </w:rPr>
        <w:t>d no immediate annual leave.</w:t>
      </w:r>
    </w:p>
    <w:p w14:paraId="00D33916" w14:textId="69701BF1" w:rsidR="00B31421" w:rsidRPr="00B31421" w:rsidRDefault="00B31421" w:rsidP="00F856E7">
      <w:pPr>
        <w:numPr>
          <w:ilvl w:val="0"/>
          <w:numId w:val="19"/>
        </w:numPr>
        <w:spacing w:line="360" w:lineRule="auto"/>
        <w:ind w:left="1123"/>
        <w:contextualSpacing/>
        <w:textAlignment w:val="baseline"/>
        <w:rPr>
          <w:rFonts w:ascii="Arial" w:eastAsia="Times New Roman" w:hAnsi="Arial" w:cs="Arial"/>
          <w:color w:val="000000"/>
          <w:kern w:val="0"/>
          <w:lang w:eastAsia="en-GB"/>
          <w14:ligatures w14:val="none"/>
        </w:rPr>
      </w:pPr>
      <w:r w:rsidRPr="00B31421">
        <w:rPr>
          <w:rFonts w:ascii="Arial" w:eastAsiaTheme="minorEastAsia" w:hAnsi="Arial" w:cs="Arial"/>
          <w:color w:val="000000" w:themeColor="text1"/>
          <w:kern w:val="24"/>
          <w:lang w:eastAsia="en-GB"/>
          <w14:ligatures w14:val="none"/>
        </w:rPr>
        <w:t>Consider independent expert opinion early in investigation</w:t>
      </w:r>
      <w:r w:rsidR="00004482" w:rsidRPr="00351539">
        <w:rPr>
          <w:rFonts w:ascii="Arial" w:eastAsiaTheme="minorEastAsia" w:hAnsi="Arial" w:cs="Arial"/>
          <w:color w:val="000000" w:themeColor="text1"/>
          <w:kern w:val="24"/>
          <w:lang w:eastAsia="en-GB"/>
          <w14:ligatures w14:val="none"/>
        </w:rPr>
        <w:t>.</w:t>
      </w:r>
    </w:p>
    <w:p w14:paraId="36458B71" w14:textId="2EE9989D" w:rsidR="0076432E" w:rsidRPr="0076432E" w:rsidRDefault="001176AE" w:rsidP="00F856E7">
      <w:pPr>
        <w:shd w:val="clear" w:color="auto" w:fill="FFFFFF" w:themeFill="background1"/>
        <w:spacing w:line="360" w:lineRule="auto"/>
        <w:contextualSpacing/>
        <w:textAlignment w:val="baseline"/>
        <w:rPr>
          <w:rFonts w:ascii="Arial" w:eastAsia="Times New Roman" w:hAnsi="Arial" w:cs="Arial"/>
          <w:i/>
          <w:iCs/>
          <w:color w:val="000000"/>
          <w:kern w:val="0"/>
          <w:sz w:val="28"/>
          <w:szCs w:val="28"/>
          <w:lang w:eastAsia="en-GB"/>
          <w14:ligatures w14:val="none"/>
        </w:rPr>
      </w:pPr>
      <w:r w:rsidRPr="00480388">
        <w:rPr>
          <w:rFonts w:ascii="Arial" w:eastAsia="Times New Roman" w:hAnsi="Arial" w:cs="Arial"/>
          <w:i/>
          <w:iCs/>
          <w:color w:val="000000"/>
          <w:kern w:val="0"/>
          <w:sz w:val="28"/>
          <w:szCs w:val="28"/>
          <w:lang w:eastAsia="en-GB"/>
          <w14:ligatures w14:val="none"/>
        </w:rPr>
        <w:t>Understand</w:t>
      </w:r>
      <w:r w:rsidR="001E0012" w:rsidRPr="00480388">
        <w:rPr>
          <w:rFonts w:ascii="Arial" w:eastAsia="Times New Roman" w:hAnsi="Arial" w:cs="Arial"/>
          <w:i/>
          <w:iCs/>
          <w:color w:val="000000"/>
          <w:kern w:val="0"/>
          <w:sz w:val="28"/>
          <w:szCs w:val="28"/>
          <w:lang w:eastAsia="en-GB"/>
          <w14:ligatures w14:val="none"/>
        </w:rPr>
        <w:t>ing</w:t>
      </w:r>
      <w:r w:rsidRPr="00480388">
        <w:rPr>
          <w:rFonts w:ascii="Arial" w:eastAsia="Times New Roman" w:hAnsi="Arial" w:cs="Arial"/>
          <w:i/>
          <w:iCs/>
          <w:color w:val="000000"/>
          <w:kern w:val="0"/>
          <w:sz w:val="28"/>
          <w:szCs w:val="28"/>
          <w:lang w:eastAsia="en-GB"/>
          <w14:ligatures w14:val="none"/>
        </w:rPr>
        <w:t xml:space="preserve"> the complaint</w:t>
      </w:r>
      <w:r w:rsidR="005A3755">
        <w:rPr>
          <w:rFonts w:ascii="Arial" w:eastAsia="Times New Roman" w:hAnsi="Arial" w:cs="Arial"/>
          <w:i/>
          <w:iCs/>
          <w:color w:val="000000"/>
          <w:kern w:val="0"/>
          <w:sz w:val="28"/>
          <w:szCs w:val="28"/>
          <w:lang w:eastAsia="en-GB"/>
          <w14:ligatures w14:val="none"/>
        </w:rPr>
        <w:t>.</w:t>
      </w:r>
    </w:p>
    <w:p w14:paraId="7015F9C4" w14:textId="5FD31967" w:rsidR="009A59D3" w:rsidRPr="00643868" w:rsidRDefault="009A59D3" w:rsidP="00F856E7">
      <w:pPr>
        <w:numPr>
          <w:ilvl w:val="0"/>
          <w:numId w:val="20"/>
        </w:numPr>
        <w:spacing w:line="360" w:lineRule="auto"/>
        <w:ind w:left="1123"/>
        <w:contextualSpacing/>
        <w:textAlignment w:val="baseline"/>
        <w:rPr>
          <w:rFonts w:ascii="Arial" w:eastAsia="Times New Roman" w:hAnsi="Arial" w:cs="Arial"/>
          <w:color w:val="000000"/>
          <w:kern w:val="0"/>
          <w:lang w:eastAsia="en-GB"/>
          <w14:ligatures w14:val="none"/>
        </w:rPr>
      </w:pPr>
      <w:r w:rsidRPr="00643868">
        <w:rPr>
          <w:rFonts w:ascii="Arial" w:eastAsiaTheme="minorEastAsia" w:hAnsi="Arial" w:cs="Arial"/>
          <w:color w:val="000000" w:themeColor="text1"/>
          <w:kern w:val="24"/>
          <w:lang w:eastAsia="en-GB"/>
          <w14:ligatures w14:val="none"/>
        </w:rPr>
        <w:t>Use Investigating Officer checklist (</w:t>
      </w:r>
      <w:r w:rsidR="001C2F4B">
        <w:rPr>
          <w:rFonts w:ascii="Arial" w:eastAsiaTheme="minorEastAsia" w:hAnsi="Arial" w:cs="Arial"/>
          <w:color w:val="000000" w:themeColor="text1"/>
          <w:kern w:val="24"/>
          <w:lang w:eastAsia="en-GB"/>
          <w14:ligatures w14:val="none"/>
        </w:rPr>
        <w:t xml:space="preserve">please see </w:t>
      </w:r>
      <w:r w:rsidRPr="00643868">
        <w:rPr>
          <w:rFonts w:ascii="Arial" w:eastAsiaTheme="minorEastAsia" w:hAnsi="Arial" w:cs="Arial"/>
          <w:color w:val="000000" w:themeColor="text1"/>
          <w:kern w:val="24"/>
          <w:lang w:eastAsia="en-GB"/>
          <w14:ligatures w14:val="none"/>
        </w:rPr>
        <w:t>appendix 1)</w:t>
      </w:r>
      <w:r w:rsidR="00643868">
        <w:rPr>
          <w:rFonts w:ascii="Arial" w:eastAsiaTheme="minorEastAsia" w:hAnsi="Arial" w:cs="Arial"/>
          <w:color w:val="000000" w:themeColor="text1"/>
          <w:kern w:val="24"/>
          <w:lang w:eastAsia="en-GB"/>
          <w14:ligatures w14:val="none"/>
        </w:rPr>
        <w:t>.</w:t>
      </w:r>
      <w:r w:rsidRPr="00643868">
        <w:rPr>
          <w:rFonts w:ascii="Arial" w:eastAsiaTheme="minorEastAsia" w:hAnsi="Arial" w:cs="Arial"/>
          <w:color w:val="000000" w:themeColor="text1"/>
          <w:kern w:val="24"/>
          <w:lang w:eastAsia="en-GB"/>
          <w14:ligatures w14:val="none"/>
        </w:rPr>
        <w:t xml:space="preserve"> </w:t>
      </w:r>
    </w:p>
    <w:p w14:paraId="0135B10A" w14:textId="44579C5A" w:rsidR="00780641" w:rsidRPr="004553B0" w:rsidRDefault="0062403F" w:rsidP="00F856E7">
      <w:pPr>
        <w:numPr>
          <w:ilvl w:val="0"/>
          <w:numId w:val="20"/>
        </w:numPr>
        <w:spacing w:line="360" w:lineRule="auto"/>
        <w:ind w:left="1123"/>
        <w:contextualSpacing/>
        <w:textAlignment w:val="baseline"/>
        <w:rPr>
          <w:rFonts w:ascii="Arial" w:eastAsia="Times New Roman" w:hAnsi="Arial" w:cs="Arial"/>
          <w:color w:val="000000"/>
          <w:kern w:val="0"/>
          <w:lang w:eastAsia="en-GB"/>
          <w14:ligatures w14:val="none"/>
        </w:rPr>
      </w:pPr>
      <w:r w:rsidRPr="004553B0">
        <w:rPr>
          <w:rFonts w:ascii="Arial" w:eastAsiaTheme="minorEastAsia" w:hAnsi="Arial" w:cs="Arial"/>
          <w:color w:val="000000" w:themeColor="text1"/>
          <w:kern w:val="24"/>
          <w:lang w:eastAsia="en-GB"/>
          <w14:ligatures w14:val="none"/>
        </w:rPr>
        <w:t xml:space="preserve">Access relevant </w:t>
      </w:r>
      <w:r w:rsidR="00780641" w:rsidRPr="00780641">
        <w:rPr>
          <w:rFonts w:ascii="Arial" w:eastAsiaTheme="minorEastAsia" w:hAnsi="Arial" w:cs="Arial"/>
          <w:color w:val="000000" w:themeColor="text1"/>
          <w:kern w:val="24"/>
          <w:lang w:eastAsia="en-GB"/>
          <w14:ligatures w14:val="none"/>
        </w:rPr>
        <w:t>health records</w:t>
      </w:r>
      <w:r w:rsidR="00780641" w:rsidRPr="004553B0">
        <w:rPr>
          <w:rFonts w:ascii="Arial" w:eastAsiaTheme="minorEastAsia" w:hAnsi="Arial" w:cs="Arial"/>
          <w:color w:val="000000" w:themeColor="text1"/>
          <w:kern w:val="24"/>
          <w:lang w:eastAsia="en-GB"/>
          <w14:ligatures w14:val="none"/>
        </w:rPr>
        <w:t>.</w:t>
      </w:r>
    </w:p>
    <w:p w14:paraId="4342F95A" w14:textId="48239361" w:rsidR="00780641" w:rsidRPr="00780641" w:rsidRDefault="00780641" w:rsidP="00F856E7">
      <w:pPr>
        <w:numPr>
          <w:ilvl w:val="0"/>
          <w:numId w:val="20"/>
        </w:numPr>
        <w:spacing w:line="360" w:lineRule="auto"/>
        <w:ind w:left="1123"/>
        <w:contextualSpacing/>
        <w:textAlignment w:val="baseline"/>
        <w:rPr>
          <w:rFonts w:ascii="Arial" w:eastAsia="Times New Roman" w:hAnsi="Arial" w:cs="Arial"/>
          <w:color w:val="000000"/>
          <w:kern w:val="0"/>
          <w:lang w:eastAsia="en-GB"/>
          <w14:ligatures w14:val="none"/>
        </w:rPr>
      </w:pPr>
      <w:r w:rsidRPr="00643868">
        <w:rPr>
          <w:rFonts w:ascii="Arial" w:eastAsiaTheme="minorEastAsia" w:hAnsi="Arial" w:cs="Arial"/>
          <w:color w:val="000000" w:themeColor="text1"/>
          <w:kern w:val="24"/>
          <w:lang w:eastAsia="en-GB"/>
          <w14:ligatures w14:val="none"/>
        </w:rPr>
        <w:t>Estab</w:t>
      </w:r>
      <w:r w:rsidR="002E37F2" w:rsidRPr="00643868">
        <w:rPr>
          <w:rFonts w:ascii="Arial" w:eastAsiaTheme="minorEastAsia" w:hAnsi="Arial" w:cs="Arial"/>
          <w:color w:val="000000" w:themeColor="text1"/>
          <w:kern w:val="24"/>
          <w:lang w:eastAsia="en-GB"/>
          <w14:ligatures w14:val="none"/>
        </w:rPr>
        <w:t>lish and agree terms of reference.</w:t>
      </w:r>
    </w:p>
    <w:p w14:paraId="03D57C71" w14:textId="6D86B574" w:rsidR="00780641" w:rsidRPr="00780641" w:rsidRDefault="00780641" w:rsidP="00F856E7">
      <w:pPr>
        <w:numPr>
          <w:ilvl w:val="0"/>
          <w:numId w:val="20"/>
        </w:numPr>
        <w:spacing w:line="360" w:lineRule="auto"/>
        <w:ind w:left="1123"/>
        <w:contextualSpacing/>
        <w:textAlignment w:val="baseline"/>
        <w:rPr>
          <w:rFonts w:ascii="Arial" w:eastAsia="Times New Roman" w:hAnsi="Arial" w:cs="Arial"/>
          <w:color w:val="000000"/>
          <w:kern w:val="0"/>
          <w:lang w:eastAsia="en-GB"/>
          <w14:ligatures w14:val="none"/>
        </w:rPr>
      </w:pPr>
      <w:r w:rsidRPr="00780641">
        <w:rPr>
          <w:rFonts w:ascii="Arial" w:eastAsiaTheme="minorEastAsia" w:hAnsi="Arial" w:cs="Arial"/>
          <w:color w:val="000000" w:themeColor="text1"/>
          <w:kern w:val="24"/>
          <w:lang w:eastAsia="en-GB"/>
          <w14:ligatures w14:val="none"/>
        </w:rPr>
        <w:t>Prepare chronology of events relating to complaint</w:t>
      </w:r>
      <w:r w:rsidRPr="00643868">
        <w:rPr>
          <w:rFonts w:ascii="Arial" w:eastAsiaTheme="minorEastAsia" w:hAnsi="Arial" w:cs="Arial"/>
          <w:color w:val="000000" w:themeColor="text1"/>
          <w:kern w:val="24"/>
          <w:lang w:eastAsia="en-GB"/>
          <w14:ligatures w14:val="none"/>
        </w:rPr>
        <w:t>.</w:t>
      </w:r>
    </w:p>
    <w:p w14:paraId="3013AA2F" w14:textId="715D4372" w:rsidR="00780641" w:rsidRPr="00CD5FD3" w:rsidRDefault="00780641" w:rsidP="00F856E7">
      <w:pPr>
        <w:numPr>
          <w:ilvl w:val="0"/>
          <w:numId w:val="20"/>
        </w:numPr>
        <w:spacing w:line="360" w:lineRule="auto"/>
        <w:ind w:left="1123"/>
        <w:contextualSpacing/>
        <w:textAlignment w:val="baseline"/>
        <w:rPr>
          <w:rFonts w:ascii="Arial" w:eastAsia="Times New Roman" w:hAnsi="Arial" w:cs="Arial"/>
          <w:color w:val="000000"/>
          <w:kern w:val="0"/>
          <w:lang w:eastAsia="en-GB"/>
          <w14:ligatures w14:val="none"/>
        </w:rPr>
      </w:pPr>
      <w:r w:rsidRPr="00780641">
        <w:rPr>
          <w:rFonts w:ascii="Arial" w:eastAsiaTheme="minorEastAsia" w:hAnsi="Arial" w:cs="Arial"/>
          <w:color w:val="000000" w:themeColor="text1"/>
          <w:kern w:val="24"/>
          <w:lang w:eastAsia="en-GB"/>
          <w14:ligatures w14:val="none"/>
        </w:rPr>
        <w:t>Identify and advise staff involved in care complained about</w:t>
      </w:r>
      <w:r w:rsidRPr="00643868">
        <w:rPr>
          <w:rFonts w:ascii="Arial" w:eastAsiaTheme="minorEastAsia" w:hAnsi="Arial" w:cs="Arial"/>
          <w:color w:val="000000" w:themeColor="text1"/>
          <w:kern w:val="24"/>
          <w:lang w:eastAsia="en-GB"/>
          <w14:ligatures w14:val="none"/>
        </w:rPr>
        <w:t>.</w:t>
      </w:r>
    </w:p>
    <w:p w14:paraId="646C7522" w14:textId="5762D506" w:rsidR="00780641" w:rsidRPr="00780641" w:rsidRDefault="00CD5FD3" w:rsidP="00F856E7">
      <w:pPr>
        <w:numPr>
          <w:ilvl w:val="0"/>
          <w:numId w:val="20"/>
        </w:numPr>
        <w:spacing w:line="360" w:lineRule="auto"/>
        <w:ind w:left="1123"/>
        <w:contextualSpacing/>
        <w:textAlignment w:val="baseline"/>
        <w:rPr>
          <w:rFonts w:ascii="Arial" w:eastAsia="Times New Roman" w:hAnsi="Arial" w:cs="Arial"/>
          <w:color w:val="000000"/>
          <w:kern w:val="0"/>
          <w:lang w:eastAsia="en-GB"/>
          <w14:ligatures w14:val="none"/>
        </w:rPr>
      </w:pPr>
      <w:r>
        <w:rPr>
          <w:rFonts w:ascii="Arial" w:eastAsiaTheme="minorEastAsia" w:hAnsi="Arial" w:cs="Arial"/>
          <w:color w:val="000000" w:themeColor="text1"/>
          <w:kern w:val="24"/>
          <w:lang w:eastAsia="en-GB"/>
          <w14:ligatures w14:val="none"/>
        </w:rPr>
        <w:t>Refer to relevant guidelines and/or expected practice.</w:t>
      </w:r>
    </w:p>
    <w:p w14:paraId="780FEBE8" w14:textId="529084CB" w:rsidR="005D3D1C" w:rsidRPr="00480388" w:rsidRDefault="005D3D1C" w:rsidP="00441F9B">
      <w:pPr>
        <w:shd w:val="clear" w:color="auto" w:fill="FFFFFF" w:themeFill="background1"/>
        <w:spacing w:line="360" w:lineRule="auto"/>
        <w:rPr>
          <w:rFonts w:ascii="Arial" w:hAnsi="Arial" w:cs="Arial"/>
          <w:i/>
          <w:iCs/>
          <w:sz w:val="28"/>
          <w:szCs w:val="28"/>
        </w:rPr>
      </w:pPr>
      <w:r w:rsidRPr="00480388">
        <w:rPr>
          <w:rFonts w:ascii="Arial" w:hAnsi="Arial" w:cs="Arial"/>
          <w:i/>
          <w:iCs/>
          <w:sz w:val="28"/>
          <w:szCs w:val="28"/>
        </w:rPr>
        <w:t xml:space="preserve">Collect information relevant </w:t>
      </w:r>
      <w:r w:rsidRPr="00480388">
        <w:rPr>
          <w:rFonts w:ascii="Arial" w:hAnsi="Arial" w:cs="Arial"/>
          <w:i/>
          <w:iCs/>
          <w:sz w:val="28"/>
          <w:szCs w:val="28"/>
          <w:shd w:val="clear" w:color="auto" w:fill="FFFFFF" w:themeFill="background1"/>
        </w:rPr>
        <w:t>to the complaint</w:t>
      </w:r>
      <w:r w:rsidR="005A3755">
        <w:rPr>
          <w:rFonts w:ascii="Arial" w:hAnsi="Arial" w:cs="Arial"/>
          <w:i/>
          <w:iCs/>
          <w:sz w:val="28"/>
          <w:szCs w:val="28"/>
          <w:shd w:val="clear" w:color="auto" w:fill="FFFFFF" w:themeFill="background1"/>
        </w:rPr>
        <w:t>.</w:t>
      </w:r>
    </w:p>
    <w:p w14:paraId="6AAE1D24" w14:textId="35E1E055" w:rsidR="001E0012" w:rsidRPr="001E0012" w:rsidRDefault="001E0012" w:rsidP="00505EDA">
      <w:pPr>
        <w:numPr>
          <w:ilvl w:val="0"/>
          <w:numId w:val="21"/>
        </w:numPr>
        <w:spacing w:line="360" w:lineRule="auto"/>
        <w:ind w:left="1123"/>
        <w:contextualSpacing/>
        <w:textAlignment w:val="baseline"/>
        <w:rPr>
          <w:rFonts w:ascii="Arial" w:eastAsia="Times New Roman" w:hAnsi="Arial" w:cs="Arial"/>
          <w:color w:val="000000"/>
          <w:kern w:val="0"/>
          <w:lang w:eastAsia="en-GB"/>
          <w14:ligatures w14:val="none"/>
        </w:rPr>
      </w:pPr>
      <w:r w:rsidRPr="001E0012">
        <w:rPr>
          <w:rFonts w:ascii="Arial" w:eastAsiaTheme="minorEastAsia" w:hAnsi="Arial" w:cs="Arial"/>
          <w:color w:val="000000" w:themeColor="text1"/>
          <w:kern w:val="24"/>
          <w:lang w:eastAsia="en-GB"/>
          <w14:ligatures w14:val="none"/>
        </w:rPr>
        <w:t>Speak to and meet</w:t>
      </w:r>
      <w:r>
        <w:rPr>
          <w:rFonts w:ascii="Arial" w:eastAsiaTheme="minorEastAsia" w:hAnsi="Arial" w:cs="Arial"/>
          <w:color w:val="000000" w:themeColor="text1"/>
          <w:kern w:val="24"/>
          <w:lang w:eastAsia="en-GB"/>
          <w14:ligatures w14:val="none"/>
        </w:rPr>
        <w:t xml:space="preserve"> with</w:t>
      </w:r>
      <w:r w:rsidRPr="001E0012">
        <w:rPr>
          <w:rFonts w:ascii="Arial" w:eastAsiaTheme="minorEastAsia" w:hAnsi="Arial" w:cs="Arial"/>
          <w:color w:val="000000" w:themeColor="text1"/>
          <w:kern w:val="24"/>
          <w:lang w:eastAsia="en-GB"/>
          <w14:ligatures w14:val="none"/>
        </w:rPr>
        <w:t xml:space="preserve"> complainant</w:t>
      </w:r>
      <w:r>
        <w:rPr>
          <w:rFonts w:ascii="Arial" w:eastAsiaTheme="minorEastAsia" w:hAnsi="Arial" w:cs="Arial"/>
          <w:color w:val="000000" w:themeColor="text1"/>
          <w:kern w:val="24"/>
          <w:lang w:eastAsia="en-GB"/>
          <w14:ligatures w14:val="none"/>
        </w:rPr>
        <w:t xml:space="preserve"> (in person or via teams)</w:t>
      </w:r>
      <w:r w:rsidR="00111447">
        <w:rPr>
          <w:rFonts w:ascii="Arial" w:eastAsiaTheme="minorEastAsia" w:hAnsi="Arial" w:cs="Arial"/>
          <w:color w:val="000000" w:themeColor="text1"/>
          <w:kern w:val="24"/>
          <w:lang w:eastAsia="en-GB"/>
          <w14:ligatures w14:val="none"/>
        </w:rPr>
        <w:t xml:space="preserve"> – and agree when and how to update them of complaint investigation progress.</w:t>
      </w:r>
    </w:p>
    <w:p w14:paraId="34A0CDEA" w14:textId="023EEAE2" w:rsidR="001E0012" w:rsidRPr="001E0012" w:rsidRDefault="001E0012" w:rsidP="00505EDA">
      <w:pPr>
        <w:numPr>
          <w:ilvl w:val="0"/>
          <w:numId w:val="21"/>
        </w:numPr>
        <w:spacing w:line="360" w:lineRule="auto"/>
        <w:ind w:left="1123"/>
        <w:contextualSpacing/>
        <w:textAlignment w:val="baseline"/>
        <w:rPr>
          <w:rFonts w:ascii="Arial" w:eastAsia="Times New Roman" w:hAnsi="Arial" w:cs="Arial"/>
          <w:color w:val="000000"/>
          <w:kern w:val="0"/>
          <w:lang w:eastAsia="en-GB"/>
          <w14:ligatures w14:val="none"/>
        </w:rPr>
      </w:pPr>
      <w:r w:rsidRPr="001E0012">
        <w:rPr>
          <w:rFonts w:ascii="Arial" w:eastAsiaTheme="minorEastAsia" w:hAnsi="Arial" w:cs="Arial"/>
          <w:color w:val="000000" w:themeColor="text1"/>
          <w:kern w:val="24"/>
          <w:lang w:eastAsia="en-GB"/>
          <w14:ligatures w14:val="none"/>
        </w:rPr>
        <w:t>Obtain staff statements</w:t>
      </w:r>
      <w:r w:rsidR="009102A6" w:rsidRPr="009102A6">
        <w:rPr>
          <w:rFonts w:ascii="Arial" w:eastAsiaTheme="minorEastAsia" w:hAnsi="Arial" w:cs="Arial"/>
          <w:i/>
          <w:iCs/>
          <w:color w:val="000000" w:themeColor="text1"/>
          <w:kern w:val="24"/>
          <w:lang w:eastAsia="en-GB"/>
          <w14:ligatures w14:val="none"/>
        </w:rPr>
        <w:t xml:space="preserve"> if</w:t>
      </w:r>
      <w:r w:rsidR="009102A6">
        <w:rPr>
          <w:rFonts w:ascii="Arial" w:eastAsiaTheme="minorEastAsia" w:hAnsi="Arial" w:cs="Arial"/>
          <w:color w:val="000000" w:themeColor="text1"/>
          <w:kern w:val="24"/>
          <w:lang w:eastAsia="en-GB"/>
          <w14:ligatures w14:val="none"/>
        </w:rPr>
        <w:t xml:space="preserve"> considered necessary.</w:t>
      </w:r>
    </w:p>
    <w:p w14:paraId="18085756" w14:textId="478CF90E" w:rsidR="001E0012" w:rsidRPr="001E0012" w:rsidRDefault="001E0012" w:rsidP="00505EDA">
      <w:pPr>
        <w:numPr>
          <w:ilvl w:val="0"/>
          <w:numId w:val="21"/>
        </w:numPr>
        <w:spacing w:line="360" w:lineRule="auto"/>
        <w:ind w:left="1123"/>
        <w:contextualSpacing/>
        <w:textAlignment w:val="baseline"/>
        <w:rPr>
          <w:rFonts w:ascii="Arial" w:eastAsia="Times New Roman" w:hAnsi="Arial" w:cs="Arial"/>
          <w:color w:val="000000"/>
          <w:kern w:val="0"/>
          <w:lang w:eastAsia="en-GB"/>
          <w14:ligatures w14:val="none"/>
        </w:rPr>
      </w:pPr>
      <w:r>
        <w:rPr>
          <w:rFonts w:ascii="Arial" w:eastAsiaTheme="minorEastAsia" w:hAnsi="Arial" w:cs="Arial"/>
          <w:color w:val="000000" w:themeColor="text1"/>
          <w:kern w:val="24"/>
          <w:lang w:eastAsia="en-GB"/>
          <w14:ligatures w14:val="none"/>
        </w:rPr>
        <w:lastRenderedPageBreak/>
        <w:t>Meet with</w:t>
      </w:r>
      <w:r w:rsidRPr="001E0012">
        <w:rPr>
          <w:rFonts w:ascii="Arial" w:eastAsiaTheme="minorEastAsia" w:hAnsi="Arial" w:cs="Arial"/>
          <w:color w:val="000000" w:themeColor="text1"/>
          <w:kern w:val="24"/>
          <w:lang w:eastAsia="en-GB"/>
          <w14:ligatures w14:val="none"/>
        </w:rPr>
        <w:t xml:space="preserve"> key staff</w:t>
      </w:r>
      <w:r>
        <w:rPr>
          <w:rFonts w:ascii="Arial" w:eastAsiaTheme="minorEastAsia" w:hAnsi="Arial" w:cs="Arial"/>
          <w:color w:val="000000" w:themeColor="text1"/>
          <w:kern w:val="24"/>
          <w:lang w:eastAsia="en-GB"/>
          <w14:ligatures w14:val="none"/>
        </w:rPr>
        <w:t>.</w:t>
      </w:r>
    </w:p>
    <w:p w14:paraId="1439F461" w14:textId="77777777" w:rsidR="005D3D1C" w:rsidRDefault="001E0012" w:rsidP="00505EDA">
      <w:pPr>
        <w:numPr>
          <w:ilvl w:val="0"/>
          <w:numId w:val="21"/>
        </w:numPr>
        <w:spacing w:line="360" w:lineRule="auto"/>
        <w:ind w:left="1123"/>
        <w:contextualSpacing/>
        <w:textAlignment w:val="baseline"/>
        <w:rPr>
          <w:rFonts w:ascii="Arial" w:eastAsia="Times New Roman" w:hAnsi="Arial" w:cs="Arial"/>
          <w:color w:val="000000"/>
          <w:kern w:val="0"/>
          <w:lang w:eastAsia="en-GB"/>
          <w14:ligatures w14:val="none"/>
        </w:rPr>
      </w:pPr>
      <w:r w:rsidRPr="001E0012">
        <w:rPr>
          <w:rFonts w:ascii="Arial" w:eastAsiaTheme="minorEastAsia" w:hAnsi="Arial" w:cs="Arial"/>
          <w:color w:val="000000" w:themeColor="text1"/>
          <w:kern w:val="24"/>
          <w:lang w:eastAsia="en-GB"/>
          <w14:ligatures w14:val="none"/>
        </w:rPr>
        <w:t>Keep audit trail of investigation</w:t>
      </w:r>
      <w:r>
        <w:rPr>
          <w:rFonts w:ascii="Arial" w:eastAsia="Times New Roman" w:hAnsi="Arial" w:cs="Arial"/>
          <w:color w:val="000000"/>
          <w:kern w:val="0"/>
          <w:lang w:eastAsia="en-GB"/>
          <w14:ligatures w14:val="none"/>
        </w:rPr>
        <w:t>.</w:t>
      </w:r>
    </w:p>
    <w:p w14:paraId="690D1A57" w14:textId="77777777" w:rsidR="004553B0" w:rsidRDefault="004553B0" w:rsidP="004553B0">
      <w:pPr>
        <w:spacing w:line="360" w:lineRule="auto"/>
        <w:ind w:left="1123"/>
        <w:contextualSpacing/>
        <w:textAlignment w:val="baseline"/>
        <w:rPr>
          <w:rFonts w:ascii="Arial" w:eastAsia="Times New Roman" w:hAnsi="Arial" w:cs="Arial"/>
          <w:color w:val="000000"/>
          <w:kern w:val="0"/>
          <w:lang w:eastAsia="en-GB"/>
          <w14:ligatures w14:val="none"/>
        </w:rPr>
      </w:pPr>
    </w:p>
    <w:p w14:paraId="5EF71F15" w14:textId="3DD54489" w:rsidR="00B17933" w:rsidRPr="00B17933" w:rsidRDefault="00B17933" w:rsidP="00B17933">
      <w:pPr>
        <w:shd w:val="clear" w:color="auto" w:fill="FAE2D5" w:themeFill="accent2" w:themeFillTint="33"/>
        <w:spacing w:line="240" w:lineRule="auto"/>
        <w:contextualSpacing/>
        <w:textAlignment w:val="baseline"/>
        <w:rPr>
          <w:rFonts w:ascii="Arial" w:hAnsi="Arial" w:cs="Arial"/>
          <w:b/>
          <w:bCs/>
          <w:sz w:val="28"/>
          <w:szCs w:val="28"/>
        </w:rPr>
      </w:pPr>
      <w:r w:rsidRPr="00B17933">
        <w:rPr>
          <w:rFonts w:ascii="Arial" w:hAnsi="Arial" w:cs="Arial"/>
          <w:b/>
          <w:bCs/>
          <w:sz w:val="28"/>
          <w:szCs w:val="28"/>
        </w:rPr>
        <w:t>Just and fair proactive complaint management</w:t>
      </w:r>
      <w:r w:rsidR="005F4869">
        <w:rPr>
          <w:rFonts w:ascii="Arial" w:hAnsi="Arial" w:cs="Arial"/>
          <w:b/>
          <w:bCs/>
          <w:sz w:val="28"/>
          <w:szCs w:val="28"/>
        </w:rPr>
        <w:t xml:space="preserve"> for staff</w:t>
      </w:r>
    </w:p>
    <w:p w14:paraId="2D2F71CB" w14:textId="3BCD42CD" w:rsidR="00B17933" w:rsidRPr="0076044B" w:rsidRDefault="0076044B" w:rsidP="00505EDA">
      <w:pPr>
        <w:pStyle w:val="ListParagraph"/>
        <w:numPr>
          <w:ilvl w:val="0"/>
          <w:numId w:val="22"/>
        </w:numPr>
        <w:spacing w:line="360" w:lineRule="auto"/>
        <w:ind w:left="1122" w:hanging="357"/>
        <w:textAlignment w:val="baseline"/>
        <w:rPr>
          <w:rFonts w:ascii="Arial" w:hAnsi="Arial" w:cs="Arial"/>
          <w:sz w:val="28"/>
          <w:szCs w:val="28"/>
        </w:rPr>
      </w:pPr>
      <w:r>
        <w:rPr>
          <w:rFonts w:ascii="Arial" w:hAnsi="Arial" w:cs="Arial"/>
        </w:rPr>
        <w:t>No blame, system-based investigations – why</w:t>
      </w:r>
      <w:r w:rsidR="001F7B15">
        <w:rPr>
          <w:rFonts w:ascii="Arial" w:hAnsi="Arial" w:cs="Arial"/>
        </w:rPr>
        <w:t>, when</w:t>
      </w:r>
      <w:r>
        <w:rPr>
          <w:rFonts w:ascii="Arial" w:hAnsi="Arial" w:cs="Arial"/>
        </w:rPr>
        <w:t xml:space="preserve"> and how, not who</w:t>
      </w:r>
      <w:r w:rsidR="001F7B15">
        <w:rPr>
          <w:rFonts w:ascii="Arial" w:hAnsi="Arial" w:cs="Arial"/>
        </w:rPr>
        <w:t>, who with</w:t>
      </w:r>
      <w:r>
        <w:rPr>
          <w:rFonts w:ascii="Arial" w:hAnsi="Arial" w:cs="Arial"/>
        </w:rPr>
        <w:t xml:space="preserve"> and what</w:t>
      </w:r>
      <w:r w:rsidR="008A228E">
        <w:rPr>
          <w:rFonts w:ascii="Arial" w:hAnsi="Arial" w:cs="Arial"/>
        </w:rPr>
        <w:t>.</w:t>
      </w:r>
    </w:p>
    <w:p w14:paraId="4C225F7B" w14:textId="73605C9A" w:rsidR="0076044B" w:rsidRPr="008A228E" w:rsidRDefault="008A228E" w:rsidP="00505EDA">
      <w:pPr>
        <w:pStyle w:val="ListParagraph"/>
        <w:numPr>
          <w:ilvl w:val="0"/>
          <w:numId w:val="22"/>
        </w:numPr>
        <w:spacing w:line="360" w:lineRule="auto"/>
        <w:ind w:left="1122" w:hanging="357"/>
        <w:textAlignment w:val="baseline"/>
        <w:rPr>
          <w:rFonts w:ascii="Arial" w:hAnsi="Arial" w:cs="Arial"/>
          <w:sz w:val="28"/>
          <w:szCs w:val="28"/>
        </w:rPr>
      </w:pPr>
      <w:r>
        <w:rPr>
          <w:rFonts w:ascii="Arial" w:hAnsi="Arial" w:cs="Arial"/>
        </w:rPr>
        <w:t>Confidence and safety to speak-up.</w:t>
      </w:r>
    </w:p>
    <w:p w14:paraId="3919AACB" w14:textId="01854903" w:rsidR="008A228E" w:rsidRPr="008A228E" w:rsidRDefault="008A228E" w:rsidP="00505EDA">
      <w:pPr>
        <w:pStyle w:val="ListParagraph"/>
        <w:numPr>
          <w:ilvl w:val="0"/>
          <w:numId w:val="22"/>
        </w:numPr>
        <w:spacing w:line="360" w:lineRule="auto"/>
        <w:ind w:left="1122" w:hanging="357"/>
        <w:textAlignment w:val="baseline"/>
        <w:rPr>
          <w:rFonts w:ascii="Arial" w:hAnsi="Arial" w:cs="Arial"/>
          <w:sz w:val="28"/>
          <w:szCs w:val="28"/>
        </w:rPr>
      </w:pPr>
      <w:r>
        <w:rPr>
          <w:rFonts w:ascii="Arial" w:hAnsi="Arial" w:cs="Arial"/>
        </w:rPr>
        <w:t>Support readily available and offered to staff.</w:t>
      </w:r>
    </w:p>
    <w:p w14:paraId="30F940B5" w14:textId="4894E247" w:rsidR="008A228E" w:rsidRPr="008E2B27" w:rsidRDefault="005F4869" w:rsidP="00505EDA">
      <w:pPr>
        <w:pStyle w:val="ListParagraph"/>
        <w:numPr>
          <w:ilvl w:val="0"/>
          <w:numId w:val="22"/>
        </w:numPr>
        <w:spacing w:line="360" w:lineRule="auto"/>
        <w:ind w:left="1122" w:hanging="357"/>
        <w:textAlignment w:val="baseline"/>
        <w:rPr>
          <w:rFonts w:ascii="Arial" w:hAnsi="Arial" w:cs="Arial"/>
          <w:sz w:val="28"/>
          <w:szCs w:val="28"/>
        </w:rPr>
      </w:pPr>
      <w:r>
        <w:rPr>
          <w:rFonts w:ascii="Arial" w:hAnsi="Arial" w:cs="Arial"/>
        </w:rPr>
        <w:t xml:space="preserve">Updated on complaint </w:t>
      </w:r>
      <w:r w:rsidR="005769FB">
        <w:rPr>
          <w:rFonts w:ascii="Arial" w:hAnsi="Arial" w:cs="Arial"/>
        </w:rPr>
        <w:t>progress</w:t>
      </w:r>
      <w:r w:rsidR="008E2B27">
        <w:rPr>
          <w:rFonts w:ascii="Arial" w:hAnsi="Arial" w:cs="Arial"/>
        </w:rPr>
        <w:t>.</w:t>
      </w:r>
    </w:p>
    <w:p w14:paraId="73FDFEE7" w14:textId="09961621" w:rsidR="008E2B27" w:rsidRPr="00086838" w:rsidRDefault="008E2B27" w:rsidP="00505EDA">
      <w:pPr>
        <w:pStyle w:val="ListParagraph"/>
        <w:numPr>
          <w:ilvl w:val="0"/>
          <w:numId w:val="22"/>
        </w:numPr>
        <w:spacing w:line="360" w:lineRule="auto"/>
        <w:ind w:left="1122" w:hanging="357"/>
        <w:textAlignment w:val="baseline"/>
        <w:rPr>
          <w:rFonts w:ascii="Arial" w:hAnsi="Arial" w:cs="Arial"/>
          <w:sz w:val="28"/>
          <w:szCs w:val="28"/>
        </w:rPr>
      </w:pPr>
      <w:r>
        <w:rPr>
          <w:rFonts w:ascii="Arial" w:hAnsi="Arial" w:cs="Arial"/>
        </w:rPr>
        <w:t>Draft response shared for comment with those staff met w</w:t>
      </w:r>
      <w:r w:rsidR="00A31555">
        <w:rPr>
          <w:rFonts w:ascii="Arial" w:hAnsi="Arial" w:cs="Arial"/>
        </w:rPr>
        <w:t xml:space="preserve">ith before </w:t>
      </w:r>
      <w:r w:rsidR="004D2CAF">
        <w:rPr>
          <w:rFonts w:ascii="Arial" w:hAnsi="Arial" w:cs="Arial"/>
        </w:rPr>
        <w:t xml:space="preserve">draft </w:t>
      </w:r>
      <w:r w:rsidR="00A31555">
        <w:rPr>
          <w:rFonts w:ascii="Arial" w:hAnsi="Arial" w:cs="Arial"/>
        </w:rPr>
        <w:t>is sent for quality assurance.</w:t>
      </w:r>
    </w:p>
    <w:p w14:paraId="029D7236" w14:textId="307F9771" w:rsidR="00086838" w:rsidRPr="009375F2" w:rsidRDefault="00086838" w:rsidP="00505EDA">
      <w:pPr>
        <w:pStyle w:val="ListParagraph"/>
        <w:numPr>
          <w:ilvl w:val="0"/>
          <w:numId w:val="22"/>
        </w:numPr>
        <w:spacing w:line="360" w:lineRule="auto"/>
        <w:ind w:left="1122" w:hanging="357"/>
        <w:textAlignment w:val="baseline"/>
        <w:rPr>
          <w:rFonts w:ascii="Arial" w:hAnsi="Arial" w:cs="Arial"/>
          <w:sz w:val="28"/>
          <w:szCs w:val="28"/>
        </w:rPr>
      </w:pPr>
      <w:r>
        <w:rPr>
          <w:rFonts w:ascii="Arial" w:hAnsi="Arial" w:cs="Arial"/>
        </w:rPr>
        <w:t>Good practice feedback to staff.</w:t>
      </w:r>
    </w:p>
    <w:p w14:paraId="33EBCB81" w14:textId="41316488" w:rsidR="00B17933" w:rsidRPr="0028426A" w:rsidRDefault="0028426A" w:rsidP="00505EDA">
      <w:pPr>
        <w:pStyle w:val="ListParagraph"/>
        <w:numPr>
          <w:ilvl w:val="0"/>
          <w:numId w:val="22"/>
        </w:numPr>
        <w:spacing w:line="360" w:lineRule="auto"/>
        <w:ind w:left="1122" w:hanging="357"/>
        <w:textAlignment w:val="baseline"/>
        <w:rPr>
          <w:rFonts w:ascii="Arial" w:eastAsia="Times New Roman" w:hAnsi="Arial" w:cs="Arial"/>
          <w:color w:val="000000"/>
          <w:kern w:val="0"/>
          <w:lang w:eastAsia="en-GB"/>
          <w14:ligatures w14:val="none"/>
        </w:rPr>
      </w:pPr>
      <w:r w:rsidRPr="0028426A">
        <w:rPr>
          <w:rFonts w:ascii="Arial" w:hAnsi="Arial" w:cs="Arial"/>
        </w:rPr>
        <w:t>Equal balance between staff taking responsibility for actions and being supported to learn and improve from feedback.</w:t>
      </w:r>
    </w:p>
    <w:p w14:paraId="3043DCE0" w14:textId="4E75B507" w:rsidR="00480388" w:rsidRPr="007C6724" w:rsidRDefault="007C6724" w:rsidP="007C6724">
      <w:pPr>
        <w:shd w:val="clear" w:color="auto" w:fill="FAE2D5" w:themeFill="accent2" w:themeFillTint="33"/>
        <w:spacing w:line="240" w:lineRule="auto"/>
        <w:contextualSpacing/>
        <w:textAlignment w:val="baseline"/>
        <w:rPr>
          <w:rFonts w:ascii="Arial" w:eastAsia="Times New Roman" w:hAnsi="Arial" w:cs="Arial"/>
          <w:b/>
          <w:bCs/>
          <w:color w:val="000000"/>
          <w:kern w:val="0"/>
          <w:sz w:val="28"/>
          <w:szCs w:val="28"/>
          <w:lang w:eastAsia="en-GB"/>
          <w14:ligatures w14:val="none"/>
        </w:rPr>
      </w:pPr>
      <w:r w:rsidRPr="007C6724">
        <w:rPr>
          <w:rFonts w:ascii="Arial" w:eastAsia="Times New Roman" w:hAnsi="Arial" w:cs="Arial"/>
          <w:b/>
          <w:bCs/>
          <w:color w:val="000000"/>
          <w:kern w:val="0"/>
          <w:sz w:val="28"/>
          <w:szCs w:val="28"/>
          <w:lang w:eastAsia="en-GB"/>
          <w14:ligatures w14:val="none"/>
        </w:rPr>
        <w:t>Effective meetings</w:t>
      </w:r>
      <w:r w:rsidR="00CC2393">
        <w:rPr>
          <w:rFonts w:ascii="Arial" w:eastAsia="Times New Roman" w:hAnsi="Arial" w:cs="Arial"/>
          <w:b/>
          <w:bCs/>
          <w:color w:val="000000"/>
          <w:kern w:val="0"/>
          <w:sz w:val="28"/>
          <w:szCs w:val="28"/>
          <w:lang w:eastAsia="en-GB"/>
          <w14:ligatures w14:val="none"/>
        </w:rPr>
        <w:t xml:space="preserve"> with staff involved in complaint </w:t>
      </w:r>
    </w:p>
    <w:p w14:paraId="3B26A61C" w14:textId="77777777" w:rsidR="00A460B6" w:rsidRPr="00A460B6" w:rsidRDefault="00A460B6" w:rsidP="00A460B6">
      <w:pPr>
        <w:spacing w:line="360" w:lineRule="auto"/>
        <w:ind w:left="720"/>
        <w:contextualSpacing/>
        <w:textAlignment w:val="baseline"/>
        <w:rPr>
          <w:rFonts w:ascii="Arial" w:eastAsia="Times New Roman" w:hAnsi="Arial" w:cs="Arial"/>
          <w:kern w:val="0"/>
          <w:lang w:eastAsia="en-GB"/>
          <w14:ligatures w14:val="none"/>
        </w:rPr>
      </w:pPr>
    </w:p>
    <w:p w14:paraId="797ABFF2" w14:textId="68630E40" w:rsidR="00B148C2" w:rsidRPr="00B148C2" w:rsidRDefault="00B148C2" w:rsidP="00505EDA">
      <w:pPr>
        <w:numPr>
          <w:ilvl w:val="0"/>
          <w:numId w:val="23"/>
        </w:numPr>
        <w:spacing w:line="360" w:lineRule="auto"/>
        <w:ind w:left="1122" w:hanging="357"/>
        <w:contextualSpacing/>
        <w:textAlignment w:val="baseline"/>
        <w:rPr>
          <w:rFonts w:ascii="Arial" w:eastAsia="Times New Roman" w:hAnsi="Arial" w:cs="Arial"/>
          <w:kern w:val="0"/>
          <w:lang w:eastAsia="en-GB"/>
          <w14:ligatures w14:val="none"/>
        </w:rPr>
      </w:pPr>
      <w:r w:rsidRPr="00B148C2">
        <w:rPr>
          <w:rFonts w:ascii="Arial" w:eastAsiaTheme="minorEastAsia" w:hAnsi="Arial" w:cs="Arial"/>
          <w:kern w:val="24"/>
          <w:lang w:eastAsia="en-GB"/>
          <w14:ligatures w14:val="none"/>
        </w:rPr>
        <w:t xml:space="preserve">Has the interviewee had a copy of the complaint and the opportunity to review any relevant records? </w:t>
      </w:r>
    </w:p>
    <w:p w14:paraId="75229AC0" w14:textId="77777777" w:rsidR="00B148C2" w:rsidRPr="00B148C2" w:rsidRDefault="00B148C2" w:rsidP="00505EDA">
      <w:pPr>
        <w:numPr>
          <w:ilvl w:val="0"/>
          <w:numId w:val="23"/>
        </w:numPr>
        <w:spacing w:line="360" w:lineRule="auto"/>
        <w:ind w:left="1122" w:hanging="357"/>
        <w:contextualSpacing/>
        <w:textAlignment w:val="baseline"/>
        <w:rPr>
          <w:rFonts w:ascii="Arial" w:eastAsia="Times New Roman" w:hAnsi="Arial" w:cs="Arial"/>
          <w:kern w:val="0"/>
          <w:lang w:eastAsia="en-GB"/>
          <w14:ligatures w14:val="none"/>
        </w:rPr>
      </w:pPr>
      <w:r w:rsidRPr="00B148C2">
        <w:rPr>
          <w:rFonts w:ascii="Arial" w:eastAsiaTheme="minorEastAsia" w:hAnsi="Arial" w:cs="Arial"/>
          <w:kern w:val="24"/>
          <w:lang w:eastAsia="en-GB"/>
          <w14:ligatures w14:val="none"/>
        </w:rPr>
        <w:t>Do you need someone to take notes?</w:t>
      </w:r>
    </w:p>
    <w:p w14:paraId="4B97B10F" w14:textId="4F2ED17D" w:rsidR="00B148C2" w:rsidRPr="00B148C2" w:rsidRDefault="00B148C2" w:rsidP="00505EDA">
      <w:pPr>
        <w:numPr>
          <w:ilvl w:val="0"/>
          <w:numId w:val="23"/>
        </w:numPr>
        <w:spacing w:line="360" w:lineRule="auto"/>
        <w:ind w:left="1122" w:hanging="357"/>
        <w:contextualSpacing/>
        <w:textAlignment w:val="baseline"/>
        <w:rPr>
          <w:rFonts w:ascii="Arial" w:eastAsia="Times New Roman" w:hAnsi="Arial" w:cs="Arial"/>
          <w:kern w:val="0"/>
          <w:lang w:eastAsia="en-GB"/>
          <w14:ligatures w14:val="none"/>
        </w:rPr>
      </w:pPr>
      <w:r w:rsidRPr="00B148C2">
        <w:rPr>
          <w:rFonts w:ascii="Arial" w:eastAsiaTheme="minorEastAsia" w:hAnsi="Arial" w:cs="Arial"/>
          <w:kern w:val="24"/>
          <w:lang w:eastAsia="en-GB"/>
          <w14:ligatures w14:val="none"/>
        </w:rPr>
        <w:t>Meeting should be face to face where possible</w:t>
      </w:r>
      <w:r w:rsidR="001962BD">
        <w:rPr>
          <w:rFonts w:ascii="Arial" w:eastAsiaTheme="minorEastAsia" w:hAnsi="Arial" w:cs="Arial"/>
          <w:kern w:val="24"/>
          <w:lang w:eastAsia="en-GB"/>
          <w14:ligatures w14:val="none"/>
        </w:rPr>
        <w:t xml:space="preserve"> or record</w:t>
      </w:r>
      <w:r w:rsidR="004D2CAF">
        <w:rPr>
          <w:rFonts w:ascii="Arial" w:eastAsiaTheme="minorEastAsia" w:hAnsi="Arial" w:cs="Arial"/>
          <w:kern w:val="24"/>
          <w:lang w:eastAsia="en-GB"/>
          <w14:ligatures w14:val="none"/>
        </w:rPr>
        <w:t>ed</w:t>
      </w:r>
      <w:r w:rsidR="001962BD">
        <w:rPr>
          <w:rFonts w:ascii="Arial" w:eastAsiaTheme="minorEastAsia" w:hAnsi="Arial" w:cs="Arial"/>
          <w:kern w:val="24"/>
          <w:lang w:eastAsia="en-GB"/>
          <w14:ligatures w14:val="none"/>
        </w:rPr>
        <w:t xml:space="preserve"> on teams.</w:t>
      </w:r>
    </w:p>
    <w:p w14:paraId="1570694A" w14:textId="79EC30DF" w:rsidR="00B148C2" w:rsidRPr="00B148C2" w:rsidRDefault="00B148C2" w:rsidP="00505EDA">
      <w:pPr>
        <w:numPr>
          <w:ilvl w:val="0"/>
          <w:numId w:val="23"/>
        </w:numPr>
        <w:spacing w:line="360" w:lineRule="auto"/>
        <w:ind w:left="1122" w:hanging="357"/>
        <w:contextualSpacing/>
        <w:textAlignment w:val="baseline"/>
        <w:rPr>
          <w:rFonts w:ascii="Arial" w:eastAsia="Times New Roman" w:hAnsi="Arial" w:cs="Arial"/>
          <w:kern w:val="0"/>
          <w:lang w:eastAsia="en-GB"/>
          <w14:ligatures w14:val="none"/>
        </w:rPr>
      </w:pPr>
      <w:r w:rsidRPr="00B148C2">
        <w:rPr>
          <w:rFonts w:ascii="Arial" w:eastAsiaTheme="minorEastAsia" w:hAnsi="Arial" w:cs="Arial"/>
          <w:kern w:val="24"/>
          <w:lang w:eastAsia="en-GB"/>
          <w14:ligatures w14:val="none"/>
        </w:rPr>
        <w:t>Interviewee is likely to be anxious - relaxed and calm approach to build confidence</w:t>
      </w:r>
      <w:r w:rsidR="00B0146B">
        <w:rPr>
          <w:rFonts w:ascii="Arial" w:eastAsiaTheme="minorEastAsia" w:hAnsi="Arial" w:cs="Arial"/>
          <w:kern w:val="24"/>
          <w:lang w:eastAsia="en-GB"/>
          <w14:ligatures w14:val="none"/>
        </w:rPr>
        <w:t>.</w:t>
      </w:r>
    </w:p>
    <w:p w14:paraId="1483F162" w14:textId="751BE5A0" w:rsidR="00B148C2" w:rsidRPr="00B148C2" w:rsidRDefault="00B148C2" w:rsidP="00505EDA">
      <w:pPr>
        <w:numPr>
          <w:ilvl w:val="0"/>
          <w:numId w:val="23"/>
        </w:numPr>
        <w:spacing w:line="360" w:lineRule="auto"/>
        <w:ind w:left="1122" w:hanging="357"/>
        <w:contextualSpacing/>
        <w:textAlignment w:val="baseline"/>
        <w:rPr>
          <w:rFonts w:ascii="Arial" w:eastAsia="Times New Roman" w:hAnsi="Arial" w:cs="Arial"/>
          <w:kern w:val="0"/>
          <w:lang w:eastAsia="en-GB"/>
          <w14:ligatures w14:val="none"/>
        </w:rPr>
      </w:pPr>
      <w:r w:rsidRPr="00B148C2">
        <w:rPr>
          <w:rFonts w:ascii="Arial" w:eastAsiaTheme="minorEastAsia" w:hAnsi="Arial" w:cs="Arial"/>
          <w:kern w:val="24"/>
          <w:lang w:eastAsia="en-GB"/>
          <w14:ligatures w14:val="none"/>
        </w:rPr>
        <w:t>Take charge and direct the interview – explain what will happen</w:t>
      </w:r>
      <w:r w:rsidR="00B0146B">
        <w:rPr>
          <w:rFonts w:ascii="Arial" w:eastAsiaTheme="minorEastAsia" w:hAnsi="Arial" w:cs="Arial"/>
          <w:kern w:val="24"/>
          <w:lang w:eastAsia="en-GB"/>
          <w14:ligatures w14:val="none"/>
        </w:rPr>
        <w:t>.</w:t>
      </w:r>
    </w:p>
    <w:p w14:paraId="24D00A9B" w14:textId="2FC40360" w:rsidR="00B148C2" w:rsidRPr="00B148C2" w:rsidRDefault="00B148C2" w:rsidP="00505EDA">
      <w:pPr>
        <w:numPr>
          <w:ilvl w:val="0"/>
          <w:numId w:val="23"/>
        </w:numPr>
        <w:spacing w:line="360" w:lineRule="auto"/>
        <w:ind w:left="1122" w:hanging="357"/>
        <w:contextualSpacing/>
        <w:textAlignment w:val="baseline"/>
        <w:rPr>
          <w:rFonts w:ascii="Arial" w:eastAsia="Times New Roman" w:hAnsi="Arial" w:cs="Arial"/>
          <w:kern w:val="0"/>
          <w:lang w:eastAsia="en-GB"/>
          <w14:ligatures w14:val="none"/>
        </w:rPr>
      </w:pPr>
      <w:r w:rsidRPr="00B148C2">
        <w:rPr>
          <w:rFonts w:ascii="Arial" w:eastAsiaTheme="minorEastAsia" w:hAnsi="Arial" w:cs="Arial"/>
          <w:kern w:val="24"/>
          <w:lang w:eastAsia="en-GB"/>
          <w14:ligatures w14:val="none"/>
        </w:rPr>
        <w:t>Establish a rapport</w:t>
      </w:r>
      <w:r w:rsidR="00AB37A7">
        <w:rPr>
          <w:rFonts w:ascii="Arial" w:eastAsiaTheme="minorEastAsia" w:hAnsi="Arial" w:cs="Arial"/>
          <w:kern w:val="24"/>
          <w:lang w:eastAsia="en-GB"/>
          <w14:ligatures w14:val="none"/>
        </w:rPr>
        <w:t>, offer empathy and reassure of no-blame, just culture principles.</w:t>
      </w:r>
    </w:p>
    <w:p w14:paraId="5C339328" w14:textId="5AD584AD" w:rsidR="00B148C2" w:rsidRPr="00B148C2" w:rsidRDefault="00B148C2" w:rsidP="00505EDA">
      <w:pPr>
        <w:numPr>
          <w:ilvl w:val="0"/>
          <w:numId w:val="23"/>
        </w:numPr>
        <w:spacing w:line="360" w:lineRule="auto"/>
        <w:ind w:left="1122" w:hanging="357"/>
        <w:contextualSpacing/>
        <w:textAlignment w:val="baseline"/>
        <w:rPr>
          <w:rFonts w:ascii="Arial" w:eastAsia="Times New Roman" w:hAnsi="Arial" w:cs="Arial"/>
          <w:kern w:val="0"/>
          <w:lang w:eastAsia="en-GB"/>
          <w14:ligatures w14:val="none"/>
        </w:rPr>
      </w:pPr>
      <w:r w:rsidRPr="00B148C2">
        <w:rPr>
          <w:rFonts w:ascii="Arial" w:eastAsiaTheme="minorEastAsia" w:hAnsi="Arial" w:cs="Arial"/>
          <w:kern w:val="24"/>
          <w:lang w:eastAsia="en-GB"/>
          <w14:ligatures w14:val="none"/>
        </w:rPr>
        <w:t>Ask primarily open questions</w:t>
      </w:r>
      <w:r w:rsidR="00B0146B">
        <w:rPr>
          <w:rFonts w:ascii="Arial" w:eastAsiaTheme="minorEastAsia" w:hAnsi="Arial" w:cs="Arial"/>
          <w:kern w:val="24"/>
          <w:lang w:eastAsia="en-GB"/>
          <w14:ligatures w14:val="none"/>
        </w:rPr>
        <w:t>.</w:t>
      </w:r>
    </w:p>
    <w:p w14:paraId="41A13DDF" w14:textId="6157E32E" w:rsidR="00B148C2" w:rsidRPr="00B148C2" w:rsidRDefault="00B148C2" w:rsidP="00505EDA">
      <w:pPr>
        <w:numPr>
          <w:ilvl w:val="0"/>
          <w:numId w:val="23"/>
        </w:numPr>
        <w:spacing w:line="360" w:lineRule="auto"/>
        <w:ind w:left="1122" w:hanging="357"/>
        <w:contextualSpacing/>
        <w:textAlignment w:val="baseline"/>
        <w:rPr>
          <w:rFonts w:ascii="Arial" w:eastAsia="Times New Roman" w:hAnsi="Arial" w:cs="Arial"/>
          <w:kern w:val="0"/>
          <w:lang w:eastAsia="en-GB"/>
          <w14:ligatures w14:val="none"/>
        </w:rPr>
      </w:pPr>
      <w:r w:rsidRPr="00B148C2">
        <w:rPr>
          <w:rFonts w:ascii="Arial" w:eastAsiaTheme="minorEastAsia" w:hAnsi="Arial" w:cs="Arial"/>
          <w:kern w:val="24"/>
          <w:lang w:eastAsia="en-GB"/>
          <w14:ligatures w14:val="none"/>
        </w:rPr>
        <w:t xml:space="preserve">Do not interrupt – keep questions for when </w:t>
      </w:r>
      <w:r w:rsidR="000518E1">
        <w:rPr>
          <w:rFonts w:ascii="Arial" w:eastAsiaTheme="minorEastAsia" w:hAnsi="Arial" w:cs="Arial"/>
          <w:kern w:val="24"/>
          <w:lang w:eastAsia="en-GB"/>
          <w14:ligatures w14:val="none"/>
        </w:rPr>
        <w:t>staff</w:t>
      </w:r>
      <w:r w:rsidRPr="00B148C2">
        <w:rPr>
          <w:rFonts w:ascii="Arial" w:eastAsiaTheme="minorEastAsia" w:hAnsi="Arial" w:cs="Arial"/>
          <w:kern w:val="24"/>
          <w:lang w:eastAsia="en-GB"/>
          <w14:ligatures w14:val="none"/>
        </w:rPr>
        <w:t xml:space="preserve"> have finished</w:t>
      </w:r>
      <w:r w:rsidR="00B0146B" w:rsidRPr="00B0146B">
        <w:rPr>
          <w:rFonts w:ascii="Arial" w:eastAsiaTheme="minorEastAsia" w:hAnsi="Arial" w:cs="Arial"/>
          <w:kern w:val="24"/>
          <w:lang w:eastAsia="en-GB"/>
          <w14:ligatures w14:val="none"/>
        </w:rPr>
        <w:t>.</w:t>
      </w:r>
      <w:r w:rsidRPr="00B148C2">
        <w:rPr>
          <w:rFonts w:ascii="Arial" w:eastAsiaTheme="minorEastAsia" w:hAnsi="Arial" w:cs="Arial"/>
          <w:kern w:val="24"/>
          <w:lang w:eastAsia="en-GB"/>
          <w14:ligatures w14:val="none"/>
        </w:rPr>
        <w:t xml:space="preserve"> </w:t>
      </w:r>
    </w:p>
    <w:p w14:paraId="07D53BF0" w14:textId="77777777" w:rsidR="00B61DE4" w:rsidRPr="00B61DE4" w:rsidRDefault="00B61DE4" w:rsidP="00B61DE4">
      <w:pPr>
        <w:spacing w:line="560" w:lineRule="exact"/>
        <w:contextualSpacing/>
        <w:textAlignment w:val="baseline"/>
        <w:rPr>
          <w:rFonts w:ascii="Times New Roman" w:eastAsia="Times New Roman" w:hAnsi="Times New Roman" w:cs="Times New Roman"/>
          <w:b/>
          <w:bCs/>
          <w:i/>
          <w:iCs/>
          <w:color w:val="BBBB44"/>
          <w:kern w:val="0"/>
          <w:sz w:val="28"/>
          <w:szCs w:val="28"/>
          <w:lang w:eastAsia="en-GB"/>
          <w14:ligatures w14:val="none"/>
        </w:rPr>
      </w:pPr>
      <w:r w:rsidRPr="00B61DE4">
        <w:rPr>
          <w:rFonts w:eastAsiaTheme="minorEastAsia" w:hAnsi="Trebuchet MS"/>
          <w:b/>
          <w:bCs/>
          <w:i/>
          <w:iCs/>
          <w:color w:val="000000" w:themeColor="text1"/>
          <w:kern w:val="24"/>
          <w:sz w:val="28"/>
          <w:szCs w:val="28"/>
          <w:lang w:eastAsia="en-GB"/>
          <w14:ligatures w14:val="none"/>
        </w:rPr>
        <w:t xml:space="preserve">Open with </w:t>
      </w:r>
      <w:r w:rsidRPr="00B61DE4">
        <w:rPr>
          <w:rFonts w:eastAsiaTheme="minorEastAsia" w:hAnsi="Trebuchet MS"/>
          <w:b/>
          <w:bCs/>
          <w:i/>
          <w:iCs/>
          <w:color w:val="000000" w:themeColor="text1"/>
          <w:kern w:val="24"/>
          <w:sz w:val="28"/>
          <w:szCs w:val="28"/>
          <w:lang w:eastAsia="en-GB"/>
          <w14:ligatures w14:val="none"/>
        </w:rPr>
        <w:t>–</w:t>
      </w:r>
      <w:r w:rsidRPr="00B61DE4">
        <w:rPr>
          <w:rFonts w:eastAsiaTheme="minorEastAsia" w:hAnsi="Trebuchet MS"/>
          <w:b/>
          <w:bCs/>
          <w:i/>
          <w:iCs/>
          <w:color w:val="000000" w:themeColor="text1"/>
          <w:kern w:val="24"/>
          <w:sz w:val="28"/>
          <w:szCs w:val="28"/>
          <w:lang w:eastAsia="en-GB"/>
          <w14:ligatures w14:val="none"/>
        </w:rPr>
        <w:t xml:space="preserve"> </w:t>
      </w:r>
    </w:p>
    <w:p w14:paraId="1A690895" w14:textId="77777777" w:rsidR="00B61DE4" w:rsidRPr="00B61DE4" w:rsidRDefault="00B61DE4" w:rsidP="00505EDA">
      <w:pPr>
        <w:numPr>
          <w:ilvl w:val="0"/>
          <w:numId w:val="24"/>
        </w:numPr>
        <w:spacing w:line="360" w:lineRule="auto"/>
        <w:ind w:left="1122" w:hanging="357"/>
        <w:contextualSpacing/>
        <w:textAlignment w:val="baseline"/>
        <w:rPr>
          <w:rFonts w:ascii="Arial" w:eastAsia="Times New Roman" w:hAnsi="Arial" w:cs="Arial"/>
          <w:kern w:val="0"/>
          <w:lang w:eastAsia="en-GB"/>
          <w14:ligatures w14:val="none"/>
        </w:rPr>
      </w:pPr>
      <w:r w:rsidRPr="00B61DE4">
        <w:rPr>
          <w:rFonts w:ascii="Arial" w:eastAsiaTheme="minorEastAsia" w:hAnsi="Arial" w:cs="Arial"/>
          <w:kern w:val="24"/>
          <w:lang w:eastAsia="en-GB"/>
          <w14:ligatures w14:val="none"/>
        </w:rPr>
        <w:t>“Can you tell me what happened that day?  Tell me everything you can remember?”</w:t>
      </w:r>
    </w:p>
    <w:p w14:paraId="4A7AFDEA" w14:textId="03B33328" w:rsidR="00B61DE4" w:rsidRPr="00B61DE4" w:rsidRDefault="00A67049" w:rsidP="00505EDA">
      <w:pPr>
        <w:numPr>
          <w:ilvl w:val="0"/>
          <w:numId w:val="24"/>
        </w:numPr>
        <w:spacing w:line="360" w:lineRule="auto"/>
        <w:ind w:left="1122" w:hanging="357"/>
        <w:contextualSpacing/>
        <w:textAlignment w:val="baseline"/>
        <w:rPr>
          <w:rFonts w:ascii="Arial" w:eastAsia="Times New Roman" w:hAnsi="Arial" w:cs="Arial"/>
          <w:kern w:val="0"/>
          <w:lang w:eastAsia="en-GB"/>
          <w14:ligatures w14:val="none"/>
        </w:rPr>
      </w:pPr>
      <w:r>
        <w:rPr>
          <w:rFonts w:ascii="Arial" w:eastAsiaTheme="minorEastAsia" w:hAnsi="Arial" w:cs="Arial"/>
          <w:kern w:val="24"/>
          <w:lang w:eastAsia="en-GB"/>
          <w14:ligatures w14:val="none"/>
        </w:rPr>
        <w:t>“</w:t>
      </w:r>
      <w:r w:rsidR="00B61DE4" w:rsidRPr="00B61DE4">
        <w:rPr>
          <w:rFonts w:ascii="Arial" w:eastAsiaTheme="minorEastAsia" w:hAnsi="Arial" w:cs="Arial"/>
          <w:kern w:val="24"/>
          <w:lang w:eastAsia="en-GB"/>
          <w14:ligatures w14:val="none"/>
        </w:rPr>
        <w:t xml:space="preserve">Say it as you think it, even if it seems trivial” – prevents </w:t>
      </w:r>
      <w:r w:rsidRPr="00B61DE4">
        <w:rPr>
          <w:rFonts w:ascii="Arial" w:eastAsiaTheme="minorEastAsia" w:hAnsi="Arial" w:cs="Arial"/>
          <w:kern w:val="24"/>
          <w:lang w:eastAsia="en-GB"/>
          <w14:ligatures w14:val="none"/>
        </w:rPr>
        <w:t>self-editing</w:t>
      </w:r>
      <w:r w:rsidR="000518E1">
        <w:rPr>
          <w:rFonts w:ascii="Arial" w:eastAsiaTheme="minorEastAsia" w:hAnsi="Arial" w:cs="Arial"/>
          <w:kern w:val="24"/>
          <w:lang w:eastAsia="en-GB"/>
          <w14:ligatures w14:val="none"/>
        </w:rPr>
        <w:t>.</w:t>
      </w:r>
    </w:p>
    <w:p w14:paraId="6B6BE647" w14:textId="4D1405B8" w:rsidR="00B61DE4" w:rsidRPr="00B61DE4" w:rsidRDefault="00B61DE4" w:rsidP="00505EDA">
      <w:pPr>
        <w:numPr>
          <w:ilvl w:val="0"/>
          <w:numId w:val="24"/>
        </w:numPr>
        <w:spacing w:line="360" w:lineRule="auto"/>
        <w:ind w:left="1122" w:hanging="357"/>
        <w:contextualSpacing/>
        <w:textAlignment w:val="baseline"/>
        <w:rPr>
          <w:rFonts w:ascii="Arial" w:eastAsia="Times New Roman" w:hAnsi="Arial" w:cs="Arial"/>
          <w:kern w:val="0"/>
          <w:lang w:eastAsia="en-GB"/>
          <w14:ligatures w14:val="none"/>
        </w:rPr>
      </w:pPr>
      <w:r w:rsidRPr="00B61DE4">
        <w:rPr>
          <w:rFonts w:ascii="Arial" w:eastAsiaTheme="minorEastAsia" w:hAnsi="Arial" w:cs="Arial"/>
          <w:kern w:val="24"/>
          <w:lang w:eastAsia="en-GB"/>
          <w14:ligatures w14:val="none"/>
        </w:rPr>
        <w:lastRenderedPageBreak/>
        <w:t xml:space="preserve">If a contradiction arises with what another interviewee or statement has said – deal with </w:t>
      </w:r>
      <w:r w:rsidR="000518E1">
        <w:rPr>
          <w:rFonts w:ascii="Arial" w:eastAsiaTheme="minorEastAsia" w:hAnsi="Arial" w:cs="Arial"/>
          <w:kern w:val="24"/>
          <w:lang w:eastAsia="en-GB"/>
          <w14:ligatures w14:val="none"/>
        </w:rPr>
        <w:t xml:space="preserve">difference </w:t>
      </w:r>
      <w:r w:rsidRPr="00B61DE4">
        <w:rPr>
          <w:rFonts w:ascii="Arial" w:eastAsiaTheme="minorEastAsia" w:hAnsi="Arial" w:cs="Arial"/>
          <w:kern w:val="24"/>
          <w:lang w:eastAsia="en-GB"/>
          <w14:ligatures w14:val="none"/>
        </w:rPr>
        <w:t xml:space="preserve">later in </w:t>
      </w:r>
      <w:r w:rsidR="007C68A8">
        <w:rPr>
          <w:rFonts w:ascii="Arial" w:eastAsiaTheme="minorEastAsia" w:hAnsi="Arial" w:cs="Arial"/>
          <w:kern w:val="24"/>
          <w:lang w:eastAsia="en-GB"/>
          <w14:ligatures w14:val="none"/>
        </w:rPr>
        <w:t xml:space="preserve">meeting </w:t>
      </w:r>
      <w:r w:rsidRPr="00B61DE4">
        <w:rPr>
          <w:rFonts w:ascii="Arial" w:eastAsiaTheme="minorEastAsia" w:hAnsi="Arial" w:cs="Arial"/>
          <w:kern w:val="24"/>
          <w:lang w:eastAsia="en-GB"/>
          <w14:ligatures w14:val="none"/>
        </w:rPr>
        <w:t>after you have heard a full account</w:t>
      </w:r>
      <w:r w:rsidR="007C68A8">
        <w:rPr>
          <w:rFonts w:ascii="Arial" w:eastAsiaTheme="minorEastAsia" w:hAnsi="Arial" w:cs="Arial"/>
          <w:kern w:val="24"/>
          <w:lang w:eastAsia="en-GB"/>
          <w14:ligatures w14:val="none"/>
        </w:rPr>
        <w:t>.</w:t>
      </w:r>
    </w:p>
    <w:p w14:paraId="256E1DB1" w14:textId="3C87A928" w:rsidR="00B61DE4" w:rsidRPr="00B61DE4" w:rsidRDefault="00B61DE4" w:rsidP="00505EDA">
      <w:pPr>
        <w:numPr>
          <w:ilvl w:val="0"/>
          <w:numId w:val="24"/>
        </w:numPr>
        <w:spacing w:line="360" w:lineRule="auto"/>
        <w:ind w:left="1122" w:hanging="357"/>
        <w:contextualSpacing/>
        <w:textAlignment w:val="baseline"/>
        <w:rPr>
          <w:rFonts w:ascii="Arial" w:eastAsia="Times New Roman" w:hAnsi="Arial" w:cs="Arial"/>
          <w:kern w:val="0"/>
          <w:lang w:eastAsia="en-GB"/>
          <w14:ligatures w14:val="none"/>
        </w:rPr>
      </w:pPr>
      <w:r w:rsidRPr="00B61DE4">
        <w:rPr>
          <w:rFonts w:ascii="Arial" w:eastAsiaTheme="minorEastAsia" w:hAnsi="Arial" w:cs="Arial"/>
          <w:kern w:val="24"/>
          <w:lang w:eastAsia="en-GB"/>
          <w14:ligatures w14:val="none"/>
        </w:rPr>
        <w:t>Avoid judgemental or confrontational questions</w:t>
      </w:r>
      <w:r w:rsidR="007C68A8">
        <w:rPr>
          <w:rFonts w:ascii="Arial" w:eastAsiaTheme="minorEastAsia" w:hAnsi="Arial" w:cs="Arial"/>
          <w:kern w:val="24"/>
          <w:lang w:eastAsia="en-GB"/>
          <w14:ligatures w14:val="none"/>
        </w:rPr>
        <w:t>.</w:t>
      </w:r>
    </w:p>
    <w:p w14:paraId="040E86C1" w14:textId="77777777" w:rsidR="00B0146B" w:rsidRDefault="00B61DE4" w:rsidP="00505EDA">
      <w:pPr>
        <w:numPr>
          <w:ilvl w:val="0"/>
          <w:numId w:val="24"/>
        </w:numPr>
        <w:spacing w:line="360" w:lineRule="auto"/>
        <w:ind w:left="1122" w:hanging="357"/>
        <w:contextualSpacing/>
        <w:textAlignment w:val="baseline"/>
        <w:rPr>
          <w:rFonts w:ascii="Arial" w:eastAsia="Times New Roman" w:hAnsi="Arial" w:cs="Arial"/>
          <w:kern w:val="0"/>
          <w:lang w:eastAsia="en-GB"/>
          <w14:ligatures w14:val="none"/>
        </w:rPr>
      </w:pPr>
      <w:r w:rsidRPr="00B61DE4">
        <w:rPr>
          <w:rFonts w:ascii="Arial" w:eastAsiaTheme="minorEastAsia" w:hAnsi="Arial" w:cs="Arial"/>
          <w:kern w:val="24"/>
          <w:lang w:eastAsia="en-GB"/>
          <w14:ligatures w14:val="none"/>
        </w:rPr>
        <w:t>Inconsistencies – if interviewee gives inconsistent information do not challenge immediately. Elicit as much information as you can and then ask calmly to explain inconsistency</w:t>
      </w:r>
      <w:r w:rsidR="007C68A8">
        <w:rPr>
          <w:rFonts w:ascii="Arial" w:eastAsia="Times New Roman" w:hAnsi="Arial" w:cs="Arial"/>
          <w:kern w:val="0"/>
          <w:lang w:eastAsia="en-GB"/>
          <w14:ligatures w14:val="none"/>
        </w:rPr>
        <w:t>.</w:t>
      </w:r>
    </w:p>
    <w:p w14:paraId="256B0A0F" w14:textId="025372E4" w:rsidR="00CA7FA9" w:rsidRDefault="00CA7FA9" w:rsidP="00004E4E">
      <w:pPr>
        <w:shd w:val="clear" w:color="auto" w:fill="FAE2D5" w:themeFill="accent2" w:themeFillTint="33"/>
        <w:spacing w:line="240" w:lineRule="auto"/>
        <w:contextualSpacing/>
        <w:textAlignment w:val="baseline"/>
        <w:rPr>
          <w:rFonts w:ascii="Arial" w:eastAsia="Times New Roman" w:hAnsi="Arial" w:cs="Arial"/>
          <w:b/>
          <w:bCs/>
          <w:kern w:val="0"/>
          <w:sz w:val="28"/>
          <w:szCs w:val="28"/>
          <w:lang w:eastAsia="en-GB"/>
          <w14:ligatures w14:val="none"/>
        </w:rPr>
      </w:pPr>
      <w:r w:rsidRPr="00004E4E">
        <w:rPr>
          <w:rFonts w:ascii="Arial" w:eastAsia="Times New Roman" w:hAnsi="Arial" w:cs="Arial"/>
          <w:b/>
          <w:bCs/>
          <w:kern w:val="0"/>
          <w:sz w:val="28"/>
          <w:szCs w:val="28"/>
          <w:lang w:eastAsia="en-GB"/>
          <w14:ligatures w14:val="none"/>
        </w:rPr>
        <w:t xml:space="preserve">Enhancing </w:t>
      </w:r>
      <w:r w:rsidR="001A2B28">
        <w:rPr>
          <w:rFonts w:ascii="Arial" w:eastAsia="Times New Roman" w:hAnsi="Arial" w:cs="Arial"/>
          <w:b/>
          <w:bCs/>
          <w:kern w:val="0"/>
          <w:sz w:val="28"/>
          <w:szCs w:val="28"/>
          <w:lang w:eastAsia="en-GB"/>
          <w14:ligatures w14:val="none"/>
        </w:rPr>
        <w:t xml:space="preserve">recollection of </w:t>
      </w:r>
      <w:r w:rsidR="00F07259">
        <w:rPr>
          <w:rFonts w:ascii="Arial" w:eastAsia="Times New Roman" w:hAnsi="Arial" w:cs="Arial"/>
          <w:b/>
          <w:bCs/>
          <w:kern w:val="0"/>
          <w:sz w:val="28"/>
          <w:szCs w:val="28"/>
          <w:lang w:eastAsia="en-GB"/>
          <w14:ligatures w14:val="none"/>
        </w:rPr>
        <w:t>episode</w:t>
      </w:r>
    </w:p>
    <w:p w14:paraId="67F24961" w14:textId="77777777" w:rsidR="00004E4E" w:rsidRDefault="00004E4E" w:rsidP="00004E4E">
      <w:pPr>
        <w:shd w:val="clear" w:color="auto" w:fill="FFFFFF" w:themeFill="background1"/>
        <w:spacing w:line="240" w:lineRule="auto"/>
        <w:contextualSpacing/>
        <w:textAlignment w:val="baseline"/>
        <w:rPr>
          <w:rFonts w:ascii="Arial" w:eastAsia="Times New Roman" w:hAnsi="Arial" w:cs="Arial"/>
          <w:b/>
          <w:bCs/>
          <w:kern w:val="0"/>
          <w:sz w:val="28"/>
          <w:szCs w:val="28"/>
          <w:lang w:eastAsia="en-GB"/>
          <w14:ligatures w14:val="none"/>
        </w:rPr>
      </w:pPr>
    </w:p>
    <w:p w14:paraId="33124FC7" w14:textId="28E2A4AF" w:rsidR="00443CB2" w:rsidRPr="003A257A" w:rsidRDefault="00443CB2" w:rsidP="00505EDA">
      <w:pPr>
        <w:numPr>
          <w:ilvl w:val="0"/>
          <w:numId w:val="25"/>
        </w:numPr>
        <w:spacing w:line="360" w:lineRule="auto"/>
        <w:ind w:left="1122" w:hanging="357"/>
        <w:contextualSpacing/>
        <w:textAlignment w:val="baseline"/>
        <w:rPr>
          <w:rFonts w:ascii="Arial" w:eastAsia="Times New Roman" w:hAnsi="Arial" w:cs="Arial"/>
          <w:kern w:val="0"/>
          <w:lang w:eastAsia="en-GB"/>
          <w14:ligatures w14:val="none"/>
        </w:rPr>
      </w:pPr>
      <w:r w:rsidRPr="00443CB2">
        <w:rPr>
          <w:rFonts w:ascii="Arial" w:eastAsiaTheme="minorEastAsia" w:hAnsi="Arial" w:cs="Arial"/>
          <w:kern w:val="24"/>
          <w:lang w:eastAsia="en-GB"/>
          <w14:ligatures w14:val="none"/>
        </w:rPr>
        <w:t>Allow interviewee time to answer one question at a time</w:t>
      </w:r>
      <w:r w:rsidR="00932CED">
        <w:rPr>
          <w:rFonts w:ascii="Arial" w:eastAsiaTheme="minorEastAsia" w:hAnsi="Arial" w:cs="Arial"/>
          <w:kern w:val="24"/>
          <w:lang w:eastAsia="en-GB"/>
          <w14:ligatures w14:val="none"/>
        </w:rPr>
        <w:t>.</w:t>
      </w:r>
    </w:p>
    <w:p w14:paraId="0418B303" w14:textId="33308457" w:rsidR="00443CB2" w:rsidRPr="00443CB2" w:rsidRDefault="003A257A" w:rsidP="00505EDA">
      <w:pPr>
        <w:numPr>
          <w:ilvl w:val="0"/>
          <w:numId w:val="25"/>
        </w:numPr>
        <w:spacing w:line="360" w:lineRule="auto"/>
        <w:ind w:left="1122" w:hanging="357"/>
        <w:contextualSpacing/>
        <w:textAlignment w:val="baseline"/>
        <w:rPr>
          <w:rFonts w:ascii="Arial" w:eastAsia="Times New Roman" w:hAnsi="Arial" w:cs="Arial"/>
          <w:kern w:val="0"/>
          <w:lang w:eastAsia="en-GB"/>
          <w14:ligatures w14:val="none"/>
        </w:rPr>
      </w:pPr>
      <w:r>
        <w:rPr>
          <w:rFonts w:ascii="Arial" w:eastAsiaTheme="minorEastAsia" w:hAnsi="Arial" w:cs="Arial"/>
          <w:kern w:val="24"/>
          <w:lang w:eastAsia="en-GB"/>
          <w14:ligatures w14:val="none"/>
        </w:rPr>
        <w:t xml:space="preserve">Display empathy and offer reassurance of no-blame </w:t>
      </w:r>
      <w:r w:rsidR="00441F9B">
        <w:rPr>
          <w:rFonts w:ascii="Arial" w:eastAsiaTheme="minorEastAsia" w:hAnsi="Arial" w:cs="Arial"/>
          <w:kern w:val="24"/>
          <w:lang w:eastAsia="en-GB"/>
          <w14:ligatures w14:val="none"/>
        </w:rPr>
        <w:t>look at the episode.</w:t>
      </w:r>
    </w:p>
    <w:p w14:paraId="43FCE2AD" w14:textId="77777777" w:rsidR="00441F9B" w:rsidRPr="00441F9B" w:rsidRDefault="00443CB2" w:rsidP="00505EDA">
      <w:pPr>
        <w:numPr>
          <w:ilvl w:val="0"/>
          <w:numId w:val="25"/>
        </w:numPr>
        <w:spacing w:after="280" w:line="360" w:lineRule="auto"/>
        <w:ind w:left="1122" w:hanging="357"/>
        <w:contextualSpacing/>
        <w:textAlignment w:val="baseline"/>
        <w:rPr>
          <w:rFonts w:ascii="Arial" w:eastAsia="Times New Roman" w:hAnsi="Arial" w:cs="Arial"/>
          <w:kern w:val="0"/>
          <w:lang w:eastAsia="en-GB"/>
          <w14:ligatures w14:val="none"/>
        </w:rPr>
      </w:pPr>
      <w:r w:rsidRPr="00443CB2">
        <w:rPr>
          <w:rFonts w:ascii="Arial" w:eastAsiaTheme="minorEastAsia" w:hAnsi="Arial" w:cs="Arial"/>
          <w:kern w:val="24"/>
          <w:lang w:eastAsia="en-GB"/>
          <w14:ligatures w14:val="none"/>
        </w:rPr>
        <w:t>Avoid distractions or being side tracked</w:t>
      </w:r>
      <w:r w:rsidR="00932CED" w:rsidRPr="00441F9B">
        <w:rPr>
          <w:rFonts w:ascii="Arial" w:eastAsiaTheme="minorEastAsia" w:hAnsi="Arial" w:cs="Arial"/>
          <w:kern w:val="24"/>
          <w:lang w:eastAsia="en-GB"/>
          <w14:ligatures w14:val="none"/>
        </w:rPr>
        <w:t>.</w:t>
      </w:r>
      <w:r w:rsidR="00441F9B" w:rsidRPr="00441F9B">
        <w:rPr>
          <w:rFonts w:ascii="Arial" w:eastAsiaTheme="minorEastAsia" w:hAnsi="Arial" w:cs="Arial"/>
          <w:kern w:val="24"/>
          <w:lang w:eastAsia="en-GB"/>
          <w14:ligatures w14:val="none"/>
        </w:rPr>
        <w:t xml:space="preserve"> </w:t>
      </w:r>
    </w:p>
    <w:p w14:paraId="763378B4" w14:textId="77777777" w:rsidR="00441F9B" w:rsidRPr="00441F9B" w:rsidRDefault="00443CB2" w:rsidP="00505EDA">
      <w:pPr>
        <w:numPr>
          <w:ilvl w:val="0"/>
          <w:numId w:val="25"/>
        </w:numPr>
        <w:spacing w:after="280" w:line="360" w:lineRule="auto"/>
        <w:ind w:left="1122" w:hanging="357"/>
        <w:contextualSpacing/>
        <w:textAlignment w:val="baseline"/>
        <w:rPr>
          <w:rFonts w:ascii="Arial" w:eastAsia="Times New Roman" w:hAnsi="Arial" w:cs="Arial"/>
          <w:kern w:val="0"/>
          <w:lang w:eastAsia="en-GB"/>
          <w14:ligatures w14:val="none"/>
        </w:rPr>
      </w:pPr>
      <w:r w:rsidRPr="00441F9B">
        <w:rPr>
          <w:rFonts w:ascii="Arial" w:eastAsiaTheme="minorEastAsia" w:hAnsi="Arial" w:cs="Arial"/>
          <w:kern w:val="24"/>
          <w:lang w:eastAsia="en-GB"/>
          <w14:ligatures w14:val="none"/>
        </w:rPr>
        <w:t>Free recall</w:t>
      </w:r>
      <w:r w:rsidR="00932CED" w:rsidRPr="00441F9B">
        <w:rPr>
          <w:rFonts w:ascii="Arial" w:eastAsiaTheme="minorEastAsia" w:hAnsi="Arial" w:cs="Arial"/>
          <w:kern w:val="24"/>
          <w:lang w:eastAsia="en-GB"/>
          <w14:ligatures w14:val="none"/>
        </w:rPr>
        <w:t>.</w:t>
      </w:r>
      <w:r w:rsidR="00441F9B" w:rsidRPr="00441F9B">
        <w:rPr>
          <w:rFonts w:ascii="Arial" w:eastAsiaTheme="minorEastAsia" w:hAnsi="Arial" w:cs="Arial"/>
          <w:kern w:val="24"/>
          <w:lang w:eastAsia="en-GB"/>
          <w14:ligatures w14:val="none"/>
        </w:rPr>
        <w:t xml:space="preserve"> </w:t>
      </w:r>
    </w:p>
    <w:p w14:paraId="0824892B" w14:textId="77777777" w:rsidR="00441F9B" w:rsidRPr="00441F9B" w:rsidRDefault="00443CB2" w:rsidP="00505EDA">
      <w:pPr>
        <w:numPr>
          <w:ilvl w:val="0"/>
          <w:numId w:val="25"/>
        </w:numPr>
        <w:spacing w:after="280" w:line="360" w:lineRule="auto"/>
        <w:ind w:left="1122" w:hanging="357"/>
        <w:contextualSpacing/>
        <w:textAlignment w:val="baseline"/>
        <w:rPr>
          <w:rFonts w:ascii="Arial" w:eastAsia="Times New Roman" w:hAnsi="Arial" w:cs="Arial"/>
          <w:kern w:val="0"/>
          <w:lang w:eastAsia="en-GB"/>
          <w14:ligatures w14:val="none"/>
        </w:rPr>
      </w:pPr>
      <w:r w:rsidRPr="00443CB2">
        <w:rPr>
          <w:rFonts w:ascii="Arial" w:eastAsiaTheme="minorEastAsia" w:hAnsi="Arial" w:cs="Arial"/>
          <w:kern w:val="24"/>
          <w:lang w:eastAsia="en-GB"/>
          <w14:ligatures w14:val="none"/>
        </w:rPr>
        <w:t xml:space="preserve">Encourage </w:t>
      </w:r>
      <w:r w:rsidR="00932CED" w:rsidRPr="00441F9B">
        <w:rPr>
          <w:rFonts w:ascii="Arial" w:eastAsiaTheme="minorEastAsia" w:hAnsi="Arial" w:cs="Arial"/>
          <w:kern w:val="24"/>
          <w:lang w:eastAsia="en-GB"/>
          <w14:ligatures w14:val="none"/>
        </w:rPr>
        <w:t>staff</w:t>
      </w:r>
      <w:r w:rsidRPr="00443CB2">
        <w:rPr>
          <w:rFonts w:ascii="Arial" w:eastAsiaTheme="minorEastAsia" w:hAnsi="Arial" w:cs="Arial"/>
          <w:kern w:val="24"/>
          <w:lang w:eastAsia="en-GB"/>
          <w14:ligatures w14:val="none"/>
        </w:rPr>
        <w:t xml:space="preserve"> to think back to the event and to just before that</w:t>
      </w:r>
      <w:r w:rsidR="00932CED" w:rsidRPr="00441F9B">
        <w:rPr>
          <w:rFonts w:ascii="Arial" w:eastAsiaTheme="minorEastAsia" w:hAnsi="Arial" w:cs="Arial"/>
          <w:kern w:val="24"/>
          <w:lang w:eastAsia="en-GB"/>
          <w14:ligatures w14:val="none"/>
        </w:rPr>
        <w:t>.</w:t>
      </w:r>
      <w:r w:rsidR="00441F9B" w:rsidRPr="00441F9B">
        <w:rPr>
          <w:rFonts w:ascii="Arial" w:eastAsiaTheme="minorEastAsia" w:hAnsi="Arial" w:cs="Arial"/>
          <w:kern w:val="24"/>
          <w:lang w:eastAsia="en-GB"/>
          <w14:ligatures w14:val="none"/>
        </w:rPr>
        <w:t xml:space="preserve"> </w:t>
      </w:r>
    </w:p>
    <w:p w14:paraId="6BF6D240" w14:textId="77777777" w:rsidR="00441F9B" w:rsidRPr="00441F9B" w:rsidRDefault="00443CB2" w:rsidP="00505EDA">
      <w:pPr>
        <w:numPr>
          <w:ilvl w:val="0"/>
          <w:numId w:val="25"/>
        </w:numPr>
        <w:spacing w:after="280" w:line="360" w:lineRule="auto"/>
        <w:ind w:left="1122" w:hanging="357"/>
        <w:contextualSpacing/>
        <w:textAlignment w:val="baseline"/>
        <w:rPr>
          <w:rFonts w:ascii="Arial" w:eastAsia="Times New Roman" w:hAnsi="Arial" w:cs="Arial"/>
          <w:kern w:val="0"/>
          <w:lang w:eastAsia="en-GB"/>
          <w14:ligatures w14:val="none"/>
        </w:rPr>
      </w:pPr>
      <w:r w:rsidRPr="00443CB2">
        <w:rPr>
          <w:rFonts w:ascii="Arial" w:eastAsiaTheme="minorEastAsia" w:hAnsi="Arial" w:cs="Arial"/>
          <w:kern w:val="24"/>
          <w:lang w:eastAsia="en-GB"/>
          <w14:ligatures w14:val="none"/>
        </w:rPr>
        <w:t>Enquire about detail such as the environment, anything significant about that day, anything else that was going on – will assist in reliving the events</w:t>
      </w:r>
      <w:r w:rsidR="00932CED" w:rsidRPr="00441F9B">
        <w:rPr>
          <w:rFonts w:ascii="Arial" w:eastAsiaTheme="minorEastAsia" w:hAnsi="Arial" w:cs="Arial"/>
          <w:kern w:val="24"/>
          <w:lang w:eastAsia="en-GB"/>
          <w14:ligatures w14:val="none"/>
        </w:rPr>
        <w:t xml:space="preserve">. </w:t>
      </w:r>
      <w:r w:rsidRPr="00443CB2">
        <w:rPr>
          <w:rFonts w:ascii="Arial" w:eastAsiaTheme="minorEastAsia" w:hAnsi="Arial" w:cs="Arial"/>
          <w:kern w:val="24"/>
          <w:lang w:eastAsia="en-GB"/>
          <w14:ligatures w14:val="none"/>
        </w:rPr>
        <w:t xml:space="preserve">Following your </w:t>
      </w:r>
      <w:r w:rsidR="0035789E" w:rsidRPr="00441F9B">
        <w:rPr>
          <w:rFonts w:ascii="Arial" w:eastAsiaTheme="minorEastAsia" w:hAnsi="Arial" w:cs="Arial"/>
          <w:kern w:val="24"/>
          <w:lang w:eastAsia="en-GB"/>
          <w14:ligatures w14:val="none"/>
        </w:rPr>
        <w:t>open-ended</w:t>
      </w:r>
      <w:r w:rsidRPr="00443CB2">
        <w:rPr>
          <w:rFonts w:ascii="Arial" w:eastAsiaTheme="minorEastAsia" w:hAnsi="Arial" w:cs="Arial"/>
          <w:kern w:val="24"/>
          <w:lang w:eastAsia="en-GB"/>
          <w14:ligatures w14:val="none"/>
        </w:rPr>
        <w:t xml:space="preserve"> question – follow up with specific questions</w:t>
      </w:r>
      <w:r w:rsidR="00932CED" w:rsidRPr="00441F9B">
        <w:rPr>
          <w:rFonts w:ascii="Arial" w:eastAsiaTheme="minorEastAsia" w:hAnsi="Arial" w:cs="Arial"/>
          <w:kern w:val="24"/>
          <w:lang w:eastAsia="en-GB"/>
          <w14:ligatures w14:val="none"/>
        </w:rPr>
        <w:t xml:space="preserve">. </w:t>
      </w:r>
    </w:p>
    <w:p w14:paraId="76888AFD" w14:textId="7890F43D" w:rsidR="00443CB2" w:rsidRPr="00443CB2" w:rsidRDefault="00443CB2" w:rsidP="00505EDA">
      <w:pPr>
        <w:numPr>
          <w:ilvl w:val="0"/>
          <w:numId w:val="25"/>
        </w:numPr>
        <w:spacing w:after="280" w:line="360" w:lineRule="auto"/>
        <w:ind w:left="1122" w:hanging="357"/>
        <w:contextualSpacing/>
        <w:textAlignment w:val="baseline"/>
        <w:rPr>
          <w:rFonts w:ascii="Arial" w:eastAsia="Times New Roman" w:hAnsi="Arial" w:cs="Arial"/>
          <w:kern w:val="0"/>
          <w:lang w:eastAsia="en-GB"/>
          <w14:ligatures w14:val="none"/>
        </w:rPr>
      </w:pPr>
      <w:r w:rsidRPr="00443CB2">
        <w:rPr>
          <w:rFonts w:ascii="Arial" w:eastAsiaTheme="minorEastAsia" w:hAnsi="Arial" w:cs="Arial"/>
          <w:kern w:val="24"/>
          <w:lang w:eastAsia="en-GB"/>
          <w14:ligatures w14:val="none"/>
        </w:rPr>
        <w:t>Move to questioning in detail the relevant factors – drill down</w:t>
      </w:r>
      <w:r w:rsidR="00932CED" w:rsidRPr="00441F9B">
        <w:rPr>
          <w:rFonts w:ascii="Arial" w:eastAsiaTheme="minorEastAsia" w:hAnsi="Arial" w:cs="Arial"/>
          <w:kern w:val="24"/>
          <w:lang w:eastAsia="en-GB"/>
          <w14:ligatures w14:val="none"/>
        </w:rPr>
        <w:t>.</w:t>
      </w:r>
      <w:r w:rsidRPr="00443CB2">
        <w:rPr>
          <w:rFonts w:ascii="Arial" w:eastAsiaTheme="minorEastAsia" w:hAnsi="Arial" w:cs="Arial"/>
          <w:kern w:val="24"/>
          <w:lang w:eastAsia="en-GB"/>
          <w14:ligatures w14:val="none"/>
        </w:rPr>
        <w:t xml:space="preserve"> </w:t>
      </w:r>
    </w:p>
    <w:p w14:paraId="25A357EB" w14:textId="77777777" w:rsidR="00004E4E" w:rsidRDefault="00004E4E" w:rsidP="00004E4E">
      <w:pPr>
        <w:shd w:val="clear" w:color="auto" w:fill="FFFFFF" w:themeFill="background1"/>
        <w:spacing w:line="240" w:lineRule="auto"/>
        <w:contextualSpacing/>
        <w:textAlignment w:val="baseline"/>
        <w:rPr>
          <w:rFonts w:ascii="Arial" w:eastAsia="Times New Roman" w:hAnsi="Arial" w:cs="Arial"/>
          <w:b/>
          <w:bCs/>
          <w:kern w:val="0"/>
          <w:sz w:val="28"/>
          <w:szCs w:val="28"/>
          <w:lang w:eastAsia="en-GB"/>
          <w14:ligatures w14:val="none"/>
        </w:rPr>
      </w:pPr>
    </w:p>
    <w:p w14:paraId="74CD8BF8" w14:textId="06D760E2" w:rsidR="00C55C50" w:rsidRDefault="00C55C50" w:rsidP="00C55C50">
      <w:pPr>
        <w:shd w:val="clear" w:color="auto" w:fill="FAE2D5" w:themeFill="accent2" w:themeFillTint="33"/>
        <w:spacing w:line="240" w:lineRule="auto"/>
        <w:contextualSpacing/>
        <w:textAlignment w:val="baseline"/>
        <w:rPr>
          <w:rFonts w:ascii="Arial" w:eastAsia="Times New Roman" w:hAnsi="Arial" w:cs="Arial"/>
          <w:b/>
          <w:bCs/>
          <w:kern w:val="0"/>
          <w:sz w:val="28"/>
          <w:szCs w:val="28"/>
          <w:lang w:eastAsia="en-GB"/>
          <w14:ligatures w14:val="none"/>
        </w:rPr>
      </w:pPr>
      <w:r>
        <w:rPr>
          <w:rFonts w:ascii="Arial" w:eastAsia="Times New Roman" w:hAnsi="Arial" w:cs="Arial"/>
          <w:b/>
          <w:bCs/>
          <w:kern w:val="0"/>
          <w:sz w:val="28"/>
          <w:szCs w:val="28"/>
          <w:lang w:eastAsia="en-GB"/>
          <w14:ligatures w14:val="none"/>
        </w:rPr>
        <w:t>Focused questioning</w:t>
      </w:r>
    </w:p>
    <w:p w14:paraId="19691088" w14:textId="77777777" w:rsidR="00C55C50" w:rsidRDefault="00C55C50" w:rsidP="00004E4E">
      <w:pPr>
        <w:shd w:val="clear" w:color="auto" w:fill="FFFFFF" w:themeFill="background1"/>
        <w:spacing w:line="240" w:lineRule="auto"/>
        <w:contextualSpacing/>
        <w:textAlignment w:val="baseline"/>
        <w:rPr>
          <w:rFonts w:ascii="Arial" w:eastAsia="Times New Roman" w:hAnsi="Arial" w:cs="Arial"/>
          <w:b/>
          <w:bCs/>
          <w:kern w:val="0"/>
          <w:sz w:val="28"/>
          <w:szCs w:val="28"/>
          <w:lang w:eastAsia="en-GB"/>
          <w14:ligatures w14:val="none"/>
        </w:rPr>
      </w:pPr>
    </w:p>
    <w:p w14:paraId="349B12A0" w14:textId="2A1FACFA" w:rsidR="00214FE1" w:rsidRPr="00214FE1" w:rsidRDefault="00214FE1" w:rsidP="00505EDA">
      <w:pPr>
        <w:numPr>
          <w:ilvl w:val="0"/>
          <w:numId w:val="26"/>
        </w:numPr>
        <w:spacing w:line="360" w:lineRule="auto"/>
        <w:ind w:left="1122" w:hanging="357"/>
        <w:contextualSpacing/>
        <w:textAlignment w:val="baseline"/>
        <w:rPr>
          <w:rFonts w:ascii="Arial" w:eastAsia="Times New Roman" w:hAnsi="Arial" w:cs="Arial"/>
          <w:kern w:val="0"/>
          <w:lang w:eastAsia="en-GB"/>
          <w14:ligatures w14:val="none"/>
        </w:rPr>
      </w:pPr>
      <w:r w:rsidRPr="00214FE1">
        <w:rPr>
          <w:rFonts w:ascii="Arial" w:eastAsiaTheme="minorEastAsia" w:hAnsi="Arial" w:cs="Arial"/>
          <w:kern w:val="24"/>
          <w:lang w:eastAsia="en-GB"/>
          <w14:ligatures w14:val="none"/>
        </w:rPr>
        <w:t>This is the phase to focus on specific details and clarify inconsistencies</w:t>
      </w:r>
      <w:r>
        <w:rPr>
          <w:rFonts w:ascii="Arial" w:eastAsiaTheme="minorEastAsia" w:hAnsi="Arial" w:cs="Arial"/>
          <w:kern w:val="24"/>
          <w:lang w:eastAsia="en-GB"/>
          <w14:ligatures w14:val="none"/>
        </w:rPr>
        <w:t>.</w:t>
      </w:r>
    </w:p>
    <w:p w14:paraId="3C264EFB" w14:textId="1C3BBCDA" w:rsidR="00214FE1" w:rsidRPr="00214FE1" w:rsidRDefault="00214FE1" w:rsidP="00505EDA">
      <w:pPr>
        <w:numPr>
          <w:ilvl w:val="0"/>
          <w:numId w:val="26"/>
        </w:numPr>
        <w:spacing w:line="360" w:lineRule="auto"/>
        <w:ind w:left="1122" w:hanging="357"/>
        <w:contextualSpacing/>
        <w:textAlignment w:val="baseline"/>
        <w:rPr>
          <w:rFonts w:ascii="Arial" w:eastAsia="Times New Roman" w:hAnsi="Arial" w:cs="Arial"/>
          <w:kern w:val="0"/>
          <w:lang w:eastAsia="en-GB"/>
          <w14:ligatures w14:val="none"/>
        </w:rPr>
      </w:pPr>
      <w:r w:rsidRPr="00214FE1">
        <w:rPr>
          <w:rFonts w:ascii="Arial" w:eastAsiaTheme="minorEastAsia" w:hAnsi="Arial" w:cs="Arial"/>
          <w:kern w:val="24"/>
          <w:lang w:eastAsia="en-GB"/>
          <w14:ligatures w14:val="none"/>
        </w:rPr>
        <w:t>Maintain concentration by focusing in one aspect of the event before moving to another</w:t>
      </w:r>
      <w:r>
        <w:rPr>
          <w:rFonts w:ascii="Arial" w:eastAsiaTheme="minorEastAsia" w:hAnsi="Arial" w:cs="Arial"/>
          <w:kern w:val="24"/>
          <w:lang w:eastAsia="en-GB"/>
          <w14:ligatures w14:val="none"/>
        </w:rPr>
        <w:t>.</w:t>
      </w:r>
    </w:p>
    <w:p w14:paraId="24B0B845" w14:textId="3AC8BC5B" w:rsidR="00214FE1" w:rsidRPr="00214FE1" w:rsidRDefault="00214FE1" w:rsidP="00505EDA">
      <w:pPr>
        <w:numPr>
          <w:ilvl w:val="0"/>
          <w:numId w:val="26"/>
        </w:numPr>
        <w:spacing w:line="360" w:lineRule="auto"/>
        <w:ind w:left="1122" w:hanging="357"/>
        <w:contextualSpacing/>
        <w:textAlignment w:val="baseline"/>
        <w:rPr>
          <w:rFonts w:ascii="Arial" w:eastAsia="Times New Roman" w:hAnsi="Arial" w:cs="Arial"/>
          <w:kern w:val="0"/>
          <w:lang w:eastAsia="en-GB"/>
          <w14:ligatures w14:val="none"/>
        </w:rPr>
      </w:pPr>
      <w:r w:rsidRPr="00214FE1">
        <w:rPr>
          <w:rFonts w:ascii="Arial" w:eastAsiaTheme="minorEastAsia" w:hAnsi="Arial" w:cs="Arial"/>
          <w:kern w:val="24"/>
          <w:lang w:eastAsia="en-GB"/>
          <w14:ligatures w14:val="none"/>
        </w:rPr>
        <w:t>Continue to probe closely</w:t>
      </w:r>
      <w:r>
        <w:rPr>
          <w:rFonts w:ascii="Arial" w:eastAsiaTheme="minorEastAsia" w:hAnsi="Arial" w:cs="Arial"/>
          <w:kern w:val="24"/>
          <w:lang w:eastAsia="en-GB"/>
          <w14:ligatures w14:val="none"/>
        </w:rPr>
        <w:t>.</w:t>
      </w:r>
    </w:p>
    <w:p w14:paraId="2A99F4AD" w14:textId="41EEBBA3" w:rsidR="00214FE1" w:rsidRPr="00214FE1" w:rsidRDefault="00214FE1" w:rsidP="00505EDA">
      <w:pPr>
        <w:numPr>
          <w:ilvl w:val="0"/>
          <w:numId w:val="26"/>
        </w:numPr>
        <w:spacing w:line="360" w:lineRule="auto"/>
        <w:ind w:left="1122" w:hanging="357"/>
        <w:contextualSpacing/>
        <w:textAlignment w:val="baseline"/>
        <w:rPr>
          <w:rFonts w:ascii="Arial" w:eastAsia="Times New Roman" w:hAnsi="Arial" w:cs="Arial"/>
          <w:kern w:val="0"/>
          <w:lang w:eastAsia="en-GB"/>
          <w14:ligatures w14:val="none"/>
        </w:rPr>
      </w:pPr>
      <w:r w:rsidRPr="00214FE1">
        <w:rPr>
          <w:rFonts w:ascii="Arial" w:eastAsiaTheme="minorEastAsia" w:hAnsi="Arial" w:cs="Arial"/>
          <w:kern w:val="24"/>
          <w:lang w:eastAsia="en-GB"/>
          <w14:ligatures w14:val="none"/>
        </w:rPr>
        <w:t>Invite final questions and comments</w:t>
      </w:r>
      <w:r>
        <w:rPr>
          <w:rFonts w:ascii="Arial" w:eastAsiaTheme="minorEastAsia" w:hAnsi="Arial" w:cs="Arial"/>
          <w:kern w:val="24"/>
          <w:lang w:eastAsia="en-GB"/>
          <w14:ligatures w14:val="none"/>
        </w:rPr>
        <w:t>.</w:t>
      </w:r>
    </w:p>
    <w:p w14:paraId="6F4C60DE" w14:textId="7EA1281D" w:rsidR="00214FE1" w:rsidRPr="00FF2210" w:rsidRDefault="00214FE1" w:rsidP="00505EDA">
      <w:pPr>
        <w:numPr>
          <w:ilvl w:val="0"/>
          <w:numId w:val="26"/>
        </w:numPr>
        <w:spacing w:line="360" w:lineRule="auto"/>
        <w:ind w:left="1122" w:hanging="357"/>
        <w:contextualSpacing/>
        <w:textAlignment w:val="baseline"/>
        <w:rPr>
          <w:rFonts w:ascii="Arial" w:eastAsia="Times New Roman" w:hAnsi="Arial" w:cs="Arial"/>
          <w:kern w:val="0"/>
          <w:lang w:eastAsia="en-GB"/>
          <w14:ligatures w14:val="none"/>
        </w:rPr>
      </w:pPr>
      <w:r w:rsidRPr="00214FE1">
        <w:rPr>
          <w:rFonts w:ascii="Arial" w:eastAsiaTheme="minorEastAsia" w:hAnsi="Arial" w:cs="Arial"/>
          <w:kern w:val="24"/>
          <w:lang w:eastAsia="en-GB"/>
          <w14:ligatures w14:val="none"/>
        </w:rPr>
        <w:t>Explain what will happen next</w:t>
      </w:r>
      <w:r>
        <w:rPr>
          <w:rFonts w:ascii="Arial" w:eastAsiaTheme="minorEastAsia" w:hAnsi="Arial" w:cs="Arial"/>
          <w:kern w:val="24"/>
          <w:lang w:eastAsia="en-GB"/>
          <w14:ligatures w14:val="none"/>
        </w:rPr>
        <w:t>.</w:t>
      </w:r>
    </w:p>
    <w:p w14:paraId="7342D5E3" w14:textId="638905C7" w:rsidR="00214FE1" w:rsidRPr="00214FE1" w:rsidRDefault="00FF2210" w:rsidP="00505EDA">
      <w:pPr>
        <w:numPr>
          <w:ilvl w:val="0"/>
          <w:numId w:val="26"/>
        </w:numPr>
        <w:spacing w:line="360" w:lineRule="auto"/>
        <w:ind w:left="1122" w:hanging="357"/>
        <w:contextualSpacing/>
        <w:textAlignment w:val="baseline"/>
        <w:rPr>
          <w:rFonts w:ascii="Arial" w:eastAsia="Times New Roman" w:hAnsi="Arial" w:cs="Arial"/>
          <w:kern w:val="0"/>
          <w:lang w:eastAsia="en-GB"/>
          <w14:ligatures w14:val="none"/>
        </w:rPr>
      </w:pPr>
      <w:r>
        <w:rPr>
          <w:rFonts w:ascii="Arial" w:eastAsiaTheme="minorEastAsia" w:hAnsi="Arial" w:cs="Arial"/>
          <w:kern w:val="24"/>
          <w:lang w:eastAsia="en-GB"/>
          <w14:ligatures w14:val="none"/>
        </w:rPr>
        <w:t xml:space="preserve">Offer to provide copy of recording, </w:t>
      </w:r>
      <w:r w:rsidR="00E30D8E">
        <w:rPr>
          <w:rFonts w:ascii="Arial" w:eastAsiaTheme="minorEastAsia" w:hAnsi="Arial" w:cs="Arial"/>
          <w:kern w:val="24"/>
          <w:lang w:eastAsia="en-GB"/>
          <w14:ligatures w14:val="none"/>
        </w:rPr>
        <w:t>transcript and/or written note of meeting.</w:t>
      </w:r>
    </w:p>
    <w:p w14:paraId="602D248D" w14:textId="2D84AB5E" w:rsidR="00214FE1" w:rsidRPr="00510CED" w:rsidRDefault="00214FE1" w:rsidP="00505EDA">
      <w:pPr>
        <w:numPr>
          <w:ilvl w:val="0"/>
          <w:numId w:val="26"/>
        </w:numPr>
        <w:spacing w:line="360" w:lineRule="auto"/>
        <w:ind w:left="1122" w:hanging="357"/>
        <w:contextualSpacing/>
        <w:textAlignment w:val="baseline"/>
        <w:rPr>
          <w:rFonts w:ascii="Arial" w:eastAsia="Times New Roman" w:hAnsi="Arial" w:cs="Arial"/>
          <w:kern w:val="0"/>
          <w:lang w:eastAsia="en-GB"/>
          <w14:ligatures w14:val="none"/>
        </w:rPr>
      </w:pPr>
      <w:r w:rsidRPr="00214FE1">
        <w:rPr>
          <w:rFonts w:ascii="Arial" w:eastAsiaTheme="minorEastAsia" w:hAnsi="Arial" w:cs="Arial"/>
          <w:kern w:val="24"/>
          <w:lang w:eastAsia="en-GB"/>
          <w14:ligatures w14:val="none"/>
        </w:rPr>
        <w:t>Advise what support is available</w:t>
      </w:r>
      <w:r>
        <w:rPr>
          <w:rFonts w:ascii="Arial" w:eastAsiaTheme="minorEastAsia" w:hAnsi="Arial" w:cs="Arial"/>
          <w:kern w:val="24"/>
          <w:lang w:eastAsia="en-GB"/>
          <w14:ligatures w14:val="none"/>
        </w:rPr>
        <w:t>.</w:t>
      </w:r>
    </w:p>
    <w:p w14:paraId="35CB46B5" w14:textId="5F1CD615" w:rsidR="00510CED" w:rsidRPr="00C56353" w:rsidRDefault="00510CED" w:rsidP="00505EDA">
      <w:pPr>
        <w:numPr>
          <w:ilvl w:val="0"/>
          <w:numId w:val="26"/>
        </w:numPr>
        <w:spacing w:line="360" w:lineRule="auto"/>
        <w:ind w:left="1122" w:hanging="357"/>
        <w:contextualSpacing/>
        <w:textAlignment w:val="baseline"/>
        <w:rPr>
          <w:rFonts w:ascii="Arial" w:eastAsia="Times New Roman" w:hAnsi="Arial" w:cs="Arial"/>
          <w:kern w:val="0"/>
          <w:lang w:eastAsia="en-GB"/>
          <w14:ligatures w14:val="none"/>
        </w:rPr>
      </w:pPr>
      <w:r>
        <w:rPr>
          <w:rFonts w:ascii="Arial" w:eastAsiaTheme="minorEastAsia" w:hAnsi="Arial" w:cs="Arial"/>
          <w:kern w:val="24"/>
          <w:lang w:eastAsia="en-GB"/>
          <w14:ligatures w14:val="none"/>
        </w:rPr>
        <w:t>Thank staff for their time.</w:t>
      </w:r>
    </w:p>
    <w:p w14:paraId="31A2162F" w14:textId="77777777" w:rsidR="00C56353" w:rsidRDefault="00C56353" w:rsidP="00C56353">
      <w:pPr>
        <w:spacing w:line="360" w:lineRule="auto"/>
        <w:contextualSpacing/>
        <w:textAlignment w:val="baseline"/>
        <w:rPr>
          <w:rFonts w:ascii="Arial" w:eastAsiaTheme="minorEastAsia" w:hAnsi="Arial" w:cs="Arial"/>
          <w:kern w:val="24"/>
          <w:lang w:eastAsia="en-GB"/>
          <w14:ligatures w14:val="none"/>
        </w:rPr>
      </w:pPr>
    </w:p>
    <w:p w14:paraId="71082515" w14:textId="77777777" w:rsidR="00C56353" w:rsidRPr="00214FE1" w:rsidRDefault="00C56353" w:rsidP="00C56353">
      <w:pPr>
        <w:spacing w:line="360" w:lineRule="auto"/>
        <w:contextualSpacing/>
        <w:textAlignment w:val="baseline"/>
        <w:rPr>
          <w:rFonts w:ascii="Arial" w:eastAsia="Times New Roman" w:hAnsi="Arial" w:cs="Arial"/>
          <w:kern w:val="0"/>
          <w:lang w:eastAsia="en-GB"/>
          <w14:ligatures w14:val="none"/>
        </w:rPr>
      </w:pPr>
    </w:p>
    <w:p w14:paraId="2E448509" w14:textId="20826881" w:rsidR="009D3216" w:rsidRPr="00510CED" w:rsidRDefault="00510CED" w:rsidP="00510CED">
      <w:pPr>
        <w:shd w:val="clear" w:color="auto" w:fill="FAE2D5" w:themeFill="accent2" w:themeFillTint="33"/>
        <w:spacing w:line="360" w:lineRule="auto"/>
        <w:contextualSpacing/>
        <w:textAlignment w:val="baseline"/>
        <w:rPr>
          <w:rFonts w:ascii="Arial" w:hAnsi="Arial" w:cs="Arial"/>
          <w:b/>
          <w:bCs/>
          <w:sz w:val="32"/>
          <w:szCs w:val="32"/>
        </w:rPr>
      </w:pPr>
      <w:r>
        <w:rPr>
          <w:rFonts w:ascii="Arial" w:hAnsi="Arial" w:cs="Arial"/>
          <w:b/>
          <w:bCs/>
          <w:sz w:val="32"/>
          <w:szCs w:val="32"/>
        </w:rPr>
        <w:lastRenderedPageBreak/>
        <w:t>W</w:t>
      </w:r>
      <w:r w:rsidR="0096161C" w:rsidRPr="00510CED">
        <w:rPr>
          <w:rFonts w:ascii="Arial" w:hAnsi="Arial" w:cs="Arial"/>
          <w:b/>
          <w:bCs/>
          <w:sz w:val="32"/>
          <w:szCs w:val="32"/>
        </w:rPr>
        <w:t>riting statements</w:t>
      </w:r>
    </w:p>
    <w:p w14:paraId="755ABF9F" w14:textId="77777777" w:rsidR="00C56353" w:rsidRPr="00C56353" w:rsidRDefault="00C56353" w:rsidP="00C56353">
      <w:pPr>
        <w:spacing w:line="360" w:lineRule="auto"/>
        <w:ind w:left="1122"/>
        <w:contextualSpacing/>
        <w:textAlignment w:val="baseline"/>
        <w:rPr>
          <w:rFonts w:ascii="Arial" w:eastAsia="Times New Roman" w:hAnsi="Arial" w:cs="Arial"/>
          <w:kern w:val="0"/>
          <w:lang w:eastAsia="en-GB"/>
          <w14:ligatures w14:val="none"/>
        </w:rPr>
      </w:pPr>
    </w:p>
    <w:p w14:paraId="7B156434" w14:textId="15FBBBA7" w:rsidR="00496C28" w:rsidRPr="00496C28" w:rsidRDefault="00496C28" w:rsidP="00505EDA">
      <w:pPr>
        <w:numPr>
          <w:ilvl w:val="0"/>
          <w:numId w:val="27"/>
        </w:numPr>
        <w:spacing w:line="360" w:lineRule="auto"/>
        <w:ind w:left="1122" w:hanging="357"/>
        <w:contextualSpacing/>
        <w:textAlignment w:val="baseline"/>
        <w:rPr>
          <w:rFonts w:ascii="Arial" w:eastAsia="Times New Roman" w:hAnsi="Arial" w:cs="Arial"/>
          <w:kern w:val="0"/>
          <w:lang w:eastAsia="en-GB"/>
          <w14:ligatures w14:val="none"/>
        </w:rPr>
      </w:pPr>
      <w:r w:rsidRPr="00496C28">
        <w:rPr>
          <w:rFonts w:ascii="Arial" w:eastAsiaTheme="minorEastAsia" w:hAnsi="Arial" w:cs="Arial"/>
          <w:kern w:val="24"/>
          <w:lang w:eastAsia="en-GB"/>
          <w14:ligatures w14:val="none"/>
        </w:rPr>
        <w:t>Be as honest and open as possible</w:t>
      </w:r>
      <w:r>
        <w:rPr>
          <w:rFonts w:ascii="Arial" w:eastAsiaTheme="minorEastAsia" w:hAnsi="Arial" w:cs="Arial"/>
          <w:kern w:val="24"/>
          <w:lang w:eastAsia="en-GB"/>
          <w14:ligatures w14:val="none"/>
        </w:rPr>
        <w:t>.</w:t>
      </w:r>
    </w:p>
    <w:p w14:paraId="7EB221F0" w14:textId="201BE673" w:rsidR="00496C28" w:rsidRPr="00496C28" w:rsidRDefault="00496C28" w:rsidP="00505EDA">
      <w:pPr>
        <w:numPr>
          <w:ilvl w:val="0"/>
          <w:numId w:val="27"/>
        </w:numPr>
        <w:spacing w:line="360" w:lineRule="auto"/>
        <w:ind w:left="1122" w:hanging="357"/>
        <w:contextualSpacing/>
        <w:textAlignment w:val="baseline"/>
        <w:rPr>
          <w:rFonts w:ascii="Arial" w:eastAsia="Times New Roman" w:hAnsi="Arial" w:cs="Arial"/>
          <w:kern w:val="0"/>
          <w:lang w:eastAsia="en-GB"/>
          <w14:ligatures w14:val="none"/>
        </w:rPr>
      </w:pPr>
      <w:r w:rsidRPr="00496C28">
        <w:rPr>
          <w:rFonts w:ascii="Arial" w:eastAsiaTheme="minorEastAsia" w:hAnsi="Arial" w:cs="Arial"/>
          <w:kern w:val="24"/>
          <w:lang w:eastAsia="en-GB"/>
          <w14:ligatures w14:val="none"/>
        </w:rPr>
        <w:t>Chronological order</w:t>
      </w:r>
      <w:r>
        <w:rPr>
          <w:rFonts w:ascii="Arial" w:eastAsiaTheme="minorEastAsia" w:hAnsi="Arial" w:cs="Arial"/>
          <w:kern w:val="24"/>
          <w:lang w:eastAsia="en-GB"/>
          <w14:ligatures w14:val="none"/>
        </w:rPr>
        <w:t xml:space="preserve"> of episode.</w:t>
      </w:r>
    </w:p>
    <w:p w14:paraId="12CCE88E" w14:textId="395A6D16" w:rsidR="00496C28" w:rsidRPr="00496C28" w:rsidRDefault="00496C28" w:rsidP="00505EDA">
      <w:pPr>
        <w:numPr>
          <w:ilvl w:val="0"/>
          <w:numId w:val="27"/>
        </w:numPr>
        <w:spacing w:line="360" w:lineRule="auto"/>
        <w:ind w:left="1122" w:hanging="357"/>
        <w:contextualSpacing/>
        <w:textAlignment w:val="baseline"/>
        <w:rPr>
          <w:rFonts w:ascii="Arial" w:eastAsia="Times New Roman" w:hAnsi="Arial" w:cs="Arial"/>
          <w:kern w:val="0"/>
          <w:lang w:eastAsia="en-GB"/>
          <w14:ligatures w14:val="none"/>
        </w:rPr>
      </w:pPr>
      <w:r w:rsidRPr="00496C28">
        <w:rPr>
          <w:rFonts w:ascii="Arial" w:eastAsiaTheme="minorEastAsia" w:hAnsi="Arial" w:cs="Arial"/>
          <w:kern w:val="24"/>
          <w:lang w:eastAsia="en-GB"/>
          <w14:ligatures w14:val="none"/>
        </w:rPr>
        <w:t>Describe the facts only, making clear which are from memory and which can be supported by the clinical records</w:t>
      </w:r>
      <w:r>
        <w:rPr>
          <w:rFonts w:ascii="Arial" w:eastAsiaTheme="minorEastAsia" w:hAnsi="Arial" w:cs="Arial"/>
          <w:kern w:val="24"/>
          <w:lang w:eastAsia="en-GB"/>
          <w14:ligatures w14:val="none"/>
        </w:rPr>
        <w:t>.</w:t>
      </w:r>
    </w:p>
    <w:p w14:paraId="5A024682" w14:textId="53BDA364" w:rsidR="00496C28" w:rsidRPr="00496C28" w:rsidRDefault="00496C28" w:rsidP="00505EDA">
      <w:pPr>
        <w:numPr>
          <w:ilvl w:val="0"/>
          <w:numId w:val="27"/>
        </w:numPr>
        <w:spacing w:line="360" w:lineRule="auto"/>
        <w:ind w:left="1122" w:hanging="357"/>
        <w:contextualSpacing/>
        <w:textAlignment w:val="baseline"/>
        <w:rPr>
          <w:rFonts w:ascii="Arial" w:eastAsia="Times New Roman" w:hAnsi="Arial" w:cs="Arial"/>
          <w:kern w:val="0"/>
          <w:lang w:eastAsia="en-GB"/>
          <w14:ligatures w14:val="none"/>
        </w:rPr>
      </w:pPr>
      <w:r w:rsidRPr="00496C28">
        <w:rPr>
          <w:rFonts w:ascii="Arial" w:eastAsiaTheme="minorEastAsia" w:hAnsi="Arial" w:cs="Arial"/>
          <w:kern w:val="24"/>
          <w:lang w:eastAsia="en-GB"/>
          <w14:ligatures w14:val="none"/>
        </w:rPr>
        <w:t>Be as detailed as possible stating times, dates and locations</w:t>
      </w:r>
      <w:r>
        <w:rPr>
          <w:rFonts w:ascii="Arial" w:eastAsiaTheme="minorEastAsia" w:hAnsi="Arial" w:cs="Arial"/>
          <w:kern w:val="24"/>
          <w:lang w:eastAsia="en-GB"/>
          <w14:ligatures w14:val="none"/>
        </w:rPr>
        <w:t>.</w:t>
      </w:r>
    </w:p>
    <w:p w14:paraId="2457C88A" w14:textId="2D320F31" w:rsidR="00496C28" w:rsidRPr="00496C28" w:rsidRDefault="00496C28" w:rsidP="00505EDA">
      <w:pPr>
        <w:numPr>
          <w:ilvl w:val="0"/>
          <w:numId w:val="27"/>
        </w:numPr>
        <w:spacing w:line="360" w:lineRule="auto"/>
        <w:ind w:left="1122" w:hanging="357"/>
        <w:contextualSpacing/>
        <w:textAlignment w:val="baseline"/>
        <w:rPr>
          <w:rFonts w:ascii="Arial" w:eastAsia="Times New Roman" w:hAnsi="Arial" w:cs="Arial"/>
          <w:kern w:val="0"/>
          <w:lang w:eastAsia="en-GB"/>
          <w14:ligatures w14:val="none"/>
        </w:rPr>
      </w:pPr>
      <w:r w:rsidRPr="00496C28">
        <w:rPr>
          <w:rFonts w:ascii="Arial" w:eastAsiaTheme="minorEastAsia" w:hAnsi="Arial" w:cs="Arial"/>
          <w:kern w:val="24"/>
          <w:lang w:eastAsia="en-GB"/>
          <w14:ligatures w14:val="none"/>
        </w:rPr>
        <w:t>Respond to the questions and issues raised in the complaint letter</w:t>
      </w:r>
      <w:r>
        <w:rPr>
          <w:rFonts w:ascii="Arial" w:eastAsiaTheme="minorEastAsia" w:hAnsi="Arial" w:cs="Arial"/>
          <w:kern w:val="24"/>
          <w:lang w:eastAsia="en-GB"/>
          <w14:ligatures w14:val="none"/>
        </w:rPr>
        <w:t>.</w:t>
      </w:r>
    </w:p>
    <w:p w14:paraId="56B50B68" w14:textId="199CE5B7" w:rsidR="00496C28" w:rsidRPr="00496C28" w:rsidRDefault="00496C28" w:rsidP="00505EDA">
      <w:pPr>
        <w:numPr>
          <w:ilvl w:val="0"/>
          <w:numId w:val="27"/>
        </w:numPr>
        <w:spacing w:line="360" w:lineRule="auto"/>
        <w:ind w:left="1122" w:hanging="357"/>
        <w:contextualSpacing/>
        <w:textAlignment w:val="baseline"/>
        <w:rPr>
          <w:rFonts w:ascii="Arial" w:eastAsia="Times New Roman" w:hAnsi="Arial" w:cs="Arial"/>
          <w:kern w:val="0"/>
          <w:lang w:eastAsia="en-GB"/>
          <w14:ligatures w14:val="none"/>
        </w:rPr>
      </w:pPr>
      <w:r w:rsidRPr="00496C28">
        <w:rPr>
          <w:rFonts w:ascii="Arial" w:eastAsiaTheme="minorEastAsia" w:hAnsi="Arial" w:cs="Arial"/>
          <w:kern w:val="24"/>
          <w:lang w:eastAsia="en-GB"/>
          <w14:ligatures w14:val="none"/>
        </w:rPr>
        <w:t xml:space="preserve">Comment on any </w:t>
      </w:r>
      <w:r>
        <w:rPr>
          <w:rFonts w:ascii="Arial" w:eastAsiaTheme="minorEastAsia" w:hAnsi="Arial" w:cs="Arial"/>
          <w:kern w:val="24"/>
          <w:lang w:eastAsia="en-GB"/>
          <w14:ligatures w14:val="none"/>
        </w:rPr>
        <w:t>concerns</w:t>
      </w:r>
      <w:r w:rsidRPr="00496C28">
        <w:rPr>
          <w:rFonts w:ascii="Arial" w:eastAsiaTheme="minorEastAsia" w:hAnsi="Arial" w:cs="Arial"/>
          <w:kern w:val="24"/>
          <w:lang w:eastAsia="en-GB"/>
          <w14:ligatures w14:val="none"/>
        </w:rPr>
        <w:t xml:space="preserve"> that specifically relate to your involvement</w:t>
      </w:r>
      <w:r>
        <w:rPr>
          <w:rFonts w:ascii="Arial" w:eastAsiaTheme="minorEastAsia" w:hAnsi="Arial" w:cs="Arial"/>
          <w:kern w:val="24"/>
          <w:lang w:eastAsia="en-GB"/>
          <w14:ligatures w14:val="none"/>
        </w:rPr>
        <w:t>.</w:t>
      </w:r>
    </w:p>
    <w:p w14:paraId="7A83743D" w14:textId="586F54C2" w:rsidR="00496C28" w:rsidRPr="00496C28" w:rsidRDefault="00496C28" w:rsidP="00505EDA">
      <w:pPr>
        <w:numPr>
          <w:ilvl w:val="0"/>
          <w:numId w:val="27"/>
        </w:numPr>
        <w:spacing w:line="360" w:lineRule="auto"/>
        <w:ind w:left="1122" w:hanging="357"/>
        <w:contextualSpacing/>
        <w:textAlignment w:val="baseline"/>
        <w:rPr>
          <w:rFonts w:ascii="Arial" w:eastAsia="Times New Roman" w:hAnsi="Arial" w:cs="Arial"/>
          <w:kern w:val="0"/>
          <w:lang w:eastAsia="en-GB"/>
          <w14:ligatures w14:val="none"/>
        </w:rPr>
      </w:pPr>
      <w:r w:rsidRPr="00496C28">
        <w:rPr>
          <w:rFonts w:ascii="Arial" w:eastAsiaTheme="minorEastAsia" w:hAnsi="Arial" w:cs="Arial"/>
          <w:kern w:val="24"/>
          <w:lang w:eastAsia="en-GB"/>
          <w14:ligatures w14:val="none"/>
        </w:rPr>
        <w:t>Where relevant refer to Trust policies and guidelines, whether these were adhered to and if they were not adhered to the reasons why</w:t>
      </w:r>
      <w:r>
        <w:rPr>
          <w:rFonts w:ascii="Arial" w:eastAsiaTheme="minorEastAsia" w:hAnsi="Arial" w:cs="Arial"/>
          <w:kern w:val="24"/>
          <w:lang w:eastAsia="en-GB"/>
          <w14:ligatures w14:val="none"/>
        </w:rPr>
        <w:t>.</w:t>
      </w:r>
    </w:p>
    <w:p w14:paraId="705A394A" w14:textId="0F4194BD" w:rsidR="007C2BB7" w:rsidRPr="007C2BB7" w:rsidRDefault="007C2BB7" w:rsidP="00505EDA">
      <w:pPr>
        <w:numPr>
          <w:ilvl w:val="0"/>
          <w:numId w:val="28"/>
        </w:numPr>
        <w:spacing w:line="360" w:lineRule="auto"/>
        <w:ind w:left="1122" w:hanging="357"/>
        <w:contextualSpacing/>
        <w:textAlignment w:val="baseline"/>
        <w:rPr>
          <w:rFonts w:ascii="Arial" w:eastAsia="Times New Roman" w:hAnsi="Arial" w:cs="Arial"/>
          <w:kern w:val="0"/>
          <w:lang w:eastAsia="en-GB"/>
          <w14:ligatures w14:val="none"/>
        </w:rPr>
      </w:pPr>
      <w:r w:rsidRPr="007C2BB7">
        <w:rPr>
          <w:rFonts w:ascii="Arial" w:eastAsiaTheme="minorEastAsia" w:hAnsi="Arial" w:cs="Arial"/>
          <w:kern w:val="24"/>
          <w:lang w:eastAsia="en-GB"/>
          <w14:ligatures w14:val="none"/>
        </w:rPr>
        <w:t>Use plain English.  Do not use abbreviations and explain medical terms</w:t>
      </w:r>
      <w:r>
        <w:rPr>
          <w:rFonts w:ascii="Arial" w:eastAsiaTheme="minorEastAsia" w:hAnsi="Arial" w:cs="Arial"/>
          <w:kern w:val="24"/>
          <w:lang w:eastAsia="en-GB"/>
          <w14:ligatures w14:val="none"/>
        </w:rPr>
        <w:t>.</w:t>
      </w:r>
    </w:p>
    <w:p w14:paraId="5054D17B" w14:textId="61F3DD3E" w:rsidR="007C2BB7" w:rsidRPr="007C2BB7" w:rsidRDefault="007C2BB7" w:rsidP="00505EDA">
      <w:pPr>
        <w:numPr>
          <w:ilvl w:val="0"/>
          <w:numId w:val="28"/>
        </w:numPr>
        <w:spacing w:line="360" w:lineRule="auto"/>
        <w:ind w:left="1122" w:hanging="357"/>
        <w:contextualSpacing/>
        <w:textAlignment w:val="baseline"/>
        <w:rPr>
          <w:rFonts w:ascii="Arial" w:eastAsia="Times New Roman" w:hAnsi="Arial" w:cs="Arial"/>
          <w:kern w:val="0"/>
          <w:lang w:eastAsia="en-GB"/>
          <w14:ligatures w14:val="none"/>
        </w:rPr>
      </w:pPr>
      <w:r w:rsidRPr="007C2BB7">
        <w:rPr>
          <w:rFonts w:ascii="Arial" w:eastAsiaTheme="minorEastAsia" w:hAnsi="Arial" w:cs="Arial"/>
          <w:kern w:val="24"/>
          <w:lang w:eastAsia="en-GB"/>
          <w14:ligatures w14:val="none"/>
        </w:rPr>
        <w:t>Identify other staff who were involved or may have been witness to any relevant conversations</w:t>
      </w:r>
      <w:r>
        <w:rPr>
          <w:rFonts w:ascii="Arial" w:eastAsiaTheme="minorEastAsia" w:hAnsi="Arial" w:cs="Arial"/>
          <w:kern w:val="24"/>
          <w:lang w:eastAsia="en-GB"/>
          <w14:ligatures w14:val="none"/>
        </w:rPr>
        <w:t>.</w:t>
      </w:r>
    </w:p>
    <w:p w14:paraId="60F5306D" w14:textId="637B7168" w:rsidR="007C2BB7" w:rsidRPr="007C2BB7" w:rsidRDefault="007C2BB7" w:rsidP="00505EDA">
      <w:pPr>
        <w:numPr>
          <w:ilvl w:val="0"/>
          <w:numId w:val="28"/>
        </w:numPr>
        <w:spacing w:line="360" w:lineRule="auto"/>
        <w:ind w:left="1122" w:hanging="357"/>
        <w:contextualSpacing/>
        <w:textAlignment w:val="baseline"/>
        <w:rPr>
          <w:rFonts w:ascii="Arial" w:eastAsia="Times New Roman" w:hAnsi="Arial" w:cs="Arial"/>
          <w:kern w:val="0"/>
          <w:lang w:eastAsia="en-GB"/>
          <w14:ligatures w14:val="none"/>
        </w:rPr>
      </w:pPr>
      <w:r w:rsidRPr="007C2BB7">
        <w:rPr>
          <w:rFonts w:ascii="Arial" w:eastAsiaTheme="minorEastAsia" w:hAnsi="Arial" w:cs="Arial"/>
          <w:kern w:val="24"/>
          <w:lang w:eastAsia="en-GB"/>
          <w14:ligatures w14:val="none"/>
        </w:rPr>
        <w:t>Statements must be signed and dated.  Name should be printed next to signature and should include job title</w:t>
      </w:r>
      <w:r>
        <w:rPr>
          <w:rFonts w:ascii="Arial" w:eastAsiaTheme="minorEastAsia" w:hAnsi="Arial" w:cs="Arial"/>
          <w:kern w:val="24"/>
          <w:lang w:eastAsia="en-GB"/>
          <w14:ligatures w14:val="none"/>
        </w:rPr>
        <w:t>.</w:t>
      </w:r>
    </w:p>
    <w:p w14:paraId="394FB025" w14:textId="0572D83A" w:rsidR="007C2BB7" w:rsidRPr="007C2BB7" w:rsidRDefault="007C2BB7" w:rsidP="00505EDA">
      <w:pPr>
        <w:pStyle w:val="ListParagraph"/>
        <w:numPr>
          <w:ilvl w:val="0"/>
          <w:numId w:val="29"/>
        </w:numPr>
        <w:spacing w:after="280" w:line="360" w:lineRule="auto"/>
        <w:ind w:left="1122" w:hanging="357"/>
        <w:textAlignment w:val="baseline"/>
        <w:rPr>
          <w:rFonts w:ascii="Arial" w:eastAsia="Times New Roman" w:hAnsi="Arial" w:cs="Arial"/>
          <w:kern w:val="0"/>
          <w:lang w:eastAsia="en-GB"/>
          <w14:ligatures w14:val="none"/>
        </w:rPr>
      </w:pPr>
      <w:r w:rsidRPr="007C2BB7">
        <w:rPr>
          <w:rFonts w:ascii="Arial" w:eastAsiaTheme="minorEastAsia" w:hAnsi="Arial" w:cs="Arial"/>
          <w:b/>
          <w:bCs/>
          <w:kern w:val="24"/>
          <w:lang w:eastAsia="en-GB"/>
          <w14:ligatures w14:val="none"/>
        </w:rPr>
        <w:t>Avoid:</w:t>
      </w:r>
    </w:p>
    <w:p w14:paraId="41256085" w14:textId="37400BD5" w:rsidR="007C2BB7" w:rsidRPr="007C2BB7" w:rsidRDefault="007C2BB7" w:rsidP="00505EDA">
      <w:pPr>
        <w:numPr>
          <w:ilvl w:val="0"/>
          <w:numId w:val="28"/>
        </w:numPr>
        <w:spacing w:line="360" w:lineRule="auto"/>
        <w:ind w:left="1122" w:hanging="357"/>
        <w:contextualSpacing/>
        <w:textAlignment w:val="baseline"/>
        <w:rPr>
          <w:rFonts w:ascii="Arial" w:eastAsia="Times New Roman" w:hAnsi="Arial" w:cs="Arial"/>
          <w:kern w:val="0"/>
          <w:lang w:eastAsia="en-GB"/>
          <w14:ligatures w14:val="none"/>
        </w:rPr>
      </w:pPr>
      <w:r w:rsidRPr="007C2BB7">
        <w:rPr>
          <w:rFonts w:ascii="Arial" w:eastAsiaTheme="minorEastAsia" w:hAnsi="Arial" w:cs="Arial"/>
          <w:kern w:val="24"/>
          <w:lang w:eastAsia="en-GB"/>
          <w14:ligatures w14:val="none"/>
        </w:rPr>
        <w:t>Giving your personal opinions on the conduct of the patient or other staff/departments</w:t>
      </w:r>
      <w:r>
        <w:rPr>
          <w:rFonts w:ascii="Arial" w:eastAsiaTheme="minorEastAsia" w:hAnsi="Arial" w:cs="Arial"/>
          <w:kern w:val="24"/>
          <w:lang w:eastAsia="en-GB"/>
          <w14:ligatures w14:val="none"/>
        </w:rPr>
        <w:t>.</w:t>
      </w:r>
    </w:p>
    <w:p w14:paraId="51F4A96E" w14:textId="2F12BADA" w:rsidR="007C2BB7" w:rsidRPr="007C2BB7" w:rsidRDefault="007C2BB7" w:rsidP="00505EDA">
      <w:pPr>
        <w:numPr>
          <w:ilvl w:val="0"/>
          <w:numId w:val="28"/>
        </w:numPr>
        <w:spacing w:line="360" w:lineRule="auto"/>
        <w:ind w:left="1122" w:hanging="357"/>
        <w:contextualSpacing/>
        <w:textAlignment w:val="baseline"/>
        <w:rPr>
          <w:rFonts w:ascii="Arial" w:eastAsia="Times New Roman" w:hAnsi="Arial" w:cs="Arial"/>
          <w:kern w:val="0"/>
          <w:lang w:eastAsia="en-GB"/>
          <w14:ligatures w14:val="none"/>
        </w:rPr>
      </w:pPr>
      <w:r w:rsidRPr="007C2BB7">
        <w:rPr>
          <w:rFonts w:ascii="Arial" w:eastAsiaTheme="minorEastAsia" w:hAnsi="Arial" w:cs="Arial"/>
          <w:kern w:val="24"/>
          <w:lang w:eastAsia="en-GB"/>
          <w14:ligatures w14:val="none"/>
        </w:rPr>
        <w:t>Making assumptions about what other people were doing or thinking</w:t>
      </w:r>
      <w:r>
        <w:rPr>
          <w:rFonts w:ascii="Arial" w:eastAsiaTheme="minorEastAsia" w:hAnsi="Arial" w:cs="Arial"/>
          <w:kern w:val="24"/>
          <w:lang w:eastAsia="en-GB"/>
          <w14:ligatures w14:val="none"/>
        </w:rPr>
        <w:t>.</w:t>
      </w:r>
    </w:p>
    <w:p w14:paraId="3214B601" w14:textId="77777777" w:rsidR="007C2BB7" w:rsidRPr="007C2BB7" w:rsidRDefault="007C2BB7" w:rsidP="00505EDA">
      <w:pPr>
        <w:numPr>
          <w:ilvl w:val="0"/>
          <w:numId w:val="28"/>
        </w:numPr>
        <w:spacing w:line="360" w:lineRule="auto"/>
        <w:ind w:left="1122" w:hanging="357"/>
        <w:contextualSpacing/>
        <w:textAlignment w:val="baseline"/>
        <w:rPr>
          <w:rFonts w:ascii="Arial" w:eastAsia="Times New Roman" w:hAnsi="Arial" w:cs="Arial"/>
          <w:kern w:val="0"/>
          <w:lang w:eastAsia="en-GB"/>
          <w14:ligatures w14:val="none"/>
        </w:rPr>
      </w:pPr>
      <w:r w:rsidRPr="007C2BB7">
        <w:rPr>
          <w:rFonts w:ascii="Arial" w:eastAsiaTheme="minorEastAsia" w:hAnsi="Arial" w:cs="Arial"/>
          <w:kern w:val="24"/>
          <w:lang w:eastAsia="en-GB"/>
          <w14:ligatures w14:val="none"/>
        </w:rPr>
        <w:t>Repeating conversations that you were told about but not involved in</w:t>
      </w:r>
    </w:p>
    <w:p w14:paraId="5F97246B" w14:textId="4BD44082" w:rsidR="007C2BB7" w:rsidRPr="00227AC3" w:rsidRDefault="007C2BB7" w:rsidP="00505EDA">
      <w:pPr>
        <w:numPr>
          <w:ilvl w:val="0"/>
          <w:numId w:val="28"/>
        </w:numPr>
        <w:spacing w:line="360" w:lineRule="auto"/>
        <w:ind w:left="1122" w:hanging="357"/>
        <w:contextualSpacing/>
        <w:textAlignment w:val="baseline"/>
        <w:rPr>
          <w:rFonts w:ascii="Arial" w:eastAsia="Times New Roman" w:hAnsi="Arial" w:cs="Arial"/>
          <w:kern w:val="0"/>
          <w:lang w:eastAsia="en-GB"/>
          <w14:ligatures w14:val="none"/>
        </w:rPr>
      </w:pPr>
      <w:r w:rsidRPr="007C2BB7">
        <w:rPr>
          <w:rFonts w:ascii="Arial" w:eastAsiaTheme="minorEastAsia" w:hAnsi="Arial" w:cs="Arial"/>
          <w:kern w:val="24"/>
          <w:lang w:eastAsia="en-GB"/>
          <w14:ligatures w14:val="none"/>
        </w:rPr>
        <w:t>Being unnecessarily defensive to the issues raised</w:t>
      </w:r>
      <w:r>
        <w:rPr>
          <w:rFonts w:ascii="Arial" w:eastAsiaTheme="minorEastAsia" w:hAnsi="Arial" w:cs="Arial"/>
          <w:kern w:val="24"/>
          <w:lang w:eastAsia="en-GB"/>
          <w14:ligatures w14:val="none"/>
        </w:rPr>
        <w:t>.</w:t>
      </w:r>
    </w:p>
    <w:p w14:paraId="4EE81CE4" w14:textId="654400FD" w:rsidR="0096161C" w:rsidRPr="00A71A50" w:rsidRDefault="00A71A50" w:rsidP="00A71A50">
      <w:pPr>
        <w:shd w:val="clear" w:color="auto" w:fill="FAE2D5" w:themeFill="accent2" w:themeFillTint="33"/>
        <w:tabs>
          <w:tab w:val="left" w:pos="6400"/>
        </w:tabs>
        <w:rPr>
          <w:rFonts w:ascii="Arial" w:hAnsi="Arial" w:cs="Arial"/>
          <w:b/>
          <w:bCs/>
          <w:sz w:val="28"/>
          <w:szCs w:val="28"/>
        </w:rPr>
      </w:pPr>
      <w:r w:rsidRPr="00A71A50">
        <w:rPr>
          <w:rFonts w:ascii="Arial" w:hAnsi="Arial" w:cs="Arial"/>
          <w:b/>
          <w:bCs/>
          <w:sz w:val="28"/>
          <w:szCs w:val="28"/>
        </w:rPr>
        <w:t>Writing the complaint response letter</w:t>
      </w:r>
    </w:p>
    <w:p w14:paraId="0568D703" w14:textId="77777777" w:rsidR="00347E1E" w:rsidRPr="00347E1E" w:rsidRDefault="00347E1E" w:rsidP="00505EDA">
      <w:pPr>
        <w:numPr>
          <w:ilvl w:val="0"/>
          <w:numId w:val="32"/>
        </w:numPr>
        <w:spacing w:line="360" w:lineRule="auto"/>
        <w:ind w:left="1122" w:hanging="357"/>
        <w:contextualSpacing/>
        <w:textAlignment w:val="baseline"/>
        <w:rPr>
          <w:rFonts w:ascii="Arial" w:eastAsia="Times New Roman" w:hAnsi="Arial" w:cs="Arial"/>
          <w:b/>
          <w:bCs/>
          <w:color w:val="000000"/>
          <w:kern w:val="0"/>
          <w:sz w:val="28"/>
          <w:szCs w:val="28"/>
          <w:lang w:eastAsia="en-GB"/>
          <w14:ligatures w14:val="none"/>
        </w:rPr>
      </w:pPr>
      <w:r w:rsidRPr="00347E1E">
        <w:rPr>
          <w:rFonts w:ascii="Arial" w:eastAsia="Times New Roman" w:hAnsi="Arial" w:cs="Arial"/>
          <w:b/>
          <w:bCs/>
          <w:color w:val="000000"/>
          <w:kern w:val="0"/>
          <w:sz w:val="28"/>
          <w:szCs w:val="28"/>
          <w:lang w:eastAsia="en-GB"/>
          <w14:ligatures w14:val="none"/>
        </w:rPr>
        <w:t xml:space="preserve">Do ask yourself:  </w:t>
      </w:r>
    </w:p>
    <w:p w14:paraId="220D3BCC" w14:textId="77777777" w:rsidR="00347E1E" w:rsidRPr="00347E1E" w:rsidRDefault="00347E1E" w:rsidP="00505EDA">
      <w:pPr>
        <w:numPr>
          <w:ilvl w:val="0"/>
          <w:numId w:val="33"/>
        </w:numPr>
        <w:spacing w:line="360" w:lineRule="auto"/>
        <w:ind w:left="1122" w:hanging="357"/>
        <w:contextualSpacing/>
        <w:textAlignment w:val="baseline"/>
        <w:rPr>
          <w:rFonts w:ascii="Arial" w:eastAsia="Times New Roman" w:hAnsi="Arial" w:cs="Arial"/>
          <w:color w:val="000000"/>
          <w:kern w:val="0"/>
          <w:lang w:eastAsia="en-GB"/>
          <w14:ligatures w14:val="none"/>
        </w:rPr>
      </w:pPr>
      <w:r w:rsidRPr="00347E1E">
        <w:rPr>
          <w:rFonts w:ascii="Arial" w:eastAsia="Times New Roman" w:hAnsi="Arial" w:cs="Arial"/>
          <w:color w:val="000000"/>
          <w:kern w:val="0"/>
          <w:lang w:eastAsia="en-GB"/>
          <w14:ligatures w14:val="none"/>
        </w:rPr>
        <w:t>What would good care look like in this case?</w:t>
      </w:r>
    </w:p>
    <w:p w14:paraId="70BBD34E" w14:textId="77777777" w:rsidR="00347E1E" w:rsidRPr="00347E1E" w:rsidRDefault="00347E1E" w:rsidP="00505EDA">
      <w:pPr>
        <w:numPr>
          <w:ilvl w:val="0"/>
          <w:numId w:val="33"/>
        </w:numPr>
        <w:spacing w:line="360" w:lineRule="auto"/>
        <w:ind w:left="1122" w:hanging="357"/>
        <w:contextualSpacing/>
        <w:textAlignment w:val="baseline"/>
        <w:rPr>
          <w:rFonts w:ascii="Arial" w:eastAsia="Times New Roman" w:hAnsi="Arial" w:cs="Arial"/>
          <w:color w:val="000000"/>
          <w:kern w:val="0"/>
          <w:lang w:eastAsia="en-GB"/>
          <w14:ligatures w14:val="none"/>
        </w:rPr>
      </w:pPr>
      <w:r w:rsidRPr="00347E1E">
        <w:rPr>
          <w:rFonts w:ascii="Arial" w:eastAsia="Times New Roman" w:hAnsi="Arial" w:cs="Arial"/>
          <w:color w:val="000000"/>
          <w:kern w:val="0"/>
          <w:lang w:eastAsia="en-GB"/>
          <w14:ligatures w14:val="none"/>
        </w:rPr>
        <w:t>Is there anything more that could have been done?</w:t>
      </w:r>
    </w:p>
    <w:p w14:paraId="70A63B23" w14:textId="77777777" w:rsidR="00347E1E" w:rsidRPr="00347E1E" w:rsidRDefault="00347E1E" w:rsidP="00505EDA">
      <w:pPr>
        <w:numPr>
          <w:ilvl w:val="0"/>
          <w:numId w:val="33"/>
        </w:numPr>
        <w:spacing w:line="360" w:lineRule="auto"/>
        <w:ind w:left="1122" w:hanging="357"/>
        <w:contextualSpacing/>
        <w:textAlignment w:val="baseline"/>
        <w:rPr>
          <w:rFonts w:ascii="Arial" w:eastAsia="Times New Roman" w:hAnsi="Arial" w:cs="Arial"/>
          <w:color w:val="000000"/>
          <w:kern w:val="0"/>
          <w:lang w:eastAsia="en-GB"/>
          <w14:ligatures w14:val="none"/>
        </w:rPr>
      </w:pPr>
      <w:r w:rsidRPr="00347E1E">
        <w:rPr>
          <w:rFonts w:ascii="Arial" w:eastAsia="Times New Roman" w:hAnsi="Arial" w:cs="Arial"/>
          <w:color w:val="000000"/>
          <w:kern w:val="0"/>
          <w:lang w:eastAsia="en-GB"/>
          <w14:ligatures w14:val="none"/>
        </w:rPr>
        <w:t xml:space="preserve">Is there a significant difference between what happened and what should have happened? </w:t>
      </w:r>
      <w:r w:rsidR="00B071B1">
        <w:rPr>
          <w:rFonts w:ascii="Arial" w:eastAsia="Times New Roman" w:hAnsi="Arial" w:cs="Arial"/>
          <w:color w:val="000000"/>
          <w:kern w:val="0"/>
          <w:lang w:eastAsia="en-GB"/>
          <w14:ligatures w14:val="none"/>
        </w:rPr>
        <w:t>If so, what was the impact?</w:t>
      </w:r>
    </w:p>
    <w:p w14:paraId="02E7500B" w14:textId="720D8B29" w:rsidR="00E60F4F" w:rsidRPr="00E60F4F" w:rsidRDefault="00E60F4F" w:rsidP="00505EDA">
      <w:pPr>
        <w:numPr>
          <w:ilvl w:val="0"/>
          <w:numId w:val="31"/>
        </w:numPr>
        <w:spacing w:line="360" w:lineRule="auto"/>
        <w:ind w:left="1122" w:hanging="357"/>
        <w:contextualSpacing/>
        <w:textAlignment w:val="baseline"/>
        <w:rPr>
          <w:rFonts w:ascii="Arial" w:eastAsia="Times New Roman" w:hAnsi="Arial" w:cs="Arial"/>
          <w:b/>
          <w:bCs/>
          <w:kern w:val="0"/>
          <w:sz w:val="28"/>
          <w:szCs w:val="28"/>
          <w:lang w:eastAsia="en-GB"/>
          <w14:ligatures w14:val="none"/>
        </w:rPr>
      </w:pPr>
      <w:r w:rsidRPr="00E60F4F">
        <w:rPr>
          <w:rFonts w:ascii="Arial" w:eastAsiaTheme="minorEastAsia" w:hAnsi="Arial" w:cs="Arial"/>
          <w:b/>
          <w:bCs/>
          <w:kern w:val="24"/>
          <w:sz w:val="28"/>
          <w:szCs w:val="28"/>
          <w:lang w:eastAsia="en-GB"/>
          <w14:ligatures w14:val="none"/>
        </w:rPr>
        <w:t xml:space="preserve">Do:  </w:t>
      </w:r>
    </w:p>
    <w:p w14:paraId="7EF6760E" w14:textId="77777777" w:rsidR="00E60F4F" w:rsidRPr="00E60F4F" w:rsidRDefault="00E60F4F" w:rsidP="00505EDA">
      <w:pPr>
        <w:numPr>
          <w:ilvl w:val="0"/>
          <w:numId w:val="30"/>
        </w:numPr>
        <w:spacing w:line="360" w:lineRule="auto"/>
        <w:ind w:left="1122" w:hanging="357"/>
        <w:contextualSpacing/>
        <w:textAlignment w:val="baseline"/>
        <w:rPr>
          <w:rFonts w:ascii="Arial" w:eastAsia="Times New Roman" w:hAnsi="Arial" w:cs="Arial"/>
          <w:color w:val="000000"/>
          <w:kern w:val="0"/>
          <w:lang w:eastAsia="en-GB"/>
          <w14:ligatures w14:val="none"/>
        </w:rPr>
      </w:pPr>
      <w:r w:rsidRPr="00E60F4F">
        <w:rPr>
          <w:rFonts w:ascii="Arial" w:eastAsiaTheme="minorEastAsia" w:hAnsi="Arial" w:cs="Arial"/>
          <w:color w:val="000000" w:themeColor="text1"/>
          <w:kern w:val="24"/>
          <w:lang w:eastAsia="en-GB"/>
          <w14:ligatures w14:val="none"/>
        </w:rPr>
        <w:t>Make sure you answer all the heads of complaint in a complaint letter</w:t>
      </w:r>
    </w:p>
    <w:p w14:paraId="3DAFE1CD" w14:textId="77777777" w:rsidR="00E60F4F" w:rsidRPr="00E60F4F" w:rsidRDefault="00E60F4F" w:rsidP="00505EDA">
      <w:pPr>
        <w:numPr>
          <w:ilvl w:val="0"/>
          <w:numId w:val="30"/>
        </w:numPr>
        <w:spacing w:line="360" w:lineRule="auto"/>
        <w:ind w:left="1122" w:hanging="357"/>
        <w:contextualSpacing/>
        <w:textAlignment w:val="baseline"/>
        <w:rPr>
          <w:rFonts w:ascii="Arial" w:eastAsia="Times New Roman" w:hAnsi="Arial" w:cs="Arial"/>
          <w:color w:val="000000"/>
          <w:kern w:val="0"/>
          <w:lang w:eastAsia="en-GB"/>
          <w14:ligatures w14:val="none"/>
        </w:rPr>
      </w:pPr>
      <w:r>
        <w:rPr>
          <w:rFonts w:ascii="Arial" w:eastAsiaTheme="minorEastAsia" w:hAnsi="Arial" w:cs="Arial"/>
          <w:color w:val="000000" w:themeColor="text1"/>
          <w:kern w:val="24"/>
          <w:lang w:eastAsia="en-GB"/>
          <w14:ligatures w14:val="none"/>
        </w:rPr>
        <w:t>Use letter templates sent in the process pack.</w:t>
      </w:r>
    </w:p>
    <w:p w14:paraId="501C02E7" w14:textId="7C1145CE" w:rsidR="00E60F4F" w:rsidRPr="00E60F4F" w:rsidRDefault="00E60F4F" w:rsidP="00505EDA">
      <w:pPr>
        <w:numPr>
          <w:ilvl w:val="0"/>
          <w:numId w:val="30"/>
        </w:numPr>
        <w:spacing w:line="360" w:lineRule="auto"/>
        <w:ind w:left="1122" w:hanging="357"/>
        <w:contextualSpacing/>
        <w:textAlignment w:val="baseline"/>
        <w:rPr>
          <w:rFonts w:ascii="Arial" w:eastAsia="Times New Roman" w:hAnsi="Arial" w:cs="Arial"/>
          <w:color w:val="000000"/>
          <w:kern w:val="0"/>
          <w:lang w:eastAsia="en-GB"/>
          <w14:ligatures w14:val="none"/>
        </w:rPr>
      </w:pPr>
      <w:r w:rsidRPr="00E60F4F">
        <w:rPr>
          <w:rFonts w:ascii="Arial" w:eastAsiaTheme="minorEastAsia" w:hAnsi="Arial" w:cs="Arial"/>
          <w:color w:val="000000" w:themeColor="text1"/>
          <w:kern w:val="24"/>
          <w:lang w:eastAsia="en-GB"/>
          <w14:ligatures w14:val="none"/>
        </w:rPr>
        <w:lastRenderedPageBreak/>
        <w:t>Make sure reply is evidence based</w:t>
      </w:r>
      <w:r>
        <w:rPr>
          <w:rFonts w:ascii="Arial" w:eastAsiaTheme="minorEastAsia" w:hAnsi="Arial" w:cs="Arial"/>
          <w:color w:val="000000" w:themeColor="text1"/>
          <w:kern w:val="24"/>
          <w:lang w:eastAsia="en-GB"/>
          <w14:ligatures w14:val="none"/>
        </w:rPr>
        <w:t>, referencing applicable guidance, standards and/or expected practice.</w:t>
      </w:r>
    </w:p>
    <w:p w14:paraId="5DA84696" w14:textId="1F7659F4" w:rsidR="00E60F4F" w:rsidRPr="00370C49" w:rsidRDefault="00E60F4F" w:rsidP="00505EDA">
      <w:pPr>
        <w:numPr>
          <w:ilvl w:val="0"/>
          <w:numId w:val="30"/>
        </w:numPr>
        <w:spacing w:line="360" w:lineRule="auto"/>
        <w:ind w:left="1122" w:hanging="357"/>
        <w:contextualSpacing/>
        <w:textAlignment w:val="baseline"/>
        <w:rPr>
          <w:rFonts w:ascii="Arial" w:eastAsia="Times New Roman" w:hAnsi="Arial" w:cs="Arial"/>
          <w:color w:val="000000"/>
          <w:kern w:val="0"/>
          <w:lang w:eastAsia="en-GB"/>
          <w14:ligatures w14:val="none"/>
        </w:rPr>
      </w:pPr>
      <w:r w:rsidRPr="00E60F4F">
        <w:rPr>
          <w:rFonts w:ascii="Arial" w:eastAsiaTheme="minorEastAsia" w:hAnsi="Arial" w:cs="Arial"/>
          <w:color w:val="000000" w:themeColor="text1"/>
          <w:kern w:val="24"/>
          <w:lang w:eastAsia="en-GB"/>
          <w14:ligatures w14:val="none"/>
        </w:rPr>
        <w:t>Use plain English and explain technical terms</w:t>
      </w:r>
      <w:r>
        <w:rPr>
          <w:rFonts w:ascii="Arial" w:eastAsiaTheme="minorEastAsia" w:hAnsi="Arial" w:cs="Arial"/>
          <w:color w:val="000000" w:themeColor="text1"/>
          <w:kern w:val="24"/>
          <w:lang w:eastAsia="en-GB"/>
          <w14:ligatures w14:val="none"/>
        </w:rPr>
        <w:t>.</w:t>
      </w:r>
    </w:p>
    <w:p w14:paraId="3A1798C7" w14:textId="1B1E9834" w:rsidR="00E60F4F" w:rsidRPr="00B071B1" w:rsidRDefault="00370C49" w:rsidP="00505EDA">
      <w:pPr>
        <w:numPr>
          <w:ilvl w:val="0"/>
          <w:numId w:val="30"/>
        </w:numPr>
        <w:spacing w:line="360" w:lineRule="auto"/>
        <w:ind w:left="1122" w:hanging="357"/>
        <w:contextualSpacing/>
        <w:textAlignment w:val="baseline"/>
        <w:rPr>
          <w:rFonts w:ascii="Arial" w:eastAsia="Times New Roman" w:hAnsi="Arial" w:cs="Arial"/>
          <w:color w:val="000000"/>
          <w:kern w:val="0"/>
          <w:lang w:eastAsia="en-GB"/>
          <w14:ligatures w14:val="none"/>
        </w:rPr>
      </w:pPr>
      <w:r>
        <w:rPr>
          <w:rFonts w:ascii="Arial" w:eastAsiaTheme="minorEastAsia" w:hAnsi="Arial" w:cs="Arial"/>
          <w:color w:val="000000" w:themeColor="text1"/>
          <w:kern w:val="24"/>
          <w:lang w:eastAsia="en-GB"/>
          <w14:ligatures w14:val="none"/>
        </w:rPr>
        <w:t>Ensure the tone is empathetic and not defensive.</w:t>
      </w:r>
    </w:p>
    <w:p w14:paraId="41CE4490" w14:textId="020628B6" w:rsidR="00E60F4F" w:rsidRPr="00E60F4F" w:rsidRDefault="00B071B1" w:rsidP="00505EDA">
      <w:pPr>
        <w:numPr>
          <w:ilvl w:val="0"/>
          <w:numId w:val="30"/>
        </w:numPr>
        <w:spacing w:line="360" w:lineRule="auto"/>
        <w:ind w:left="1122" w:hanging="357"/>
        <w:contextualSpacing/>
        <w:textAlignment w:val="baseline"/>
        <w:rPr>
          <w:rFonts w:ascii="Arial" w:eastAsia="Times New Roman" w:hAnsi="Arial" w:cs="Arial"/>
          <w:color w:val="000000"/>
          <w:kern w:val="0"/>
          <w:lang w:eastAsia="en-GB"/>
          <w14:ligatures w14:val="none"/>
        </w:rPr>
      </w:pPr>
      <w:r>
        <w:rPr>
          <w:rFonts w:ascii="Arial" w:eastAsiaTheme="minorEastAsia" w:hAnsi="Arial" w:cs="Arial"/>
          <w:color w:val="000000" w:themeColor="text1"/>
          <w:kern w:val="24"/>
          <w:lang w:eastAsia="en-GB"/>
          <w14:ligatures w14:val="none"/>
        </w:rPr>
        <w:t>Compare what happened to what should have happened</w:t>
      </w:r>
      <w:r w:rsidR="00750186">
        <w:rPr>
          <w:rFonts w:ascii="Arial" w:eastAsiaTheme="minorEastAsia" w:hAnsi="Arial" w:cs="Arial"/>
          <w:color w:val="000000" w:themeColor="text1"/>
          <w:kern w:val="24"/>
          <w:lang w:eastAsia="en-GB"/>
          <w14:ligatures w14:val="none"/>
        </w:rPr>
        <w:t>, and if there is a difference, explain the likely impact.</w:t>
      </w:r>
    </w:p>
    <w:p w14:paraId="35D4D5CD" w14:textId="0B004C2C" w:rsidR="00E60F4F" w:rsidRPr="00E60F4F" w:rsidRDefault="005F1F29" w:rsidP="00505EDA">
      <w:pPr>
        <w:numPr>
          <w:ilvl w:val="0"/>
          <w:numId w:val="30"/>
        </w:numPr>
        <w:spacing w:line="360" w:lineRule="auto"/>
        <w:ind w:left="1122" w:hanging="357"/>
        <w:contextualSpacing/>
        <w:textAlignment w:val="baseline"/>
        <w:rPr>
          <w:rFonts w:ascii="Arial" w:eastAsia="Times New Roman" w:hAnsi="Arial" w:cs="Arial"/>
          <w:color w:val="000000"/>
          <w:kern w:val="0"/>
          <w:lang w:eastAsia="en-GB"/>
          <w14:ligatures w14:val="none"/>
        </w:rPr>
      </w:pPr>
      <w:r>
        <w:rPr>
          <w:rFonts w:ascii="Arial" w:eastAsiaTheme="minorEastAsia" w:hAnsi="Arial" w:cs="Arial"/>
          <w:color w:val="000000" w:themeColor="text1"/>
          <w:kern w:val="24"/>
          <w:lang w:eastAsia="en-GB"/>
          <w14:ligatures w14:val="none"/>
        </w:rPr>
        <w:t>E</w:t>
      </w:r>
      <w:r w:rsidR="00E60F4F" w:rsidRPr="00E60F4F">
        <w:rPr>
          <w:rFonts w:ascii="Arial" w:eastAsiaTheme="minorEastAsia" w:hAnsi="Arial" w:cs="Arial"/>
          <w:color w:val="000000" w:themeColor="text1"/>
          <w:kern w:val="24"/>
          <w:lang w:eastAsia="en-GB"/>
          <w14:ligatures w14:val="none"/>
        </w:rPr>
        <w:t xml:space="preserve">xplicitly </w:t>
      </w:r>
      <w:r>
        <w:rPr>
          <w:rFonts w:ascii="Arial" w:eastAsiaTheme="minorEastAsia" w:hAnsi="Arial" w:cs="Arial"/>
          <w:color w:val="000000" w:themeColor="text1"/>
          <w:kern w:val="24"/>
          <w:lang w:eastAsia="en-GB"/>
          <w14:ligatures w14:val="none"/>
        </w:rPr>
        <w:t xml:space="preserve">say </w:t>
      </w:r>
      <w:r w:rsidR="00E60F4F" w:rsidRPr="00E60F4F">
        <w:rPr>
          <w:rFonts w:ascii="Arial" w:eastAsiaTheme="minorEastAsia" w:hAnsi="Arial" w:cs="Arial"/>
          <w:color w:val="000000" w:themeColor="text1"/>
          <w:kern w:val="24"/>
          <w:lang w:eastAsia="en-GB"/>
          <w14:ligatures w14:val="none"/>
        </w:rPr>
        <w:t xml:space="preserve">whether you have found </w:t>
      </w:r>
      <w:r>
        <w:rPr>
          <w:rFonts w:ascii="Arial" w:eastAsiaTheme="minorEastAsia" w:hAnsi="Arial" w:cs="Arial"/>
          <w:color w:val="000000" w:themeColor="text1"/>
          <w:kern w:val="24"/>
          <w:lang w:eastAsia="en-GB"/>
          <w14:ligatures w14:val="none"/>
        </w:rPr>
        <w:t xml:space="preserve">shortcomings – if </w:t>
      </w:r>
      <w:r w:rsidR="004249DB">
        <w:rPr>
          <w:rFonts w:ascii="Arial" w:eastAsiaTheme="minorEastAsia" w:hAnsi="Arial" w:cs="Arial"/>
          <w:color w:val="000000" w:themeColor="text1"/>
          <w:kern w:val="24"/>
          <w:lang w:eastAsia="en-GB"/>
          <w14:ligatures w14:val="none"/>
        </w:rPr>
        <w:t>care was in line with guidance / expected practice, say so.</w:t>
      </w:r>
    </w:p>
    <w:p w14:paraId="411ADCC2" w14:textId="6C516019" w:rsidR="00E60F4F" w:rsidRPr="00750186" w:rsidRDefault="00E60F4F" w:rsidP="00505EDA">
      <w:pPr>
        <w:numPr>
          <w:ilvl w:val="0"/>
          <w:numId w:val="30"/>
        </w:numPr>
        <w:spacing w:line="360" w:lineRule="auto"/>
        <w:ind w:left="1122" w:hanging="357"/>
        <w:contextualSpacing/>
        <w:textAlignment w:val="baseline"/>
        <w:rPr>
          <w:rFonts w:ascii="Arial" w:eastAsia="Times New Roman" w:hAnsi="Arial" w:cs="Arial"/>
          <w:color w:val="000000"/>
          <w:kern w:val="0"/>
          <w:lang w:eastAsia="en-GB"/>
          <w14:ligatures w14:val="none"/>
        </w:rPr>
      </w:pPr>
      <w:r w:rsidRPr="00E60F4F">
        <w:rPr>
          <w:rFonts w:ascii="Arial" w:eastAsiaTheme="minorEastAsia" w:hAnsi="Arial" w:cs="Arial"/>
          <w:color w:val="000000" w:themeColor="text1"/>
          <w:kern w:val="24"/>
          <w:lang w:eastAsia="en-GB"/>
          <w14:ligatures w14:val="none"/>
        </w:rPr>
        <w:t>Make sure it is clinically robust</w:t>
      </w:r>
      <w:r w:rsidR="0048271B">
        <w:rPr>
          <w:rFonts w:ascii="Arial" w:eastAsiaTheme="minorEastAsia" w:hAnsi="Arial" w:cs="Arial"/>
          <w:color w:val="000000" w:themeColor="text1"/>
          <w:kern w:val="24"/>
          <w:lang w:eastAsia="en-GB"/>
          <w14:ligatures w14:val="none"/>
        </w:rPr>
        <w:t>.</w:t>
      </w:r>
    </w:p>
    <w:p w14:paraId="5F8CB1F4" w14:textId="6BE836C7" w:rsidR="00750186" w:rsidRPr="00DC3B8A" w:rsidRDefault="00750186" w:rsidP="00505EDA">
      <w:pPr>
        <w:numPr>
          <w:ilvl w:val="0"/>
          <w:numId w:val="30"/>
        </w:numPr>
        <w:spacing w:line="360" w:lineRule="auto"/>
        <w:ind w:left="1122" w:hanging="357"/>
        <w:contextualSpacing/>
        <w:textAlignment w:val="baseline"/>
        <w:rPr>
          <w:rFonts w:ascii="Arial" w:eastAsia="Times New Roman" w:hAnsi="Arial" w:cs="Arial"/>
          <w:color w:val="000000"/>
          <w:kern w:val="0"/>
          <w:lang w:eastAsia="en-GB"/>
          <w14:ligatures w14:val="none"/>
        </w:rPr>
      </w:pPr>
      <w:r>
        <w:rPr>
          <w:rFonts w:ascii="Arial" w:eastAsiaTheme="minorEastAsia" w:hAnsi="Arial" w:cs="Arial"/>
          <w:color w:val="000000" w:themeColor="text1"/>
          <w:kern w:val="24"/>
          <w:lang w:eastAsia="en-GB"/>
          <w14:ligatures w14:val="none"/>
        </w:rPr>
        <w:t>Explain how we will put things right</w:t>
      </w:r>
      <w:r w:rsidR="000F2A04">
        <w:rPr>
          <w:rFonts w:ascii="Arial" w:eastAsiaTheme="minorEastAsia" w:hAnsi="Arial" w:cs="Arial"/>
          <w:color w:val="000000" w:themeColor="text1"/>
          <w:kern w:val="24"/>
          <w:lang w:eastAsia="en-GB"/>
          <w14:ligatures w14:val="none"/>
        </w:rPr>
        <w:t xml:space="preserve"> if there were shortcomings in care.</w:t>
      </w:r>
    </w:p>
    <w:p w14:paraId="3FC83BDB" w14:textId="4988A6D5" w:rsidR="00123466" w:rsidRPr="00123466" w:rsidRDefault="003901CA" w:rsidP="00505EDA">
      <w:pPr>
        <w:numPr>
          <w:ilvl w:val="0"/>
          <w:numId w:val="34"/>
        </w:numPr>
        <w:spacing w:line="360" w:lineRule="auto"/>
        <w:ind w:left="1122" w:hanging="357"/>
        <w:contextualSpacing/>
        <w:textAlignment w:val="baseline"/>
        <w:rPr>
          <w:rFonts w:ascii="Arial" w:eastAsia="Times New Roman" w:hAnsi="Arial" w:cs="Arial"/>
          <w:b/>
          <w:bCs/>
          <w:color w:val="000000"/>
          <w:kern w:val="0"/>
          <w:sz w:val="28"/>
          <w:szCs w:val="28"/>
          <w:lang w:eastAsia="en-GB"/>
          <w14:ligatures w14:val="none"/>
        </w:rPr>
      </w:pPr>
      <w:r>
        <w:rPr>
          <w:rFonts w:ascii="Arial" w:eastAsia="Times New Roman" w:hAnsi="Arial" w:cs="Arial"/>
          <w:b/>
          <w:bCs/>
          <w:color w:val="000000"/>
          <w:kern w:val="0"/>
          <w:sz w:val="28"/>
          <w:szCs w:val="28"/>
          <w:lang w:eastAsia="en-GB"/>
          <w14:ligatures w14:val="none"/>
        </w:rPr>
        <w:t>And remember to</w:t>
      </w:r>
      <w:r w:rsidR="00123466" w:rsidRPr="00123466">
        <w:rPr>
          <w:rFonts w:ascii="Arial" w:eastAsia="Times New Roman" w:hAnsi="Arial" w:cs="Arial"/>
          <w:b/>
          <w:bCs/>
          <w:color w:val="000000"/>
          <w:kern w:val="0"/>
          <w:sz w:val="28"/>
          <w:szCs w:val="28"/>
          <w:lang w:eastAsia="en-GB"/>
          <w14:ligatures w14:val="none"/>
        </w:rPr>
        <w:t>:</w:t>
      </w:r>
    </w:p>
    <w:p w14:paraId="7FAD100E" w14:textId="1A7516E4" w:rsidR="00123466" w:rsidRPr="00123466" w:rsidRDefault="00123466" w:rsidP="00505EDA">
      <w:pPr>
        <w:numPr>
          <w:ilvl w:val="0"/>
          <w:numId w:val="35"/>
        </w:numPr>
        <w:spacing w:line="360" w:lineRule="auto"/>
        <w:ind w:left="1122" w:hanging="357"/>
        <w:contextualSpacing/>
        <w:textAlignment w:val="baseline"/>
        <w:rPr>
          <w:rFonts w:ascii="Arial" w:eastAsia="Times New Roman" w:hAnsi="Arial" w:cs="Arial"/>
          <w:color w:val="000000"/>
          <w:kern w:val="0"/>
          <w:lang w:eastAsia="en-GB"/>
          <w14:ligatures w14:val="none"/>
        </w:rPr>
      </w:pPr>
      <w:r w:rsidRPr="00123466">
        <w:rPr>
          <w:rFonts w:ascii="Arial" w:eastAsia="Times New Roman" w:hAnsi="Arial" w:cs="Arial"/>
          <w:color w:val="000000"/>
          <w:kern w:val="0"/>
          <w:lang w:eastAsia="en-GB"/>
          <w14:ligatures w14:val="none"/>
        </w:rPr>
        <w:t>Apologise if necessary</w:t>
      </w:r>
      <w:r w:rsidR="003901CA">
        <w:rPr>
          <w:rFonts w:ascii="Arial" w:eastAsia="Times New Roman" w:hAnsi="Arial" w:cs="Arial"/>
          <w:color w:val="000000"/>
          <w:kern w:val="0"/>
          <w:lang w:eastAsia="en-GB"/>
          <w14:ligatures w14:val="none"/>
        </w:rPr>
        <w:t>,</w:t>
      </w:r>
      <w:r w:rsidRPr="00123466">
        <w:rPr>
          <w:rFonts w:ascii="Arial" w:eastAsia="Times New Roman" w:hAnsi="Arial" w:cs="Arial"/>
          <w:color w:val="000000"/>
          <w:kern w:val="0"/>
          <w:lang w:eastAsia="en-GB"/>
          <w14:ligatures w14:val="none"/>
        </w:rPr>
        <w:t xml:space="preserve"> but make it genuine</w:t>
      </w:r>
      <w:r>
        <w:rPr>
          <w:rFonts w:ascii="Arial" w:eastAsia="Times New Roman" w:hAnsi="Arial" w:cs="Arial"/>
          <w:color w:val="000000"/>
          <w:kern w:val="0"/>
          <w:lang w:eastAsia="en-GB"/>
          <w14:ligatures w14:val="none"/>
        </w:rPr>
        <w:t>.</w:t>
      </w:r>
    </w:p>
    <w:p w14:paraId="2D4DDE93" w14:textId="35D1C5B4" w:rsidR="00123466" w:rsidRPr="00123466" w:rsidRDefault="00123466" w:rsidP="00505EDA">
      <w:pPr>
        <w:numPr>
          <w:ilvl w:val="0"/>
          <w:numId w:val="35"/>
        </w:numPr>
        <w:spacing w:line="360" w:lineRule="auto"/>
        <w:ind w:left="1122" w:hanging="357"/>
        <w:contextualSpacing/>
        <w:textAlignment w:val="baseline"/>
        <w:rPr>
          <w:rFonts w:ascii="Arial" w:eastAsia="Times New Roman" w:hAnsi="Arial" w:cs="Arial"/>
          <w:color w:val="000000"/>
          <w:kern w:val="0"/>
          <w:lang w:eastAsia="en-GB"/>
          <w14:ligatures w14:val="none"/>
        </w:rPr>
      </w:pPr>
      <w:r w:rsidRPr="00123466">
        <w:rPr>
          <w:rFonts w:ascii="Arial" w:eastAsia="Times New Roman" w:hAnsi="Arial" w:cs="Arial"/>
          <w:color w:val="000000"/>
          <w:kern w:val="0"/>
          <w:u w:val="single"/>
          <w:lang w:eastAsia="en-GB"/>
          <w14:ligatures w14:val="none"/>
        </w:rPr>
        <w:t xml:space="preserve">Not </w:t>
      </w:r>
      <w:r w:rsidRPr="00123466">
        <w:rPr>
          <w:rFonts w:ascii="Arial" w:eastAsia="Times New Roman" w:hAnsi="Arial" w:cs="Arial"/>
          <w:color w:val="000000"/>
          <w:kern w:val="0"/>
          <w:lang w:eastAsia="en-GB"/>
          <w14:ligatures w14:val="none"/>
        </w:rPr>
        <w:t>‘I am sorry if you feel that the care was poor’</w:t>
      </w:r>
      <w:r>
        <w:rPr>
          <w:rFonts w:ascii="Arial" w:eastAsia="Times New Roman" w:hAnsi="Arial" w:cs="Arial"/>
          <w:color w:val="000000"/>
          <w:kern w:val="0"/>
          <w:lang w:eastAsia="en-GB"/>
          <w14:ligatures w14:val="none"/>
        </w:rPr>
        <w:t>.</w:t>
      </w:r>
    </w:p>
    <w:p w14:paraId="1F60800D" w14:textId="5D01FC01" w:rsidR="00123466" w:rsidRDefault="00123466" w:rsidP="00505EDA">
      <w:pPr>
        <w:numPr>
          <w:ilvl w:val="0"/>
          <w:numId w:val="35"/>
        </w:numPr>
        <w:spacing w:line="360" w:lineRule="auto"/>
        <w:ind w:left="1122" w:hanging="357"/>
        <w:contextualSpacing/>
        <w:textAlignment w:val="baseline"/>
        <w:rPr>
          <w:rFonts w:ascii="Arial" w:eastAsia="Times New Roman" w:hAnsi="Arial" w:cs="Arial"/>
          <w:color w:val="000000"/>
          <w:kern w:val="0"/>
          <w:lang w:eastAsia="en-GB"/>
          <w14:ligatures w14:val="none"/>
        </w:rPr>
      </w:pPr>
      <w:r w:rsidRPr="00123466">
        <w:rPr>
          <w:rFonts w:ascii="Arial" w:eastAsia="Times New Roman" w:hAnsi="Arial" w:cs="Arial"/>
          <w:color w:val="000000"/>
          <w:kern w:val="0"/>
          <w:u w:val="single"/>
          <w:lang w:eastAsia="en-GB"/>
          <w14:ligatures w14:val="none"/>
        </w:rPr>
        <w:t>But</w:t>
      </w:r>
      <w:r w:rsidRPr="00123466">
        <w:rPr>
          <w:rFonts w:ascii="Arial" w:eastAsia="Times New Roman" w:hAnsi="Arial" w:cs="Arial"/>
          <w:i/>
          <w:iCs/>
          <w:color w:val="000000"/>
          <w:kern w:val="0"/>
          <w:lang w:eastAsia="en-GB"/>
          <w14:ligatures w14:val="none"/>
        </w:rPr>
        <w:t xml:space="preserve"> </w:t>
      </w:r>
      <w:r w:rsidRPr="00123466">
        <w:rPr>
          <w:rFonts w:ascii="Arial" w:eastAsia="Times New Roman" w:hAnsi="Arial" w:cs="Arial"/>
          <w:color w:val="000000"/>
          <w:kern w:val="0"/>
          <w:lang w:eastAsia="en-GB"/>
          <w14:ligatures w14:val="none"/>
        </w:rPr>
        <w:t xml:space="preserve">‘I am sorry for the </w:t>
      </w:r>
      <w:r w:rsidR="00E24608">
        <w:rPr>
          <w:rFonts w:ascii="Arial" w:eastAsia="Times New Roman" w:hAnsi="Arial" w:cs="Arial"/>
          <w:color w:val="000000"/>
          <w:kern w:val="0"/>
          <w:lang w:eastAsia="en-GB"/>
          <w14:ligatures w14:val="none"/>
        </w:rPr>
        <w:t>shortcomings in</w:t>
      </w:r>
      <w:r w:rsidRPr="00123466">
        <w:rPr>
          <w:rFonts w:ascii="Arial" w:eastAsia="Times New Roman" w:hAnsi="Arial" w:cs="Arial"/>
          <w:color w:val="000000"/>
          <w:kern w:val="0"/>
          <w:lang w:eastAsia="en-GB"/>
          <w14:ligatures w14:val="none"/>
        </w:rPr>
        <w:t xml:space="preserve"> care provided’</w:t>
      </w:r>
      <w:r>
        <w:rPr>
          <w:rFonts w:ascii="Arial" w:eastAsia="Times New Roman" w:hAnsi="Arial" w:cs="Arial"/>
          <w:color w:val="000000"/>
          <w:kern w:val="0"/>
          <w:lang w:eastAsia="en-GB"/>
          <w14:ligatures w14:val="none"/>
        </w:rPr>
        <w:t>.</w:t>
      </w:r>
    </w:p>
    <w:p w14:paraId="6B965679" w14:textId="77777777" w:rsidR="009206FD" w:rsidRPr="009206FD" w:rsidRDefault="009206FD" w:rsidP="00505EDA">
      <w:pPr>
        <w:numPr>
          <w:ilvl w:val="0"/>
          <w:numId w:val="36"/>
        </w:numPr>
        <w:spacing w:line="560" w:lineRule="exact"/>
        <w:ind w:left="1123"/>
        <w:contextualSpacing/>
        <w:textAlignment w:val="baseline"/>
        <w:rPr>
          <w:rFonts w:ascii="Arial" w:eastAsia="Times New Roman" w:hAnsi="Arial" w:cs="Arial"/>
          <w:b/>
          <w:bCs/>
          <w:kern w:val="0"/>
          <w:sz w:val="28"/>
          <w:szCs w:val="28"/>
          <w:lang w:eastAsia="en-GB"/>
          <w14:ligatures w14:val="none"/>
        </w:rPr>
      </w:pPr>
      <w:r w:rsidRPr="009206FD">
        <w:rPr>
          <w:rFonts w:ascii="Arial" w:eastAsiaTheme="minorEastAsia" w:hAnsi="Arial" w:cs="Arial"/>
          <w:b/>
          <w:bCs/>
          <w:kern w:val="24"/>
          <w:sz w:val="28"/>
          <w:szCs w:val="28"/>
          <w:lang w:eastAsia="en-GB"/>
          <w14:ligatures w14:val="none"/>
        </w:rPr>
        <w:t>Do not:</w:t>
      </w:r>
    </w:p>
    <w:p w14:paraId="01804497" w14:textId="74C04006" w:rsidR="009206FD" w:rsidRPr="009206FD" w:rsidRDefault="009206FD" w:rsidP="00505EDA">
      <w:pPr>
        <w:numPr>
          <w:ilvl w:val="0"/>
          <w:numId w:val="37"/>
        </w:numPr>
        <w:spacing w:line="360" w:lineRule="auto"/>
        <w:ind w:left="1123"/>
        <w:contextualSpacing/>
        <w:textAlignment w:val="baseline"/>
        <w:rPr>
          <w:rFonts w:ascii="Arial" w:eastAsia="Times New Roman" w:hAnsi="Arial" w:cs="Arial"/>
          <w:color w:val="000000"/>
          <w:kern w:val="0"/>
          <w:lang w:eastAsia="en-GB"/>
          <w14:ligatures w14:val="none"/>
        </w:rPr>
      </w:pPr>
      <w:r w:rsidRPr="009206FD">
        <w:rPr>
          <w:rFonts w:ascii="Arial" w:eastAsiaTheme="minorEastAsia" w:hAnsi="Arial" w:cs="Arial"/>
          <w:color w:val="000000" w:themeColor="text1"/>
          <w:kern w:val="24"/>
          <w:lang w:eastAsia="en-GB"/>
          <w14:ligatures w14:val="none"/>
        </w:rPr>
        <w:t>Get key facts wrong</w:t>
      </w:r>
      <w:r w:rsidR="00D80493">
        <w:rPr>
          <w:rFonts w:ascii="Arial" w:eastAsiaTheme="minorEastAsia" w:hAnsi="Arial" w:cs="Arial"/>
          <w:color w:val="000000" w:themeColor="text1"/>
          <w:kern w:val="24"/>
          <w:lang w:eastAsia="en-GB"/>
          <w14:ligatures w14:val="none"/>
        </w:rPr>
        <w:t>.</w:t>
      </w:r>
    </w:p>
    <w:p w14:paraId="30D4063C" w14:textId="0E652AA8" w:rsidR="009206FD" w:rsidRPr="009206FD" w:rsidRDefault="009206FD" w:rsidP="00505EDA">
      <w:pPr>
        <w:numPr>
          <w:ilvl w:val="0"/>
          <w:numId w:val="37"/>
        </w:numPr>
        <w:spacing w:line="360" w:lineRule="auto"/>
        <w:ind w:left="1123"/>
        <w:contextualSpacing/>
        <w:textAlignment w:val="baseline"/>
        <w:rPr>
          <w:rFonts w:ascii="Arial" w:eastAsia="Times New Roman" w:hAnsi="Arial" w:cs="Arial"/>
          <w:color w:val="000000"/>
          <w:kern w:val="0"/>
          <w:lang w:eastAsia="en-GB"/>
          <w14:ligatures w14:val="none"/>
        </w:rPr>
      </w:pPr>
      <w:r w:rsidRPr="009206FD">
        <w:rPr>
          <w:rFonts w:ascii="Arial" w:eastAsiaTheme="minorEastAsia" w:hAnsi="Arial" w:cs="Arial"/>
          <w:color w:val="000000" w:themeColor="text1"/>
          <w:kern w:val="24"/>
          <w:lang w:eastAsia="en-GB"/>
          <w14:ligatures w14:val="none"/>
        </w:rPr>
        <w:t>Keep information from the complainant even if the Trust got it wrong</w:t>
      </w:r>
      <w:r w:rsidR="00D80493">
        <w:rPr>
          <w:rFonts w:ascii="Arial" w:eastAsiaTheme="minorEastAsia" w:hAnsi="Arial" w:cs="Arial"/>
          <w:color w:val="000000" w:themeColor="text1"/>
          <w:kern w:val="24"/>
          <w:lang w:eastAsia="en-GB"/>
          <w14:ligatures w14:val="none"/>
        </w:rPr>
        <w:t>.</w:t>
      </w:r>
    </w:p>
    <w:p w14:paraId="50FFFA2C" w14:textId="5A2227E7" w:rsidR="009206FD" w:rsidRPr="009206FD" w:rsidRDefault="009206FD" w:rsidP="00505EDA">
      <w:pPr>
        <w:numPr>
          <w:ilvl w:val="0"/>
          <w:numId w:val="37"/>
        </w:numPr>
        <w:spacing w:line="360" w:lineRule="auto"/>
        <w:ind w:left="1123"/>
        <w:contextualSpacing/>
        <w:textAlignment w:val="baseline"/>
        <w:rPr>
          <w:rFonts w:ascii="Arial" w:eastAsia="Times New Roman" w:hAnsi="Arial" w:cs="Arial"/>
          <w:color w:val="000000"/>
          <w:kern w:val="0"/>
          <w:lang w:eastAsia="en-GB"/>
          <w14:ligatures w14:val="none"/>
        </w:rPr>
      </w:pPr>
      <w:r w:rsidRPr="009206FD">
        <w:rPr>
          <w:rFonts w:ascii="Arial" w:eastAsiaTheme="minorEastAsia" w:hAnsi="Arial" w:cs="Arial"/>
          <w:color w:val="000000" w:themeColor="text1"/>
          <w:kern w:val="24"/>
          <w:lang w:eastAsia="en-GB"/>
          <w14:ligatures w14:val="none"/>
        </w:rPr>
        <w:t>Make promises you cannot keep</w:t>
      </w:r>
      <w:r w:rsidR="00D80493">
        <w:rPr>
          <w:rFonts w:ascii="Arial" w:eastAsiaTheme="minorEastAsia" w:hAnsi="Arial" w:cs="Arial"/>
          <w:color w:val="000000" w:themeColor="text1"/>
          <w:kern w:val="24"/>
          <w:lang w:eastAsia="en-GB"/>
          <w14:ligatures w14:val="none"/>
        </w:rPr>
        <w:t>.</w:t>
      </w:r>
    </w:p>
    <w:p w14:paraId="072D4F2E" w14:textId="6B619D96" w:rsidR="009206FD" w:rsidRPr="009206FD" w:rsidRDefault="009206FD" w:rsidP="00505EDA">
      <w:pPr>
        <w:numPr>
          <w:ilvl w:val="0"/>
          <w:numId w:val="37"/>
        </w:numPr>
        <w:spacing w:line="360" w:lineRule="auto"/>
        <w:ind w:left="1123"/>
        <w:contextualSpacing/>
        <w:textAlignment w:val="baseline"/>
        <w:rPr>
          <w:rFonts w:ascii="Arial" w:eastAsia="Times New Roman" w:hAnsi="Arial" w:cs="Arial"/>
          <w:color w:val="000000"/>
          <w:kern w:val="0"/>
          <w:lang w:eastAsia="en-GB"/>
          <w14:ligatures w14:val="none"/>
        </w:rPr>
      </w:pPr>
      <w:r w:rsidRPr="009206FD">
        <w:rPr>
          <w:rFonts w:ascii="Arial" w:eastAsiaTheme="minorEastAsia" w:hAnsi="Arial" w:cs="Arial"/>
          <w:color w:val="000000" w:themeColor="text1"/>
          <w:kern w:val="24"/>
          <w:lang w:eastAsia="en-GB"/>
          <w14:ligatures w14:val="none"/>
        </w:rPr>
        <w:t>Approach complaints in a defensive way</w:t>
      </w:r>
      <w:r w:rsidR="00D80493">
        <w:rPr>
          <w:rFonts w:ascii="Arial" w:eastAsiaTheme="minorEastAsia" w:hAnsi="Arial" w:cs="Arial"/>
          <w:color w:val="000000" w:themeColor="text1"/>
          <w:kern w:val="24"/>
          <w:lang w:eastAsia="en-GB"/>
          <w14:ligatures w14:val="none"/>
        </w:rPr>
        <w:t>.</w:t>
      </w:r>
    </w:p>
    <w:p w14:paraId="704343C4" w14:textId="1AE76713" w:rsidR="009206FD" w:rsidRPr="004E0B6E" w:rsidRDefault="009206FD" w:rsidP="00505EDA">
      <w:pPr>
        <w:numPr>
          <w:ilvl w:val="0"/>
          <w:numId w:val="37"/>
        </w:numPr>
        <w:spacing w:line="360" w:lineRule="auto"/>
        <w:ind w:left="1123"/>
        <w:contextualSpacing/>
        <w:textAlignment w:val="baseline"/>
        <w:rPr>
          <w:rFonts w:ascii="Arial" w:eastAsia="Times New Roman" w:hAnsi="Arial" w:cs="Arial"/>
          <w:color w:val="000000"/>
          <w:kern w:val="0"/>
          <w:lang w:eastAsia="en-GB"/>
          <w14:ligatures w14:val="none"/>
        </w:rPr>
      </w:pPr>
      <w:r w:rsidRPr="009206FD">
        <w:rPr>
          <w:rFonts w:ascii="Arial" w:eastAsiaTheme="minorEastAsia" w:hAnsi="Arial" w:cs="Arial"/>
          <w:color w:val="000000" w:themeColor="text1"/>
          <w:kern w:val="24"/>
          <w:lang w:eastAsia="en-GB"/>
          <w14:ligatures w14:val="none"/>
        </w:rPr>
        <w:t>Presume you know what the complainant or patient has suffered or how they feel</w:t>
      </w:r>
      <w:r w:rsidR="00D80493">
        <w:rPr>
          <w:rFonts w:ascii="Arial" w:eastAsiaTheme="minorEastAsia" w:hAnsi="Arial" w:cs="Arial"/>
          <w:color w:val="000000" w:themeColor="text1"/>
          <w:kern w:val="24"/>
          <w:lang w:eastAsia="en-GB"/>
          <w14:ligatures w14:val="none"/>
        </w:rPr>
        <w:t>.</w:t>
      </w:r>
    </w:p>
    <w:p w14:paraId="3A2BD703" w14:textId="44884619" w:rsidR="009206FD" w:rsidRPr="009206FD" w:rsidRDefault="004E0B6E" w:rsidP="00505EDA">
      <w:pPr>
        <w:numPr>
          <w:ilvl w:val="0"/>
          <w:numId w:val="37"/>
        </w:numPr>
        <w:spacing w:line="360" w:lineRule="auto"/>
        <w:ind w:left="1123"/>
        <w:contextualSpacing/>
        <w:textAlignment w:val="baseline"/>
        <w:rPr>
          <w:rFonts w:ascii="Arial" w:eastAsia="Times New Roman" w:hAnsi="Arial" w:cs="Arial"/>
          <w:color w:val="000000"/>
          <w:kern w:val="0"/>
          <w:lang w:eastAsia="en-GB"/>
          <w14:ligatures w14:val="none"/>
        </w:rPr>
      </w:pPr>
      <w:r>
        <w:rPr>
          <w:rFonts w:ascii="Arial" w:eastAsiaTheme="minorEastAsia" w:hAnsi="Arial" w:cs="Arial"/>
          <w:color w:val="000000" w:themeColor="text1"/>
          <w:kern w:val="24"/>
          <w:lang w:eastAsia="en-GB"/>
          <w14:ligatures w14:val="none"/>
        </w:rPr>
        <w:t xml:space="preserve">Blame staff – look for systemic, cultural and human factors which may have contributed to the episode. </w:t>
      </w:r>
    </w:p>
    <w:p w14:paraId="5AB5ADB0" w14:textId="37A2A11D" w:rsidR="00E60F4F" w:rsidRPr="00E60F4F" w:rsidRDefault="00872BF4" w:rsidP="00872BF4">
      <w:pPr>
        <w:shd w:val="clear" w:color="auto" w:fill="FAE2D5" w:themeFill="accent2" w:themeFillTint="33"/>
        <w:spacing w:line="560" w:lineRule="exact"/>
        <w:contextualSpacing/>
        <w:textAlignment w:val="baseline"/>
        <w:rPr>
          <w:rFonts w:ascii="Arial" w:eastAsia="Times New Roman" w:hAnsi="Arial" w:cs="Arial"/>
          <w:b/>
          <w:bCs/>
          <w:color w:val="000000"/>
          <w:kern w:val="0"/>
          <w:lang w:eastAsia="en-GB"/>
          <w14:ligatures w14:val="none"/>
        </w:rPr>
      </w:pPr>
      <w:r w:rsidRPr="00872BF4">
        <w:rPr>
          <w:rFonts w:ascii="Arial" w:hAnsi="Arial" w:cs="Arial"/>
          <w:b/>
          <w:bCs/>
          <w:sz w:val="28"/>
          <w:szCs w:val="28"/>
        </w:rPr>
        <w:t>Action plans to prevent repeat of episode leading to complaint</w:t>
      </w:r>
    </w:p>
    <w:p w14:paraId="0F02C347" w14:textId="77777777" w:rsidR="00C56353" w:rsidRDefault="00C56353" w:rsidP="00D518DE">
      <w:pPr>
        <w:tabs>
          <w:tab w:val="left" w:pos="6400"/>
        </w:tabs>
        <w:spacing w:line="360" w:lineRule="auto"/>
        <w:rPr>
          <w:rFonts w:ascii="Arial" w:hAnsi="Arial" w:cs="Arial"/>
        </w:rPr>
      </w:pPr>
    </w:p>
    <w:p w14:paraId="178F976B" w14:textId="35761B51" w:rsidR="00374F2F" w:rsidRPr="00E625CE" w:rsidRDefault="00E625CE" w:rsidP="00D518DE">
      <w:pPr>
        <w:tabs>
          <w:tab w:val="left" w:pos="6400"/>
        </w:tabs>
        <w:spacing w:line="360" w:lineRule="auto"/>
        <w:rPr>
          <w:rFonts w:ascii="Arial" w:hAnsi="Arial" w:cs="Arial"/>
        </w:rPr>
      </w:pPr>
      <w:r w:rsidRPr="00E625CE">
        <w:rPr>
          <w:rFonts w:ascii="Arial" w:hAnsi="Arial" w:cs="Arial"/>
        </w:rPr>
        <w:t>The complaint process does not end with the complaint response.</w:t>
      </w:r>
      <w:r>
        <w:rPr>
          <w:rFonts w:ascii="Arial" w:hAnsi="Arial" w:cs="Arial"/>
        </w:rPr>
        <w:t xml:space="preserve"> </w:t>
      </w:r>
      <w:r w:rsidR="00D518DE">
        <w:rPr>
          <w:rFonts w:ascii="Arial" w:hAnsi="Arial" w:cs="Arial"/>
        </w:rPr>
        <w:t>Where shortcomings in care and service are identified, steps may be taken to help ensure they are not repeated.</w:t>
      </w:r>
      <w:r w:rsidR="003F3FB5">
        <w:rPr>
          <w:rFonts w:ascii="Arial" w:hAnsi="Arial" w:cs="Arial"/>
        </w:rPr>
        <w:t xml:space="preserve"> An action plan should be produced – please consult the Compliments</w:t>
      </w:r>
      <w:r w:rsidR="00345022">
        <w:rPr>
          <w:rFonts w:ascii="Arial" w:hAnsi="Arial" w:cs="Arial"/>
        </w:rPr>
        <w:t>, PALS and Complaints guidance for fuller details. In summary:</w:t>
      </w:r>
    </w:p>
    <w:p w14:paraId="44C938D5" w14:textId="77777777" w:rsidR="00287643" w:rsidRPr="00287643" w:rsidRDefault="00287643" w:rsidP="00505EDA">
      <w:pPr>
        <w:numPr>
          <w:ilvl w:val="0"/>
          <w:numId w:val="39"/>
        </w:numPr>
        <w:spacing w:line="360" w:lineRule="auto"/>
        <w:ind w:left="1122" w:hanging="357"/>
        <w:contextualSpacing/>
        <w:textAlignment w:val="baseline"/>
        <w:rPr>
          <w:rFonts w:ascii="Arial" w:eastAsia="Times New Roman" w:hAnsi="Arial" w:cs="Arial"/>
          <w:b/>
          <w:bCs/>
          <w:kern w:val="0"/>
          <w:lang w:eastAsia="en-GB"/>
          <w14:ligatures w14:val="none"/>
        </w:rPr>
      </w:pPr>
      <w:r w:rsidRPr="00287643">
        <w:rPr>
          <w:rFonts w:ascii="Arial" w:eastAsiaTheme="minorEastAsia" w:hAnsi="Arial" w:cs="Arial"/>
          <w:b/>
          <w:bCs/>
          <w:kern w:val="24"/>
          <w:lang w:eastAsia="en-GB"/>
          <w14:ligatures w14:val="none"/>
        </w:rPr>
        <w:t>A good action plan will –</w:t>
      </w:r>
    </w:p>
    <w:p w14:paraId="76962CE0" w14:textId="61CA165D" w:rsidR="00287643" w:rsidRPr="00287643" w:rsidRDefault="00287643" w:rsidP="00505EDA">
      <w:pPr>
        <w:numPr>
          <w:ilvl w:val="0"/>
          <w:numId w:val="38"/>
        </w:numPr>
        <w:spacing w:line="360" w:lineRule="auto"/>
        <w:ind w:left="1122" w:hanging="357"/>
        <w:contextualSpacing/>
        <w:textAlignment w:val="baseline"/>
        <w:rPr>
          <w:rFonts w:ascii="Arial" w:eastAsia="Times New Roman" w:hAnsi="Arial" w:cs="Arial"/>
          <w:kern w:val="0"/>
          <w:lang w:eastAsia="en-GB"/>
          <w14:ligatures w14:val="none"/>
        </w:rPr>
      </w:pPr>
      <w:r w:rsidRPr="00287643">
        <w:rPr>
          <w:rFonts w:ascii="Arial" w:eastAsiaTheme="minorEastAsia" w:hAnsi="Arial" w:cs="Arial"/>
          <w:kern w:val="24"/>
          <w:lang w:eastAsia="en-GB"/>
          <w14:ligatures w14:val="none"/>
        </w:rPr>
        <w:t>Say what went wrong and identify the cause of the problem</w:t>
      </w:r>
      <w:r w:rsidR="00345022">
        <w:rPr>
          <w:rFonts w:ascii="Arial" w:eastAsiaTheme="minorEastAsia" w:hAnsi="Arial" w:cs="Arial"/>
          <w:kern w:val="24"/>
          <w:lang w:eastAsia="en-GB"/>
          <w14:ligatures w14:val="none"/>
        </w:rPr>
        <w:t>.</w:t>
      </w:r>
    </w:p>
    <w:p w14:paraId="7A4483FC" w14:textId="20C8DDCE" w:rsidR="00287643" w:rsidRPr="00287643" w:rsidRDefault="00287643" w:rsidP="00505EDA">
      <w:pPr>
        <w:numPr>
          <w:ilvl w:val="0"/>
          <w:numId w:val="38"/>
        </w:numPr>
        <w:spacing w:line="360" w:lineRule="auto"/>
        <w:ind w:left="1122" w:hanging="357"/>
        <w:contextualSpacing/>
        <w:textAlignment w:val="baseline"/>
        <w:rPr>
          <w:rFonts w:ascii="Arial" w:eastAsia="Times New Roman" w:hAnsi="Arial" w:cs="Arial"/>
          <w:kern w:val="0"/>
          <w:lang w:eastAsia="en-GB"/>
          <w14:ligatures w14:val="none"/>
        </w:rPr>
      </w:pPr>
      <w:r w:rsidRPr="00287643">
        <w:rPr>
          <w:rFonts w:ascii="Arial" w:eastAsiaTheme="minorEastAsia" w:hAnsi="Arial" w:cs="Arial"/>
          <w:kern w:val="24"/>
          <w:lang w:eastAsia="en-GB"/>
          <w14:ligatures w14:val="none"/>
        </w:rPr>
        <w:t>Explain what action will be taken to help prevent the error being repeated</w:t>
      </w:r>
      <w:r w:rsidR="00345022">
        <w:rPr>
          <w:rFonts w:ascii="Arial" w:eastAsiaTheme="minorEastAsia" w:hAnsi="Arial" w:cs="Arial"/>
          <w:kern w:val="24"/>
          <w:lang w:eastAsia="en-GB"/>
          <w14:ligatures w14:val="none"/>
        </w:rPr>
        <w:t>.</w:t>
      </w:r>
    </w:p>
    <w:p w14:paraId="31884911" w14:textId="77777777" w:rsidR="00287643" w:rsidRPr="00287643" w:rsidRDefault="00287643" w:rsidP="00505EDA">
      <w:pPr>
        <w:numPr>
          <w:ilvl w:val="0"/>
          <w:numId w:val="38"/>
        </w:numPr>
        <w:spacing w:line="360" w:lineRule="auto"/>
        <w:ind w:left="1122" w:hanging="357"/>
        <w:contextualSpacing/>
        <w:textAlignment w:val="baseline"/>
        <w:rPr>
          <w:rFonts w:ascii="Arial" w:eastAsia="Times New Roman" w:hAnsi="Arial" w:cs="Arial"/>
          <w:kern w:val="0"/>
          <w:lang w:eastAsia="en-GB"/>
          <w14:ligatures w14:val="none"/>
        </w:rPr>
      </w:pPr>
      <w:r w:rsidRPr="00287643">
        <w:rPr>
          <w:rFonts w:ascii="Arial" w:eastAsiaTheme="minorEastAsia" w:hAnsi="Arial" w:cs="Arial"/>
          <w:kern w:val="24"/>
          <w:lang w:eastAsia="en-GB"/>
          <w14:ligatures w14:val="none"/>
        </w:rPr>
        <w:lastRenderedPageBreak/>
        <w:t>Who will take that action?</w:t>
      </w:r>
    </w:p>
    <w:p w14:paraId="5467E804" w14:textId="54F1F084" w:rsidR="00287643" w:rsidRPr="00287643" w:rsidRDefault="00287643" w:rsidP="00505EDA">
      <w:pPr>
        <w:numPr>
          <w:ilvl w:val="0"/>
          <w:numId w:val="38"/>
        </w:numPr>
        <w:spacing w:line="360" w:lineRule="auto"/>
        <w:ind w:left="1122" w:hanging="357"/>
        <w:contextualSpacing/>
        <w:textAlignment w:val="baseline"/>
        <w:rPr>
          <w:rFonts w:ascii="Arial" w:eastAsia="Times New Roman" w:hAnsi="Arial" w:cs="Arial"/>
          <w:kern w:val="0"/>
          <w:lang w:eastAsia="en-GB"/>
          <w14:ligatures w14:val="none"/>
        </w:rPr>
      </w:pPr>
      <w:r w:rsidRPr="00287643">
        <w:rPr>
          <w:rFonts w:ascii="Arial" w:eastAsiaTheme="minorEastAsia" w:hAnsi="Arial" w:cs="Arial"/>
          <w:kern w:val="24"/>
          <w:lang w:eastAsia="en-GB"/>
          <w14:ligatures w14:val="none"/>
        </w:rPr>
        <w:t>Provide timescales of action</w:t>
      </w:r>
      <w:r w:rsidR="00345022">
        <w:rPr>
          <w:rFonts w:ascii="Arial" w:eastAsiaTheme="minorEastAsia" w:hAnsi="Arial" w:cs="Arial"/>
          <w:kern w:val="24"/>
          <w:lang w:eastAsia="en-GB"/>
          <w14:ligatures w14:val="none"/>
        </w:rPr>
        <w:t>.</w:t>
      </w:r>
    </w:p>
    <w:p w14:paraId="313CCF4D" w14:textId="60A4D922" w:rsidR="00287643" w:rsidRPr="00287643" w:rsidRDefault="00287643" w:rsidP="00505EDA">
      <w:pPr>
        <w:numPr>
          <w:ilvl w:val="0"/>
          <w:numId w:val="38"/>
        </w:numPr>
        <w:spacing w:line="360" w:lineRule="auto"/>
        <w:ind w:left="1122" w:hanging="357"/>
        <w:contextualSpacing/>
        <w:textAlignment w:val="baseline"/>
        <w:rPr>
          <w:rFonts w:ascii="Arial" w:eastAsia="Times New Roman" w:hAnsi="Arial" w:cs="Arial"/>
          <w:kern w:val="0"/>
          <w:lang w:eastAsia="en-GB"/>
          <w14:ligatures w14:val="none"/>
        </w:rPr>
      </w:pPr>
      <w:r w:rsidRPr="00287643">
        <w:rPr>
          <w:rFonts w:ascii="Arial" w:eastAsiaTheme="minorEastAsia" w:hAnsi="Arial" w:cs="Arial"/>
          <w:kern w:val="24"/>
          <w:lang w:eastAsia="en-GB"/>
          <w14:ligatures w14:val="none"/>
        </w:rPr>
        <w:t>Explain how and when Trust will ensure action plan is implemented and acted on</w:t>
      </w:r>
      <w:r w:rsidR="00345022">
        <w:rPr>
          <w:rFonts w:ascii="Arial" w:eastAsiaTheme="minorEastAsia" w:hAnsi="Arial" w:cs="Arial"/>
          <w:kern w:val="24"/>
          <w:lang w:eastAsia="en-GB"/>
          <w14:ligatures w14:val="none"/>
        </w:rPr>
        <w:t>.</w:t>
      </w:r>
    </w:p>
    <w:p w14:paraId="04E97B64" w14:textId="2F2ADDBF" w:rsidR="00287643" w:rsidRPr="00287643" w:rsidRDefault="00287643" w:rsidP="00505EDA">
      <w:pPr>
        <w:numPr>
          <w:ilvl w:val="0"/>
          <w:numId w:val="38"/>
        </w:numPr>
        <w:spacing w:line="360" w:lineRule="auto"/>
        <w:ind w:left="1122" w:hanging="357"/>
        <w:contextualSpacing/>
        <w:textAlignment w:val="baseline"/>
        <w:rPr>
          <w:rFonts w:ascii="Arial" w:eastAsia="Times New Roman" w:hAnsi="Arial" w:cs="Arial"/>
          <w:kern w:val="0"/>
          <w:lang w:eastAsia="en-GB"/>
          <w14:ligatures w14:val="none"/>
        </w:rPr>
      </w:pPr>
      <w:r w:rsidRPr="00287643">
        <w:rPr>
          <w:rFonts w:ascii="Arial" w:eastAsiaTheme="minorEastAsia" w:hAnsi="Arial" w:cs="Arial"/>
          <w:kern w:val="24"/>
          <w:lang w:eastAsia="en-GB"/>
          <w14:ligatures w14:val="none"/>
        </w:rPr>
        <w:t>When will actions be reviewed/audited</w:t>
      </w:r>
      <w:r w:rsidR="00345022">
        <w:rPr>
          <w:rFonts w:ascii="Arial" w:eastAsiaTheme="minorEastAsia" w:hAnsi="Arial" w:cs="Arial"/>
          <w:kern w:val="24"/>
          <w:lang w:eastAsia="en-GB"/>
          <w14:ligatures w14:val="none"/>
        </w:rPr>
        <w:t>.</w:t>
      </w:r>
    </w:p>
    <w:p w14:paraId="0C2F6A92" w14:textId="1A89AD8C" w:rsidR="00287643" w:rsidRPr="00345022" w:rsidRDefault="00287643" w:rsidP="00505EDA">
      <w:pPr>
        <w:numPr>
          <w:ilvl w:val="0"/>
          <w:numId w:val="38"/>
        </w:numPr>
        <w:spacing w:line="360" w:lineRule="auto"/>
        <w:ind w:left="1122" w:hanging="357"/>
        <w:contextualSpacing/>
        <w:textAlignment w:val="baseline"/>
        <w:rPr>
          <w:rFonts w:ascii="Arial" w:eastAsia="Times New Roman" w:hAnsi="Arial" w:cs="Arial"/>
          <w:kern w:val="0"/>
          <w:lang w:eastAsia="en-GB"/>
          <w14:ligatures w14:val="none"/>
        </w:rPr>
      </w:pPr>
      <w:r w:rsidRPr="00287643">
        <w:rPr>
          <w:rFonts w:ascii="Arial" w:eastAsiaTheme="minorEastAsia" w:hAnsi="Arial" w:cs="Arial"/>
          <w:kern w:val="24"/>
          <w:lang w:eastAsia="en-GB"/>
          <w14:ligatures w14:val="none"/>
        </w:rPr>
        <w:t>Include evidence for actions already taken</w:t>
      </w:r>
      <w:r w:rsidR="00345022">
        <w:rPr>
          <w:rFonts w:ascii="Arial" w:eastAsiaTheme="minorEastAsia" w:hAnsi="Arial" w:cs="Arial"/>
          <w:kern w:val="24"/>
          <w:lang w:eastAsia="en-GB"/>
          <w14:ligatures w14:val="none"/>
        </w:rPr>
        <w:t>.</w:t>
      </w:r>
    </w:p>
    <w:p w14:paraId="07BEB498" w14:textId="6F7BB17B" w:rsidR="00287643" w:rsidRPr="00287643" w:rsidRDefault="00505EDA" w:rsidP="00505EDA">
      <w:pPr>
        <w:numPr>
          <w:ilvl w:val="0"/>
          <w:numId w:val="38"/>
        </w:numPr>
        <w:spacing w:line="360" w:lineRule="auto"/>
        <w:ind w:left="1122" w:hanging="357"/>
        <w:contextualSpacing/>
        <w:textAlignment w:val="baseline"/>
        <w:rPr>
          <w:rFonts w:ascii="Arial" w:eastAsia="Times New Roman" w:hAnsi="Arial" w:cs="Arial"/>
          <w:kern w:val="0"/>
          <w:lang w:eastAsia="en-GB"/>
          <w14:ligatures w14:val="none"/>
        </w:rPr>
      </w:pPr>
      <w:r>
        <w:rPr>
          <w:rFonts w:ascii="Arial" w:eastAsiaTheme="minorEastAsia" w:hAnsi="Arial" w:cs="Arial"/>
          <w:kern w:val="24"/>
          <w:lang w:eastAsia="en-GB"/>
          <w14:ligatures w14:val="none"/>
        </w:rPr>
        <w:t>Will be</w:t>
      </w:r>
      <w:r w:rsidR="0043744D">
        <w:rPr>
          <w:rFonts w:ascii="Arial" w:eastAsiaTheme="minorEastAsia" w:hAnsi="Arial" w:cs="Arial"/>
          <w:kern w:val="24"/>
          <w:lang w:eastAsia="en-GB"/>
          <w14:ligatures w14:val="none"/>
        </w:rPr>
        <w:t xml:space="preserve"> shared with the complainant. </w:t>
      </w:r>
    </w:p>
    <w:p w14:paraId="4030B234" w14:textId="77777777" w:rsidR="00872BF4" w:rsidRDefault="00872BF4" w:rsidP="0045087B">
      <w:pPr>
        <w:tabs>
          <w:tab w:val="left" w:pos="6400"/>
        </w:tabs>
        <w:rPr>
          <w:rFonts w:ascii="Arial" w:hAnsi="Arial" w:cs="Arial"/>
          <w:sz w:val="32"/>
          <w:szCs w:val="32"/>
        </w:rPr>
      </w:pPr>
    </w:p>
    <w:p w14:paraId="20EACAA8" w14:textId="77777777" w:rsidR="008E0472" w:rsidRDefault="008E0472" w:rsidP="0045087B">
      <w:pPr>
        <w:tabs>
          <w:tab w:val="left" w:pos="6400"/>
        </w:tabs>
        <w:rPr>
          <w:rFonts w:ascii="Arial" w:hAnsi="Arial" w:cs="Arial"/>
          <w:sz w:val="32"/>
          <w:szCs w:val="32"/>
        </w:rPr>
      </w:pPr>
    </w:p>
    <w:p w14:paraId="7E88D0C8" w14:textId="77777777" w:rsidR="008E0472" w:rsidRDefault="008E0472" w:rsidP="0045087B">
      <w:pPr>
        <w:tabs>
          <w:tab w:val="left" w:pos="6400"/>
        </w:tabs>
        <w:rPr>
          <w:rFonts w:ascii="Arial" w:hAnsi="Arial" w:cs="Arial"/>
          <w:sz w:val="32"/>
          <w:szCs w:val="32"/>
        </w:rPr>
      </w:pPr>
    </w:p>
    <w:p w14:paraId="6364AACF" w14:textId="77777777" w:rsidR="008E0472" w:rsidRDefault="008E0472" w:rsidP="0045087B">
      <w:pPr>
        <w:tabs>
          <w:tab w:val="left" w:pos="6400"/>
        </w:tabs>
        <w:rPr>
          <w:rFonts w:ascii="Arial" w:hAnsi="Arial" w:cs="Arial"/>
          <w:sz w:val="32"/>
          <w:szCs w:val="32"/>
        </w:rPr>
      </w:pPr>
    </w:p>
    <w:p w14:paraId="3404B05C" w14:textId="77777777" w:rsidR="008E0472" w:rsidRDefault="008E0472" w:rsidP="0045087B">
      <w:pPr>
        <w:tabs>
          <w:tab w:val="left" w:pos="6400"/>
        </w:tabs>
        <w:rPr>
          <w:rFonts w:ascii="Arial" w:hAnsi="Arial" w:cs="Arial"/>
          <w:sz w:val="32"/>
          <w:szCs w:val="32"/>
        </w:rPr>
      </w:pPr>
    </w:p>
    <w:p w14:paraId="02E541ED" w14:textId="77777777" w:rsidR="008E0472" w:rsidRDefault="008E0472" w:rsidP="0045087B">
      <w:pPr>
        <w:tabs>
          <w:tab w:val="left" w:pos="6400"/>
        </w:tabs>
        <w:rPr>
          <w:rFonts w:ascii="Arial" w:hAnsi="Arial" w:cs="Arial"/>
          <w:sz w:val="32"/>
          <w:szCs w:val="32"/>
        </w:rPr>
      </w:pPr>
    </w:p>
    <w:p w14:paraId="27DC9374" w14:textId="77777777" w:rsidR="008E0472" w:rsidRDefault="008E0472" w:rsidP="0045087B">
      <w:pPr>
        <w:tabs>
          <w:tab w:val="left" w:pos="6400"/>
        </w:tabs>
        <w:rPr>
          <w:rFonts w:ascii="Arial" w:hAnsi="Arial" w:cs="Arial"/>
          <w:sz w:val="32"/>
          <w:szCs w:val="32"/>
        </w:rPr>
      </w:pPr>
    </w:p>
    <w:p w14:paraId="3EE37FB1" w14:textId="77777777" w:rsidR="008E0472" w:rsidRDefault="008E0472" w:rsidP="0045087B">
      <w:pPr>
        <w:tabs>
          <w:tab w:val="left" w:pos="6400"/>
        </w:tabs>
        <w:rPr>
          <w:rFonts w:ascii="Arial" w:hAnsi="Arial" w:cs="Arial"/>
          <w:sz w:val="32"/>
          <w:szCs w:val="32"/>
        </w:rPr>
      </w:pPr>
    </w:p>
    <w:p w14:paraId="6455AC87" w14:textId="77777777" w:rsidR="008E0472" w:rsidRDefault="008E0472" w:rsidP="0045087B">
      <w:pPr>
        <w:tabs>
          <w:tab w:val="left" w:pos="6400"/>
        </w:tabs>
        <w:rPr>
          <w:rFonts w:ascii="Arial" w:hAnsi="Arial" w:cs="Arial"/>
          <w:sz w:val="32"/>
          <w:szCs w:val="32"/>
        </w:rPr>
      </w:pPr>
    </w:p>
    <w:p w14:paraId="3D9B5B0C" w14:textId="77777777" w:rsidR="008E0472" w:rsidRDefault="008E0472" w:rsidP="0045087B">
      <w:pPr>
        <w:tabs>
          <w:tab w:val="left" w:pos="6400"/>
        </w:tabs>
        <w:rPr>
          <w:rFonts w:ascii="Arial" w:hAnsi="Arial" w:cs="Arial"/>
          <w:sz w:val="32"/>
          <w:szCs w:val="32"/>
        </w:rPr>
      </w:pPr>
    </w:p>
    <w:p w14:paraId="0F37999A" w14:textId="77777777" w:rsidR="008E0472" w:rsidRDefault="008E0472" w:rsidP="0045087B">
      <w:pPr>
        <w:tabs>
          <w:tab w:val="left" w:pos="6400"/>
        </w:tabs>
        <w:rPr>
          <w:rFonts w:ascii="Arial" w:hAnsi="Arial" w:cs="Arial"/>
          <w:sz w:val="32"/>
          <w:szCs w:val="32"/>
        </w:rPr>
      </w:pPr>
    </w:p>
    <w:p w14:paraId="6F7E47A8" w14:textId="77777777" w:rsidR="008E0472" w:rsidRDefault="008E0472" w:rsidP="0045087B">
      <w:pPr>
        <w:tabs>
          <w:tab w:val="left" w:pos="6400"/>
        </w:tabs>
        <w:rPr>
          <w:rFonts w:ascii="Arial" w:hAnsi="Arial" w:cs="Arial"/>
          <w:sz w:val="32"/>
          <w:szCs w:val="32"/>
        </w:rPr>
      </w:pPr>
    </w:p>
    <w:p w14:paraId="607DA42E" w14:textId="77777777" w:rsidR="008E0472" w:rsidRDefault="008E0472" w:rsidP="0045087B">
      <w:pPr>
        <w:tabs>
          <w:tab w:val="left" w:pos="6400"/>
        </w:tabs>
        <w:rPr>
          <w:rFonts w:ascii="Arial" w:hAnsi="Arial" w:cs="Arial"/>
          <w:sz w:val="32"/>
          <w:szCs w:val="32"/>
        </w:rPr>
      </w:pPr>
    </w:p>
    <w:p w14:paraId="426683EF" w14:textId="77777777" w:rsidR="008E0472" w:rsidRDefault="008E0472" w:rsidP="0045087B">
      <w:pPr>
        <w:tabs>
          <w:tab w:val="left" w:pos="6400"/>
        </w:tabs>
        <w:rPr>
          <w:rFonts w:ascii="Arial" w:hAnsi="Arial" w:cs="Arial"/>
          <w:sz w:val="32"/>
          <w:szCs w:val="32"/>
        </w:rPr>
      </w:pPr>
    </w:p>
    <w:p w14:paraId="44BC777D" w14:textId="77777777" w:rsidR="008E0472" w:rsidRDefault="008E0472" w:rsidP="0045087B">
      <w:pPr>
        <w:tabs>
          <w:tab w:val="left" w:pos="6400"/>
        </w:tabs>
        <w:rPr>
          <w:rFonts w:ascii="Arial" w:hAnsi="Arial" w:cs="Arial"/>
          <w:sz w:val="32"/>
          <w:szCs w:val="32"/>
        </w:rPr>
      </w:pPr>
    </w:p>
    <w:p w14:paraId="0A093E5B" w14:textId="77777777" w:rsidR="008E0472" w:rsidRDefault="008E0472" w:rsidP="0045087B">
      <w:pPr>
        <w:tabs>
          <w:tab w:val="left" w:pos="6400"/>
        </w:tabs>
        <w:rPr>
          <w:rFonts w:ascii="Arial" w:hAnsi="Arial" w:cs="Arial"/>
          <w:sz w:val="32"/>
          <w:szCs w:val="32"/>
        </w:rPr>
      </w:pPr>
    </w:p>
    <w:p w14:paraId="555E2455" w14:textId="77777777" w:rsidR="008E0472" w:rsidRDefault="008E0472" w:rsidP="0045087B">
      <w:pPr>
        <w:tabs>
          <w:tab w:val="left" w:pos="6400"/>
        </w:tabs>
        <w:rPr>
          <w:rFonts w:ascii="Arial" w:hAnsi="Arial" w:cs="Arial"/>
          <w:sz w:val="32"/>
          <w:szCs w:val="32"/>
        </w:rPr>
      </w:pPr>
    </w:p>
    <w:p w14:paraId="2604C630" w14:textId="77777777" w:rsidR="008E0472" w:rsidRDefault="008E0472" w:rsidP="0045087B">
      <w:pPr>
        <w:tabs>
          <w:tab w:val="left" w:pos="6400"/>
        </w:tabs>
        <w:rPr>
          <w:rFonts w:ascii="Arial" w:hAnsi="Arial" w:cs="Arial"/>
          <w:sz w:val="32"/>
          <w:szCs w:val="32"/>
        </w:rPr>
      </w:pPr>
    </w:p>
    <w:p w14:paraId="7FF2A3E2" w14:textId="77777777" w:rsidR="008E0472" w:rsidRDefault="008E0472" w:rsidP="0045087B">
      <w:pPr>
        <w:tabs>
          <w:tab w:val="left" w:pos="6400"/>
        </w:tabs>
        <w:rPr>
          <w:rFonts w:ascii="Arial" w:hAnsi="Arial" w:cs="Arial"/>
          <w:sz w:val="32"/>
          <w:szCs w:val="32"/>
        </w:rPr>
      </w:pPr>
    </w:p>
    <w:p w14:paraId="2AB63F2B" w14:textId="529C27E6" w:rsidR="008E0472" w:rsidRPr="00DE6053" w:rsidRDefault="008E0472" w:rsidP="00DE6053">
      <w:pPr>
        <w:shd w:val="clear" w:color="auto" w:fill="FAE2D5" w:themeFill="accent2" w:themeFillTint="33"/>
        <w:tabs>
          <w:tab w:val="left" w:pos="6400"/>
        </w:tabs>
        <w:rPr>
          <w:rFonts w:ascii="Arial" w:hAnsi="Arial" w:cs="Arial"/>
          <w:b/>
          <w:bCs/>
          <w:sz w:val="28"/>
          <w:szCs w:val="28"/>
        </w:rPr>
      </w:pPr>
      <w:r w:rsidRPr="00DE6053">
        <w:rPr>
          <w:rFonts w:ascii="Arial" w:hAnsi="Arial" w:cs="Arial"/>
          <w:b/>
          <w:bCs/>
          <w:sz w:val="28"/>
          <w:szCs w:val="28"/>
        </w:rPr>
        <w:lastRenderedPageBreak/>
        <w:t>Appendix 1</w:t>
      </w:r>
      <w:r w:rsidR="009C38CE">
        <w:rPr>
          <w:rFonts w:ascii="Arial" w:hAnsi="Arial" w:cs="Arial"/>
          <w:b/>
          <w:bCs/>
          <w:sz w:val="28"/>
          <w:szCs w:val="28"/>
        </w:rPr>
        <w:t xml:space="preserve">: </w:t>
      </w:r>
      <w:r w:rsidR="00B279BF">
        <w:rPr>
          <w:rFonts w:ascii="Arial" w:hAnsi="Arial" w:cs="Arial"/>
          <w:b/>
          <w:bCs/>
          <w:sz w:val="28"/>
          <w:szCs w:val="28"/>
        </w:rPr>
        <w:t>Terms of reference</w:t>
      </w:r>
      <w:r w:rsidR="009C38CE">
        <w:rPr>
          <w:rFonts w:ascii="Arial" w:hAnsi="Arial" w:cs="Arial"/>
          <w:b/>
          <w:bCs/>
          <w:sz w:val="28"/>
          <w:szCs w:val="28"/>
        </w:rPr>
        <w:t xml:space="preserve"> letter to complainant</w:t>
      </w:r>
    </w:p>
    <w:tbl>
      <w:tblPr>
        <w:tblStyle w:val="TableGrid1"/>
        <w:tblW w:w="10774" w:type="dxa"/>
        <w:tblInd w:w="-14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ayout w:type="fixed"/>
        <w:tblLook w:val="04A0" w:firstRow="1" w:lastRow="0" w:firstColumn="1" w:lastColumn="0" w:noHBand="0" w:noVBand="1"/>
      </w:tblPr>
      <w:tblGrid>
        <w:gridCol w:w="3983"/>
        <w:gridCol w:w="1273"/>
        <w:gridCol w:w="5518"/>
      </w:tblGrid>
      <w:tr w:rsidR="009C38CE" w:rsidRPr="009C38CE" w14:paraId="7257EDBB" w14:textId="77777777" w:rsidTr="0077541E">
        <w:tc>
          <w:tcPr>
            <w:tcW w:w="3983" w:type="dxa"/>
            <w:tcBorders>
              <w:top w:val="none" w:sz="12" w:space="0" w:color="000000" w:themeColor="text1"/>
              <w:left w:val="none" w:sz="12" w:space="0" w:color="000000" w:themeColor="text1"/>
              <w:bottom w:val="nil"/>
              <w:right w:val="none" w:sz="4" w:space="0" w:color="000000" w:themeColor="text1"/>
            </w:tcBorders>
          </w:tcPr>
          <w:p w14:paraId="035A131D" w14:textId="77777777" w:rsidR="009C38CE" w:rsidRPr="009C38CE" w:rsidRDefault="009C38CE" w:rsidP="009C38CE">
            <w:pPr>
              <w:spacing w:after="200" w:line="276" w:lineRule="auto"/>
              <w:rPr>
                <w:rFonts w:ascii="Arial" w:hAnsi="Arial" w:cs="Arial"/>
                <w:b/>
                <w:sz w:val="20"/>
                <w:szCs w:val="20"/>
              </w:rPr>
            </w:pPr>
            <w:r w:rsidRPr="009C38CE">
              <w:rPr>
                <w:rFonts w:ascii="Arial" w:hAnsi="Arial" w:cs="Arial"/>
                <w:b/>
                <w:sz w:val="20"/>
                <w:szCs w:val="20"/>
              </w:rPr>
              <w:t>PRIVATE and CONFIDENTIAL</w:t>
            </w:r>
          </w:p>
        </w:tc>
        <w:tc>
          <w:tcPr>
            <w:tcW w:w="1273" w:type="dxa"/>
            <w:vMerge w:val="restart"/>
            <w:tcBorders>
              <w:top w:val="none" w:sz="12" w:space="0" w:color="000000" w:themeColor="text1"/>
              <w:left w:val="none" w:sz="12" w:space="0" w:color="000000" w:themeColor="text1"/>
              <w:bottom w:val="nil"/>
              <w:right w:val="none" w:sz="12" w:space="0" w:color="000000" w:themeColor="text1"/>
            </w:tcBorders>
          </w:tcPr>
          <w:p w14:paraId="319BFE07" w14:textId="77777777" w:rsidR="009C38CE" w:rsidRPr="009C38CE" w:rsidRDefault="009C38CE" w:rsidP="009C38CE">
            <w:pPr>
              <w:spacing w:after="200" w:line="276" w:lineRule="auto"/>
              <w:jc w:val="right"/>
              <w:rPr>
                <w:rFonts w:ascii="Arial" w:hAnsi="Arial" w:cs="Arial"/>
                <w:b/>
                <w:color w:val="0072BB"/>
                <w:sz w:val="20"/>
                <w:szCs w:val="20"/>
              </w:rPr>
            </w:pPr>
          </w:p>
        </w:tc>
        <w:tc>
          <w:tcPr>
            <w:tcW w:w="5518" w:type="dxa"/>
            <w:vMerge w:val="restart"/>
            <w:tcBorders>
              <w:top w:val="none" w:sz="12" w:space="0" w:color="000000" w:themeColor="text1"/>
              <w:left w:val="none" w:sz="12" w:space="0" w:color="000000" w:themeColor="text1"/>
              <w:bottom w:val="nil"/>
              <w:right w:val="none" w:sz="12" w:space="0" w:color="000000" w:themeColor="text1"/>
            </w:tcBorders>
          </w:tcPr>
          <w:p w14:paraId="486D18C0" w14:textId="77777777" w:rsidR="009C38CE" w:rsidRPr="009C38CE" w:rsidRDefault="009C38CE" w:rsidP="009C38CE">
            <w:pPr>
              <w:spacing w:before="20" w:after="20" w:line="240" w:lineRule="exact"/>
              <w:rPr>
                <w:rFonts w:ascii="Arial" w:hAnsi="Arial" w:cs="Arial"/>
                <w:b/>
                <w:sz w:val="20"/>
                <w:szCs w:val="20"/>
              </w:rPr>
            </w:pPr>
            <w:r w:rsidRPr="009C38CE">
              <w:rPr>
                <w:rFonts w:ascii="Arial" w:hAnsi="Arial" w:cs="Arial"/>
                <w:b/>
                <w:sz w:val="20"/>
                <w:szCs w:val="20"/>
              </w:rPr>
              <w:t>Complaints and PALS</w:t>
            </w:r>
          </w:p>
          <w:p w14:paraId="1C5B5F29" w14:textId="77777777" w:rsidR="009C38CE" w:rsidRPr="009C38CE" w:rsidRDefault="009C38CE" w:rsidP="009C38CE">
            <w:pPr>
              <w:spacing w:before="20" w:after="20" w:line="240" w:lineRule="exact"/>
              <w:rPr>
                <w:rFonts w:ascii="Arial" w:hAnsi="Arial" w:cs="Arial"/>
                <w:sz w:val="20"/>
                <w:szCs w:val="20"/>
              </w:rPr>
            </w:pPr>
            <w:r w:rsidRPr="009C38CE">
              <w:rPr>
                <w:rFonts w:ascii="Arial" w:hAnsi="Arial" w:cs="Arial"/>
                <w:sz w:val="20"/>
                <w:szCs w:val="20"/>
              </w:rPr>
              <w:t>East London NHS Foundation Trust</w:t>
            </w:r>
          </w:p>
          <w:p w14:paraId="785E6076" w14:textId="77777777" w:rsidR="009C38CE" w:rsidRPr="009C38CE" w:rsidRDefault="009C38CE" w:rsidP="009C38CE">
            <w:pPr>
              <w:spacing w:before="20" w:after="20" w:line="240" w:lineRule="exact"/>
              <w:rPr>
                <w:rFonts w:ascii="Arial" w:hAnsi="Arial" w:cs="Arial"/>
                <w:color w:val="1F1F1F"/>
                <w:sz w:val="20"/>
                <w:szCs w:val="20"/>
                <w:shd w:val="clear" w:color="auto" w:fill="FFFFFF"/>
              </w:rPr>
            </w:pPr>
            <w:r w:rsidRPr="009C38CE">
              <w:rPr>
                <w:rFonts w:ascii="Arial" w:hAnsi="Arial" w:cs="Arial"/>
                <w:color w:val="1F1F1F"/>
                <w:sz w:val="20"/>
                <w:szCs w:val="20"/>
                <w:shd w:val="clear" w:color="auto" w:fill="FFFFFF"/>
              </w:rPr>
              <w:t>9 Alie St</w:t>
            </w:r>
          </w:p>
          <w:p w14:paraId="57A79463" w14:textId="77777777" w:rsidR="009C38CE" w:rsidRPr="009C38CE" w:rsidRDefault="009C38CE" w:rsidP="009C38CE">
            <w:pPr>
              <w:spacing w:before="20" w:after="20" w:line="240" w:lineRule="exact"/>
              <w:rPr>
                <w:rFonts w:ascii="Arial" w:hAnsi="Arial" w:cs="Arial"/>
                <w:color w:val="1F1F1F"/>
                <w:sz w:val="20"/>
                <w:szCs w:val="20"/>
                <w:shd w:val="clear" w:color="auto" w:fill="FFFFFF"/>
              </w:rPr>
            </w:pPr>
            <w:r w:rsidRPr="009C38CE">
              <w:rPr>
                <w:rFonts w:ascii="Arial" w:hAnsi="Arial" w:cs="Arial"/>
                <w:color w:val="1F1F1F"/>
                <w:sz w:val="20"/>
                <w:szCs w:val="20"/>
                <w:shd w:val="clear" w:color="auto" w:fill="FFFFFF"/>
              </w:rPr>
              <w:t>London E1 8DE</w:t>
            </w:r>
          </w:p>
          <w:p w14:paraId="52F48E2E" w14:textId="77777777" w:rsidR="009C38CE" w:rsidRPr="009C38CE" w:rsidRDefault="009C38CE" w:rsidP="009C38CE">
            <w:pPr>
              <w:spacing w:before="20" w:after="20" w:line="240" w:lineRule="exact"/>
              <w:rPr>
                <w:rFonts w:ascii="Arial" w:hAnsi="Arial" w:cs="Arial"/>
                <w:sz w:val="20"/>
                <w:szCs w:val="20"/>
              </w:rPr>
            </w:pPr>
            <w:r w:rsidRPr="009C38CE">
              <w:rPr>
                <w:rFonts w:ascii="Arial" w:hAnsi="Arial" w:cs="Arial"/>
                <w:b/>
                <w:sz w:val="20"/>
                <w:szCs w:val="20"/>
              </w:rPr>
              <w:t xml:space="preserve">Telephone: </w:t>
            </w:r>
            <w:r w:rsidRPr="009C38CE">
              <w:rPr>
                <w:rFonts w:ascii="Arial" w:hAnsi="Arial" w:cs="Arial"/>
                <w:b/>
                <w:bCs/>
                <w:color w:val="000000"/>
                <w:sz w:val="20"/>
                <w:szCs w:val="20"/>
              </w:rPr>
              <w:t>0800 085 8354</w:t>
            </w:r>
          </w:p>
          <w:p w14:paraId="0AFF49FD" w14:textId="77777777" w:rsidR="009C38CE" w:rsidRPr="009C38CE" w:rsidRDefault="009C38CE" w:rsidP="009C38CE">
            <w:pPr>
              <w:spacing w:before="20" w:after="20" w:line="240" w:lineRule="exact"/>
              <w:rPr>
                <w:rFonts w:ascii="Arial" w:hAnsi="Arial" w:cs="Arial"/>
                <w:sz w:val="20"/>
                <w:szCs w:val="20"/>
              </w:rPr>
            </w:pPr>
            <w:r w:rsidRPr="009C38CE">
              <w:rPr>
                <w:rFonts w:ascii="Arial" w:hAnsi="Arial" w:cs="Arial"/>
                <w:b/>
                <w:sz w:val="20"/>
                <w:szCs w:val="20"/>
              </w:rPr>
              <w:t>Email: elft.complaints@nhs.net</w:t>
            </w:r>
            <w:r w:rsidRPr="009C38CE">
              <w:rPr>
                <w:rFonts w:ascii="Arial" w:hAnsi="Arial" w:cs="Arial"/>
                <w:sz w:val="20"/>
                <w:szCs w:val="20"/>
              </w:rPr>
              <w:t xml:space="preserve"> </w:t>
            </w:r>
          </w:p>
          <w:p w14:paraId="7EC62920" w14:textId="77777777" w:rsidR="009C38CE" w:rsidRPr="009C38CE" w:rsidRDefault="009C38CE" w:rsidP="009C38CE">
            <w:pPr>
              <w:spacing w:after="200" w:line="276" w:lineRule="auto"/>
              <w:rPr>
                <w:rFonts w:ascii="Arial" w:hAnsi="Arial" w:cs="Arial"/>
                <w:sz w:val="20"/>
                <w:szCs w:val="20"/>
              </w:rPr>
            </w:pPr>
            <w:r w:rsidRPr="009C38CE">
              <w:rPr>
                <w:rFonts w:ascii="Arial" w:hAnsi="Arial" w:cs="Arial"/>
                <w:b/>
                <w:sz w:val="20"/>
                <w:szCs w:val="20"/>
              </w:rPr>
              <w:t>Website:</w:t>
            </w:r>
            <w:r w:rsidRPr="009C38CE">
              <w:rPr>
                <w:rFonts w:ascii="Arial" w:hAnsi="Arial" w:cs="Arial"/>
                <w:sz w:val="20"/>
                <w:szCs w:val="20"/>
              </w:rPr>
              <w:t xml:space="preserve"> </w:t>
            </w:r>
            <w:hyperlink r:id="rId14" w:history="1">
              <w:r w:rsidRPr="009C38CE">
                <w:rPr>
                  <w:rFonts w:ascii="Arial" w:hAnsi="Arial" w:cs="Arial"/>
                  <w:color w:val="0000FF"/>
                  <w:sz w:val="20"/>
                  <w:szCs w:val="20"/>
                  <w:u w:val="single"/>
                </w:rPr>
                <w:t>www.elft.nhs.uk</w:t>
              </w:r>
            </w:hyperlink>
          </w:p>
          <w:p w14:paraId="1324B600" w14:textId="77777777" w:rsidR="009C38CE" w:rsidRPr="009C38CE" w:rsidRDefault="009C38CE" w:rsidP="009C38CE">
            <w:pPr>
              <w:spacing w:after="200" w:line="276" w:lineRule="auto"/>
              <w:jc w:val="right"/>
              <w:rPr>
                <w:rFonts w:ascii="Arial" w:hAnsi="Arial" w:cs="Arial"/>
                <w:sz w:val="20"/>
                <w:szCs w:val="20"/>
              </w:rPr>
            </w:pPr>
          </w:p>
          <w:p w14:paraId="0266DDC5" w14:textId="77777777" w:rsidR="009C38CE" w:rsidRPr="009C38CE" w:rsidRDefault="009C38CE" w:rsidP="009C38CE">
            <w:pPr>
              <w:spacing w:after="200" w:line="276" w:lineRule="auto"/>
              <w:rPr>
                <w:rFonts w:ascii="Arial" w:hAnsi="Arial" w:cs="Arial"/>
                <w:color w:val="FF0000"/>
                <w:sz w:val="20"/>
                <w:szCs w:val="20"/>
              </w:rPr>
            </w:pPr>
            <w:r w:rsidRPr="009C38CE">
              <w:rPr>
                <w:rFonts w:ascii="Arial" w:hAnsi="Arial" w:cs="Arial"/>
                <w:sz w:val="20"/>
                <w:szCs w:val="20"/>
              </w:rPr>
              <w:t xml:space="preserve">Date: </w:t>
            </w:r>
            <w:r w:rsidRPr="009C38CE">
              <w:rPr>
                <w:rFonts w:ascii="Arial" w:hAnsi="Arial" w:cs="Arial"/>
                <w:color w:val="FF0000"/>
                <w:sz w:val="20"/>
                <w:szCs w:val="20"/>
              </w:rPr>
              <w:t>DD Month YYYY</w:t>
            </w:r>
          </w:p>
          <w:p w14:paraId="3F5671C8" w14:textId="77777777" w:rsidR="009C38CE" w:rsidRPr="009C38CE" w:rsidRDefault="009C38CE" w:rsidP="009C38CE">
            <w:pPr>
              <w:spacing w:after="200" w:line="276" w:lineRule="auto"/>
              <w:jc w:val="right"/>
              <w:rPr>
                <w:rFonts w:ascii="Arial" w:hAnsi="Arial" w:cs="Arial"/>
                <w:b/>
                <w:color w:val="0072BB"/>
                <w:sz w:val="20"/>
                <w:szCs w:val="20"/>
              </w:rPr>
            </w:pPr>
          </w:p>
        </w:tc>
      </w:tr>
      <w:tr w:rsidR="009C38CE" w:rsidRPr="009C38CE" w14:paraId="0788BD8B" w14:textId="77777777" w:rsidTr="0077541E">
        <w:tc>
          <w:tcPr>
            <w:tcW w:w="3983" w:type="dxa"/>
            <w:tcBorders>
              <w:top w:val="nil"/>
              <w:left w:val="nil"/>
              <w:bottom w:val="nil"/>
              <w:right w:val="nil"/>
            </w:tcBorders>
          </w:tcPr>
          <w:p w14:paraId="32481B3E" w14:textId="77777777" w:rsidR="009C38CE" w:rsidRPr="009C38CE" w:rsidRDefault="009C38CE" w:rsidP="009C38CE">
            <w:pPr>
              <w:spacing w:after="200" w:line="276" w:lineRule="auto"/>
              <w:rPr>
                <w:rFonts w:ascii="Arial" w:hAnsi="Arial" w:cs="Arial"/>
                <w:color w:val="FF0000"/>
                <w:sz w:val="20"/>
                <w:szCs w:val="20"/>
              </w:rPr>
            </w:pPr>
            <w:r w:rsidRPr="009C38CE">
              <w:rPr>
                <w:rFonts w:ascii="Arial" w:hAnsi="Arial" w:cs="Arial"/>
                <w:color w:val="FF0000"/>
                <w:sz w:val="20"/>
                <w:szCs w:val="20"/>
              </w:rPr>
              <w:t>Addressee Name</w:t>
            </w:r>
          </w:p>
          <w:p w14:paraId="1349DA31" w14:textId="77777777" w:rsidR="009C38CE" w:rsidRPr="009C38CE" w:rsidRDefault="009C38CE" w:rsidP="009C38CE">
            <w:pPr>
              <w:spacing w:after="200" w:line="276" w:lineRule="auto"/>
              <w:rPr>
                <w:rFonts w:ascii="Arial" w:hAnsi="Arial" w:cs="Arial"/>
                <w:color w:val="FF0000"/>
                <w:sz w:val="20"/>
                <w:szCs w:val="20"/>
              </w:rPr>
            </w:pPr>
            <w:r w:rsidRPr="009C38CE">
              <w:rPr>
                <w:rFonts w:ascii="Arial" w:hAnsi="Arial" w:cs="Arial"/>
                <w:color w:val="FF0000"/>
                <w:sz w:val="20"/>
                <w:szCs w:val="20"/>
              </w:rPr>
              <w:t xml:space="preserve">Address </w:t>
            </w:r>
          </w:p>
          <w:p w14:paraId="134433EA" w14:textId="77777777" w:rsidR="009C38CE" w:rsidRPr="009C38CE" w:rsidRDefault="009C38CE" w:rsidP="009C38CE">
            <w:pPr>
              <w:spacing w:after="200" w:line="276" w:lineRule="auto"/>
              <w:rPr>
                <w:rFonts w:ascii="Arial" w:hAnsi="Arial" w:cs="Arial"/>
                <w:bCs/>
                <w:color w:val="FF0000"/>
                <w:sz w:val="20"/>
                <w:szCs w:val="20"/>
              </w:rPr>
            </w:pPr>
            <w:r w:rsidRPr="009C38CE">
              <w:rPr>
                <w:rFonts w:ascii="Arial" w:hAnsi="Arial" w:cs="Arial"/>
                <w:bCs/>
                <w:color w:val="FF0000"/>
                <w:sz w:val="20"/>
                <w:szCs w:val="20"/>
              </w:rPr>
              <w:t>Postcode</w:t>
            </w:r>
          </w:p>
          <w:p w14:paraId="3A884EA2" w14:textId="77777777" w:rsidR="009C38CE" w:rsidRPr="009C38CE" w:rsidRDefault="009C38CE" w:rsidP="009C38CE">
            <w:pPr>
              <w:spacing w:after="200" w:line="276" w:lineRule="auto"/>
              <w:rPr>
                <w:rFonts w:ascii="Arial" w:hAnsi="Arial" w:cs="Arial"/>
                <w:b/>
                <w:color w:val="0072BB"/>
                <w:sz w:val="20"/>
                <w:szCs w:val="20"/>
              </w:rPr>
            </w:pPr>
            <w:r w:rsidRPr="009C38CE">
              <w:rPr>
                <w:rFonts w:ascii="Arial" w:hAnsi="Arial" w:cs="Arial"/>
                <w:bCs/>
                <w:color w:val="FF0000"/>
                <w:sz w:val="20"/>
                <w:szCs w:val="20"/>
              </w:rPr>
              <w:t>Email</w:t>
            </w:r>
          </w:p>
        </w:tc>
        <w:tc>
          <w:tcPr>
            <w:tcW w:w="1273" w:type="dxa"/>
            <w:vMerge/>
            <w:tcBorders>
              <w:top w:val="nil"/>
              <w:left w:val="nil"/>
              <w:bottom w:val="nil"/>
              <w:right w:val="nil"/>
            </w:tcBorders>
          </w:tcPr>
          <w:p w14:paraId="1A3D604A" w14:textId="77777777" w:rsidR="009C38CE" w:rsidRPr="009C38CE" w:rsidRDefault="009C38CE" w:rsidP="009C38CE">
            <w:pPr>
              <w:spacing w:after="200" w:line="276" w:lineRule="auto"/>
              <w:jc w:val="right"/>
              <w:rPr>
                <w:rFonts w:ascii="Arial" w:hAnsi="Arial" w:cs="Arial"/>
                <w:b/>
                <w:color w:val="0072BB"/>
                <w:sz w:val="20"/>
                <w:szCs w:val="20"/>
              </w:rPr>
            </w:pPr>
          </w:p>
        </w:tc>
        <w:tc>
          <w:tcPr>
            <w:tcW w:w="5518" w:type="dxa"/>
            <w:vMerge/>
            <w:tcBorders>
              <w:top w:val="nil"/>
              <w:left w:val="nil"/>
              <w:bottom w:val="nil"/>
              <w:right w:val="nil"/>
            </w:tcBorders>
          </w:tcPr>
          <w:p w14:paraId="3FA3BCA4" w14:textId="77777777" w:rsidR="009C38CE" w:rsidRPr="009C38CE" w:rsidRDefault="009C38CE" w:rsidP="009C38CE">
            <w:pPr>
              <w:spacing w:after="200" w:line="276" w:lineRule="auto"/>
              <w:jc w:val="right"/>
              <w:rPr>
                <w:rFonts w:ascii="Arial" w:hAnsi="Arial" w:cs="Arial"/>
                <w:b/>
                <w:color w:val="0072BB"/>
                <w:sz w:val="20"/>
                <w:szCs w:val="20"/>
              </w:rPr>
            </w:pPr>
          </w:p>
        </w:tc>
      </w:tr>
    </w:tbl>
    <w:p w14:paraId="23DC286F" w14:textId="77777777" w:rsidR="009C38CE" w:rsidRPr="009C38CE" w:rsidRDefault="009C38CE" w:rsidP="009C38CE">
      <w:pPr>
        <w:spacing w:after="0" w:line="240" w:lineRule="auto"/>
        <w:jc w:val="right"/>
        <w:rPr>
          <w:rFonts w:ascii="Arial" w:hAnsi="Arial" w:cs="Arial"/>
          <w:b/>
          <w:color w:val="0072BB"/>
          <w:kern w:val="0"/>
          <w:sz w:val="20"/>
          <w:szCs w:val="20"/>
          <w14:ligatures w14:val="none"/>
        </w:rPr>
      </w:pPr>
    </w:p>
    <w:p w14:paraId="5007E0DF" w14:textId="77777777" w:rsidR="009C38CE" w:rsidRPr="009C38CE" w:rsidRDefault="009C38CE" w:rsidP="009C38CE">
      <w:pPr>
        <w:spacing w:after="0" w:line="240" w:lineRule="auto"/>
        <w:rPr>
          <w:rFonts w:ascii="Arial" w:hAnsi="Arial" w:cs="Arial"/>
          <w:color w:val="FF0000"/>
          <w:kern w:val="0"/>
          <w:sz w:val="20"/>
          <w:szCs w:val="20"/>
          <w14:ligatures w14:val="none"/>
        </w:rPr>
      </w:pPr>
      <w:r w:rsidRPr="009C38CE">
        <w:rPr>
          <w:rFonts w:ascii="Arial" w:hAnsi="Arial" w:cs="Arial"/>
          <w:kern w:val="0"/>
          <w:sz w:val="20"/>
          <w:szCs w:val="20"/>
          <w14:ligatures w14:val="none"/>
        </w:rPr>
        <w:t xml:space="preserve">Our case reference:  </w:t>
      </w:r>
    </w:p>
    <w:p w14:paraId="594AADD7" w14:textId="77777777" w:rsidR="009C38CE" w:rsidRPr="009C38CE" w:rsidRDefault="009C38CE" w:rsidP="009C38CE">
      <w:pPr>
        <w:spacing w:after="0" w:line="240" w:lineRule="auto"/>
        <w:rPr>
          <w:rFonts w:ascii="Arial" w:hAnsi="Arial" w:cs="Arial"/>
          <w:color w:val="000000" w:themeColor="text1"/>
          <w:kern w:val="0"/>
          <w:sz w:val="20"/>
          <w:szCs w:val="20"/>
          <w14:ligatures w14:val="none"/>
        </w:rPr>
      </w:pPr>
      <w:r w:rsidRPr="009C38CE">
        <w:rPr>
          <w:rFonts w:ascii="Arial" w:hAnsi="Arial" w:cs="Arial"/>
          <w:color w:val="000000" w:themeColor="text1"/>
          <w:kern w:val="0"/>
          <w:sz w:val="20"/>
          <w:szCs w:val="20"/>
          <w14:ligatures w14:val="none"/>
        </w:rPr>
        <w:t>Your case reference:</w:t>
      </w:r>
    </w:p>
    <w:p w14:paraId="20FC015A" w14:textId="77777777" w:rsidR="009C38CE" w:rsidRPr="009C38CE" w:rsidRDefault="009C38CE" w:rsidP="009C38CE">
      <w:pPr>
        <w:spacing w:after="0" w:line="240" w:lineRule="auto"/>
        <w:rPr>
          <w:rFonts w:ascii="Arial" w:hAnsi="Arial" w:cs="Arial"/>
          <w:kern w:val="0"/>
          <w:sz w:val="20"/>
          <w:szCs w:val="20"/>
          <w14:ligatures w14:val="none"/>
        </w:rPr>
      </w:pPr>
    </w:p>
    <w:p w14:paraId="7ECC90EA" w14:textId="77777777" w:rsidR="009C38CE" w:rsidRPr="009C38CE" w:rsidRDefault="009C38CE" w:rsidP="009C38CE">
      <w:pPr>
        <w:spacing w:after="0" w:line="240" w:lineRule="auto"/>
        <w:rPr>
          <w:rFonts w:ascii="Arial" w:hAnsi="Arial" w:cs="Arial"/>
          <w:kern w:val="0"/>
          <w:sz w:val="20"/>
          <w:szCs w:val="20"/>
          <w14:ligatures w14:val="none"/>
        </w:rPr>
      </w:pPr>
    </w:p>
    <w:p w14:paraId="08E05C32" w14:textId="77777777" w:rsidR="009C38CE" w:rsidRPr="009C38CE" w:rsidRDefault="009C38CE" w:rsidP="009C38CE">
      <w:pPr>
        <w:spacing w:after="0" w:line="240" w:lineRule="auto"/>
        <w:rPr>
          <w:rFonts w:ascii="Arial" w:hAnsi="Arial" w:cs="Arial"/>
          <w:kern w:val="0"/>
          <w:sz w:val="20"/>
          <w:szCs w:val="20"/>
          <w14:ligatures w14:val="none"/>
        </w:rPr>
      </w:pPr>
      <w:r w:rsidRPr="009C38CE">
        <w:rPr>
          <w:rFonts w:ascii="Arial" w:hAnsi="Arial" w:cs="Arial"/>
          <w:kern w:val="0"/>
          <w:sz w:val="20"/>
          <w:szCs w:val="20"/>
          <w14:ligatures w14:val="none"/>
        </w:rPr>
        <w:t xml:space="preserve">Dear </w:t>
      </w:r>
      <w:r w:rsidRPr="009C38CE">
        <w:rPr>
          <w:rFonts w:ascii="Arial" w:hAnsi="Arial" w:cs="Arial"/>
          <w:color w:val="FF0000"/>
          <w:kern w:val="0"/>
          <w:sz w:val="20"/>
          <w:szCs w:val="20"/>
          <w14:ligatures w14:val="none"/>
        </w:rPr>
        <w:t>XXXXXXXXX,</w:t>
      </w:r>
    </w:p>
    <w:p w14:paraId="223D8EF5" w14:textId="77777777" w:rsidR="009C38CE" w:rsidRPr="009C38CE" w:rsidRDefault="009C38CE" w:rsidP="009C38CE">
      <w:pPr>
        <w:spacing w:after="0" w:line="240" w:lineRule="auto"/>
        <w:rPr>
          <w:rFonts w:ascii="Arial" w:hAnsi="Arial" w:cs="Arial"/>
          <w:kern w:val="0"/>
          <w:sz w:val="20"/>
          <w:szCs w:val="20"/>
          <w14:ligatures w14:val="none"/>
        </w:rPr>
      </w:pPr>
    </w:p>
    <w:p w14:paraId="2EA20799" w14:textId="77777777" w:rsidR="009C38CE" w:rsidRPr="009C38CE" w:rsidRDefault="009C38CE" w:rsidP="009C38CE">
      <w:pPr>
        <w:spacing w:after="200" w:line="276" w:lineRule="auto"/>
        <w:jc w:val="both"/>
        <w:rPr>
          <w:rFonts w:ascii="Arial" w:hAnsi="Arial" w:cs="Arial"/>
          <w:b/>
          <w:i/>
          <w:kern w:val="0"/>
          <w:sz w:val="20"/>
          <w:szCs w:val="20"/>
          <w14:ligatures w14:val="none"/>
        </w:rPr>
      </w:pPr>
      <w:r w:rsidRPr="009C38CE">
        <w:rPr>
          <w:rFonts w:ascii="Arial" w:hAnsi="Arial" w:cs="Arial"/>
          <w:b/>
          <w:kern w:val="0"/>
          <w:sz w:val="20"/>
          <w:szCs w:val="20"/>
          <w14:ligatures w14:val="none"/>
        </w:rPr>
        <w:t>Your concerns about East London NHS Foundation Trust</w:t>
      </w:r>
    </w:p>
    <w:p w14:paraId="190A5412" w14:textId="77777777" w:rsidR="009C38CE" w:rsidRPr="009C38CE" w:rsidRDefault="009C38CE" w:rsidP="009C38CE">
      <w:pPr>
        <w:spacing w:after="200" w:line="276" w:lineRule="auto"/>
        <w:rPr>
          <w:rFonts w:ascii="Arial" w:hAnsi="Arial" w:cs="Arial"/>
          <w:iCs/>
          <w:kern w:val="0"/>
          <w:sz w:val="20"/>
          <w:szCs w:val="20"/>
          <w14:ligatures w14:val="none"/>
        </w:rPr>
      </w:pPr>
      <w:r w:rsidRPr="009C38CE">
        <w:rPr>
          <w:rFonts w:ascii="Arial" w:hAnsi="Arial" w:cs="Arial"/>
          <w:iCs/>
          <w:color w:val="FF0000"/>
          <w:kern w:val="0"/>
          <w:sz w:val="20"/>
          <w:szCs w:val="20"/>
          <w14:ligatures w14:val="none"/>
        </w:rPr>
        <w:t xml:space="preserve">Thank you for meeting with me/Further to our recent telephone conversation </w:t>
      </w:r>
      <w:r w:rsidRPr="009C38CE">
        <w:rPr>
          <w:rFonts w:ascii="Arial" w:hAnsi="Arial" w:cs="Arial"/>
          <w:iCs/>
          <w:kern w:val="0"/>
          <w:sz w:val="20"/>
          <w:szCs w:val="20"/>
          <w14:ligatures w14:val="none"/>
        </w:rPr>
        <w:t>about your complaint correspondence, I have provided a summary of our discussions below:</w:t>
      </w:r>
    </w:p>
    <w:p w14:paraId="3C480810" w14:textId="77777777" w:rsidR="009C38CE" w:rsidRPr="009C38CE" w:rsidRDefault="009C38CE" w:rsidP="009C38CE">
      <w:pPr>
        <w:numPr>
          <w:ilvl w:val="0"/>
          <w:numId w:val="40"/>
        </w:numPr>
        <w:spacing w:after="0" w:line="240" w:lineRule="auto"/>
        <w:jc w:val="both"/>
        <w:rPr>
          <w:rFonts w:ascii="Arial" w:hAnsi="Arial" w:cs="Arial"/>
          <w:color w:val="FF0000"/>
          <w:kern w:val="0"/>
          <w:sz w:val="20"/>
          <w:szCs w:val="20"/>
          <w14:ligatures w14:val="none"/>
        </w:rPr>
      </w:pPr>
      <w:r w:rsidRPr="009C38CE">
        <w:rPr>
          <w:rFonts w:ascii="Arial" w:hAnsi="Arial" w:cs="Arial"/>
          <w:color w:val="FF0000"/>
          <w:kern w:val="0"/>
          <w:sz w:val="20"/>
          <w:szCs w:val="20"/>
          <w14:ligatures w14:val="none"/>
        </w:rPr>
        <w:t>Acknowledge the impact the events had on the complainant.</w:t>
      </w:r>
    </w:p>
    <w:p w14:paraId="326A1944" w14:textId="77777777" w:rsidR="009C38CE" w:rsidRPr="009C38CE" w:rsidRDefault="009C38CE" w:rsidP="009C38CE">
      <w:pPr>
        <w:numPr>
          <w:ilvl w:val="0"/>
          <w:numId w:val="40"/>
        </w:numPr>
        <w:spacing w:after="0" w:line="240" w:lineRule="auto"/>
        <w:jc w:val="both"/>
        <w:rPr>
          <w:rFonts w:ascii="Arial" w:hAnsi="Arial" w:cs="Arial"/>
          <w:color w:val="FF0000"/>
          <w:kern w:val="0"/>
          <w:sz w:val="20"/>
          <w:szCs w:val="20"/>
          <w14:ligatures w14:val="none"/>
        </w:rPr>
      </w:pPr>
      <w:r w:rsidRPr="009C38CE">
        <w:rPr>
          <w:rFonts w:ascii="Arial" w:hAnsi="Arial" w:cs="Arial"/>
          <w:color w:val="FF0000"/>
          <w:kern w:val="0"/>
          <w:sz w:val="20"/>
          <w:szCs w:val="20"/>
          <w14:ligatures w14:val="none"/>
        </w:rPr>
        <w:t>Outline any issues already resolved through discussion (for example an apology/explanation)</w:t>
      </w:r>
    </w:p>
    <w:p w14:paraId="2B581C2C" w14:textId="77777777" w:rsidR="009C38CE" w:rsidRPr="009C38CE" w:rsidRDefault="009C38CE" w:rsidP="009C38CE">
      <w:pPr>
        <w:numPr>
          <w:ilvl w:val="0"/>
          <w:numId w:val="40"/>
        </w:numPr>
        <w:spacing w:after="0" w:line="240" w:lineRule="auto"/>
        <w:jc w:val="both"/>
        <w:rPr>
          <w:rFonts w:ascii="Arial" w:hAnsi="Arial" w:cs="Arial"/>
          <w:color w:val="FF0000"/>
          <w:kern w:val="0"/>
          <w:sz w:val="20"/>
          <w:szCs w:val="20"/>
          <w14:ligatures w14:val="none"/>
        </w:rPr>
      </w:pPr>
      <w:r w:rsidRPr="009C38CE">
        <w:rPr>
          <w:rFonts w:ascii="Arial" w:hAnsi="Arial" w:cs="Arial"/>
          <w:color w:val="FF0000"/>
          <w:kern w:val="0"/>
          <w:sz w:val="20"/>
          <w:szCs w:val="20"/>
          <w14:ligatures w14:val="none"/>
        </w:rPr>
        <w:t>Bullet point the agreed specific issues to be investigated</w:t>
      </w:r>
    </w:p>
    <w:p w14:paraId="6E3D8EFC" w14:textId="77777777" w:rsidR="009C38CE" w:rsidRPr="009C38CE" w:rsidRDefault="009C38CE" w:rsidP="009C38CE">
      <w:pPr>
        <w:numPr>
          <w:ilvl w:val="0"/>
          <w:numId w:val="40"/>
        </w:numPr>
        <w:spacing w:after="0" w:line="240" w:lineRule="auto"/>
        <w:jc w:val="both"/>
        <w:rPr>
          <w:rFonts w:ascii="Arial" w:hAnsi="Arial" w:cs="Arial"/>
          <w:color w:val="FF0000"/>
          <w:kern w:val="0"/>
          <w:sz w:val="20"/>
          <w:szCs w:val="20"/>
          <w14:ligatures w14:val="none"/>
        </w:rPr>
      </w:pPr>
      <w:r w:rsidRPr="009C38CE">
        <w:rPr>
          <w:rFonts w:ascii="Arial" w:hAnsi="Arial" w:cs="Arial"/>
          <w:color w:val="FF0000"/>
          <w:kern w:val="0"/>
          <w:sz w:val="20"/>
          <w:szCs w:val="20"/>
          <w14:ligatures w14:val="none"/>
        </w:rPr>
        <w:t xml:space="preserve">Confirm what outcome is expected </w:t>
      </w:r>
    </w:p>
    <w:p w14:paraId="4AA352EE" w14:textId="77777777" w:rsidR="009C38CE" w:rsidRPr="009C38CE" w:rsidRDefault="009C38CE" w:rsidP="009C38CE">
      <w:pPr>
        <w:numPr>
          <w:ilvl w:val="0"/>
          <w:numId w:val="40"/>
        </w:numPr>
        <w:spacing w:after="0" w:line="240" w:lineRule="auto"/>
        <w:jc w:val="both"/>
        <w:rPr>
          <w:rFonts w:ascii="Arial" w:hAnsi="Arial" w:cs="Arial"/>
          <w:color w:val="FF0000"/>
          <w:kern w:val="0"/>
          <w:sz w:val="20"/>
          <w:szCs w:val="20"/>
          <w14:ligatures w14:val="none"/>
        </w:rPr>
      </w:pPr>
      <w:r w:rsidRPr="009C38CE">
        <w:rPr>
          <w:rFonts w:ascii="Arial" w:hAnsi="Arial" w:cs="Arial"/>
          <w:color w:val="FF0000"/>
          <w:kern w:val="0"/>
          <w:sz w:val="20"/>
          <w:szCs w:val="20"/>
          <w14:ligatures w14:val="none"/>
        </w:rPr>
        <w:t xml:space="preserve">What the Trust can do to address the issue/s </w:t>
      </w:r>
    </w:p>
    <w:p w14:paraId="76B15830" w14:textId="77777777" w:rsidR="009C38CE" w:rsidRPr="009C38CE" w:rsidRDefault="009C38CE" w:rsidP="009C38CE">
      <w:pPr>
        <w:numPr>
          <w:ilvl w:val="0"/>
          <w:numId w:val="40"/>
        </w:numPr>
        <w:spacing w:after="0" w:line="240" w:lineRule="auto"/>
        <w:jc w:val="both"/>
        <w:rPr>
          <w:rFonts w:ascii="Arial" w:hAnsi="Arial" w:cs="Arial"/>
          <w:color w:val="FF0000"/>
          <w:kern w:val="0"/>
          <w:sz w:val="20"/>
          <w:szCs w:val="20"/>
          <w14:ligatures w14:val="none"/>
        </w:rPr>
      </w:pPr>
      <w:r w:rsidRPr="009C38CE">
        <w:rPr>
          <w:rFonts w:ascii="Arial" w:hAnsi="Arial" w:cs="Arial"/>
          <w:color w:val="FF0000"/>
          <w:kern w:val="0"/>
          <w:sz w:val="20"/>
          <w:szCs w:val="20"/>
          <w14:ligatures w14:val="none"/>
        </w:rPr>
        <w:t>Confirm what the Trust cannot do where appropriate</w:t>
      </w:r>
    </w:p>
    <w:p w14:paraId="0C912094" w14:textId="77777777" w:rsidR="009C38CE" w:rsidRPr="009C38CE" w:rsidRDefault="009C38CE" w:rsidP="009C38CE">
      <w:pPr>
        <w:numPr>
          <w:ilvl w:val="0"/>
          <w:numId w:val="40"/>
        </w:numPr>
        <w:spacing w:after="0" w:line="240" w:lineRule="auto"/>
        <w:jc w:val="both"/>
        <w:rPr>
          <w:rFonts w:ascii="Arial" w:hAnsi="Arial" w:cs="Arial"/>
          <w:color w:val="FF0000"/>
          <w:kern w:val="0"/>
          <w:sz w:val="20"/>
          <w:szCs w:val="20"/>
          <w14:ligatures w14:val="none"/>
        </w:rPr>
      </w:pPr>
      <w:r w:rsidRPr="009C38CE">
        <w:rPr>
          <w:rFonts w:ascii="Arial" w:hAnsi="Arial" w:cs="Arial"/>
          <w:color w:val="FF0000"/>
          <w:kern w:val="0"/>
          <w:sz w:val="20"/>
          <w:szCs w:val="20"/>
          <w14:ligatures w14:val="none"/>
        </w:rPr>
        <w:t>Confirm the agreed timescale</w:t>
      </w:r>
    </w:p>
    <w:p w14:paraId="369B7A0D" w14:textId="77777777" w:rsidR="009C38CE" w:rsidRPr="009C38CE" w:rsidRDefault="009C38CE" w:rsidP="009C38CE">
      <w:pPr>
        <w:numPr>
          <w:ilvl w:val="0"/>
          <w:numId w:val="40"/>
        </w:numPr>
        <w:spacing w:after="0" w:line="240" w:lineRule="auto"/>
        <w:jc w:val="both"/>
        <w:rPr>
          <w:rFonts w:ascii="Arial" w:hAnsi="Arial" w:cs="Arial"/>
          <w:color w:val="FF0000"/>
          <w:kern w:val="0"/>
          <w:sz w:val="20"/>
          <w:szCs w:val="20"/>
          <w14:ligatures w14:val="none"/>
        </w:rPr>
      </w:pPr>
      <w:r w:rsidRPr="009C38CE">
        <w:rPr>
          <w:rFonts w:ascii="Arial" w:hAnsi="Arial" w:cs="Arial"/>
          <w:color w:val="FF0000"/>
          <w:kern w:val="0"/>
          <w:sz w:val="20"/>
          <w:szCs w:val="20"/>
          <w14:ligatures w14:val="none"/>
        </w:rPr>
        <w:t>Ask whether complainant requires support – for example, advocacy, translation</w:t>
      </w:r>
    </w:p>
    <w:p w14:paraId="05A6059D" w14:textId="77777777" w:rsidR="009C38CE" w:rsidRPr="009C38CE" w:rsidRDefault="009C38CE" w:rsidP="009C38CE">
      <w:pPr>
        <w:spacing w:after="0" w:line="240" w:lineRule="auto"/>
        <w:ind w:left="170"/>
        <w:jc w:val="both"/>
        <w:rPr>
          <w:rFonts w:ascii="Arial" w:hAnsi="Arial" w:cs="Arial"/>
          <w:color w:val="FF0000"/>
          <w:kern w:val="0"/>
          <w:sz w:val="20"/>
          <w:szCs w:val="20"/>
          <w14:ligatures w14:val="none"/>
        </w:rPr>
      </w:pPr>
    </w:p>
    <w:p w14:paraId="4D32170D" w14:textId="77777777" w:rsidR="009C38CE" w:rsidRPr="009C38CE" w:rsidRDefault="009C38CE" w:rsidP="009C38CE">
      <w:pPr>
        <w:spacing w:after="200" w:line="276" w:lineRule="auto"/>
        <w:jc w:val="both"/>
        <w:rPr>
          <w:rFonts w:ascii="Arial" w:hAnsi="Arial" w:cs="Arial"/>
          <w:kern w:val="0"/>
          <w:sz w:val="20"/>
          <w:szCs w:val="20"/>
          <w14:ligatures w14:val="none"/>
        </w:rPr>
      </w:pPr>
      <w:r w:rsidRPr="009C38CE">
        <w:rPr>
          <w:rFonts w:ascii="Arial" w:hAnsi="Arial" w:cs="Arial"/>
          <w:kern w:val="0"/>
          <w:sz w:val="20"/>
          <w:szCs w:val="20"/>
          <w14:ligatures w14:val="none"/>
        </w:rPr>
        <w:t xml:space="preserve">If you agree with the summary or wish to discuss further, please contact me at </w:t>
      </w:r>
      <w:r w:rsidRPr="009C38CE">
        <w:rPr>
          <w:rFonts w:ascii="Arial" w:hAnsi="Arial" w:cs="Arial"/>
          <w:color w:val="FF0000"/>
          <w:kern w:val="0"/>
          <w:sz w:val="20"/>
          <w:szCs w:val="20"/>
          <w14:ligatures w14:val="none"/>
        </w:rPr>
        <w:t xml:space="preserve">XXXXXXXXX </w:t>
      </w:r>
      <w:r w:rsidRPr="009C38CE">
        <w:rPr>
          <w:rFonts w:ascii="Arial" w:hAnsi="Arial" w:cs="Arial"/>
          <w:kern w:val="0"/>
          <w:sz w:val="20"/>
          <w:szCs w:val="20"/>
          <w14:ligatures w14:val="none"/>
        </w:rPr>
        <w:t xml:space="preserve">to confirm the scope of this investigation. Alternatively, you may write to me if you prefer at the address above. </w:t>
      </w:r>
    </w:p>
    <w:p w14:paraId="15AB1E59" w14:textId="77777777" w:rsidR="009C38CE" w:rsidRPr="009C38CE" w:rsidRDefault="009C38CE" w:rsidP="009C38CE">
      <w:pPr>
        <w:spacing w:after="200" w:line="276" w:lineRule="auto"/>
        <w:jc w:val="both"/>
        <w:rPr>
          <w:rFonts w:ascii="Arial" w:hAnsi="Arial" w:cs="Arial"/>
          <w:kern w:val="0"/>
          <w:sz w:val="20"/>
          <w:szCs w:val="20"/>
          <w14:ligatures w14:val="none"/>
        </w:rPr>
      </w:pPr>
      <w:r w:rsidRPr="009C38CE">
        <w:rPr>
          <w:rFonts w:ascii="Arial" w:hAnsi="Arial" w:cs="Arial"/>
          <w:kern w:val="0"/>
          <w:sz w:val="20"/>
          <w:szCs w:val="20"/>
          <w14:ligatures w14:val="none"/>
        </w:rPr>
        <w:t xml:space="preserve">If I do not hear back from you by </w:t>
      </w:r>
      <w:r w:rsidRPr="009C38CE">
        <w:rPr>
          <w:rFonts w:ascii="Arial" w:hAnsi="Arial" w:cs="Arial"/>
          <w:color w:val="FF0000"/>
          <w:kern w:val="0"/>
          <w:sz w:val="20"/>
          <w:szCs w:val="20"/>
          <w14:ligatures w14:val="none"/>
        </w:rPr>
        <w:t>DDMMYYYY</w:t>
      </w:r>
      <w:r w:rsidRPr="009C38CE">
        <w:rPr>
          <w:rFonts w:ascii="Arial" w:hAnsi="Arial" w:cs="Arial"/>
          <w:kern w:val="0"/>
          <w:sz w:val="20"/>
          <w:szCs w:val="20"/>
          <w14:ligatures w14:val="none"/>
        </w:rPr>
        <w:t>, I will assume you are satisfied with the above and will proceed with the investigation. Your feedback is important to us, and I appreciate your attention to this matter.</w:t>
      </w:r>
    </w:p>
    <w:p w14:paraId="60B800E4" w14:textId="77777777" w:rsidR="009C38CE" w:rsidRPr="009C38CE" w:rsidRDefault="009C38CE" w:rsidP="009C38CE">
      <w:pPr>
        <w:spacing w:after="0" w:line="240" w:lineRule="auto"/>
        <w:rPr>
          <w:rFonts w:ascii="Arial" w:hAnsi="Arial" w:cs="Arial"/>
          <w:kern w:val="0"/>
          <w:sz w:val="20"/>
          <w:szCs w:val="20"/>
          <w14:ligatures w14:val="none"/>
        </w:rPr>
      </w:pPr>
    </w:p>
    <w:p w14:paraId="0E070C63" w14:textId="77777777" w:rsidR="009C38CE" w:rsidRPr="009C38CE" w:rsidRDefault="009C38CE" w:rsidP="009C38CE">
      <w:pPr>
        <w:spacing w:after="0" w:line="240" w:lineRule="auto"/>
        <w:rPr>
          <w:rFonts w:ascii="Arial" w:hAnsi="Arial" w:cs="Arial"/>
          <w:color w:val="FF0000"/>
          <w:kern w:val="0"/>
          <w:sz w:val="20"/>
          <w:szCs w:val="20"/>
          <w14:ligatures w14:val="none"/>
        </w:rPr>
      </w:pPr>
      <w:r w:rsidRPr="009C38CE">
        <w:rPr>
          <w:rFonts w:ascii="Arial" w:hAnsi="Arial" w:cs="Arial"/>
          <w:kern w:val="0"/>
          <w:sz w:val="20"/>
          <w:szCs w:val="20"/>
          <w14:ligatures w14:val="none"/>
        </w:rPr>
        <w:t xml:space="preserve">Yours </w:t>
      </w:r>
      <w:r w:rsidRPr="009C38CE">
        <w:rPr>
          <w:rFonts w:ascii="Arial" w:hAnsi="Arial" w:cs="Arial"/>
          <w:color w:val="FF0000"/>
          <w:kern w:val="0"/>
          <w:sz w:val="20"/>
          <w:szCs w:val="20"/>
          <w14:ligatures w14:val="none"/>
        </w:rPr>
        <w:t>sincerely/faithfully</w:t>
      </w:r>
    </w:p>
    <w:p w14:paraId="3F72F879" w14:textId="77777777" w:rsidR="009C38CE" w:rsidRPr="009C38CE" w:rsidRDefault="009C38CE" w:rsidP="009C38CE">
      <w:pPr>
        <w:spacing w:after="0" w:line="240" w:lineRule="auto"/>
        <w:rPr>
          <w:rFonts w:ascii="Arial" w:hAnsi="Arial" w:cs="Arial"/>
          <w:kern w:val="0"/>
          <w:sz w:val="20"/>
          <w:szCs w:val="20"/>
          <w14:ligatures w14:val="none"/>
        </w:rPr>
      </w:pPr>
    </w:p>
    <w:p w14:paraId="38B310E0" w14:textId="77777777" w:rsidR="009C38CE" w:rsidRPr="009C38CE" w:rsidRDefault="009C38CE" w:rsidP="009C38CE">
      <w:pPr>
        <w:spacing w:after="0" w:line="240" w:lineRule="auto"/>
        <w:rPr>
          <w:rFonts w:ascii="Arial" w:hAnsi="Arial" w:cs="Arial"/>
          <w:noProof/>
          <w:kern w:val="0"/>
          <w:sz w:val="20"/>
          <w:szCs w:val="20"/>
          <w:lang w:eastAsia="en-GB"/>
          <w14:ligatures w14:val="none"/>
        </w:rPr>
      </w:pPr>
    </w:p>
    <w:p w14:paraId="489B2FD3" w14:textId="77777777" w:rsidR="009C38CE" w:rsidRPr="009C38CE" w:rsidRDefault="009C38CE" w:rsidP="009C38CE">
      <w:pPr>
        <w:spacing w:after="0" w:line="240" w:lineRule="auto"/>
        <w:rPr>
          <w:rFonts w:ascii="Arial" w:hAnsi="Arial" w:cs="Arial"/>
          <w:kern w:val="0"/>
          <w:sz w:val="20"/>
          <w:szCs w:val="20"/>
          <w14:ligatures w14:val="none"/>
        </w:rPr>
      </w:pPr>
      <w:r w:rsidRPr="009C38CE">
        <w:rPr>
          <w:rFonts w:ascii="Arial" w:hAnsi="Arial" w:cs="Arial"/>
          <w:kern w:val="0"/>
          <w:sz w:val="20"/>
          <w:szCs w:val="20"/>
          <w14:ligatures w14:val="none"/>
        </w:rPr>
        <w:t>[Name]</w:t>
      </w:r>
    </w:p>
    <w:p w14:paraId="04869250" w14:textId="77777777" w:rsidR="009C38CE" w:rsidRPr="009C38CE" w:rsidRDefault="009C38CE" w:rsidP="009C38CE">
      <w:pPr>
        <w:spacing w:after="0" w:line="240" w:lineRule="auto"/>
        <w:rPr>
          <w:rFonts w:ascii="Arial" w:hAnsi="Arial" w:cs="Arial"/>
          <w:kern w:val="0"/>
          <w:sz w:val="20"/>
          <w:szCs w:val="20"/>
          <w14:ligatures w14:val="none"/>
        </w:rPr>
      </w:pPr>
      <w:r w:rsidRPr="009C38CE">
        <w:rPr>
          <w:rFonts w:ascii="Arial" w:hAnsi="Arial" w:cs="Arial"/>
          <w:kern w:val="0"/>
          <w:sz w:val="20"/>
          <w:szCs w:val="20"/>
          <w14:ligatures w14:val="none"/>
        </w:rPr>
        <w:t>[Job title]</w:t>
      </w:r>
    </w:p>
    <w:p w14:paraId="39A7C6AD" w14:textId="77777777" w:rsidR="009C38CE" w:rsidRPr="009C38CE" w:rsidRDefault="009C38CE" w:rsidP="009C38CE">
      <w:pPr>
        <w:spacing w:after="0" w:line="240" w:lineRule="auto"/>
        <w:rPr>
          <w:rFonts w:ascii="Arial" w:eastAsia="Arial" w:hAnsi="Arial" w:cs="Arial"/>
          <w:kern w:val="0"/>
          <w:sz w:val="20"/>
          <w:szCs w:val="20"/>
          <w14:ligatures w14:val="none"/>
        </w:rPr>
      </w:pPr>
    </w:p>
    <w:p w14:paraId="747DBCDA" w14:textId="77777777" w:rsidR="009C38CE" w:rsidRPr="009C38CE" w:rsidRDefault="009C38CE" w:rsidP="009C38CE">
      <w:pPr>
        <w:spacing w:after="0" w:line="240" w:lineRule="auto"/>
        <w:ind w:left="567" w:hanging="567"/>
        <w:rPr>
          <w:rFonts w:ascii="Arial" w:eastAsia="Arial" w:hAnsi="Arial" w:cs="Arial"/>
          <w:kern w:val="0"/>
          <w:sz w:val="20"/>
          <w:szCs w:val="20"/>
          <w:bdr w:val="nil"/>
          <w14:ligatures w14:val="none"/>
        </w:rPr>
      </w:pPr>
      <w:r w:rsidRPr="009C38CE">
        <w:rPr>
          <w:rFonts w:ascii="Arial" w:eastAsia="Arial" w:hAnsi="Arial" w:cs="Arial"/>
          <w:kern w:val="0"/>
          <w:sz w:val="20"/>
          <w:szCs w:val="20"/>
          <w:bdr w:val="nil"/>
          <w14:ligatures w14:val="none"/>
        </w:rPr>
        <w:t xml:space="preserve">Copied: </w:t>
      </w:r>
    </w:p>
    <w:p w14:paraId="53E7CFDD" w14:textId="77777777" w:rsidR="00DE6053" w:rsidRDefault="00DE6053" w:rsidP="0045087B">
      <w:pPr>
        <w:tabs>
          <w:tab w:val="left" w:pos="6400"/>
        </w:tabs>
        <w:rPr>
          <w:rFonts w:ascii="Arial" w:hAnsi="Arial" w:cs="Arial"/>
          <w:sz w:val="32"/>
          <w:szCs w:val="32"/>
        </w:rPr>
      </w:pPr>
    </w:p>
    <w:p w14:paraId="5200BD2F" w14:textId="77777777" w:rsidR="009C38CE" w:rsidRDefault="009C38CE" w:rsidP="0045087B">
      <w:pPr>
        <w:tabs>
          <w:tab w:val="left" w:pos="6400"/>
        </w:tabs>
        <w:rPr>
          <w:rFonts w:ascii="Arial" w:hAnsi="Arial" w:cs="Arial"/>
          <w:sz w:val="32"/>
          <w:szCs w:val="32"/>
        </w:rPr>
      </w:pPr>
    </w:p>
    <w:p w14:paraId="58368678" w14:textId="03E1031C" w:rsidR="009C38CE" w:rsidRPr="009C38CE" w:rsidRDefault="009C38CE" w:rsidP="009C38CE">
      <w:pPr>
        <w:shd w:val="clear" w:color="auto" w:fill="FAE2D5" w:themeFill="accent2" w:themeFillTint="33"/>
        <w:tabs>
          <w:tab w:val="left" w:pos="6400"/>
        </w:tabs>
        <w:rPr>
          <w:rFonts w:ascii="Arial" w:hAnsi="Arial" w:cs="Arial"/>
          <w:b/>
          <w:bCs/>
          <w:sz w:val="28"/>
          <w:szCs w:val="28"/>
        </w:rPr>
      </w:pPr>
      <w:r w:rsidRPr="009C38CE">
        <w:rPr>
          <w:rFonts w:ascii="Arial" w:hAnsi="Arial" w:cs="Arial"/>
          <w:b/>
          <w:bCs/>
          <w:sz w:val="28"/>
          <w:szCs w:val="28"/>
        </w:rPr>
        <w:lastRenderedPageBreak/>
        <w:t>Appendix 2: Investigating Officer Checklist</w:t>
      </w:r>
    </w:p>
    <w:p w14:paraId="5025F3C7" w14:textId="77777777" w:rsidR="00B279BF" w:rsidRPr="00B279BF" w:rsidRDefault="00B279BF" w:rsidP="00B279BF">
      <w:pPr>
        <w:spacing w:after="200" w:line="276" w:lineRule="auto"/>
        <w:jc w:val="center"/>
        <w:rPr>
          <w:rFonts w:ascii="Tahoma" w:hAnsi="Tahoma" w:cs="Tahoma"/>
          <w:kern w:val="0"/>
          <w:sz w:val="48"/>
          <w:szCs w:val="48"/>
          <w14:ligatures w14:val="none"/>
        </w:rPr>
      </w:pPr>
      <w:r w:rsidRPr="00B279BF">
        <w:rPr>
          <w:rFonts w:ascii="Tahoma" w:hAnsi="Tahoma" w:cs="Tahoma"/>
          <w:kern w:val="0"/>
          <w:sz w:val="48"/>
          <w:szCs w:val="48"/>
          <w14:ligatures w14:val="none"/>
        </w:rPr>
        <w:t>Investigating Officer’s Check List</w:t>
      </w:r>
    </w:p>
    <w:p w14:paraId="5B05ED70" w14:textId="77777777" w:rsidR="00B279BF" w:rsidRPr="00B279BF" w:rsidRDefault="00B279BF" w:rsidP="00B279BF">
      <w:pPr>
        <w:spacing w:after="200" w:line="276" w:lineRule="auto"/>
        <w:jc w:val="center"/>
        <w:rPr>
          <w:rFonts w:ascii="Tahoma" w:hAnsi="Tahoma" w:cs="Tahoma"/>
          <w:kern w:val="0"/>
          <w:sz w:val="48"/>
          <w:szCs w:val="48"/>
          <w14:ligatures w14:val="none"/>
        </w:rPr>
      </w:pPr>
    </w:p>
    <w:p w14:paraId="0D72BADB" w14:textId="77777777" w:rsidR="00B279BF" w:rsidRPr="00B279BF" w:rsidRDefault="00B279BF" w:rsidP="00B279BF">
      <w:pPr>
        <w:shd w:val="clear" w:color="auto" w:fill="FFFFFF" w:themeFill="background1"/>
        <w:spacing w:after="200" w:line="360" w:lineRule="auto"/>
        <w:rPr>
          <w:rFonts w:ascii="Arial" w:hAnsi="Arial" w:cs="Arial"/>
          <w:kern w:val="0"/>
          <w:sz w:val="20"/>
          <w:szCs w:val="20"/>
          <w14:ligatures w14:val="none"/>
        </w:rPr>
      </w:pPr>
      <w:r w:rsidRPr="00B279BF">
        <w:rPr>
          <w:rFonts w:ascii="Arial" w:hAnsi="Arial" w:cs="Arial"/>
          <w:kern w:val="0"/>
          <w:sz w:val="20"/>
          <w:szCs w:val="20"/>
          <w:shd w:val="clear" w:color="auto" w:fill="FFFFFF" w:themeFill="background1"/>
          <w14:ligatures w14:val="none"/>
        </w:rPr>
        <w:t>Please find below some questions you may find helpful in assisting you through the complaints process to ensure that all required points have been actioned.  If you do have any concerns or worries, please contact the Complaints and PALS Team who will be happy to offer advice, guidance and support during your</w:t>
      </w:r>
      <w:r w:rsidRPr="00B279BF">
        <w:rPr>
          <w:rFonts w:ascii="Arial" w:hAnsi="Arial" w:cs="Arial"/>
          <w:kern w:val="0"/>
          <w:sz w:val="20"/>
          <w:szCs w:val="20"/>
          <w14:ligatures w14:val="none"/>
        </w:rPr>
        <w:t xml:space="preserve"> investigation.</w:t>
      </w:r>
    </w:p>
    <w:tbl>
      <w:tblPr>
        <w:tblStyle w:val="TableGrid2"/>
        <w:tblW w:w="9923" w:type="dxa"/>
        <w:tblLook w:val="04A0" w:firstRow="1" w:lastRow="0" w:firstColumn="1" w:lastColumn="0" w:noHBand="0" w:noVBand="1"/>
      </w:tblPr>
      <w:tblGrid>
        <w:gridCol w:w="462"/>
        <w:gridCol w:w="8240"/>
        <w:gridCol w:w="1221"/>
      </w:tblGrid>
      <w:tr w:rsidR="00B279BF" w:rsidRPr="00B279BF" w14:paraId="43745AD4" w14:textId="77777777" w:rsidTr="0077541E">
        <w:trPr>
          <w:trHeight w:val="620"/>
        </w:trPr>
        <w:tc>
          <w:tcPr>
            <w:tcW w:w="462" w:type="dxa"/>
            <w:tcBorders>
              <w:top w:val="nil"/>
              <w:left w:val="nil"/>
              <w:bottom w:val="single" w:sz="4" w:space="0" w:color="auto"/>
              <w:right w:val="nil"/>
            </w:tcBorders>
          </w:tcPr>
          <w:p w14:paraId="05771CE2" w14:textId="77777777" w:rsidR="00B279BF" w:rsidRPr="00B279BF" w:rsidRDefault="00B279BF" w:rsidP="00B279BF">
            <w:pPr>
              <w:shd w:val="clear" w:color="auto" w:fill="FFFFFF" w:themeFill="background1"/>
              <w:spacing w:after="200" w:line="276" w:lineRule="auto"/>
              <w:jc w:val="both"/>
              <w:rPr>
                <w:rFonts w:ascii="Tahoma" w:hAnsi="Tahoma" w:cs="Tahoma"/>
              </w:rPr>
            </w:pPr>
          </w:p>
        </w:tc>
        <w:tc>
          <w:tcPr>
            <w:tcW w:w="8610" w:type="dxa"/>
            <w:tcBorders>
              <w:top w:val="nil"/>
              <w:left w:val="nil"/>
              <w:bottom w:val="single" w:sz="4" w:space="0" w:color="auto"/>
              <w:right w:val="single" w:sz="4" w:space="0" w:color="auto"/>
            </w:tcBorders>
          </w:tcPr>
          <w:p w14:paraId="459BBBDB" w14:textId="77777777" w:rsidR="00B279BF" w:rsidRPr="00B279BF" w:rsidRDefault="00B279BF" w:rsidP="00B279BF">
            <w:pPr>
              <w:shd w:val="clear" w:color="auto" w:fill="FFFFFF" w:themeFill="background1"/>
              <w:spacing w:after="200" w:line="276" w:lineRule="auto"/>
              <w:jc w:val="both"/>
              <w:rPr>
                <w:rFonts w:ascii="Tahoma" w:hAnsi="Tahoma" w:cs="Tahoma"/>
              </w:rPr>
            </w:pPr>
          </w:p>
        </w:tc>
        <w:tc>
          <w:tcPr>
            <w:tcW w:w="851" w:type="dxa"/>
            <w:tcBorders>
              <w:left w:val="single" w:sz="4" w:space="0" w:color="auto"/>
            </w:tcBorders>
          </w:tcPr>
          <w:p w14:paraId="02828B6B" w14:textId="77777777" w:rsidR="00B279BF" w:rsidRPr="00B279BF" w:rsidRDefault="00B279BF" w:rsidP="00B279BF">
            <w:pPr>
              <w:shd w:val="clear" w:color="auto" w:fill="FFFFFF" w:themeFill="background1"/>
              <w:spacing w:before="120" w:after="120" w:line="276" w:lineRule="auto"/>
              <w:jc w:val="both"/>
              <w:rPr>
                <w:rFonts w:ascii="Tahoma" w:hAnsi="Tahoma" w:cs="Tahoma"/>
              </w:rPr>
            </w:pPr>
            <w:r w:rsidRPr="00B279BF">
              <w:rPr>
                <w:rFonts w:ascii="Tahoma" w:hAnsi="Tahoma" w:cs="Tahoma"/>
              </w:rPr>
              <w:t>YES/NO</w:t>
            </w:r>
          </w:p>
          <w:p w14:paraId="652B2697" w14:textId="77777777" w:rsidR="00B279BF" w:rsidRPr="00B279BF" w:rsidRDefault="00B279BF" w:rsidP="00B279BF">
            <w:pPr>
              <w:shd w:val="clear" w:color="auto" w:fill="FFFFFF" w:themeFill="background1"/>
              <w:spacing w:before="120" w:after="120" w:line="276" w:lineRule="auto"/>
              <w:rPr>
                <w:rFonts w:ascii="Tahoma" w:hAnsi="Tahoma" w:cs="Tahoma"/>
              </w:rPr>
            </w:pPr>
            <w:r w:rsidRPr="00B279BF">
              <w:rPr>
                <w:rFonts w:ascii="Tahoma" w:hAnsi="Tahoma" w:cs="Tahoma"/>
              </w:rPr>
              <w:t>Tick when completed</w:t>
            </w:r>
          </w:p>
        </w:tc>
      </w:tr>
      <w:tr w:rsidR="00B279BF" w:rsidRPr="00B279BF" w14:paraId="5FEE86BD" w14:textId="77777777" w:rsidTr="0077541E">
        <w:tc>
          <w:tcPr>
            <w:tcW w:w="462" w:type="dxa"/>
            <w:tcBorders>
              <w:top w:val="single" w:sz="4" w:space="0" w:color="auto"/>
            </w:tcBorders>
            <w:shd w:val="clear" w:color="auto" w:fill="E8E8E8" w:themeFill="background2"/>
          </w:tcPr>
          <w:p w14:paraId="61CD5E0A" w14:textId="77777777" w:rsidR="00B279BF" w:rsidRPr="00B279BF" w:rsidRDefault="00B279BF" w:rsidP="00B279BF">
            <w:pPr>
              <w:shd w:val="clear" w:color="auto" w:fill="E8E8E8" w:themeFill="background2"/>
              <w:spacing w:before="120" w:after="120" w:line="276" w:lineRule="auto"/>
              <w:jc w:val="both"/>
              <w:rPr>
                <w:rFonts w:ascii="Tahoma" w:hAnsi="Tahoma" w:cs="Tahoma"/>
              </w:rPr>
            </w:pPr>
          </w:p>
          <w:p w14:paraId="1E9D9C79" w14:textId="77777777" w:rsidR="00B279BF" w:rsidRPr="00B279BF" w:rsidRDefault="00B279BF" w:rsidP="00B279BF">
            <w:pPr>
              <w:shd w:val="clear" w:color="auto" w:fill="E8E8E8" w:themeFill="background2"/>
              <w:spacing w:before="120" w:after="120" w:line="276" w:lineRule="auto"/>
              <w:jc w:val="both"/>
              <w:rPr>
                <w:rFonts w:ascii="Tahoma" w:hAnsi="Tahoma" w:cs="Tahoma"/>
              </w:rPr>
            </w:pPr>
            <w:r w:rsidRPr="00B279BF">
              <w:rPr>
                <w:rFonts w:ascii="Tahoma" w:hAnsi="Tahoma" w:cs="Tahoma"/>
              </w:rPr>
              <w:t>1</w:t>
            </w:r>
          </w:p>
        </w:tc>
        <w:tc>
          <w:tcPr>
            <w:tcW w:w="8610" w:type="dxa"/>
            <w:tcBorders>
              <w:top w:val="single" w:sz="4" w:space="0" w:color="auto"/>
            </w:tcBorders>
            <w:shd w:val="clear" w:color="auto" w:fill="E8E8E8" w:themeFill="background2"/>
          </w:tcPr>
          <w:p w14:paraId="1F888495" w14:textId="77777777" w:rsidR="00B279BF" w:rsidRPr="00B279BF" w:rsidRDefault="00B279BF" w:rsidP="00B279BF">
            <w:pPr>
              <w:shd w:val="clear" w:color="auto" w:fill="E8E8E8" w:themeFill="background2"/>
              <w:spacing w:before="120" w:after="120" w:line="276" w:lineRule="auto"/>
              <w:jc w:val="both"/>
              <w:rPr>
                <w:rFonts w:ascii="Tahoma" w:hAnsi="Tahoma" w:cs="Tahoma"/>
              </w:rPr>
            </w:pPr>
          </w:p>
          <w:p w14:paraId="53530B90" w14:textId="77777777" w:rsidR="00B279BF" w:rsidRPr="00B279BF" w:rsidRDefault="00B279BF" w:rsidP="00B279BF">
            <w:pPr>
              <w:shd w:val="clear" w:color="auto" w:fill="E8E8E8" w:themeFill="background2"/>
              <w:spacing w:before="120" w:after="120" w:line="276" w:lineRule="auto"/>
              <w:jc w:val="both"/>
              <w:rPr>
                <w:rFonts w:ascii="Tahoma" w:hAnsi="Tahoma" w:cs="Tahoma"/>
              </w:rPr>
            </w:pPr>
            <w:r w:rsidRPr="00B279BF">
              <w:rPr>
                <w:rFonts w:ascii="Tahoma" w:hAnsi="Tahoma" w:cs="Tahoma"/>
              </w:rPr>
              <w:t>Have you read and fully understood the complaint?</w:t>
            </w:r>
          </w:p>
          <w:p w14:paraId="33EF7F6F" w14:textId="77777777" w:rsidR="00B279BF" w:rsidRPr="00B279BF" w:rsidRDefault="00B279BF" w:rsidP="00B279BF">
            <w:pPr>
              <w:shd w:val="clear" w:color="auto" w:fill="E8E8E8" w:themeFill="background2"/>
              <w:spacing w:before="120" w:after="120" w:line="276" w:lineRule="auto"/>
              <w:jc w:val="both"/>
              <w:rPr>
                <w:rFonts w:ascii="Tahoma" w:hAnsi="Tahoma" w:cs="Tahoma"/>
              </w:rPr>
            </w:pPr>
          </w:p>
          <w:p w14:paraId="05F8A34A" w14:textId="77777777" w:rsidR="00B279BF" w:rsidRPr="00B279BF" w:rsidRDefault="00B279BF" w:rsidP="00B279BF">
            <w:pPr>
              <w:numPr>
                <w:ilvl w:val="0"/>
                <w:numId w:val="41"/>
              </w:numPr>
              <w:shd w:val="clear" w:color="auto" w:fill="E8E8E8" w:themeFill="background2"/>
              <w:spacing w:before="120" w:after="120" w:line="276" w:lineRule="auto"/>
              <w:contextualSpacing/>
              <w:jc w:val="both"/>
              <w:rPr>
                <w:rFonts w:ascii="Tahoma" w:hAnsi="Tahoma" w:cs="Tahoma"/>
              </w:rPr>
            </w:pPr>
            <w:r w:rsidRPr="00B279BF">
              <w:rPr>
                <w:rFonts w:ascii="Tahoma" w:hAnsi="Tahoma" w:cs="Tahoma"/>
              </w:rPr>
              <w:t xml:space="preserve">What are you investigating </w:t>
            </w:r>
          </w:p>
          <w:p w14:paraId="2E9CF8D1" w14:textId="77777777" w:rsidR="00B279BF" w:rsidRPr="00B279BF" w:rsidRDefault="00B279BF" w:rsidP="00B279BF">
            <w:pPr>
              <w:numPr>
                <w:ilvl w:val="0"/>
                <w:numId w:val="41"/>
              </w:numPr>
              <w:shd w:val="clear" w:color="auto" w:fill="E8E8E8" w:themeFill="background2"/>
              <w:spacing w:before="120" w:after="120" w:line="276" w:lineRule="auto"/>
              <w:contextualSpacing/>
              <w:jc w:val="both"/>
              <w:rPr>
                <w:rFonts w:ascii="Tahoma" w:hAnsi="Tahoma" w:cs="Tahoma"/>
                <w:u w:val="single"/>
              </w:rPr>
            </w:pPr>
            <w:r w:rsidRPr="00B279BF">
              <w:rPr>
                <w:rFonts w:ascii="Tahoma" w:hAnsi="Tahoma" w:cs="Tahoma"/>
              </w:rPr>
              <w:t>Do you know the outcome which the complainant is looking for</w:t>
            </w:r>
          </w:p>
          <w:p w14:paraId="570246D6" w14:textId="77777777" w:rsidR="00B279BF" w:rsidRPr="00B279BF" w:rsidRDefault="00B279BF" w:rsidP="00B279BF">
            <w:pPr>
              <w:numPr>
                <w:ilvl w:val="0"/>
                <w:numId w:val="41"/>
              </w:numPr>
              <w:shd w:val="clear" w:color="auto" w:fill="E8E8E8" w:themeFill="background2"/>
              <w:spacing w:before="120" w:after="120" w:line="276" w:lineRule="auto"/>
              <w:contextualSpacing/>
              <w:jc w:val="both"/>
              <w:rPr>
                <w:rFonts w:ascii="Tahoma" w:hAnsi="Tahoma" w:cs="Tahoma"/>
              </w:rPr>
            </w:pPr>
            <w:r w:rsidRPr="00B279BF">
              <w:rPr>
                <w:rFonts w:ascii="Tahoma" w:hAnsi="Tahoma" w:cs="Tahoma"/>
              </w:rPr>
              <w:t>Have you planed your investigation</w:t>
            </w:r>
          </w:p>
          <w:p w14:paraId="0D646293" w14:textId="77777777" w:rsidR="00B279BF" w:rsidRPr="00B279BF" w:rsidRDefault="00B279BF" w:rsidP="00B279BF">
            <w:pPr>
              <w:shd w:val="clear" w:color="auto" w:fill="E8E8E8" w:themeFill="background2"/>
              <w:spacing w:before="120" w:after="120" w:line="276" w:lineRule="auto"/>
              <w:ind w:left="720"/>
              <w:contextualSpacing/>
              <w:jc w:val="both"/>
              <w:rPr>
                <w:rFonts w:ascii="Tahoma" w:hAnsi="Tahoma" w:cs="Tahoma"/>
              </w:rPr>
            </w:pPr>
          </w:p>
        </w:tc>
        <w:tc>
          <w:tcPr>
            <w:tcW w:w="851" w:type="dxa"/>
            <w:shd w:val="clear" w:color="auto" w:fill="E8E8E8" w:themeFill="background2"/>
          </w:tcPr>
          <w:p w14:paraId="5F266B48" w14:textId="77777777" w:rsidR="00B279BF" w:rsidRPr="00B279BF" w:rsidRDefault="00B279BF" w:rsidP="00B279BF">
            <w:pPr>
              <w:shd w:val="clear" w:color="auto" w:fill="E8E8E8" w:themeFill="background2"/>
              <w:spacing w:before="120" w:after="120" w:line="276" w:lineRule="auto"/>
              <w:jc w:val="both"/>
              <w:rPr>
                <w:rFonts w:ascii="Tahoma" w:hAnsi="Tahoma" w:cs="Tahoma"/>
              </w:rPr>
            </w:pPr>
          </w:p>
        </w:tc>
      </w:tr>
      <w:tr w:rsidR="00B279BF" w:rsidRPr="00B279BF" w14:paraId="7B8BEA7A" w14:textId="77777777" w:rsidTr="0077541E">
        <w:tc>
          <w:tcPr>
            <w:tcW w:w="462" w:type="dxa"/>
            <w:tcBorders>
              <w:top w:val="single" w:sz="4" w:space="0" w:color="auto"/>
            </w:tcBorders>
            <w:shd w:val="clear" w:color="auto" w:fill="E8E8E8" w:themeFill="background2"/>
          </w:tcPr>
          <w:p w14:paraId="5CB3FBD7" w14:textId="77777777" w:rsidR="00B279BF" w:rsidRPr="00B279BF" w:rsidRDefault="00B279BF" w:rsidP="00B279BF">
            <w:pPr>
              <w:shd w:val="clear" w:color="auto" w:fill="E8E8E8" w:themeFill="background2"/>
              <w:spacing w:before="120" w:after="120" w:line="276" w:lineRule="auto"/>
              <w:jc w:val="both"/>
              <w:rPr>
                <w:rFonts w:ascii="Tahoma" w:hAnsi="Tahoma" w:cs="Tahoma"/>
              </w:rPr>
            </w:pPr>
            <w:r w:rsidRPr="00B279BF">
              <w:rPr>
                <w:rFonts w:ascii="Tahoma" w:hAnsi="Tahoma" w:cs="Tahoma"/>
              </w:rPr>
              <w:t>2</w:t>
            </w:r>
          </w:p>
        </w:tc>
        <w:tc>
          <w:tcPr>
            <w:tcW w:w="8610" w:type="dxa"/>
            <w:tcBorders>
              <w:top w:val="single" w:sz="4" w:space="0" w:color="auto"/>
            </w:tcBorders>
            <w:shd w:val="clear" w:color="auto" w:fill="E8E8E8" w:themeFill="background2"/>
          </w:tcPr>
          <w:p w14:paraId="7FD1589E" w14:textId="77777777" w:rsidR="00B279BF" w:rsidRPr="00B279BF" w:rsidRDefault="00B279BF" w:rsidP="00B279BF">
            <w:pPr>
              <w:shd w:val="clear" w:color="auto" w:fill="E8E8E8" w:themeFill="background2"/>
              <w:spacing w:before="120" w:after="120" w:line="276" w:lineRule="auto"/>
              <w:jc w:val="both"/>
              <w:rPr>
                <w:rFonts w:ascii="Tahoma" w:hAnsi="Tahoma" w:cs="Tahoma"/>
              </w:rPr>
            </w:pPr>
            <w:r w:rsidRPr="00B279BF">
              <w:rPr>
                <w:rFonts w:ascii="Tahoma" w:hAnsi="Tahoma" w:cs="Tahoma"/>
              </w:rPr>
              <w:t>If the complaint is being made on behalf of the service user, has the necessary consent been obtained?</w:t>
            </w:r>
          </w:p>
        </w:tc>
        <w:tc>
          <w:tcPr>
            <w:tcW w:w="851" w:type="dxa"/>
            <w:shd w:val="clear" w:color="auto" w:fill="E8E8E8" w:themeFill="background2"/>
          </w:tcPr>
          <w:p w14:paraId="1D41ACB9" w14:textId="77777777" w:rsidR="00B279BF" w:rsidRPr="00B279BF" w:rsidRDefault="00B279BF" w:rsidP="00B279BF">
            <w:pPr>
              <w:shd w:val="clear" w:color="auto" w:fill="E8E8E8" w:themeFill="background2"/>
              <w:spacing w:before="120" w:after="120" w:line="276" w:lineRule="auto"/>
              <w:jc w:val="both"/>
              <w:rPr>
                <w:rFonts w:ascii="Tahoma" w:hAnsi="Tahoma" w:cs="Tahoma"/>
              </w:rPr>
            </w:pPr>
          </w:p>
        </w:tc>
      </w:tr>
      <w:tr w:rsidR="00B279BF" w:rsidRPr="00B279BF" w14:paraId="6B7F7BAA" w14:textId="77777777" w:rsidTr="0077541E">
        <w:tc>
          <w:tcPr>
            <w:tcW w:w="462" w:type="dxa"/>
            <w:shd w:val="clear" w:color="auto" w:fill="E8E8E8" w:themeFill="background2"/>
          </w:tcPr>
          <w:p w14:paraId="41AF5024" w14:textId="77777777" w:rsidR="00B279BF" w:rsidRPr="00B279BF" w:rsidRDefault="00B279BF" w:rsidP="00B279BF">
            <w:pPr>
              <w:shd w:val="clear" w:color="auto" w:fill="E8E8E8" w:themeFill="background2"/>
              <w:spacing w:before="120" w:after="120" w:line="276" w:lineRule="auto"/>
              <w:jc w:val="both"/>
              <w:rPr>
                <w:rFonts w:ascii="Tahoma" w:hAnsi="Tahoma" w:cs="Tahoma"/>
              </w:rPr>
            </w:pPr>
          </w:p>
          <w:p w14:paraId="7DA25ECC" w14:textId="77777777" w:rsidR="00B279BF" w:rsidRPr="00B279BF" w:rsidRDefault="00B279BF" w:rsidP="00B279BF">
            <w:pPr>
              <w:shd w:val="clear" w:color="auto" w:fill="E8E8E8" w:themeFill="background2"/>
              <w:spacing w:before="120" w:after="120" w:line="276" w:lineRule="auto"/>
              <w:jc w:val="both"/>
              <w:rPr>
                <w:rFonts w:ascii="Tahoma" w:hAnsi="Tahoma" w:cs="Tahoma"/>
              </w:rPr>
            </w:pPr>
            <w:r w:rsidRPr="00B279BF">
              <w:rPr>
                <w:rFonts w:ascii="Tahoma" w:hAnsi="Tahoma" w:cs="Tahoma"/>
              </w:rPr>
              <w:t>3</w:t>
            </w:r>
          </w:p>
        </w:tc>
        <w:tc>
          <w:tcPr>
            <w:tcW w:w="8610" w:type="dxa"/>
            <w:shd w:val="clear" w:color="auto" w:fill="E8E8E8" w:themeFill="background2"/>
          </w:tcPr>
          <w:p w14:paraId="591BC3A0" w14:textId="77777777" w:rsidR="00B279BF" w:rsidRPr="00B279BF" w:rsidRDefault="00B279BF" w:rsidP="00B279BF">
            <w:pPr>
              <w:shd w:val="clear" w:color="auto" w:fill="E8E8E8" w:themeFill="background2"/>
              <w:spacing w:before="120" w:after="120" w:line="276" w:lineRule="auto"/>
              <w:jc w:val="both"/>
              <w:rPr>
                <w:rFonts w:ascii="Tahoma" w:hAnsi="Tahoma" w:cs="Tahoma"/>
              </w:rPr>
            </w:pPr>
          </w:p>
          <w:p w14:paraId="192CB35C" w14:textId="77777777" w:rsidR="00B279BF" w:rsidRPr="00B279BF" w:rsidRDefault="00B279BF" w:rsidP="00B279BF">
            <w:pPr>
              <w:shd w:val="clear" w:color="auto" w:fill="E8E8E8" w:themeFill="background2"/>
              <w:spacing w:before="120" w:after="120" w:line="276" w:lineRule="auto"/>
              <w:jc w:val="both"/>
              <w:rPr>
                <w:rFonts w:ascii="Tahoma" w:hAnsi="Tahoma" w:cs="Tahoma"/>
              </w:rPr>
            </w:pPr>
            <w:r w:rsidRPr="00B279BF">
              <w:rPr>
                <w:rFonts w:ascii="Tahoma" w:hAnsi="Tahoma" w:cs="Tahoma"/>
              </w:rPr>
              <w:t xml:space="preserve">Have you contacted the complainant to introduce yourself, provided your contact details and discussed concerns / clarification? </w:t>
            </w:r>
          </w:p>
          <w:p w14:paraId="62E988EA" w14:textId="77777777" w:rsidR="00B279BF" w:rsidRPr="00B279BF" w:rsidRDefault="00B279BF" w:rsidP="00B279BF">
            <w:pPr>
              <w:shd w:val="clear" w:color="auto" w:fill="E8E8E8" w:themeFill="background2"/>
              <w:spacing w:before="120" w:after="120" w:line="276" w:lineRule="auto"/>
              <w:jc w:val="both"/>
              <w:rPr>
                <w:rFonts w:ascii="Tahoma" w:hAnsi="Tahoma" w:cs="Tahoma"/>
                <w:u w:val="single"/>
              </w:rPr>
            </w:pPr>
          </w:p>
          <w:p w14:paraId="34367790" w14:textId="77777777" w:rsidR="00B279BF" w:rsidRPr="00B279BF" w:rsidRDefault="00B279BF" w:rsidP="00B279BF">
            <w:pPr>
              <w:numPr>
                <w:ilvl w:val="0"/>
                <w:numId w:val="42"/>
              </w:numPr>
              <w:shd w:val="clear" w:color="auto" w:fill="E8E8E8" w:themeFill="background2"/>
              <w:spacing w:before="120" w:after="120" w:line="276" w:lineRule="auto"/>
              <w:contextualSpacing/>
              <w:jc w:val="both"/>
              <w:rPr>
                <w:rFonts w:ascii="Tahoma" w:hAnsi="Tahoma" w:cs="Tahoma"/>
              </w:rPr>
            </w:pPr>
            <w:r w:rsidRPr="00B279BF">
              <w:rPr>
                <w:rFonts w:ascii="Tahoma" w:hAnsi="Tahoma" w:cs="Tahoma"/>
              </w:rPr>
              <w:t xml:space="preserve">Set out the issues the complainant wants to be investigated </w:t>
            </w:r>
          </w:p>
          <w:p w14:paraId="2895A123" w14:textId="77777777" w:rsidR="00B279BF" w:rsidRPr="00B279BF" w:rsidRDefault="00B279BF" w:rsidP="00B279BF">
            <w:pPr>
              <w:numPr>
                <w:ilvl w:val="0"/>
                <w:numId w:val="42"/>
              </w:numPr>
              <w:shd w:val="clear" w:color="auto" w:fill="E8E8E8" w:themeFill="background2"/>
              <w:spacing w:before="120" w:after="120" w:line="276" w:lineRule="auto"/>
              <w:contextualSpacing/>
              <w:jc w:val="both"/>
              <w:rPr>
                <w:rFonts w:ascii="Tahoma" w:hAnsi="Tahoma" w:cs="Tahoma"/>
              </w:rPr>
            </w:pPr>
            <w:r w:rsidRPr="00B279BF">
              <w:rPr>
                <w:rFonts w:ascii="Tahoma" w:hAnsi="Tahoma" w:cs="Tahoma"/>
              </w:rPr>
              <w:t>Agree which is the complainant’s preferred communication</w:t>
            </w:r>
          </w:p>
          <w:p w14:paraId="0F537CAE" w14:textId="77777777" w:rsidR="00B279BF" w:rsidRPr="00B279BF" w:rsidRDefault="00B279BF" w:rsidP="00B279BF">
            <w:pPr>
              <w:shd w:val="clear" w:color="auto" w:fill="E8E8E8" w:themeFill="background2"/>
              <w:spacing w:before="120" w:after="120" w:line="276" w:lineRule="auto"/>
              <w:ind w:left="720"/>
              <w:contextualSpacing/>
              <w:jc w:val="both"/>
              <w:rPr>
                <w:rFonts w:ascii="Tahoma" w:hAnsi="Tahoma" w:cs="Tahoma"/>
              </w:rPr>
            </w:pPr>
          </w:p>
        </w:tc>
        <w:tc>
          <w:tcPr>
            <w:tcW w:w="851" w:type="dxa"/>
            <w:shd w:val="clear" w:color="auto" w:fill="E8E8E8" w:themeFill="background2"/>
          </w:tcPr>
          <w:p w14:paraId="10E2E532" w14:textId="77777777" w:rsidR="00B279BF" w:rsidRPr="00B279BF" w:rsidRDefault="00B279BF" w:rsidP="00B279BF">
            <w:pPr>
              <w:shd w:val="clear" w:color="auto" w:fill="E8E8E8" w:themeFill="background2"/>
              <w:spacing w:before="120" w:after="120" w:line="276" w:lineRule="auto"/>
              <w:jc w:val="both"/>
              <w:rPr>
                <w:rFonts w:ascii="Tahoma" w:hAnsi="Tahoma" w:cs="Tahoma"/>
              </w:rPr>
            </w:pPr>
          </w:p>
        </w:tc>
      </w:tr>
      <w:tr w:rsidR="00B279BF" w:rsidRPr="00B279BF" w14:paraId="24528548" w14:textId="77777777" w:rsidTr="0077541E">
        <w:trPr>
          <w:trHeight w:val="416"/>
        </w:trPr>
        <w:tc>
          <w:tcPr>
            <w:tcW w:w="462" w:type="dxa"/>
            <w:shd w:val="clear" w:color="auto" w:fill="E8E8E8" w:themeFill="background2"/>
          </w:tcPr>
          <w:p w14:paraId="14B8140F" w14:textId="77777777" w:rsidR="00B279BF" w:rsidRPr="00B279BF" w:rsidRDefault="00B279BF" w:rsidP="00B279BF">
            <w:pPr>
              <w:shd w:val="clear" w:color="auto" w:fill="E8E8E8" w:themeFill="background2"/>
              <w:spacing w:before="120" w:after="120" w:line="276" w:lineRule="auto"/>
              <w:jc w:val="both"/>
              <w:rPr>
                <w:rFonts w:ascii="Tahoma" w:hAnsi="Tahoma" w:cs="Tahoma"/>
              </w:rPr>
            </w:pPr>
          </w:p>
          <w:p w14:paraId="74E63B1E" w14:textId="77777777" w:rsidR="00B279BF" w:rsidRPr="00B279BF" w:rsidRDefault="00B279BF" w:rsidP="00B279BF">
            <w:pPr>
              <w:shd w:val="clear" w:color="auto" w:fill="E8E8E8" w:themeFill="background2"/>
              <w:spacing w:before="120" w:after="120" w:line="276" w:lineRule="auto"/>
              <w:jc w:val="both"/>
              <w:rPr>
                <w:rFonts w:ascii="Tahoma" w:hAnsi="Tahoma" w:cs="Tahoma"/>
              </w:rPr>
            </w:pPr>
            <w:r w:rsidRPr="00B279BF">
              <w:rPr>
                <w:rFonts w:ascii="Tahoma" w:hAnsi="Tahoma" w:cs="Tahoma"/>
              </w:rPr>
              <w:t>4</w:t>
            </w:r>
          </w:p>
          <w:p w14:paraId="3F76EC87" w14:textId="77777777" w:rsidR="00B279BF" w:rsidRPr="00B279BF" w:rsidRDefault="00B279BF" w:rsidP="00B279BF">
            <w:pPr>
              <w:shd w:val="clear" w:color="auto" w:fill="E8E8E8" w:themeFill="background2"/>
              <w:spacing w:before="120" w:after="120" w:line="276" w:lineRule="auto"/>
              <w:jc w:val="both"/>
              <w:rPr>
                <w:rFonts w:ascii="Tahoma" w:hAnsi="Tahoma" w:cs="Tahoma"/>
              </w:rPr>
            </w:pPr>
          </w:p>
        </w:tc>
        <w:tc>
          <w:tcPr>
            <w:tcW w:w="8610" w:type="dxa"/>
            <w:shd w:val="clear" w:color="auto" w:fill="E8E8E8" w:themeFill="background2"/>
          </w:tcPr>
          <w:p w14:paraId="505CCFFB" w14:textId="77777777" w:rsidR="00B279BF" w:rsidRPr="00B279BF" w:rsidRDefault="00B279BF" w:rsidP="00B279BF">
            <w:pPr>
              <w:shd w:val="clear" w:color="auto" w:fill="E8E8E8" w:themeFill="background2"/>
              <w:spacing w:before="120" w:after="120" w:line="276" w:lineRule="auto"/>
              <w:jc w:val="both"/>
              <w:rPr>
                <w:rFonts w:ascii="Tahoma" w:hAnsi="Tahoma" w:cs="Tahoma"/>
              </w:rPr>
            </w:pPr>
          </w:p>
          <w:p w14:paraId="13A3C154" w14:textId="77777777" w:rsidR="00B279BF" w:rsidRPr="00B279BF" w:rsidRDefault="00B279BF" w:rsidP="00B279BF">
            <w:pPr>
              <w:shd w:val="clear" w:color="auto" w:fill="E8E8E8" w:themeFill="background2"/>
              <w:spacing w:before="120" w:after="120" w:line="276" w:lineRule="auto"/>
              <w:jc w:val="both"/>
              <w:rPr>
                <w:rFonts w:ascii="Tahoma" w:hAnsi="Tahoma" w:cs="Tahoma"/>
              </w:rPr>
            </w:pPr>
            <w:r w:rsidRPr="00B279BF">
              <w:rPr>
                <w:rFonts w:ascii="Tahoma" w:hAnsi="Tahoma" w:cs="Tahoma"/>
              </w:rPr>
              <w:t xml:space="preserve">Do you understand what outcome/resolution the complainant is seeking – what outcome does the complainant want to happen, for example: apology / staff training / appointment </w:t>
            </w:r>
          </w:p>
          <w:p w14:paraId="0C3C71A2" w14:textId="77777777" w:rsidR="00B279BF" w:rsidRPr="00B279BF" w:rsidRDefault="00B279BF" w:rsidP="00B279BF">
            <w:pPr>
              <w:shd w:val="clear" w:color="auto" w:fill="E8E8E8" w:themeFill="background2"/>
              <w:spacing w:before="120" w:after="120" w:line="276" w:lineRule="auto"/>
              <w:jc w:val="both"/>
              <w:rPr>
                <w:rFonts w:ascii="Tahoma" w:hAnsi="Tahoma" w:cs="Tahoma"/>
              </w:rPr>
            </w:pPr>
          </w:p>
          <w:p w14:paraId="05E01D96" w14:textId="77777777" w:rsidR="00B279BF" w:rsidRPr="00B279BF" w:rsidRDefault="00B279BF" w:rsidP="00B279BF">
            <w:pPr>
              <w:numPr>
                <w:ilvl w:val="0"/>
                <w:numId w:val="42"/>
              </w:numPr>
              <w:shd w:val="clear" w:color="auto" w:fill="E8E8E8" w:themeFill="background2"/>
              <w:spacing w:before="120" w:after="120" w:line="276" w:lineRule="auto"/>
              <w:contextualSpacing/>
              <w:jc w:val="both"/>
              <w:rPr>
                <w:rFonts w:ascii="Tahoma" w:hAnsi="Tahoma" w:cs="Tahoma"/>
              </w:rPr>
            </w:pPr>
            <w:r w:rsidRPr="00B279BF">
              <w:rPr>
                <w:rFonts w:ascii="Tahoma" w:hAnsi="Tahoma" w:cs="Tahoma"/>
              </w:rPr>
              <w:t>Set out outcomes requested by the person making the complaint</w:t>
            </w:r>
          </w:p>
          <w:p w14:paraId="01DBACC8" w14:textId="77777777" w:rsidR="00B279BF" w:rsidRPr="00B279BF" w:rsidRDefault="00B279BF" w:rsidP="00B279BF">
            <w:pPr>
              <w:numPr>
                <w:ilvl w:val="0"/>
                <w:numId w:val="42"/>
              </w:numPr>
              <w:shd w:val="clear" w:color="auto" w:fill="E8E8E8" w:themeFill="background2"/>
              <w:spacing w:before="120" w:after="120" w:line="276" w:lineRule="auto"/>
              <w:contextualSpacing/>
              <w:jc w:val="both"/>
              <w:rPr>
                <w:rFonts w:ascii="Tahoma" w:hAnsi="Tahoma" w:cs="Tahoma"/>
              </w:rPr>
            </w:pPr>
            <w:r w:rsidRPr="00B279BF">
              <w:rPr>
                <w:rFonts w:ascii="Tahoma" w:hAnsi="Tahoma" w:cs="Tahoma"/>
              </w:rPr>
              <w:lastRenderedPageBreak/>
              <w:t>Have you explained to the complainant whether their resolution(s) are achievable or unachievable</w:t>
            </w:r>
          </w:p>
          <w:p w14:paraId="63802B5A" w14:textId="77777777" w:rsidR="00B279BF" w:rsidRPr="00B279BF" w:rsidRDefault="00B279BF" w:rsidP="00B279BF">
            <w:pPr>
              <w:shd w:val="clear" w:color="auto" w:fill="E8E8E8" w:themeFill="background2"/>
              <w:spacing w:before="120" w:after="120" w:line="276" w:lineRule="auto"/>
              <w:ind w:left="720"/>
              <w:contextualSpacing/>
              <w:jc w:val="both"/>
              <w:rPr>
                <w:rFonts w:ascii="Tahoma" w:hAnsi="Tahoma" w:cs="Tahoma"/>
              </w:rPr>
            </w:pPr>
          </w:p>
          <w:p w14:paraId="470C0C77" w14:textId="77777777" w:rsidR="00B279BF" w:rsidRPr="00B279BF" w:rsidRDefault="00B279BF" w:rsidP="00B279BF">
            <w:pPr>
              <w:shd w:val="clear" w:color="auto" w:fill="E8E8E8" w:themeFill="background2"/>
              <w:spacing w:before="120" w:after="120" w:line="276" w:lineRule="auto"/>
              <w:jc w:val="both"/>
              <w:rPr>
                <w:rFonts w:ascii="Tahoma" w:hAnsi="Tahoma" w:cs="Tahoma"/>
                <w:color w:val="002060"/>
              </w:rPr>
            </w:pPr>
            <w:r w:rsidRPr="00B279BF">
              <w:rPr>
                <w:rFonts w:ascii="Tahoma" w:hAnsi="Tahoma" w:cs="Tahoma"/>
                <w:color w:val="002060"/>
              </w:rPr>
              <w:t>It is important to manage the complainants’ expectations and not to overpromise</w:t>
            </w:r>
          </w:p>
        </w:tc>
        <w:tc>
          <w:tcPr>
            <w:tcW w:w="851" w:type="dxa"/>
            <w:shd w:val="clear" w:color="auto" w:fill="E8E8E8" w:themeFill="background2"/>
          </w:tcPr>
          <w:p w14:paraId="344709DF" w14:textId="77777777" w:rsidR="00B279BF" w:rsidRPr="00B279BF" w:rsidRDefault="00B279BF" w:rsidP="00B279BF">
            <w:pPr>
              <w:shd w:val="clear" w:color="auto" w:fill="E8E8E8" w:themeFill="background2"/>
              <w:spacing w:before="120" w:after="120" w:line="276" w:lineRule="auto"/>
              <w:jc w:val="both"/>
              <w:rPr>
                <w:rFonts w:ascii="Tahoma" w:hAnsi="Tahoma" w:cs="Tahoma"/>
              </w:rPr>
            </w:pPr>
          </w:p>
        </w:tc>
      </w:tr>
      <w:tr w:rsidR="00B279BF" w:rsidRPr="00B279BF" w14:paraId="6C277D0C" w14:textId="77777777" w:rsidTr="0077541E">
        <w:tc>
          <w:tcPr>
            <w:tcW w:w="462" w:type="dxa"/>
            <w:shd w:val="clear" w:color="auto" w:fill="E8E8E8" w:themeFill="background2"/>
          </w:tcPr>
          <w:p w14:paraId="0CCFE9C2" w14:textId="77777777" w:rsidR="00B279BF" w:rsidRPr="00B279BF" w:rsidRDefault="00B279BF" w:rsidP="00B279BF">
            <w:pPr>
              <w:shd w:val="clear" w:color="auto" w:fill="E8E8E8" w:themeFill="background2"/>
              <w:spacing w:before="120" w:after="120" w:line="276" w:lineRule="auto"/>
              <w:jc w:val="both"/>
              <w:rPr>
                <w:rFonts w:ascii="Tahoma" w:hAnsi="Tahoma" w:cs="Tahoma"/>
              </w:rPr>
            </w:pPr>
            <w:r w:rsidRPr="00B279BF">
              <w:rPr>
                <w:rFonts w:ascii="Tahoma" w:hAnsi="Tahoma" w:cs="Tahoma"/>
              </w:rPr>
              <w:t>5</w:t>
            </w:r>
          </w:p>
        </w:tc>
        <w:tc>
          <w:tcPr>
            <w:tcW w:w="8610" w:type="dxa"/>
            <w:shd w:val="clear" w:color="auto" w:fill="E8E8E8" w:themeFill="background2"/>
          </w:tcPr>
          <w:p w14:paraId="1F477FB6" w14:textId="77777777" w:rsidR="00B279BF" w:rsidRPr="00B279BF" w:rsidRDefault="00B279BF" w:rsidP="00B279BF">
            <w:pPr>
              <w:shd w:val="clear" w:color="auto" w:fill="E8E8E8" w:themeFill="background2"/>
              <w:spacing w:before="120" w:after="120" w:line="276" w:lineRule="auto"/>
              <w:jc w:val="both"/>
              <w:rPr>
                <w:rFonts w:ascii="Tahoma" w:hAnsi="Tahoma" w:cs="Tahoma"/>
              </w:rPr>
            </w:pPr>
            <w:r w:rsidRPr="00B279BF">
              <w:rPr>
                <w:rFonts w:ascii="Tahoma" w:hAnsi="Tahoma" w:cs="Tahoma"/>
              </w:rPr>
              <w:t xml:space="preserve">Have you agreed a timeframe with the complainant – each complaint should be resolved and replied to within 25 working days. On occasions this will not be possible, and you may have to ensure you set a </w:t>
            </w:r>
            <w:r w:rsidRPr="00B279BF">
              <w:rPr>
                <w:rFonts w:ascii="Tahoma" w:hAnsi="Tahoma" w:cs="Tahoma"/>
                <w:u w:val="single"/>
              </w:rPr>
              <w:t>realistic timeframe for completion</w:t>
            </w:r>
          </w:p>
          <w:p w14:paraId="14FB207E" w14:textId="77777777" w:rsidR="00B279BF" w:rsidRPr="00B279BF" w:rsidRDefault="00B279BF" w:rsidP="00B279BF">
            <w:pPr>
              <w:shd w:val="clear" w:color="auto" w:fill="E8E8E8" w:themeFill="background2"/>
              <w:spacing w:before="120" w:after="120" w:line="276" w:lineRule="auto"/>
              <w:ind w:left="720"/>
              <w:contextualSpacing/>
              <w:jc w:val="both"/>
              <w:rPr>
                <w:rFonts w:ascii="Tahoma" w:hAnsi="Tahoma" w:cs="Tahoma"/>
              </w:rPr>
            </w:pPr>
          </w:p>
          <w:p w14:paraId="011A3E2B" w14:textId="77777777" w:rsidR="00B279BF" w:rsidRPr="00B279BF" w:rsidRDefault="00B279BF" w:rsidP="00B279BF">
            <w:pPr>
              <w:numPr>
                <w:ilvl w:val="0"/>
                <w:numId w:val="43"/>
              </w:numPr>
              <w:shd w:val="clear" w:color="auto" w:fill="E8E8E8" w:themeFill="background2"/>
              <w:spacing w:before="120" w:after="120" w:line="276" w:lineRule="auto"/>
              <w:contextualSpacing/>
              <w:jc w:val="both"/>
              <w:rPr>
                <w:rFonts w:ascii="Tahoma" w:hAnsi="Tahoma" w:cs="Tahoma"/>
              </w:rPr>
            </w:pPr>
            <w:r w:rsidRPr="00B279BF">
              <w:rPr>
                <w:rFonts w:ascii="Tahoma" w:hAnsi="Tahoma" w:cs="Tahoma"/>
              </w:rPr>
              <w:t>If there is a delay during the investigation which means you need to revise your timeframe, inform the complainant, explain why and then agree a new response date</w:t>
            </w:r>
          </w:p>
          <w:p w14:paraId="66CFBA88" w14:textId="77777777" w:rsidR="00B279BF" w:rsidRPr="00B279BF" w:rsidRDefault="00B279BF" w:rsidP="00B279BF">
            <w:pPr>
              <w:shd w:val="clear" w:color="auto" w:fill="E8E8E8" w:themeFill="background2"/>
              <w:spacing w:before="120" w:after="120" w:line="276" w:lineRule="auto"/>
              <w:ind w:left="720"/>
              <w:contextualSpacing/>
              <w:jc w:val="both"/>
              <w:rPr>
                <w:rFonts w:ascii="Tahoma" w:hAnsi="Tahoma" w:cs="Tahoma"/>
              </w:rPr>
            </w:pPr>
          </w:p>
          <w:p w14:paraId="4A33D51D" w14:textId="77777777" w:rsidR="00B279BF" w:rsidRPr="00B279BF" w:rsidRDefault="00B279BF" w:rsidP="00B279BF">
            <w:pPr>
              <w:numPr>
                <w:ilvl w:val="0"/>
                <w:numId w:val="43"/>
              </w:numPr>
              <w:shd w:val="clear" w:color="auto" w:fill="E8E8E8" w:themeFill="background2"/>
              <w:spacing w:before="120" w:after="120" w:line="276" w:lineRule="auto"/>
              <w:contextualSpacing/>
              <w:jc w:val="both"/>
              <w:rPr>
                <w:rFonts w:ascii="Tahoma" w:hAnsi="Tahoma" w:cs="Tahoma"/>
              </w:rPr>
            </w:pPr>
            <w:r w:rsidRPr="00B279BF">
              <w:rPr>
                <w:rFonts w:ascii="Tahoma" w:hAnsi="Tahoma" w:cs="Tahoma"/>
              </w:rPr>
              <w:t>Have you advised the Complaints Team of the delay and provided the new response date?</w:t>
            </w:r>
          </w:p>
          <w:p w14:paraId="41839972" w14:textId="77777777" w:rsidR="00B279BF" w:rsidRPr="00B279BF" w:rsidRDefault="00B279BF" w:rsidP="00B279BF">
            <w:pPr>
              <w:shd w:val="clear" w:color="auto" w:fill="E8E8E8" w:themeFill="background2"/>
              <w:spacing w:before="120" w:after="120" w:line="276" w:lineRule="auto"/>
              <w:ind w:left="720"/>
              <w:contextualSpacing/>
              <w:jc w:val="both"/>
              <w:rPr>
                <w:rFonts w:ascii="Tahoma" w:hAnsi="Tahoma" w:cs="Tahoma"/>
              </w:rPr>
            </w:pPr>
          </w:p>
          <w:p w14:paraId="70A27112" w14:textId="77777777" w:rsidR="00B279BF" w:rsidRPr="00B279BF" w:rsidRDefault="00B279BF" w:rsidP="00B279BF">
            <w:pPr>
              <w:shd w:val="clear" w:color="auto" w:fill="E8E8E8" w:themeFill="background2"/>
              <w:spacing w:before="120" w:after="120" w:line="276" w:lineRule="auto"/>
              <w:jc w:val="both"/>
              <w:rPr>
                <w:rFonts w:ascii="Tahoma" w:hAnsi="Tahoma" w:cs="Tahoma"/>
                <w:color w:val="002060"/>
                <w:u w:val="single"/>
              </w:rPr>
            </w:pPr>
            <w:r w:rsidRPr="00B279BF">
              <w:rPr>
                <w:rFonts w:ascii="Tahoma" w:hAnsi="Tahoma" w:cs="Tahoma"/>
                <w:color w:val="002060"/>
              </w:rPr>
              <w:t xml:space="preserve">Be aware of your annual leave, clinical workload and the </w:t>
            </w:r>
            <w:r w:rsidRPr="00B279BF">
              <w:rPr>
                <w:rFonts w:ascii="Tahoma" w:hAnsi="Tahoma" w:cs="Tahoma"/>
                <w:color w:val="002060"/>
                <w:u w:val="single"/>
              </w:rPr>
              <w:t>10-day quality review</w:t>
            </w:r>
          </w:p>
        </w:tc>
        <w:tc>
          <w:tcPr>
            <w:tcW w:w="851" w:type="dxa"/>
            <w:shd w:val="clear" w:color="auto" w:fill="E8E8E8" w:themeFill="background2"/>
          </w:tcPr>
          <w:p w14:paraId="22D8A465" w14:textId="77777777" w:rsidR="00B279BF" w:rsidRPr="00B279BF" w:rsidRDefault="00B279BF" w:rsidP="00B279BF">
            <w:pPr>
              <w:shd w:val="clear" w:color="auto" w:fill="E8E8E8" w:themeFill="background2"/>
              <w:spacing w:before="120" w:after="120" w:line="276" w:lineRule="auto"/>
              <w:jc w:val="both"/>
              <w:rPr>
                <w:rFonts w:ascii="Tahoma" w:hAnsi="Tahoma" w:cs="Tahoma"/>
              </w:rPr>
            </w:pPr>
          </w:p>
        </w:tc>
      </w:tr>
      <w:tr w:rsidR="00B279BF" w:rsidRPr="00B279BF" w14:paraId="0FAA3201" w14:textId="77777777" w:rsidTr="0077541E">
        <w:tc>
          <w:tcPr>
            <w:tcW w:w="462" w:type="dxa"/>
            <w:shd w:val="clear" w:color="auto" w:fill="E8E8E8" w:themeFill="background2"/>
          </w:tcPr>
          <w:p w14:paraId="41F524B4" w14:textId="77777777" w:rsidR="00B279BF" w:rsidRPr="00B279BF" w:rsidRDefault="00B279BF" w:rsidP="00B279BF">
            <w:pPr>
              <w:shd w:val="clear" w:color="auto" w:fill="E8E8E8" w:themeFill="background2"/>
              <w:spacing w:before="120" w:after="120" w:line="276" w:lineRule="auto"/>
              <w:jc w:val="both"/>
              <w:rPr>
                <w:rFonts w:ascii="Tahoma" w:hAnsi="Tahoma" w:cs="Tahoma"/>
              </w:rPr>
            </w:pPr>
            <w:r w:rsidRPr="00B279BF">
              <w:rPr>
                <w:rFonts w:ascii="Tahoma" w:hAnsi="Tahoma" w:cs="Tahoma"/>
              </w:rPr>
              <w:t>6</w:t>
            </w:r>
          </w:p>
        </w:tc>
        <w:tc>
          <w:tcPr>
            <w:tcW w:w="8610" w:type="dxa"/>
            <w:shd w:val="clear" w:color="auto" w:fill="E8E8E8" w:themeFill="background2"/>
          </w:tcPr>
          <w:p w14:paraId="748DE43B" w14:textId="77777777" w:rsidR="00B279BF" w:rsidRPr="00B279BF" w:rsidRDefault="00B279BF" w:rsidP="00B279BF">
            <w:pPr>
              <w:shd w:val="clear" w:color="auto" w:fill="E8E8E8" w:themeFill="background2"/>
              <w:spacing w:before="120" w:after="120" w:line="276" w:lineRule="auto"/>
              <w:jc w:val="both"/>
              <w:rPr>
                <w:rFonts w:ascii="Tahoma" w:hAnsi="Tahoma" w:cs="Tahoma"/>
              </w:rPr>
            </w:pPr>
            <w:r w:rsidRPr="00B279BF">
              <w:rPr>
                <w:rFonts w:ascii="Tahoma" w:hAnsi="Tahoma" w:cs="Tahoma"/>
              </w:rPr>
              <w:t xml:space="preserve">Have you written to the complainant using the complaints template outlining the complaint investigation Terms of Reference (TOR)?  </w:t>
            </w:r>
          </w:p>
          <w:p w14:paraId="02799948" w14:textId="77777777" w:rsidR="00B279BF" w:rsidRPr="00B279BF" w:rsidRDefault="00B279BF" w:rsidP="00B279BF">
            <w:pPr>
              <w:shd w:val="clear" w:color="auto" w:fill="E8E8E8" w:themeFill="background2"/>
              <w:spacing w:before="120" w:after="120" w:line="276" w:lineRule="auto"/>
              <w:jc w:val="both"/>
              <w:rPr>
                <w:rFonts w:ascii="Tahoma" w:hAnsi="Tahoma" w:cs="Tahoma"/>
              </w:rPr>
            </w:pPr>
          </w:p>
          <w:p w14:paraId="0DFA1DBA" w14:textId="77777777" w:rsidR="00B279BF" w:rsidRPr="00B279BF" w:rsidRDefault="00B279BF" w:rsidP="00B279BF">
            <w:pPr>
              <w:numPr>
                <w:ilvl w:val="0"/>
                <w:numId w:val="44"/>
              </w:numPr>
              <w:shd w:val="clear" w:color="auto" w:fill="E8E8E8" w:themeFill="background2"/>
              <w:spacing w:before="120" w:after="120" w:line="276" w:lineRule="auto"/>
              <w:contextualSpacing/>
              <w:jc w:val="both"/>
              <w:rPr>
                <w:rFonts w:ascii="Tahoma" w:hAnsi="Tahoma" w:cs="Tahoma"/>
              </w:rPr>
            </w:pPr>
            <w:r w:rsidRPr="00B279BF">
              <w:rPr>
                <w:rFonts w:ascii="Tahoma" w:hAnsi="Tahoma" w:cs="Tahoma"/>
              </w:rPr>
              <w:t>Have you talked with / e-mailed the complainant to outline the complaints investigation Terms of Reference?</w:t>
            </w:r>
          </w:p>
          <w:p w14:paraId="4F530F63" w14:textId="77777777" w:rsidR="00B279BF" w:rsidRPr="00B279BF" w:rsidRDefault="00B279BF" w:rsidP="00B279BF">
            <w:pPr>
              <w:numPr>
                <w:ilvl w:val="0"/>
                <w:numId w:val="44"/>
              </w:numPr>
              <w:shd w:val="clear" w:color="auto" w:fill="E8E8E8" w:themeFill="background2"/>
              <w:spacing w:before="120" w:after="120" w:line="276" w:lineRule="auto"/>
              <w:contextualSpacing/>
              <w:jc w:val="both"/>
              <w:rPr>
                <w:rFonts w:ascii="Tahoma" w:hAnsi="Tahoma" w:cs="Tahoma"/>
                <w:u w:val="single"/>
              </w:rPr>
            </w:pPr>
            <w:r w:rsidRPr="00B279BF">
              <w:rPr>
                <w:rFonts w:ascii="Tahoma" w:hAnsi="Tahoma" w:cs="Tahoma"/>
              </w:rPr>
              <w:t xml:space="preserve">Have you completed the Terms of Reference document and </w:t>
            </w:r>
            <w:r w:rsidRPr="00B279BF">
              <w:rPr>
                <w:rFonts w:ascii="Tahoma" w:hAnsi="Tahoma" w:cs="Tahoma"/>
                <w:u w:val="single"/>
              </w:rPr>
              <w:t>shared this with the Complaints Team</w:t>
            </w:r>
          </w:p>
          <w:p w14:paraId="408216E4" w14:textId="77777777" w:rsidR="00B279BF" w:rsidRPr="00B279BF" w:rsidRDefault="00B279BF" w:rsidP="00B279BF">
            <w:pPr>
              <w:shd w:val="clear" w:color="auto" w:fill="E8E8E8" w:themeFill="background2"/>
              <w:spacing w:before="120" w:after="120" w:line="276" w:lineRule="auto"/>
              <w:jc w:val="both"/>
              <w:rPr>
                <w:rFonts w:ascii="Tahoma" w:hAnsi="Tahoma" w:cs="Tahoma"/>
                <w:color w:val="002060"/>
              </w:rPr>
            </w:pPr>
            <w:r w:rsidRPr="00B279BF">
              <w:rPr>
                <w:rFonts w:ascii="Tahoma" w:hAnsi="Tahoma" w:cs="Tahoma"/>
                <w:color w:val="002060"/>
              </w:rPr>
              <w:t xml:space="preserve">Please send a copy to the Complaints and PALS Team </w:t>
            </w:r>
          </w:p>
        </w:tc>
        <w:tc>
          <w:tcPr>
            <w:tcW w:w="851" w:type="dxa"/>
            <w:shd w:val="clear" w:color="auto" w:fill="E8E8E8" w:themeFill="background2"/>
          </w:tcPr>
          <w:p w14:paraId="59B4FF12" w14:textId="77777777" w:rsidR="00B279BF" w:rsidRPr="00B279BF" w:rsidRDefault="00B279BF" w:rsidP="00B279BF">
            <w:pPr>
              <w:shd w:val="clear" w:color="auto" w:fill="E8E8E8" w:themeFill="background2"/>
              <w:spacing w:before="120" w:after="120" w:line="276" w:lineRule="auto"/>
              <w:jc w:val="both"/>
              <w:rPr>
                <w:rFonts w:ascii="Tahoma" w:hAnsi="Tahoma" w:cs="Tahoma"/>
              </w:rPr>
            </w:pPr>
          </w:p>
        </w:tc>
      </w:tr>
      <w:tr w:rsidR="00B279BF" w:rsidRPr="00B279BF" w14:paraId="5ABF3D3E" w14:textId="77777777" w:rsidTr="0077541E">
        <w:tc>
          <w:tcPr>
            <w:tcW w:w="462" w:type="dxa"/>
            <w:shd w:val="clear" w:color="auto" w:fill="E8E8E8" w:themeFill="background2"/>
          </w:tcPr>
          <w:p w14:paraId="0F4D0963" w14:textId="77777777" w:rsidR="00B279BF" w:rsidRPr="00B279BF" w:rsidRDefault="00B279BF" w:rsidP="00B279BF">
            <w:pPr>
              <w:shd w:val="clear" w:color="auto" w:fill="E8E8E8" w:themeFill="background2"/>
              <w:spacing w:before="120" w:after="120" w:line="276" w:lineRule="auto"/>
              <w:jc w:val="both"/>
              <w:rPr>
                <w:rFonts w:ascii="Tahoma" w:hAnsi="Tahoma" w:cs="Tahoma"/>
              </w:rPr>
            </w:pPr>
            <w:r w:rsidRPr="00B279BF">
              <w:rPr>
                <w:rFonts w:ascii="Tahoma" w:hAnsi="Tahoma" w:cs="Tahoma"/>
              </w:rPr>
              <w:t>7</w:t>
            </w:r>
          </w:p>
        </w:tc>
        <w:tc>
          <w:tcPr>
            <w:tcW w:w="8610" w:type="dxa"/>
            <w:shd w:val="clear" w:color="auto" w:fill="E8E8E8" w:themeFill="background2"/>
          </w:tcPr>
          <w:p w14:paraId="196DD736" w14:textId="77777777" w:rsidR="00B279BF" w:rsidRPr="00B279BF" w:rsidRDefault="00B279BF" w:rsidP="00B279BF">
            <w:pPr>
              <w:shd w:val="clear" w:color="auto" w:fill="E8E8E8" w:themeFill="background2"/>
              <w:spacing w:before="120" w:after="120" w:line="276" w:lineRule="auto"/>
              <w:jc w:val="both"/>
              <w:rPr>
                <w:rFonts w:ascii="Tahoma" w:hAnsi="Tahoma" w:cs="Tahoma"/>
              </w:rPr>
            </w:pPr>
            <w:r w:rsidRPr="00B279BF">
              <w:rPr>
                <w:rFonts w:ascii="Tahoma" w:hAnsi="Tahoma" w:cs="Tahoma"/>
              </w:rPr>
              <w:t xml:space="preserve">Keep on track of the complaint </w:t>
            </w:r>
          </w:p>
          <w:p w14:paraId="25E5E798" w14:textId="77777777" w:rsidR="00B279BF" w:rsidRPr="00B279BF" w:rsidRDefault="00B279BF" w:rsidP="00B279BF">
            <w:pPr>
              <w:shd w:val="clear" w:color="auto" w:fill="E8E8E8" w:themeFill="background2"/>
              <w:spacing w:before="120" w:after="120" w:line="276" w:lineRule="auto"/>
              <w:jc w:val="both"/>
              <w:rPr>
                <w:rFonts w:ascii="Tahoma" w:hAnsi="Tahoma" w:cs="Tahoma"/>
              </w:rPr>
            </w:pPr>
          </w:p>
          <w:p w14:paraId="7FF275CD" w14:textId="77777777" w:rsidR="00B279BF" w:rsidRPr="00B279BF" w:rsidRDefault="00B279BF" w:rsidP="00B279BF">
            <w:pPr>
              <w:numPr>
                <w:ilvl w:val="0"/>
                <w:numId w:val="45"/>
              </w:numPr>
              <w:shd w:val="clear" w:color="auto" w:fill="E8E8E8" w:themeFill="background2"/>
              <w:spacing w:before="120" w:after="120" w:line="276" w:lineRule="auto"/>
              <w:contextualSpacing/>
              <w:jc w:val="both"/>
              <w:rPr>
                <w:rFonts w:ascii="Tahoma" w:hAnsi="Tahoma" w:cs="Tahoma"/>
              </w:rPr>
            </w:pPr>
            <w:r w:rsidRPr="00B279BF">
              <w:rPr>
                <w:rFonts w:ascii="Tahoma" w:hAnsi="Tahoma" w:cs="Tahoma"/>
              </w:rPr>
              <w:t>Plan your investigation with a timeframe.</w:t>
            </w:r>
          </w:p>
          <w:p w14:paraId="139E3389" w14:textId="77777777" w:rsidR="00B279BF" w:rsidRPr="00B279BF" w:rsidRDefault="00B279BF" w:rsidP="00B279BF">
            <w:pPr>
              <w:numPr>
                <w:ilvl w:val="0"/>
                <w:numId w:val="45"/>
              </w:numPr>
              <w:shd w:val="clear" w:color="auto" w:fill="E8E8E8" w:themeFill="background2"/>
              <w:spacing w:before="120" w:after="120" w:line="276" w:lineRule="auto"/>
              <w:contextualSpacing/>
              <w:jc w:val="both"/>
              <w:rPr>
                <w:rFonts w:ascii="Tahoma" w:hAnsi="Tahoma" w:cs="Tahoma"/>
              </w:rPr>
            </w:pPr>
            <w:r w:rsidRPr="00B279BF">
              <w:rPr>
                <w:rFonts w:ascii="Tahoma" w:hAnsi="Tahoma" w:cs="Tahoma"/>
              </w:rPr>
              <w:t xml:space="preserve">Monitor the smooth running of the investigation </w:t>
            </w:r>
          </w:p>
          <w:p w14:paraId="372BBE33" w14:textId="77777777" w:rsidR="00B279BF" w:rsidRPr="00B279BF" w:rsidRDefault="00B279BF" w:rsidP="00B279BF">
            <w:pPr>
              <w:numPr>
                <w:ilvl w:val="0"/>
                <w:numId w:val="45"/>
              </w:numPr>
              <w:shd w:val="clear" w:color="auto" w:fill="E8E8E8" w:themeFill="background2"/>
              <w:spacing w:before="120" w:after="120" w:line="276" w:lineRule="auto"/>
              <w:contextualSpacing/>
              <w:jc w:val="both"/>
              <w:rPr>
                <w:rFonts w:ascii="Tahoma" w:hAnsi="Tahoma" w:cs="Tahoma"/>
              </w:rPr>
            </w:pPr>
            <w:r w:rsidRPr="00B279BF">
              <w:rPr>
                <w:rFonts w:ascii="Tahoma" w:hAnsi="Tahoma" w:cs="Tahoma"/>
              </w:rPr>
              <w:t xml:space="preserve">Provide regular updates and </w:t>
            </w:r>
            <w:r w:rsidRPr="00B279BF">
              <w:rPr>
                <w:rFonts w:ascii="Tahoma" w:hAnsi="Tahoma" w:cs="Tahoma"/>
                <w:u w:val="single"/>
              </w:rPr>
              <w:t>keep the Complaints Team updated</w:t>
            </w:r>
            <w:r w:rsidRPr="00B279BF">
              <w:rPr>
                <w:rFonts w:ascii="Tahoma" w:hAnsi="Tahoma" w:cs="Tahoma"/>
              </w:rPr>
              <w:t>, and provide reasons for any delays</w:t>
            </w:r>
          </w:p>
        </w:tc>
        <w:tc>
          <w:tcPr>
            <w:tcW w:w="851" w:type="dxa"/>
            <w:shd w:val="clear" w:color="auto" w:fill="E8E8E8" w:themeFill="background2"/>
          </w:tcPr>
          <w:p w14:paraId="242C838B" w14:textId="77777777" w:rsidR="00B279BF" w:rsidRPr="00B279BF" w:rsidRDefault="00B279BF" w:rsidP="00B279BF">
            <w:pPr>
              <w:shd w:val="clear" w:color="auto" w:fill="E8E8E8" w:themeFill="background2"/>
              <w:spacing w:before="120" w:after="120" w:line="276" w:lineRule="auto"/>
              <w:jc w:val="both"/>
              <w:rPr>
                <w:rFonts w:ascii="Tahoma" w:hAnsi="Tahoma" w:cs="Tahoma"/>
              </w:rPr>
            </w:pPr>
          </w:p>
        </w:tc>
      </w:tr>
      <w:tr w:rsidR="00B279BF" w:rsidRPr="00B279BF" w14:paraId="0A5D7D60" w14:textId="77777777" w:rsidTr="0077541E">
        <w:tc>
          <w:tcPr>
            <w:tcW w:w="462" w:type="dxa"/>
            <w:shd w:val="clear" w:color="auto" w:fill="E8E8E8" w:themeFill="background2"/>
          </w:tcPr>
          <w:p w14:paraId="759D53E1" w14:textId="77777777" w:rsidR="00B279BF" w:rsidRPr="00B279BF" w:rsidRDefault="00B279BF" w:rsidP="00B279BF">
            <w:pPr>
              <w:shd w:val="clear" w:color="auto" w:fill="E8E8E8" w:themeFill="background2"/>
              <w:spacing w:before="120" w:after="120" w:line="276" w:lineRule="auto"/>
              <w:jc w:val="both"/>
              <w:rPr>
                <w:rFonts w:ascii="Tahoma" w:hAnsi="Tahoma" w:cs="Tahoma"/>
              </w:rPr>
            </w:pPr>
            <w:r w:rsidRPr="00B279BF">
              <w:rPr>
                <w:rFonts w:ascii="Tahoma" w:hAnsi="Tahoma" w:cs="Tahoma"/>
              </w:rPr>
              <w:t>8</w:t>
            </w:r>
          </w:p>
        </w:tc>
        <w:tc>
          <w:tcPr>
            <w:tcW w:w="8610" w:type="dxa"/>
            <w:shd w:val="clear" w:color="auto" w:fill="E8E8E8" w:themeFill="background2"/>
          </w:tcPr>
          <w:p w14:paraId="2FA7CF35" w14:textId="77777777" w:rsidR="00B279BF" w:rsidRPr="00B279BF" w:rsidRDefault="00B279BF" w:rsidP="00B279BF">
            <w:pPr>
              <w:shd w:val="clear" w:color="auto" w:fill="E8E8E8" w:themeFill="background2"/>
              <w:spacing w:before="120" w:after="120" w:line="276" w:lineRule="auto"/>
              <w:jc w:val="both"/>
              <w:rPr>
                <w:rFonts w:ascii="Tahoma" w:hAnsi="Tahoma" w:cs="Tahoma"/>
              </w:rPr>
            </w:pPr>
            <w:r w:rsidRPr="00B279BF">
              <w:rPr>
                <w:rFonts w:ascii="Tahoma" w:hAnsi="Tahoma" w:cs="Tahoma"/>
              </w:rPr>
              <w:t>Identify and gather evidence – a good investigation starts with a thorough review of the circumstances complained about</w:t>
            </w:r>
          </w:p>
          <w:p w14:paraId="53C4F075" w14:textId="77777777" w:rsidR="00B279BF" w:rsidRPr="00B279BF" w:rsidRDefault="00B279BF" w:rsidP="00B279BF">
            <w:pPr>
              <w:shd w:val="clear" w:color="auto" w:fill="E8E8E8" w:themeFill="background2"/>
              <w:spacing w:before="120" w:after="120" w:line="276" w:lineRule="auto"/>
              <w:jc w:val="both"/>
              <w:rPr>
                <w:rFonts w:ascii="Tahoma" w:hAnsi="Tahoma" w:cs="Tahoma"/>
              </w:rPr>
            </w:pPr>
          </w:p>
          <w:p w14:paraId="454987EE" w14:textId="77777777" w:rsidR="00B279BF" w:rsidRPr="00B279BF" w:rsidRDefault="00B279BF" w:rsidP="00B279BF">
            <w:pPr>
              <w:numPr>
                <w:ilvl w:val="0"/>
                <w:numId w:val="47"/>
              </w:numPr>
              <w:shd w:val="clear" w:color="auto" w:fill="E8E8E8" w:themeFill="background2"/>
              <w:spacing w:before="120" w:after="120" w:line="276" w:lineRule="auto"/>
              <w:contextualSpacing/>
              <w:jc w:val="both"/>
              <w:rPr>
                <w:rFonts w:ascii="Tahoma" w:hAnsi="Tahoma" w:cs="Tahoma"/>
              </w:rPr>
            </w:pPr>
            <w:r w:rsidRPr="00B279BF">
              <w:rPr>
                <w:rFonts w:ascii="Tahoma" w:hAnsi="Tahoma" w:cs="Tahoma"/>
              </w:rPr>
              <w:t>Have you contacted staff as applicable for statements or request they attend a meeting?</w:t>
            </w:r>
          </w:p>
          <w:p w14:paraId="30F07D9E" w14:textId="77777777" w:rsidR="00B279BF" w:rsidRPr="00B279BF" w:rsidRDefault="00B279BF" w:rsidP="00B279BF">
            <w:pPr>
              <w:numPr>
                <w:ilvl w:val="0"/>
                <w:numId w:val="46"/>
              </w:numPr>
              <w:shd w:val="clear" w:color="auto" w:fill="E8E8E8" w:themeFill="background2"/>
              <w:spacing w:before="120" w:after="120" w:line="276" w:lineRule="auto"/>
              <w:contextualSpacing/>
              <w:jc w:val="both"/>
              <w:rPr>
                <w:rFonts w:ascii="Tahoma" w:hAnsi="Tahoma" w:cs="Tahoma"/>
              </w:rPr>
            </w:pPr>
            <w:r w:rsidRPr="00B279BF">
              <w:rPr>
                <w:rFonts w:ascii="Tahoma" w:hAnsi="Tahoma" w:cs="Tahoma"/>
              </w:rPr>
              <w:t>Have you interviewed all witnesses and reviewed all relevant documentation, for example policies, procedures and patient records</w:t>
            </w:r>
          </w:p>
          <w:p w14:paraId="150FED2B" w14:textId="77777777" w:rsidR="00B279BF" w:rsidRPr="00B279BF" w:rsidRDefault="00B279BF" w:rsidP="00B279BF">
            <w:pPr>
              <w:numPr>
                <w:ilvl w:val="0"/>
                <w:numId w:val="46"/>
              </w:numPr>
              <w:shd w:val="clear" w:color="auto" w:fill="E8E8E8" w:themeFill="background2"/>
              <w:spacing w:before="120" w:after="120" w:line="276" w:lineRule="auto"/>
              <w:contextualSpacing/>
              <w:jc w:val="both"/>
              <w:rPr>
                <w:rFonts w:ascii="Tahoma" w:hAnsi="Tahoma" w:cs="Tahoma"/>
              </w:rPr>
            </w:pPr>
            <w:r w:rsidRPr="00B279BF">
              <w:rPr>
                <w:rFonts w:ascii="Tahoma" w:hAnsi="Tahoma" w:cs="Tahoma"/>
              </w:rPr>
              <w:t>Have you offered the interviewees the opportunity to amend the meetings notes in terms of the accuracy of the information given.</w:t>
            </w:r>
          </w:p>
          <w:p w14:paraId="1F0A4B23" w14:textId="77777777" w:rsidR="00B279BF" w:rsidRPr="00B279BF" w:rsidRDefault="00B279BF" w:rsidP="00B279BF">
            <w:pPr>
              <w:numPr>
                <w:ilvl w:val="0"/>
                <w:numId w:val="46"/>
              </w:numPr>
              <w:shd w:val="clear" w:color="auto" w:fill="E8E8E8" w:themeFill="background2"/>
              <w:spacing w:before="120" w:after="120" w:line="276" w:lineRule="auto"/>
              <w:contextualSpacing/>
              <w:jc w:val="both"/>
              <w:rPr>
                <w:rFonts w:ascii="Tahoma" w:hAnsi="Tahoma" w:cs="Tahoma"/>
              </w:rPr>
            </w:pPr>
            <w:r w:rsidRPr="00B279BF">
              <w:rPr>
                <w:rFonts w:ascii="Tahoma" w:hAnsi="Tahoma" w:cs="Tahoma"/>
              </w:rPr>
              <w:lastRenderedPageBreak/>
              <w:t>Have you followed this up in writing using the provided template letter?</w:t>
            </w:r>
          </w:p>
          <w:p w14:paraId="68F14040" w14:textId="77777777" w:rsidR="00B279BF" w:rsidRPr="00B279BF" w:rsidRDefault="00B279BF" w:rsidP="00B279BF">
            <w:pPr>
              <w:numPr>
                <w:ilvl w:val="0"/>
                <w:numId w:val="46"/>
              </w:numPr>
              <w:shd w:val="clear" w:color="auto" w:fill="E8E8E8" w:themeFill="background2"/>
              <w:spacing w:before="120" w:after="120" w:line="276" w:lineRule="auto"/>
              <w:contextualSpacing/>
              <w:jc w:val="both"/>
              <w:rPr>
                <w:rFonts w:ascii="Tahoma" w:hAnsi="Tahoma" w:cs="Tahoma"/>
              </w:rPr>
            </w:pPr>
            <w:r w:rsidRPr="00B279BF">
              <w:rPr>
                <w:rFonts w:ascii="Tahoma" w:hAnsi="Tahoma" w:cs="Tahoma"/>
              </w:rPr>
              <w:t>Have you gathered all the information/statements for your investigation?</w:t>
            </w:r>
          </w:p>
        </w:tc>
        <w:tc>
          <w:tcPr>
            <w:tcW w:w="851" w:type="dxa"/>
            <w:shd w:val="clear" w:color="auto" w:fill="E8E8E8" w:themeFill="background2"/>
          </w:tcPr>
          <w:p w14:paraId="0A3ABC7B" w14:textId="77777777" w:rsidR="00B279BF" w:rsidRPr="00B279BF" w:rsidRDefault="00B279BF" w:rsidP="00B279BF">
            <w:pPr>
              <w:shd w:val="clear" w:color="auto" w:fill="E8E8E8" w:themeFill="background2"/>
              <w:spacing w:before="120" w:after="120" w:line="276" w:lineRule="auto"/>
              <w:jc w:val="both"/>
              <w:rPr>
                <w:rFonts w:ascii="Tahoma" w:hAnsi="Tahoma" w:cs="Tahoma"/>
              </w:rPr>
            </w:pPr>
          </w:p>
        </w:tc>
      </w:tr>
      <w:tr w:rsidR="00B279BF" w:rsidRPr="00B279BF" w14:paraId="21F39B35" w14:textId="77777777" w:rsidTr="0077541E">
        <w:trPr>
          <w:trHeight w:val="1810"/>
        </w:trPr>
        <w:tc>
          <w:tcPr>
            <w:tcW w:w="462" w:type="dxa"/>
            <w:shd w:val="clear" w:color="auto" w:fill="E8E8E8" w:themeFill="background2"/>
          </w:tcPr>
          <w:p w14:paraId="3F9F7250" w14:textId="77777777" w:rsidR="00B279BF" w:rsidRPr="00B279BF" w:rsidRDefault="00B279BF" w:rsidP="00B279BF">
            <w:pPr>
              <w:shd w:val="clear" w:color="auto" w:fill="E8E8E8" w:themeFill="background2"/>
              <w:spacing w:before="120" w:after="120" w:line="276" w:lineRule="auto"/>
              <w:jc w:val="both"/>
              <w:rPr>
                <w:rFonts w:ascii="Tahoma" w:hAnsi="Tahoma" w:cs="Tahoma"/>
              </w:rPr>
            </w:pPr>
            <w:r w:rsidRPr="00B279BF">
              <w:rPr>
                <w:rFonts w:ascii="Tahoma" w:hAnsi="Tahoma" w:cs="Tahoma"/>
              </w:rPr>
              <w:t>9</w:t>
            </w:r>
          </w:p>
          <w:p w14:paraId="62F147DE" w14:textId="77777777" w:rsidR="00B279BF" w:rsidRPr="00B279BF" w:rsidRDefault="00B279BF" w:rsidP="00B279BF">
            <w:pPr>
              <w:shd w:val="clear" w:color="auto" w:fill="E8E8E8" w:themeFill="background2"/>
              <w:spacing w:before="120" w:after="120" w:line="276" w:lineRule="auto"/>
              <w:jc w:val="both"/>
              <w:rPr>
                <w:rFonts w:ascii="Tahoma" w:hAnsi="Tahoma" w:cs="Tahoma"/>
              </w:rPr>
            </w:pPr>
          </w:p>
        </w:tc>
        <w:tc>
          <w:tcPr>
            <w:tcW w:w="8610" w:type="dxa"/>
            <w:shd w:val="clear" w:color="auto" w:fill="E8E8E8" w:themeFill="background2"/>
          </w:tcPr>
          <w:p w14:paraId="5D5F0390" w14:textId="77777777" w:rsidR="00B279BF" w:rsidRPr="00B279BF" w:rsidRDefault="00B279BF" w:rsidP="00B279BF">
            <w:pPr>
              <w:shd w:val="clear" w:color="auto" w:fill="E8E8E8" w:themeFill="background2"/>
              <w:spacing w:before="120" w:after="120" w:line="276" w:lineRule="auto"/>
              <w:jc w:val="both"/>
              <w:rPr>
                <w:rFonts w:ascii="Tahoma" w:hAnsi="Tahoma" w:cs="Tahoma"/>
              </w:rPr>
            </w:pPr>
            <w:r w:rsidRPr="00B279BF">
              <w:rPr>
                <w:rFonts w:ascii="Tahoma" w:hAnsi="Tahoma" w:cs="Tahoma"/>
              </w:rPr>
              <w:t>Have you completed the Complaint response letter – checking for errors and ensured that it is factually correct?</w:t>
            </w:r>
          </w:p>
          <w:p w14:paraId="21188514" w14:textId="77777777" w:rsidR="00B279BF" w:rsidRPr="00B279BF" w:rsidRDefault="00B279BF" w:rsidP="00B279BF">
            <w:pPr>
              <w:shd w:val="clear" w:color="auto" w:fill="E8E8E8" w:themeFill="background2"/>
              <w:spacing w:before="120" w:after="120" w:line="276" w:lineRule="auto"/>
              <w:jc w:val="both"/>
              <w:rPr>
                <w:rFonts w:ascii="Tahoma" w:hAnsi="Tahoma" w:cs="Tahoma"/>
              </w:rPr>
            </w:pPr>
          </w:p>
          <w:p w14:paraId="44B61AF8" w14:textId="77777777" w:rsidR="00B279BF" w:rsidRPr="00B279BF" w:rsidRDefault="00B279BF" w:rsidP="00B279BF">
            <w:pPr>
              <w:numPr>
                <w:ilvl w:val="0"/>
                <w:numId w:val="48"/>
              </w:numPr>
              <w:shd w:val="clear" w:color="auto" w:fill="E8E8E8" w:themeFill="background2"/>
              <w:spacing w:before="120" w:after="120" w:line="276" w:lineRule="auto"/>
              <w:contextualSpacing/>
              <w:jc w:val="both"/>
              <w:rPr>
                <w:rFonts w:ascii="Tahoma" w:hAnsi="Tahoma" w:cs="Tahoma"/>
              </w:rPr>
            </w:pPr>
            <w:r w:rsidRPr="00B279BF">
              <w:rPr>
                <w:rFonts w:ascii="Tahoma" w:hAnsi="Tahoma" w:cs="Tahoma"/>
              </w:rPr>
              <w:t>Have you reviewed your investigation documentation?</w:t>
            </w:r>
          </w:p>
          <w:p w14:paraId="1935799B" w14:textId="77777777" w:rsidR="00B279BF" w:rsidRPr="00B279BF" w:rsidRDefault="00B279BF" w:rsidP="00B279BF">
            <w:pPr>
              <w:numPr>
                <w:ilvl w:val="0"/>
                <w:numId w:val="48"/>
              </w:numPr>
              <w:shd w:val="clear" w:color="auto" w:fill="E8E8E8" w:themeFill="background2"/>
              <w:spacing w:before="120" w:after="120" w:line="276" w:lineRule="auto"/>
              <w:contextualSpacing/>
              <w:jc w:val="both"/>
              <w:rPr>
                <w:rFonts w:ascii="Tahoma" w:hAnsi="Tahoma" w:cs="Tahoma"/>
              </w:rPr>
            </w:pPr>
            <w:r w:rsidRPr="00B279BF">
              <w:rPr>
                <w:rFonts w:ascii="Tahoma" w:hAnsi="Tahoma" w:cs="Tahoma"/>
              </w:rPr>
              <w:t>Did the investigation identify any recommendations/lessons learned?</w:t>
            </w:r>
          </w:p>
          <w:p w14:paraId="3386FD29" w14:textId="77777777" w:rsidR="00B279BF" w:rsidRPr="00B279BF" w:rsidRDefault="00B279BF" w:rsidP="00B279BF">
            <w:pPr>
              <w:shd w:val="clear" w:color="auto" w:fill="E8E8E8" w:themeFill="background2"/>
              <w:spacing w:before="120" w:after="120" w:line="276" w:lineRule="auto"/>
              <w:ind w:left="720"/>
              <w:contextualSpacing/>
              <w:jc w:val="both"/>
              <w:rPr>
                <w:rFonts w:ascii="Tahoma" w:hAnsi="Tahoma" w:cs="Tahoma"/>
              </w:rPr>
            </w:pPr>
          </w:p>
        </w:tc>
        <w:tc>
          <w:tcPr>
            <w:tcW w:w="851" w:type="dxa"/>
            <w:shd w:val="clear" w:color="auto" w:fill="E8E8E8" w:themeFill="background2"/>
          </w:tcPr>
          <w:p w14:paraId="5CAADD2B" w14:textId="77777777" w:rsidR="00B279BF" w:rsidRPr="00B279BF" w:rsidRDefault="00B279BF" w:rsidP="00B279BF">
            <w:pPr>
              <w:shd w:val="clear" w:color="auto" w:fill="E8E8E8" w:themeFill="background2"/>
              <w:spacing w:before="120" w:after="120" w:line="276" w:lineRule="auto"/>
              <w:jc w:val="both"/>
              <w:rPr>
                <w:rFonts w:ascii="Tahoma" w:hAnsi="Tahoma" w:cs="Tahoma"/>
              </w:rPr>
            </w:pPr>
          </w:p>
        </w:tc>
      </w:tr>
      <w:tr w:rsidR="00B279BF" w:rsidRPr="00B279BF" w14:paraId="523E903D" w14:textId="77777777" w:rsidTr="0077541E">
        <w:trPr>
          <w:trHeight w:val="1158"/>
        </w:trPr>
        <w:tc>
          <w:tcPr>
            <w:tcW w:w="462" w:type="dxa"/>
            <w:shd w:val="clear" w:color="auto" w:fill="E8E8E8" w:themeFill="background2"/>
          </w:tcPr>
          <w:p w14:paraId="1995F8E7" w14:textId="77777777" w:rsidR="00B279BF" w:rsidRPr="00B279BF" w:rsidRDefault="00B279BF" w:rsidP="00B279BF">
            <w:pPr>
              <w:shd w:val="clear" w:color="auto" w:fill="E8E8E8" w:themeFill="background2"/>
              <w:spacing w:before="120" w:after="120" w:line="276" w:lineRule="auto"/>
              <w:jc w:val="both"/>
              <w:rPr>
                <w:rFonts w:ascii="Tahoma" w:hAnsi="Tahoma" w:cs="Tahoma"/>
              </w:rPr>
            </w:pPr>
            <w:r w:rsidRPr="00B279BF">
              <w:rPr>
                <w:rFonts w:ascii="Tahoma" w:hAnsi="Tahoma" w:cs="Tahoma"/>
              </w:rPr>
              <w:t>10</w:t>
            </w:r>
          </w:p>
        </w:tc>
        <w:tc>
          <w:tcPr>
            <w:tcW w:w="8610" w:type="dxa"/>
            <w:shd w:val="clear" w:color="auto" w:fill="E8E8E8" w:themeFill="background2"/>
          </w:tcPr>
          <w:p w14:paraId="297A75AF" w14:textId="77777777" w:rsidR="00B279BF" w:rsidRPr="00B279BF" w:rsidRDefault="00B279BF" w:rsidP="00B279BF">
            <w:pPr>
              <w:shd w:val="clear" w:color="auto" w:fill="E8E8E8" w:themeFill="background2"/>
              <w:spacing w:before="120" w:after="120" w:line="276" w:lineRule="auto"/>
              <w:jc w:val="both"/>
              <w:rPr>
                <w:rFonts w:ascii="Tahoma" w:hAnsi="Tahoma" w:cs="Tahoma"/>
              </w:rPr>
            </w:pPr>
            <w:r w:rsidRPr="00B279BF">
              <w:rPr>
                <w:rFonts w:ascii="Tahoma" w:hAnsi="Tahoma" w:cs="Tahoma"/>
              </w:rPr>
              <w:t>Have you completed the supplied Action Plan template?  Are the Actions SMART with a date in the format DD/MM/YYYY</w:t>
            </w:r>
          </w:p>
          <w:p w14:paraId="5A018427" w14:textId="77777777" w:rsidR="00B279BF" w:rsidRPr="00B279BF" w:rsidRDefault="00B279BF" w:rsidP="00B279BF">
            <w:pPr>
              <w:shd w:val="clear" w:color="auto" w:fill="E8E8E8" w:themeFill="background2"/>
              <w:spacing w:before="120" w:after="120" w:line="276" w:lineRule="auto"/>
              <w:jc w:val="both"/>
              <w:rPr>
                <w:rFonts w:ascii="Tahoma" w:hAnsi="Tahoma" w:cs="Tahoma"/>
              </w:rPr>
            </w:pPr>
          </w:p>
          <w:p w14:paraId="0737B43F" w14:textId="77777777" w:rsidR="00B279BF" w:rsidRPr="00B279BF" w:rsidRDefault="00B279BF" w:rsidP="00B279BF">
            <w:pPr>
              <w:numPr>
                <w:ilvl w:val="0"/>
                <w:numId w:val="48"/>
              </w:numPr>
              <w:shd w:val="clear" w:color="auto" w:fill="E8E8E8" w:themeFill="background2"/>
              <w:spacing w:before="120" w:after="120" w:line="276" w:lineRule="auto"/>
              <w:contextualSpacing/>
              <w:jc w:val="both"/>
              <w:rPr>
                <w:rFonts w:ascii="Tahoma" w:hAnsi="Tahoma" w:cs="Tahoma"/>
              </w:rPr>
            </w:pPr>
            <w:r w:rsidRPr="00B279BF">
              <w:rPr>
                <w:rFonts w:ascii="Tahoma" w:hAnsi="Tahoma" w:cs="Tahoma"/>
              </w:rPr>
              <w:t>Have you discussed the Action Plan with the responsible manager?</w:t>
            </w:r>
          </w:p>
          <w:p w14:paraId="7F0A93D3" w14:textId="77777777" w:rsidR="00B279BF" w:rsidRPr="00B279BF" w:rsidRDefault="00B279BF" w:rsidP="00B279BF">
            <w:pPr>
              <w:shd w:val="clear" w:color="auto" w:fill="E8E8E8" w:themeFill="background2"/>
              <w:spacing w:before="120" w:after="120" w:line="276" w:lineRule="auto"/>
              <w:ind w:left="720"/>
              <w:contextualSpacing/>
              <w:jc w:val="both"/>
              <w:rPr>
                <w:rFonts w:ascii="Tahoma" w:hAnsi="Tahoma" w:cs="Tahoma"/>
              </w:rPr>
            </w:pPr>
          </w:p>
        </w:tc>
        <w:tc>
          <w:tcPr>
            <w:tcW w:w="851" w:type="dxa"/>
            <w:shd w:val="clear" w:color="auto" w:fill="E8E8E8" w:themeFill="background2"/>
          </w:tcPr>
          <w:p w14:paraId="53D5F5AB" w14:textId="77777777" w:rsidR="00B279BF" w:rsidRPr="00B279BF" w:rsidRDefault="00B279BF" w:rsidP="00B279BF">
            <w:pPr>
              <w:shd w:val="clear" w:color="auto" w:fill="E8E8E8" w:themeFill="background2"/>
              <w:spacing w:before="120" w:after="120" w:line="276" w:lineRule="auto"/>
              <w:jc w:val="both"/>
              <w:rPr>
                <w:rFonts w:ascii="Tahoma" w:hAnsi="Tahoma" w:cs="Tahoma"/>
              </w:rPr>
            </w:pPr>
          </w:p>
        </w:tc>
      </w:tr>
      <w:tr w:rsidR="00B279BF" w:rsidRPr="00B279BF" w14:paraId="723F3899" w14:textId="77777777" w:rsidTr="0077541E">
        <w:trPr>
          <w:trHeight w:val="2193"/>
        </w:trPr>
        <w:tc>
          <w:tcPr>
            <w:tcW w:w="462" w:type="dxa"/>
            <w:shd w:val="clear" w:color="auto" w:fill="E8E8E8" w:themeFill="background2"/>
          </w:tcPr>
          <w:p w14:paraId="45305C4F" w14:textId="77777777" w:rsidR="00B279BF" w:rsidRPr="00B279BF" w:rsidRDefault="00B279BF" w:rsidP="00B279BF">
            <w:pPr>
              <w:shd w:val="clear" w:color="auto" w:fill="E8E8E8" w:themeFill="background2"/>
              <w:spacing w:before="120" w:after="120" w:line="276" w:lineRule="auto"/>
              <w:jc w:val="both"/>
              <w:rPr>
                <w:rFonts w:ascii="Tahoma" w:hAnsi="Tahoma" w:cs="Tahoma"/>
              </w:rPr>
            </w:pPr>
            <w:r w:rsidRPr="00B279BF">
              <w:br w:type="page"/>
              <w:t>11</w:t>
            </w:r>
          </w:p>
          <w:p w14:paraId="6B522EF8" w14:textId="77777777" w:rsidR="00B279BF" w:rsidRPr="00B279BF" w:rsidRDefault="00B279BF" w:rsidP="00B279BF">
            <w:pPr>
              <w:shd w:val="clear" w:color="auto" w:fill="E8E8E8" w:themeFill="background2"/>
              <w:spacing w:before="120" w:after="120" w:line="276" w:lineRule="auto"/>
              <w:jc w:val="both"/>
              <w:rPr>
                <w:rFonts w:ascii="Tahoma" w:hAnsi="Tahoma" w:cs="Tahoma"/>
              </w:rPr>
            </w:pPr>
          </w:p>
        </w:tc>
        <w:tc>
          <w:tcPr>
            <w:tcW w:w="8610" w:type="dxa"/>
            <w:shd w:val="clear" w:color="auto" w:fill="E8E8E8" w:themeFill="background2"/>
          </w:tcPr>
          <w:p w14:paraId="4AE0CBFD" w14:textId="77777777" w:rsidR="00B279BF" w:rsidRPr="00B279BF" w:rsidRDefault="00B279BF" w:rsidP="00B279BF">
            <w:pPr>
              <w:shd w:val="clear" w:color="auto" w:fill="E8E8E8" w:themeFill="background2"/>
              <w:spacing w:before="120" w:after="120" w:line="276" w:lineRule="auto"/>
              <w:jc w:val="both"/>
              <w:rPr>
                <w:rFonts w:ascii="Tahoma" w:hAnsi="Tahoma" w:cs="Tahoma"/>
              </w:rPr>
            </w:pPr>
            <w:r w:rsidRPr="00B279BF">
              <w:rPr>
                <w:rFonts w:ascii="Tahoma" w:hAnsi="Tahoma" w:cs="Tahoma"/>
              </w:rPr>
              <w:t xml:space="preserve">Have you drafted the first response letter? </w:t>
            </w:r>
            <w:r w:rsidRPr="00B279BF">
              <w:rPr>
                <w:rFonts w:ascii="Tahoma" w:hAnsi="Tahoma" w:cs="Tahoma"/>
                <w:color w:val="002060"/>
              </w:rPr>
              <w:t>Please note that the letter provides guidance for completion.</w:t>
            </w:r>
          </w:p>
          <w:p w14:paraId="2CFE9854" w14:textId="77777777" w:rsidR="00B279BF" w:rsidRPr="00B279BF" w:rsidRDefault="00B279BF" w:rsidP="00B279BF">
            <w:pPr>
              <w:shd w:val="clear" w:color="auto" w:fill="E8E8E8" w:themeFill="background2"/>
              <w:spacing w:before="120" w:after="120" w:line="276" w:lineRule="auto"/>
              <w:jc w:val="both"/>
              <w:rPr>
                <w:rFonts w:ascii="Tahoma" w:hAnsi="Tahoma" w:cs="Tahoma"/>
              </w:rPr>
            </w:pPr>
          </w:p>
          <w:p w14:paraId="3E26AC2D" w14:textId="77777777" w:rsidR="00B279BF" w:rsidRPr="00B279BF" w:rsidRDefault="00B279BF" w:rsidP="00B279BF">
            <w:pPr>
              <w:numPr>
                <w:ilvl w:val="0"/>
                <w:numId w:val="48"/>
              </w:numPr>
              <w:shd w:val="clear" w:color="auto" w:fill="E8E8E8" w:themeFill="background2"/>
              <w:spacing w:before="120" w:after="120" w:line="276" w:lineRule="auto"/>
              <w:contextualSpacing/>
              <w:jc w:val="both"/>
              <w:rPr>
                <w:rFonts w:ascii="Tahoma" w:hAnsi="Tahoma" w:cs="Tahoma"/>
              </w:rPr>
            </w:pPr>
            <w:r w:rsidRPr="00B279BF">
              <w:rPr>
                <w:rFonts w:ascii="Tahoma" w:hAnsi="Tahoma" w:cs="Tahoma"/>
              </w:rPr>
              <w:t>Has the letter been checked to ensure that jargon is limited, and clinical terms and acronyms been explained in layperson terms?</w:t>
            </w:r>
          </w:p>
          <w:p w14:paraId="6CA81622" w14:textId="77777777" w:rsidR="00B279BF" w:rsidRPr="00B279BF" w:rsidRDefault="00B279BF" w:rsidP="00B279BF">
            <w:pPr>
              <w:numPr>
                <w:ilvl w:val="0"/>
                <w:numId w:val="48"/>
              </w:numPr>
              <w:shd w:val="clear" w:color="auto" w:fill="E8E8E8" w:themeFill="background2"/>
              <w:spacing w:before="120" w:after="120" w:line="276" w:lineRule="auto"/>
              <w:contextualSpacing/>
              <w:jc w:val="both"/>
              <w:rPr>
                <w:rFonts w:ascii="Tahoma" w:hAnsi="Tahoma" w:cs="Tahoma"/>
              </w:rPr>
            </w:pPr>
            <w:r w:rsidRPr="00B279BF">
              <w:rPr>
                <w:rFonts w:ascii="Tahoma" w:hAnsi="Tahoma" w:cs="Tahoma"/>
              </w:rPr>
              <w:t>Does the letter answer all the questions raised by the complainant?</w:t>
            </w:r>
          </w:p>
          <w:p w14:paraId="076603C0" w14:textId="77777777" w:rsidR="00B279BF" w:rsidRPr="00B279BF" w:rsidRDefault="00B279BF" w:rsidP="00B279BF">
            <w:pPr>
              <w:numPr>
                <w:ilvl w:val="0"/>
                <w:numId w:val="48"/>
              </w:numPr>
              <w:shd w:val="clear" w:color="auto" w:fill="E8E8E8" w:themeFill="background2"/>
              <w:spacing w:before="120" w:after="120" w:line="276" w:lineRule="auto"/>
              <w:contextualSpacing/>
              <w:jc w:val="both"/>
              <w:rPr>
                <w:rFonts w:ascii="Tahoma" w:hAnsi="Tahoma" w:cs="Tahoma"/>
              </w:rPr>
            </w:pPr>
            <w:r w:rsidRPr="00B279BF">
              <w:rPr>
                <w:rFonts w:ascii="Tahoma" w:hAnsi="Tahoma" w:cs="Tahoma"/>
              </w:rPr>
              <w:t>Does the letter compare what happened with what should have happened and, if there is a gap between the two, explain why and its likely impact?</w:t>
            </w:r>
          </w:p>
          <w:p w14:paraId="6FAA97B7" w14:textId="77777777" w:rsidR="00B279BF" w:rsidRPr="00B279BF" w:rsidRDefault="00B279BF" w:rsidP="00B279BF">
            <w:pPr>
              <w:numPr>
                <w:ilvl w:val="0"/>
                <w:numId w:val="48"/>
              </w:numPr>
              <w:shd w:val="clear" w:color="auto" w:fill="E8E8E8" w:themeFill="background2"/>
              <w:spacing w:before="120" w:after="120" w:line="276" w:lineRule="auto"/>
              <w:contextualSpacing/>
              <w:jc w:val="both"/>
              <w:rPr>
                <w:rFonts w:ascii="Tahoma" w:hAnsi="Tahoma" w:cs="Tahoma"/>
              </w:rPr>
            </w:pPr>
            <w:r w:rsidRPr="00B279BF">
              <w:rPr>
                <w:rFonts w:ascii="Tahoma" w:hAnsi="Tahoma" w:cs="Tahoma"/>
              </w:rPr>
              <w:t>Does the letter apply Just Culture Principles and avoid blaming individual or groups of staff, focusing instead on systemic and cultural factors which may have given rise to any incident / shortcomings in care?</w:t>
            </w:r>
          </w:p>
          <w:p w14:paraId="7E8B45CE" w14:textId="77777777" w:rsidR="00B279BF" w:rsidRPr="00B279BF" w:rsidRDefault="00B279BF" w:rsidP="00B279BF">
            <w:pPr>
              <w:numPr>
                <w:ilvl w:val="0"/>
                <w:numId w:val="48"/>
              </w:numPr>
              <w:shd w:val="clear" w:color="auto" w:fill="E8E8E8" w:themeFill="background2"/>
              <w:spacing w:before="120" w:after="120" w:line="276" w:lineRule="auto"/>
              <w:contextualSpacing/>
              <w:jc w:val="both"/>
              <w:rPr>
                <w:rFonts w:ascii="Tahoma" w:hAnsi="Tahoma" w:cs="Tahoma"/>
              </w:rPr>
            </w:pPr>
            <w:r w:rsidRPr="00B279BF">
              <w:rPr>
                <w:rFonts w:ascii="Tahoma" w:hAnsi="Tahoma" w:cs="Tahoma"/>
              </w:rPr>
              <w:t>Has the letter been sent to the Complaints Team for review?</w:t>
            </w:r>
          </w:p>
          <w:p w14:paraId="4001F9A1" w14:textId="77777777" w:rsidR="00B279BF" w:rsidRPr="00B279BF" w:rsidRDefault="00B279BF" w:rsidP="00B279BF">
            <w:pPr>
              <w:shd w:val="clear" w:color="auto" w:fill="E8E8E8" w:themeFill="background2"/>
              <w:spacing w:before="120" w:after="120" w:line="276" w:lineRule="auto"/>
              <w:ind w:left="720"/>
              <w:contextualSpacing/>
              <w:jc w:val="both"/>
              <w:rPr>
                <w:rFonts w:ascii="Tahoma" w:hAnsi="Tahoma" w:cs="Tahoma"/>
              </w:rPr>
            </w:pPr>
          </w:p>
        </w:tc>
        <w:tc>
          <w:tcPr>
            <w:tcW w:w="851" w:type="dxa"/>
            <w:shd w:val="clear" w:color="auto" w:fill="E8E8E8" w:themeFill="background2"/>
          </w:tcPr>
          <w:p w14:paraId="26D270D4" w14:textId="77777777" w:rsidR="00B279BF" w:rsidRPr="00B279BF" w:rsidRDefault="00B279BF" w:rsidP="00B279BF">
            <w:pPr>
              <w:shd w:val="clear" w:color="auto" w:fill="E8E8E8" w:themeFill="background2"/>
              <w:spacing w:before="120" w:after="120" w:line="276" w:lineRule="auto"/>
              <w:jc w:val="both"/>
              <w:rPr>
                <w:rFonts w:ascii="Tahoma" w:hAnsi="Tahoma" w:cs="Tahoma"/>
              </w:rPr>
            </w:pPr>
          </w:p>
        </w:tc>
      </w:tr>
      <w:tr w:rsidR="00B279BF" w:rsidRPr="00B279BF" w14:paraId="56FA7C0B" w14:textId="77777777" w:rsidTr="0077541E">
        <w:trPr>
          <w:trHeight w:val="2124"/>
        </w:trPr>
        <w:tc>
          <w:tcPr>
            <w:tcW w:w="462" w:type="dxa"/>
            <w:shd w:val="clear" w:color="auto" w:fill="E8E8E8" w:themeFill="background2"/>
          </w:tcPr>
          <w:p w14:paraId="7E6B3FA3" w14:textId="77777777" w:rsidR="00B279BF" w:rsidRPr="00B279BF" w:rsidRDefault="00B279BF" w:rsidP="00B279BF">
            <w:pPr>
              <w:shd w:val="clear" w:color="auto" w:fill="E8E8E8" w:themeFill="background2"/>
              <w:spacing w:before="120" w:after="120" w:line="276" w:lineRule="auto"/>
              <w:jc w:val="both"/>
              <w:rPr>
                <w:rFonts w:ascii="Tahoma" w:hAnsi="Tahoma" w:cs="Tahoma"/>
              </w:rPr>
            </w:pPr>
            <w:r w:rsidRPr="00B279BF">
              <w:rPr>
                <w:rFonts w:ascii="Tahoma" w:hAnsi="Tahoma" w:cs="Tahoma"/>
              </w:rPr>
              <w:t>12</w:t>
            </w:r>
          </w:p>
        </w:tc>
        <w:tc>
          <w:tcPr>
            <w:tcW w:w="8610" w:type="dxa"/>
            <w:shd w:val="clear" w:color="auto" w:fill="E8E8E8" w:themeFill="background2"/>
          </w:tcPr>
          <w:p w14:paraId="73754C5E" w14:textId="77777777" w:rsidR="00B279BF" w:rsidRPr="00B279BF" w:rsidRDefault="00B279BF" w:rsidP="00B279BF">
            <w:pPr>
              <w:shd w:val="clear" w:color="auto" w:fill="E8E8E8" w:themeFill="background2"/>
              <w:spacing w:before="120" w:after="120" w:line="276" w:lineRule="auto"/>
              <w:jc w:val="both"/>
              <w:rPr>
                <w:rFonts w:ascii="Tahoma" w:hAnsi="Tahoma" w:cs="Tahoma"/>
              </w:rPr>
            </w:pPr>
            <w:r w:rsidRPr="00B279BF">
              <w:rPr>
                <w:rFonts w:ascii="Tahoma" w:hAnsi="Tahoma" w:cs="Tahoma"/>
              </w:rPr>
              <w:t xml:space="preserve">Have you provided all the above information to the Complaints Team? </w:t>
            </w:r>
          </w:p>
          <w:p w14:paraId="75FFB199" w14:textId="77777777" w:rsidR="00B279BF" w:rsidRPr="00B279BF" w:rsidRDefault="00B279BF" w:rsidP="00B279BF">
            <w:pPr>
              <w:shd w:val="clear" w:color="auto" w:fill="E8E8E8" w:themeFill="background2"/>
              <w:spacing w:before="120" w:after="120" w:line="276" w:lineRule="auto"/>
              <w:jc w:val="both"/>
              <w:rPr>
                <w:rFonts w:ascii="Tahoma" w:hAnsi="Tahoma" w:cs="Tahoma"/>
              </w:rPr>
            </w:pPr>
          </w:p>
          <w:p w14:paraId="6D4D39BC" w14:textId="77777777" w:rsidR="00B279BF" w:rsidRPr="00B279BF" w:rsidRDefault="00B279BF" w:rsidP="00B279BF">
            <w:pPr>
              <w:numPr>
                <w:ilvl w:val="0"/>
                <w:numId w:val="49"/>
              </w:numPr>
              <w:shd w:val="clear" w:color="auto" w:fill="E8E8E8" w:themeFill="background2"/>
              <w:spacing w:before="120" w:after="120" w:line="276" w:lineRule="auto"/>
              <w:contextualSpacing/>
              <w:jc w:val="both"/>
              <w:rPr>
                <w:rFonts w:ascii="Tahoma" w:hAnsi="Tahoma" w:cs="Tahoma"/>
              </w:rPr>
            </w:pPr>
            <w:r w:rsidRPr="00B279BF">
              <w:rPr>
                <w:rFonts w:ascii="Tahoma" w:hAnsi="Tahoma" w:cs="Tahoma"/>
              </w:rPr>
              <w:t>Your complaint response and Action Plan</w:t>
            </w:r>
          </w:p>
          <w:p w14:paraId="46ACC494" w14:textId="77777777" w:rsidR="00B279BF" w:rsidRPr="00B279BF" w:rsidRDefault="00B279BF" w:rsidP="00B279BF">
            <w:pPr>
              <w:numPr>
                <w:ilvl w:val="0"/>
                <w:numId w:val="49"/>
              </w:numPr>
              <w:shd w:val="clear" w:color="auto" w:fill="E8E8E8" w:themeFill="background2"/>
              <w:spacing w:before="120" w:after="120" w:line="276" w:lineRule="auto"/>
              <w:contextualSpacing/>
              <w:jc w:val="both"/>
              <w:rPr>
                <w:rFonts w:ascii="Tahoma" w:hAnsi="Tahoma" w:cs="Tahoma"/>
              </w:rPr>
            </w:pPr>
            <w:r w:rsidRPr="00B279BF">
              <w:rPr>
                <w:rFonts w:ascii="Tahoma" w:hAnsi="Tahoma" w:cs="Tahoma"/>
              </w:rPr>
              <w:t>Keep a record of the complaint and all relevant evidence – ask the Complaints Team to upload to Inphase</w:t>
            </w:r>
          </w:p>
          <w:p w14:paraId="6CFE2F2A" w14:textId="77777777" w:rsidR="00B279BF" w:rsidRPr="00B279BF" w:rsidRDefault="00B279BF" w:rsidP="00B279BF">
            <w:pPr>
              <w:shd w:val="clear" w:color="auto" w:fill="E8E8E8" w:themeFill="background2"/>
              <w:spacing w:before="120" w:after="120" w:line="276" w:lineRule="auto"/>
              <w:ind w:left="720"/>
              <w:contextualSpacing/>
              <w:jc w:val="both"/>
              <w:rPr>
                <w:rFonts w:ascii="Tahoma" w:hAnsi="Tahoma" w:cs="Tahoma"/>
              </w:rPr>
            </w:pPr>
          </w:p>
          <w:p w14:paraId="6E645072" w14:textId="77777777" w:rsidR="00B279BF" w:rsidRPr="00B279BF" w:rsidRDefault="00B279BF" w:rsidP="00B279BF">
            <w:pPr>
              <w:shd w:val="clear" w:color="auto" w:fill="E8E8E8" w:themeFill="background2"/>
              <w:spacing w:before="120" w:after="120" w:line="276" w:lineRule="auto"/>
              <w:jc w:val="both"/>
              <w:rPr>
                <w:rFonts w:ascii="Tahoma" w:hAnsi="Tahoma" w:cs="Tahoma"/>
              </w:rPr>
            </w:pPr>
            <w:r w:rsidRPr="00B279BF">
              <w:rPr>
                <w:rFonts w:ascii="Tahoma" w:hAnsi="Tahoma" w:cs="Tahoma"/>
                <w:color w:val="002060"/>
              </w:rPr>
              <w:t xml:space="preserve">This will provide a full audit trial and will be needed if the complaint is referred to the Parliamentary and Health Service Ombudsman. </w:t>
            </w:r>
          </w:p>
        </w:tc>
        <w:tc>
          <w:tcPr>
            <w:tcW w:w="851" w:type="dxa"/>
            <w:shd w:val="clear" w:color="auto" w:fill="E8E8E8" w:themeFill="background2"/>
          </w:tcPr>
          <w:p w14:paraId="196F1EBA" w14:textId="77777777" w:rsidR="00B279BF" w:rsidRPr="00B279BF" w:rsidRDefault="00B279BF" w:rsidP="00B279BF">
            <w:pPr>
              <w:shd w:val="clear" w:color="auto" w:fill="E8E8E8" w:themeFill="background2"/>
              <w:spacing w:before="120" w:after="120" w:line="276" w:lineRule="auto"/>
              <w:jc w:val="both"/>
              <w:rPr>
                <w:rFonts w:ascii="Tahoma" w:hAnsi="Tahoma" w:cs="Tahoma"/>
              </w:rPr>
            </w:pPr>
          </w:p>
        </w:tc>
      </w:tr>
    </w:tbl>
    <w:p w14:paraId="62758DDB" w14:textId="77777777" w:rsidR="00B279BF" w:rsidRPr="00B279BF" w:rsidRDefault="00B279BF" w:rsidP="00B279BF">
      <w:pPr>
        <w:spacing w:after="200" w:line="276" w:lineRule="auto"/>
        <w:rPr>
          <w:rFonts w:ascii="Footlight MT Light" w:hAnsi="Footlight MT Light"/>
          <w:kern w:val="0"/>
          <w:sz w:val="22"/>
          <w:szCs w:val="22"/>
          <w14:ligatures w14:val="none"/>
        </w:rPr>
      </w:pPr>
    </w:p>
    <w:p w14:paraId="52CFFEEC" w14:textId="77777777" w:rsidR="00B279BF" w:rsidRPr="00B279BF" w:rsidRDefault="00B279BF" w:rsidP="00B279BF">
      <w:pPr>
        <w:spacing w:after="200" w:line="276" w:lineRule="auto"/>
        <w:rPr>
          <w:kern w:val="0"/>
          <w:sz w:val="22"/>
          <w:szCs w:val="22"/>
          <w14:ligatures w14:val="none"/>
        </w:rPr>
      </w:pPr>
    </w:p>
    <w:p w14:paraId="107380F3" w14:textId="77777777" w:rsidR="00B279BF" w:rsidRPr="00B279BF" w:rsidRDefault="00B279BF" w:rsidP="00B279BF">
      <w:pPr>
        <w:spacing w:after="200" w:line="276" w:lineRule="auto"/>
        <w:rPr>
          <w:kern w:val="0"/>
          <w:sz w:val="22"/>
          <w:szCs w:val="22"/>
          <w14:ligatures w14:val="none"/>
        </w:rPr>
      </w:pPr>
    </w:p>
    <w:p w14:paraId="4554C62F" w14:textId="77777777" w:rsidR="00DE6053" w:rsidRPr="00C04B31" w:rsidRDefault="00DE6053" w:rsidP="0045087B">
      <w:pPr>
        <w:tabs>
          <w:tab w:val="left" w:pos="6400"/>
        </w:tabs>
        <w:rPr>
          <w:rFonts w:ascii="Arial" w:hAnsi="Arial" w:cs="Arial"/>
          <w:sz w:val="32"/>
          <w:szCs w:val="32"/>
        </w:rPr>
      </w:pPr>
    </w:p>
    <w:sectPr w:rsidR="00DE6053" w:rsidRPr="00C04B31" w:rsidSect="00C56353">
      <w:pgSz w:w="11906" w:h="16838"/>
      <w:pgMar w:top="1440" w:right="1440" w:bottom="1440" w:left="1440" w:header="709" w:footer="709"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5C98F" w14:textId="77777777" w:rsidR="00F908A3" w:rsidRDefault="00F908A3" w:rsidP="004F6350">
      <w:pPr>
        <w:spacing w:after="0" w:line="240" w:lineRule="auto"/>
      </w:pPr>
      <w:r>
        <w:separator/>
      </w:r>
    </w:p>
  </w:endnote>
  <w:endnote w:type="continuationSeparator" w:id="0">
    <w:p w14:paraId="3A42DE82" w14:textId="77777777" w:rsidR="00F908A3" w:rsidRDefault="00F908A3" w:rsidP="004F6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5D205" w14:textId="630C62BD" w:rsidR="00D242E7" w:rsidRDefault="00D242E7">
    <w:pPr>
      <w:pStyle w:val="Footer"/>
      <w:jc w:val="right"/>
    </w:pPr>
  </w:p>
  <w:p w14:paraId="5646CF6C" w14:textId="7D552AD0" w:rsidR="00D242E7" w:rsidRPr="00CE4C93" w:rsidRDefault="00CE4C93">
    <w:pPr>
      <w:pStyle w:val="Footer"/>
      <w:rPr>
        <w:rFonts w:ascii="Arial" w:hAnsi="Arial" w:cs="Arial"/>
        <w:sz w:val="16"/>
        <w:szCs w:val="16"/>
      </w:rPr>
    </w:pPr>
    <w:r w:rsidRPr="00CE4C93">
      <w:rPr>
        <w:rFonts w:ascii="Arial" w:hAnsi="Arial" w:cs="Arial"/>
        <w:sz w:val="16"/>
        <w:szCs w:val="16"/>
      </w:rPr>
      <w:t>Complaint Investigation Guidance, October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71A08" w14:textId="7EEB28E5" w:rsidR="00CE4C93" w:rsidRPr="00CE4C93" w:rsidRDefault="00CE4C93">
    <w:pPr>
      <w:pStyle w:val="Footer"/>
      <w:rPr>
        <w:rFonts w:ascii="Arial" w:hAnsi="Arial" w:cs="Arial"/>
        <w:sz w:val="16"/>
        <w:szCs w:val="16"/>
      </w:rPr>
    </w:pPr>
    <w:r w:rsidRPr="00CE4C93">
      <w:rPr>
        <w:rFonts w:ascii="Arial" w:hAnsi="Arial" w:cs="Arial"/>
        <w:sz w:val="16"/>
        <w:szCs w:val="16"/>
      </w:rPr>
      <w:t>Complaint Investigation Guidance, 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F2402" w14:textId="77777777" w:rsidR="00F908A3" w:rsidRDefault="00F908A3" w:rsidP="004F6350">
      <w:pPr>
        <w:spacing w:after="0" w:line="240" w:lineRule="auto"/>
      </w:pPr>
      <w:r>
        <w:separator/>
      </w:r>
    </w:p>
  </w:footnote>
  <w:footnote w:type="continuationSeparator" w:id="0">
    <w:p w14:paraId="0E2670A9" w14:textId="77777777" w:rsidR="00F908A3" w:rsidRDefault="00F908A3" w:rsidP="004F6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1658157"/>
      <w:docPartObj>
        <w:docPartGallery w:val="Page Numbers (Top of Page)"/>
        <w:docPartUnique/>
      </w:docPartObj>
    </w:sdtPr>
    <w:sdtEndPr>
      <w:rPr>
        <w:noProof/>
      </w:rPr>
    </w:sdtEndPr>
    <w:sdtContent>
      <w:p w14:paraId="36BA72DF" w14:textId="3A7B2602" w:rsidR="00C56353" w:rsidRDefault="00C5635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BC63493" w14:textId="77777777" w:rsidR="00C56353" w:rsidRDefault="00C563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139A"/>
    <w:multiLevelType w:val="hybridMultilevel"/>
    <w:tmpl w:val="49E6648C"/>
    <w:lvl w:ilvl="0" w:tplc="564AEF64">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EB0737"/>
    <w:multiLevelType w:val="hybridMultilevel"/>
    <w:tmpl w:val="151E76A8"/>
    <w:lvl w:ilvl="0" w:tplc="08090009">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4354A9"/>
    <w:multiLevelType w:val="hybridMultilevel"/>
    <w:tmpl w:val="3574075C"/>
    <w:lvl w:ilvl="0" w:tplc="BCA22326">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514399"/>
    <w:multiLevelType w:val="hybridMultilevel"/>
    <w:tmpl w:val="D9901552"/>
    <w:lvl w:ilvl="0" w:tplc="08090009">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0177866"/>
    <w:multiLevelType w:val="hybridMultilevel"/>
    <w:tmpl w:val="B21C52AA"/>
    <w:lvl w:ilvl="0" w:tplc="320C6D4C">
      <w:start w:val="1"/>
      <w:numFmt w:val="bullet"/>
      <w:lvlText w:val=""/>
      <w:lvlJc w:val="left"/>
      <w:pPr>
        <w:ind w:left="284" w:hanging="284"/>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20917C8"/>
    <w:multiLevelType w:val="hybridMultilevel"/>
    <w:tmpl w:val="0862FC66"/>
    <w:lvl w:ilvl="0" w:tplc="BCA22326">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C2576F"/>
    <w:multiLevelType w:val="hybridMultilevel"/>
    <w:tmpl w:val="143A59A4"/>
    <w:lvl w:ilvl="0" w:tplc="4C42E570">
      <w:start w:val="1"/>
      <w:numFmt w:val="bullet"/>
      <w:lvlText w:val=""/>
      <w:lvlJc w:val="left"/>
      <w:pPr>
        <w:tabs>
          <w:tab w:val="num" w:pos="720"/>
        </w:tabs>
        <w:ind w:left="720" w:hanging="360"/>
      </w:pPr>
      <w:rPr>
        <w:rFonts w:ascii="Wingdings" w:hAnsi="Wingdings" w:hint="default"/>
      </w:rPr>
    </w:lvl>
    <w:lvl w:ilvl="1" w:tplc="79E00652" w:tentative="1">
      <w:start w:val="1"/>
      <w:numFmt w:val="bullet"/>
      <w:lvlText w:val=""/>
      <w:lvlJc w:val="left"/>
      <w:pPr>
        <w:tabs>
          <w:tab w:val="num" w:pos="1440"/>
        </w:tabs>
        <w:ind w:left="1440" w:hanging="360"/>
      </w:pPr>
      <w:rPr>
        <w:rFonts w:ascii="Wingdings" w:hAnsi="Wingdings" w:hint="default"/>
      </w:rPr>
    </w:lvl>
    <w:lvl w:ilvl="2" w:tplc="F7D083A0" w:tentative="1">
      <w:start w:val="1"/>
      <w:numFmt w:val="bullet"/>
      <w:lvlText w:val=""/>
      <w:lvlJc w:val="left"/>
      <w:pPr>
        <w:tabs>
          <w:tab w:val="num" w:pos="2160"/>
        </w:tabs>
        <w:ind w:left="2160" w:hanging="360"/>
      </w:pPr>
      <w:rPr>
        <w:rFonts w:ascii="Wingdings" w:hAnsi="Wingdings" w:hint="default"/>
      </w:rPr>
    </w:lvl>
    <w:lvl w:ilvl="3" w:tplc="18164C9E" w:tentative="1">
      <w:start w:val="1"/>
      <w:numFmt w:val="bullet"/>
      <w:lvlText w:val=""/>
      <w:lvlJc w:val="left"/>
      <w:pPr>
        <w:tabs>
          <w:tab w:val="num" w:pos="2880"/>
        </w:tabs>
        <w:ind w:left="2880" w:hanging="360"/>
      </w:pPr>
      <w:rPr>
        <w:rFonts w:ascii="Wingdings" w:hAnsi="Wingdings" w:hint="default"/>
      </w:rPr>
    </w:lvl>
    <w:lvl w:ilvl="4" w:tplc="B0F2CD06" w:tentative="1">
      <w:start w:val="1"/>
      <w:numFmt w:val="bullet"/>
      <w:lvlText w:val=""/>
      <w:lvlJc w:val="left"/>
      <w:pPr>
        <w:tabs>
          <w:tab w:val="num" w:pos="3600"/>
        </w:tabs>
        <w:ind w:left="3600" w:hanging="360"/>
      </w:pPr>
      <w:rPr>
        <w:rFonts w:ascii="Wingdings" w:hAnsi="Wingdings" w:hint="default"/>
      </w:rPr>
    </w:lvl>
    <w:lvl w:ilvl="5" w:tplc="D382CF2E" w:tentative="1">
      <w:start w:val="1"/>
      <w:numFmt w:val="bullet"/>
      <w:lvlText w:val=""/>
      <w:lvlJc w:val="left"/>
      <w:pPr>
        <w:tabs>
          <w:tab w:val="num" w:pos="4320"/>
        </w:tabs>
        <w:ind w:left="4320" w:hanging="360"/>
      </w:pPr>
      <w:rPr>
        <w:rFonts w:ascii="Wingdings" w:hAnsi="Wingdings" w:hint="default"/>
      </w:rPr>
    </w:lvl>
    <w:lvl w:ilvl="6" w:tplc="B82C082A" w:tentative="1">
      <w:start w:val="1"/>
      <w:numFmt w:val="bullet"/>
      <w:lvlText w:val=""/>
      <w:lvlJc w:val="left"/>
      <w:pPr>
        <w:tabs>
          <w:tab w:val="num" w:pos="5040"/>
        </w:tabs>
        <w:ind w:left="5040" w:hanging="360"/>
      </w:pPr>
      <w:rPr>
        <w:rFonts w:ascii="Wingdings" w:hAnsi="Wingdings" w:hint="default"/>
      </w:rPr>
    </w:lvl>
    <w:lvl w:ilvl="7" w:tplc="8C5C2C7A" w:tentative="1">
      <w:start w:val="1"/>
      <w:numFmt w:val="bullet"/>
      <w:lvlText w:val=""/>
      <w:lvlJc w:val="left"/>
      <w:pPr>
        <w:tabs>
          <w:tab w:val="num" w:pos="5760"/>
        </w:tabs>
        <w:ind w:left="5760" w:hanging="360"/>
      </w:pPr>
      <w:rPr>
        <w:rFonts w:ascii="Wingdings" w:hAnsi="Wingdings" w:hint="default"/>
      </w:rPr>
    </w:lvl>
    <w:lvl w:ilvl="8" w:tplc="BA4CA1A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2C229A"/>
    <w:multiLevelType w:val="hybridMultilevel"/>
    <w:tmpl w:val="BE3A3BA4"/>
    <w:lvl w:ilvl="0" w:tplc="ECA86DB8">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75370F7"/>
    <w:multiLevelType w:val="hybridMultilevel"/>
    <w:tmpl w:val="A844DAD0"/>
    <w:lvl w:ilvl="0" w:tplc="01E2B66A">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99C3197"/>
    <w:multiLevelType w:val="hybridMultilevel"/>
    <w:tmpl w:val="F466AD56"/>
    <w:lvl w:ilvl="0" w:tplc="5E00A21C">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AA142A5"/>
    <w:multiLevelType w:val="hybridMultilevel"/>
    <w:tmpl w:val="CBFAC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A21715"/>
    <w:multiLevelType w:val="hybridMultilevel"/>
    <w:tmpl w:val="35C2AAF4"/>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EC8108A"/>
    <w:multiLevelType w:val="hybridMultilevel"/>
    <w:tmpl w:val="6E62FDD8"/>
    <w:lvl w:ilvl="0" w:tplc="F08A9E78">
      <w:start w:val="1"/>
      <w:numFmt w:val="bullet"/>
      <w:lvlText w:val=""/>
      <w:lvlJc w:val="left"/>
      <w:pPr>
        <w:tabs>
          <w:tab w:val="num" w:pos="720"/>
        </w:tabs>
        <w:ind w:left="720" w:hanging="360"/>
      </w:pPr>
      <w:rPr>
        <w:rFonts w:ascii="Wingdings" w:hAnsi="Wingdings" w:hint="default"/>
      </w:rPr>
    </w:lvl>
    <w:lvl w:ilvl="1" w:tplc="F81281D2" w:tentative="1">
      <w:start w:val="1"/>
      <w:numFmt w:val="bullet"/>
      <w:lvlText w:val=""/>
      <w:lvlJc w:val="left"/>
      <w:pPr>
        <w:tabs>
          <w:tab w:val="num" w:pos="1440"/>
        </w:tabs>
        <w:ind w:left="1440" w:hanging="360"/>
      </w:pPr>
      <w:rPr>
        <w:rFonts w:ascii="Wingdings" w:hAnsi="Wingdings" w:hint="default"/>
      </w:rPr>
    </w:lvl>
    <w:lvl w:ilvl="2" w:tplc="F150158E" w:tentative="1">
      <w:start w:val="1"/>
      <w:numFmt w:val="bullet"/>
      <w:lvlText w:val=""/>
      <w:lvlJc w:val="left"/>
      <w:pPr>
        <w:tabs>
          <w:tab w:val="num" w:pos="2160"/>
        </w:tabs>
        <w:ind w:left="2160" w:hanging="360"/>
      </w:pPr>
      <w:rPr>
        <w:rFonts w:ascii="Wingdings" w:hAnsi="Wingdings" w:hint="default"/>
      </w:rPr>
    </w:lvl>
    <w:lvl w:ilvl="3" w:tplc="3A146D38" w:tentative="1">
      <w:start w:val="1"/>
      <w:numFmt w:val="bullet"/>
      <w:lvlText w:val=""/>
      <w:lvlJc w:val="left"/>
      <w:pPr>
        <w:tabs>
          <w:tab w:val="num" w:pos="2880"/>
        </w:tabs>
        <w:ind w:left="2880" w:hanging="360"/>
      </w:pPr>
      <w:rPr>
        <w:rFonts w:ascii="Wingdings" w:hAnsi="Wingdings" w:hint="default"/>
      </w:rPr>
    </w:lvl>
    <w:lvl w:ilvl="4" w:tplc="7A28BC50" w:tentative="1">
      <w:start w:val="1"/>
      <w:numFmt w:val="bullet"/>
      <w:lvlText w:val=""/>
      <w:lvlJc w:val="left"/>
      <w:pPr>
        <w:tabs>
          <w:tab w:val="num" w:pos="3600"/>
        </w:tabs>
        <w:ind w:left="3600" w:hanging="360"/>
      </w:pPr>
      <w:rPr>
        <w:rFonts w:ascii="Wingdings" w:hAnsi="Wingdings" w:hint="default"/>
      </w:rPr>
    </w:lvl>
    <w:lvl w:ilvl="5" w:tplc="FF668510" w:tentative="1">
      <w:start w:val="1"/>
      <w:numFmt w:val="bullet"/>
      <w:lvlText w:val=""/>
      <w:lvlJc w:val="left"/>
      <w:pPr>
        <w:tabs>
          <w:tab w:val="num" w:pos="4320"/>
        </w:tabs>
        <w:ind w:left="4320" w:hanging="360"/>
      </w:pPr>
      <w:rPr>
        <w:rFonts w:ascii="Wingdings" w:hAnsi="Wingdings" w:hint="default"/>
      </w:rPr>
    </w:lvl>
    <w:lvl w:ilvl="6" w:tplc="3204264C" w:tentative="1">
      <w:start w:val="1"/>
      <w:numFmt w:val="bullet"/>
      <w:lvlText w:val=""/>
      <w:lvlJc w:val="left"/>
      <w:pPr>
        <w:tabs>
          <w:tab w:val="num" w:pos="5040"/>
        </w:tabs>
        <w:ind w:left="5040" w:hanging="360"/>
      </w:pPr>
      <w:rPr>
        <w:rFonts w:ascii="Wingdings" w:hAnsi="Wingdings" w:hint="default"/>
      </w:rPr>
    </w:lvl>
    <w:lvl w:ilvl="7" w:tplc="9BB4BB54" w:tentative="1">
      <w:start w:val="1"/>
      <w:numFmt w:val="bullet"/>
      <w:lvlText w:val=""/>
      <w:lvlJc w:val="left"/>
      <w:pPr>
        <w:tabs>
          <w:tab w:val="num" w:pos="5760"/>
        </w:tabs>
        <w:ind w:left="5760" w:hanging="360"/>
      </w:pPr>
      <w:rPr>
        <w:rFonts w:ascii="Wingdings" w:hAnsi="Wingdings" w:hint="default"/>
      </w:rPr>
    </w:lvl>
    <w:lvl w:ilvl="8" w:tplc="07FCA6B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483A87"/>
    <w:multiLevelType w:val="hybridMultilevel"/>
    <w:tmpl w:val="298C661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B56CDF"/>
    <w:multiLevelType w:val="hybridMultilevel"/>
    <w:tmpl w:val="BFBC1A84"/>
    <w:lvl w:ilvl="0" w:tplc="08090009">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BB04A55"/>
    <w:multiLevelType w:val="hybridMultilevel"/>
    <w:tmpl w:val="C0726942"/>
    <w:lvl w:ilvl="0" w:tplc="615EB918">
      <w:start w:val="1"/>
      <w:numFmt w:val="bullet"/>
      <w:lvlText w:val="•"/>
      <w:lvlJc w:val="left"/>
      <w:pPr>
        <w:tabs>
          <w:tab w:val="num" w:pos="720"/>
        </w:tabs>
        <w:ind w:left="720" w:hanging="360"/>
      </w:pPr>
      <w:rPr>
        <w:rFonts w:ascii="Times New Roman" w:hAnsi="Times New Roman" w:hint="default"/>
      </w:rPr>
    </w:lvl>
    <w:lvl w:ilvl="1" w:tplc="3EBE8510" w:tentative="1">
      <w:start w:val="1"/>
      <w:numFmt w:val="bullet"/>
      <w:lvlText w:val="•"/>
      <w:lvlJc w:val="left"/>
      <w:pPr>
        <w:tabs>
          <w:tab w:val="num" w:pos="1440"/>
        </w:tabs>
        <w:ind w:left="1440" w:hanging="360"/>
      </w:pPr>
      <w:rPr>
        <w:rFonts w:ascii="Times New Roman" w:hAnsi="Times New Roman" w:hint="default"/>
      </w:rPr>
    </w:lvl>
    <w:lvl w:ilvl="2" w:tplc="25242FC4" w:tentative="1">
      <w:start w:val="1"/>
      <w:numFmt w:val="bullet"/>
      <w:lvlText w:val="•"/>
      <w:lvlJc w:val="left"/>
      <w:pPr>
        <w:tabs>
          <w:tab w:val="num" w:pos="2160"/>
        </w:tabs>
        <w:ind w:left="2160" w:hanging="360"/>
      </w:pPr>
      <w:rPr>
        <w:rFonts w:ascii="Times New Roman" w:hAnsi="Times New Roman" w:hint="default"/>
      </w:rPr>
    </w:lvl>
    <w:lvl w:ilvl="3" w:tplc="F11A0D8C" w:tentative="1">
      <w:start w:val="1"/>
      <w:numFmt w:val="bullet"/>
      <w:lvlText w:val="•"/>
      <w:lvlJc w:val="left"/>
      <w:pPr>
        <w:tabs>
          <w:tab w:val="num" w:pos="2880"/>
        </w:tabs>
        <w:ind w:left="2880" w:hanging="360"/>
      </w:pPr>
      <w:rPr>
        <w:rFonts w:ascii="Times New Roman" w:hAnsi="Times New Roman" w:hint="default"/>
      </w:rPr>
    </w:lvl>
    <w:lvl w:ilvl="4" w:tplc="07FEE618" w:tentative="1">
      <w:start w:val="1"/>
      <w:numFmt w:val="bullet"/>
      <w:lvlText w:val="•"/>
      <w:lvlJc w:val="left"/>
      <w:pPr>
        <w:tabs>
          <w:tab w:val="num" w:pos="3600"/>
        </w:tabs>
        <w:ind w:left="3600" w:hanging="360"/>
      </w:pPr>
      <w:rPr>
        <w:rFonts w:ascii="Times New Roman" w:hAnsi="Times New Roman" w:hint="default"/>
      </w:rPr>
    </w:lvl>
    <w:lvl w:ilvl="5" w:tplc="A3740D54" w:tentative="1">
      <w:start w:val="1"/>
      <w:numFmt w:val="bullet"/>
      <w:lvlText w:val="•"/>
      <w:lvlJc w:val="left"/>
      <w:pPr>
        <w:tabs>
          <w:tab w:val="num" w:pos="4320"/>
        </w:tabs>
        <w:ind w:left="4320" w:hanging="360"/>
      </w:pPr>
      <w:rPr>
        <w:rFonts w:ascii="Times New Roman" w:hAnsi="Times New Roman" w:hint="default"/>
      </w:rPr>
    </w:lvl>
    <w:lvl w:ilvl="6" w:tplc="BE987DC8" w:tentative="1">
      <w:start w:val="1"/>
      <w:numFmt w:val="bullet"/>
      <w:lvlText w:val="•"/>
      <w:lvlJc w:val="left"/>
      <w:pPr>
        <w:tabs>
          <w:tab w:val="num" w:pos="5040"/>
        </w:tabs>
        <w:ind w:left="5040" w:hanging="360"/>
      </w:pPr>
      <w:rPr>
        <w:rFonts w:ascii="Times New Roman" w:hAnsi="Times New Roman" w:hint="default"/>
      </w:rPr>
    </w:lvl>
    <w:lvl w:ilvl="7" w:tplc="C1E28C62" w:tentative="1">
      <w:start w:val="1"/>
      <w:numFmt w:val="bullet"/>
      <w:lvlText w:val="•"/>
      <w:lvlJc w:val="left"/>
      <w:pPr>
        <w:tabs>
          <w:tab w:val="num" w:pos="5760"/>
        </w:tabs>
        <w:ind w:left="5760" w:hanging="360"/>
      </w:pPr>
      <w:rPr>
        <w:rFonts w:ascii="Times New Roman" w:hAnsi="Times New Roman" w:hint="default"/>
      </w:rPr>
    </w:lvl>
    <w:lvl w:ilvl="8" w:tplc="179E7ED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DF53DA1"/>
    <w:multiLevelType w:val="hybridMultilevel"/>
    <w:tmpl w:val="060667BE"/>
    <w:lvl w:ilvl="0" w:tplc="80965D0E">
      <w:start w:val="1"/>
      <w:numFmt w:val="bullet"/>
      <w:lvlText w:val=""/>
      <w:lvlJc w:val="left"/>
      <w:pPr>
        <w:tabs>
          <w:tab w:val="num" w:pos="720"/>
        </w:tabs>
        <w:ind w:left="720" w:hanging="360"/>
      </w:pPr>
      <w:rPr>
        <w:rFonts w:ascii="Wingdings" w:hAnsi="Wingdings" w:hint="default"/>
      </w:rPr>
    </w:lvl>
    <w:lvl w:ilvl="1" w:tplc="5D26EE0E" w:tentative="1">
      <w:start w:val="1"/>
      <w:numFmt w:val="bullet"/>
      <w:lvlText w:val=""/>
      <w:lvlJc w:val="left"/>
      <w:pPr>
        <w:tabs>
          <w:tab w:val="num" w:pos="1440"/>
        </w:tabs>
        <w:ind w:left="1440" w:hanging="360"/>
      </w:pPr>
      <w:rPr>
        <w:rFonts w:ascii="Wingdings" w:hAnsi="Wingdings" w:hint="default"/>
      </w:rPr>
    </w:lvl>
    <w:lvl w:ilvl="2" w:tplc="2ECA7DF6" w:tentative="1">
      <w:start w:val="1"/>
      <w:numFmt w:val="bullet"/>
      <w:lvlText w:val=""/>
      <w:lvlJc w:val="left"/>
      <w:pPr>
        <w:tabs>
          <w:tab w:val="num" w:pos="2160"/>
        </w:tabs>
        <w:ind w:left="2160" w:hanging="360"/>
      </w:pPr>
      <w:rPr>
        <w:rFonts w:ascii="Wingdings" w:hAnsi="Wingdings" w:hint="default"/>
      </w:rPr>
    </w:lvl>
    <w:lvl w:ilvl="3" w:tplc="BEC05684" w:tentative="1">
      <w:start w:val="1"/>
      <w:numFmt w:val="bullet"/>
      <w:lvlText w:val=""/>
      <w:lvlJc w:val="left"/>
      <w:pPr>
        <w:tabs>
          <w:tab w:val="num" w:pos="2880"/>
        </w:tabs>
        <w:ind w:left="2880" w:hanging="360"/>
      </w:pPr>
      <w:rPr>
        <w:rFonts w:ascii="Wingdings" w:hAnsi="Wingdings" w:hint="default"/>
      </w:rPr>
    </w:lvl>
    <w:lvl w:ilvl="4" w:tplc="74BE3134" w:tentative="1">
      <w:start w:val="1"/>
      <w:numFmt w:val="bullet"/>
      <w:lvlText w:val=""/>
      <w:lvlJc w:val="left"/>
      <w:pPr>
        <w:tabs>
          <w:tab w:val="num" w:pos="3600"/>
        </w:tabs>
        <w:ind w:left="3600" w:hanging="360"/>
      </w:pPr>
      <w:rPr>
        <w:rFonts w:ascii="Wingdings" w:hAnsi="Wingdings" w:hint="default"/>
      </w:rPr>
    </w:lvl>
    <w:lvl w:ilvl="5" w:tplc="0B54CF40" w:tentative="1">
      <w:start w:val="1"/>
      <w:numFmt w:val="bullet"/>
      <w:lvlText w:val=""/>
      <w:lvlJc w:val="left"/>
      <w:pPr>
        <w:tabs>
          <w:tab w:val="num" w:pos="4320"/>
        </w:tabs>
        <w:ind w:left="4320" w:hanging="360"/>
      </w:pPr>
      <w:rPr>
        <w:rFonts w:ascii="Wingdings" w:hAnsi="Wingdings" w:hint="default"/>
      </w:rPr>
    </w:lvl>
    <w:lvl w:ilvl="6" w:tplc="7C62506E" w:tentative="1">
      <w:start w:val="1"/>
      <w:numFmt w:val="bullet"/>
      <w:lvlText w:val=""/>
      <w:lvlJc w:val="left"/>
      <w:pPr>
        <w:tabs>
          <w:tab w:val="num" w:pos="5040"/>
        </w:tabs>
        <w:ind w:left="5040" w:hanging="360"/>
      </w:pPr>
      <w:rPr>
        <w:rFonts w:ascii="Wingdings" w:hAnsi="Wingdings" w:hint="default"/>
      </w:rPr>
    </w:lvl>
    <w:lvl w:ilvl="7" w:tplc="1E865E04" w:tentative="1">
      <w:start w:val="1"/>
      <w:numFmt w:val="bullet"/>
      <w:lvlText w:val=""/>
      <w:lvlJc w:val="left"/>
      <w:pPr>
        <w:tabs>
          <w:tab w:val="num" w:pos="5760"/>
        </w:tabs>
        <w:ind w:left="5760" w:hanging="360"/>
      </w:pPr>
      <w:rPr>
        <w:rFonts w:ascii="Wingdings" w:hAnsi="Wingdings" w:hint="default"/>
      </w:rPr>
    </w:lvl>
    <w:lvl w:ilvl="8" w:tplc="3420413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524D30"/>
    <w:multiLevelType w:val="hybridMultilevel"/>
    <w:tmpl w:val="D5BE7F8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C1695D"/>
    <w:multiLevelType w:val="hybridMultilevel"/>
    <w:tmpl w:val="AB22B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C87401"/>
    <w:multiLevelType w:val="hybridMultilevel"/>
    <w:tmpl w:val="110434E6"/>
    <w:lvl w:ilvl="0" w:tplc="2A485D72">
      <w:start w:val="1"/>
      <w:numFmt w:val="bullet"/>
      <w:lvlText w:val=""/>
      <w:lvlJc w:val="left"/>
      <w:pPr>
        <w:tabs>
          <w:tab w:val="num" w:pos="170"/>
        </w:tabs>
        <w:ind w:left="17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CA3480"/>
    <w:multiLevelType w:val="hybridMultilevel"/>
    <w:tmpl w:val="E3CCB810"/>
    <w:lvl w:ilvl="0" w:tplc="08090009">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CBE065C"/>
    <w:multiLevelType w:val="hybridMultilevel"/>
    <w:tmpl w:val="41EC7C14"/>
    <w:lvl w:ilvl="0" w:tplc="A7481F0C">
      <w:start w:val="1"/>
      <w:numFmt w:val="bullet"/>
      <w:lvlText w:val="•"/>
      <w:lvlJc w:val="left"/>
      <w:pPr>
        <w:tabs>
          <w:tab w:val="num" w:pos="720"/>
        </w:tabs>
        <w:ind w:left="720" w:hanging="360"/>
      </w:pPr>
      <w:rPr>
        <w:rFonts w:ascii="Times New Roman" w:hAnsi="Times New Roman" w:hint="default"/>
      </w:rPr>
    </w:lvl>
    <w:lvl w:ilvl="1" w:tplc="5A7E231A" w:tentative="1">
      <w:start w:val="1"/>
      <w:numFmt w:val="bullet"/>
      <w:lvlText w:val="•"/>
      <w:lvlJc w:val="left"/>
      <w:pPr>
        <w:tabs>
          <w:tab w:val="num" w:pos="1440"/>
        </w:tabs>
        <w:ind w:left="1440" w:hanging="360"/>
      </w:pPr>
      <w:rPr>
        <w:rFonts w:ascii="Times New Roman" w:hAnsi="Times New Roman" w:hint="default"/>
      </w:rPr>
    </w:lvl>
    <w:lvl w:ilvl="2" w:tplc="13DADF68" w:tentative="1">
      <w:start w:val="1"/>
      <w:numFmt w:val="bullet"/>
      <w:lvlText w:val="•"/>
      <w:lvlJc w:val="left"/>
      <w:pPr>
        <w:tabs>
          <w:tab w:val="num" w:pos="2160"/>
        </w:tabs>
        <w:ind w:left="2160" w:hanging="360"/>
      </w:pPr>
      <w:rPr>
        <w:rFonts w:ascii="Times New Roman" w:hAnsi="Times New Roman" w:hint="default"/>
      </w:rPr>
    </w:lvl>
    <w:lvl w:ilvl="3" w:tplc="11DEB054" w:tentative="1">
      <w:start w:val="1"/>
      <w:numFmt w:val="bullet"/>
      <w:lvlText w:val="•"/>
      <w:lvlJc w:val="left"/>
      <w:pPr>
        <w:tabs>
          <w:tab w:val="num" w:pos="2880"/>
        </w:tabs>
        <w:ind w:left="2880" w:hanging="360"/>
      </w:pPr>
      <w:rPr>
        <w:rFonts w:ascii="Times New Roman" w:hAnsi="Times New Roman" w:hint="default"/>
      </w:rPr>
    </w:lvl>
    <w:lvl w:ilvl="4" w:tplc="FEB40DA4" w:tentative="1">
      <w:start w:val="1"/>
      <w:numFmt w:val="bullet"/>
      <w:lvlText w:val="•"/>
      <w:lvlJc w:val="left"/>
      <w:pPr>
        <w:tabs>
          <w:tab w:val="num" w:pos="3600"/>
        </w:tabs>
        <w:ind w:left="3600" w:hanging="360"/>
      </w:pPr>
      <w:rPr>
        <w:rFonts w:ascii="Times New Roman" w:hAnsi="Times New Roman" w:hint="default"/>
      </w:rPr>
    </w:lvl>
    <w:lvl w:ilvl="5" w:tplc="B24CB952" w:tentative="1">
      <w:start w:val="1"/>
      <w:numFmt w:val="bullet"/>
      <w:lvlText w:val="•"/>
      <w:lvlJc w:val="left"/>
      <w:pPr>
        <w:tabs>
          <w:tab w:val="num" w:pos="4320"/>
        </w:tabs>
        <w:ind w:left="4320" w:hanging="360"/>
      </w:pPr>
      <w:rPr>
        <w:rFonts w:ascii="Times New Roman" w:hAnsi="Times New Roman" w:hint="default"/>
      </w:rPr>
    </w:lvl>
    <w:lvl w:ilvl="6" w:tplc="16C2524C" w:tentative="1">
      <w:start w:val="1"/>
      <w:numFmt w:val="bullet"/>
      <w:lvlText w:val="•"/>
      <w:lvlJc w:val="left"/>
      <w:pPr>
        <w:tabs>
          <w:tab w:val="num" w:pos="5040"/>
        </w:tabs>
        <w:ind w:left="5040" w:hanging="360"/>
      </w:pPr>
      <w:rPr>
        <w:rFonts w:ascii="Times New Roman" w:hAnsi="Times New Roman" w:hint="default"/>
      </w:rPr>
    </w:lvl>
    <w:lvl w:ilvl="7" w:tplc="A1885608" w:tentative="1">
      <w:start w:val="1"/>
      <w:numFmt w:val="bullet"/>
      <w:lvlText w:val="•"/>
      <w:lvlJc w:val="left"/>
      <w:pPr>
        <w:tabs>
          <w:tab w:val="num" w:pos="5760"/>
        </w:tabs>
        <w:ind w:left="5760" w:hanging="360"/>
      </w:pPr>
      <w:rPr>
        <w:rFonts w:ascii="Times New Roman" w:hAnsi="Times New Roman" w:hint="default"/>
      </w:rPr>
    </w:lvl>
    <w:lvl w:ilvl="8" w:tplc="FA761216"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E5912E5"/>
    <w:multiLevelType w:val="hybridMultilevel"/>
    <w:tmpl w:val="E4BCA1D8"/>
    <w:lvl w:ilvl="0" w:tplc="08090009">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3FC94AB0"/>
    <w:multiLevelType w:val="hybridMultilevel"/>
    <w:tmpl w:val="F906D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BA37DC"/>
    <w:multiLevelType w:val="hybridMultilevel"/>
    <w:tmpl w:val="2806F118"/>
    <w:lvl w:ilvl="0" w:tplc="4F4C9B38">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1BA3B72"/>
    <w:multiLevelType w:val="hybridMultilevel"/>
    <w:tmpl w:val="A13867DC"/>
    <w:lvl w:ilvl="0" w:tplc="BFDA8576">
      <w:start w:val="8"/>
      <w:numFmt w:val="bullet"/>
      <w:lvlText w:val="-"/>
      <w:lvlJc w:val="left"/>
      <w:pPr>
        <w:ind w:left="720" w:hanging="360"/>
      </w:pPr>
      <w:rPr>
        <w:rFonts w:ascii="Arial" w:eastAsiaTheme="minorEastAsia"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F47104"/>
    <w:multiLevelType w:val="hybridMultilevel"/>
    <w:tmpl w:val="132E1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47776C"/>
    <w:multiLevelType w:val="hybridMultilevel"/>
    <w:tmpl w:val="5D04F5D6"/>
    <w:lvl w:ilvl="0" w:tplc="A5C62A5A">
      <w:start w:val="1"/>
      <w:numFmt w:val="bullet"/>
      <w:lvlText w:val=""/>
      <w:lvlJc w:val="left"/>
      <w:pPr>
        <w:tabs>
          <w:tab w:val="num" w:pos="720"/>
        </w:tabs>
        <w:ind w:left="720" w:hanging="360"/>
      </w:pPr>
      <w:rPr>
        <w:rFonts w:ascii="Wingdings" w:hAnsi="Wingdings" w:hint="default"/>
      </w:rPr>
    </w:lvl>
    <w:lvl w:ilvl="1" w:tplc="1FBE279A" w:tentative="1">
      <w:start w:val="1"/>
      <w:numFmt w:val="bullet"/>
      <w:lvlText w:val=""/>
      <w:lvlJc w:val="left"/>
      <w:pPr>
        <w:tabs>
          <w:tab w:val="num" w:pos="1440"/>
        </w:tabs>
        <w:ind w:left="1440" w:hanging="360"/>
      </w:pPr>
      <w:rPr>
        <w:rFonts w:ascii="Wingdings" w:hAnsi="Wingdings" w:hint="default"/>
      </w:rPr>
    </w:lvl>
    <w:lvl w:ilvl="2" w:tplc="ADB460BE" w:tentative="1">
      <w:start w:val="1"/>
      <w:numFmt w:val="bullet"/>
      <w:lvlText w:val=""/>
      <w:lvlJc w:val="left"/>
      <w:pPr>
        <w:tabs>
          <w:tab w:val="num" w:pos="2160"/>
        </w:tabs>
        <w:ind w:left="2160" w:hanging="360"/>
      </w:pPr>
      <w:rPr>
        <w:rFonts w:ascii="Wingdings" w:hAnsi="Wingdings" w:hint="default"/>
      </w:rPr>
    </w:lvl>
    <w:lvl w:ilvl="3" w:tplc="BBF88992" w:tentative="1">
      <w:start w:val="1"/>
      <w:numFmt w:val="bullet"/>
      <w:lvlText w:val=""/>
      <w:lvlJc w:val="left"/>
      <w:pPr>
        <w:tabs>
          <w:tab w:val="num" w:pos="2880"/>
        </w:tabs>
        <w:ind w:left="2880" w:hanging="360"/>
      </w:pPr>
      <w:rPr>
        <w:rFonts w:ascii="Wingdings" w:hAnsi="Wingdings" w:hint="default"/>
      </w:rPr>
    </w:lvl>
    <w:lvl w:ilvl="4" w:tplc="12BAC5DC" w:tentative="1">
      <w:start w:val="1"/>
      <w:numFmt w:val="bullet"/>
      <w:lvlText w:val=""/>
      <w:lvlJc w:val="left"/>
      <w:pPr>
        <w:tabs>
          <w:tab w:val="num" w:pos="3600"/>
        </w:tabs>
        <w:ind w:left="3600" w:hanging="360"/>
      </w:pPr>
      <w:rPr>
        <w:rFonts w:ascii="Wingdings" w:hAnsi="Wingdings" w:hint="default"/>
      </w:rPr>
    </w:lvl>
    <w:lvl w:ilvl="5" w:tplc="39BAFF68" w:tentative="1">
      <w:start w:val="1"/>
      <w:numFmt w:val="bullet"/>
      <w:lvlText w:val=""/>
      <w:lvlJc w:val="left"/>
      <w:pPr>
        <w:tabs>
          <w:tab w:val="num" w:pos="4320"/>
        </w:tabs>
        <w:ind w:left="4320" w:hanging="360"/>
      </w:pPr>
      <w:rPr>
        <w:rFonts w:ascii="Wingdings" w:hAnsi="Wingdings" w:hint="default"/>
      </w:rPr>
    </w:lvl>
    <w:lvl w:ilvl="6" w:tplc="C0E497CE" w:tentative="1">
      <w:start w:val="1"/>
      <w:numFmt w:val="bullet"/>
      <w:lvlText w:val=""/>
      <w:lvlJc w:val="left"/>
      <w:pPr>
        <w:tabs>
          <w:tab w:val="num" w:pos="5040"/>
        </w:tabs>
        <w:ind w:left="5040" w:hanging="360"/>
      </w:pPr>
      <w:rPr>
        <w:rFonts w:ascii="Wingdings" w:hAnsi="Wingdings" w:hint="default"/>
      </w:rPr>
    </w:lvl>
    <w:lvl w:ilvl="7" w:tplc="3FC863FE" w:tentative="1">
      <w:start w:val="1"/>
      <w:numFmt w:val="bullet"/>
      <w:lvlText w:val=""/>
      <w:lvlJc w:val="left"/>
      <w:pPr>
        <w:tabs>
          <w:tab w:val="num" w:pos="5760"/>
        </w:tabs>
        <w:ind w:left="5760" w:hanging="360"/>
      </w:pPr>
      <w:rPr>
        <w:rFonts w:ascii="Wingdings" w:hAnsi="Wingdings" w:hint="default"/>
      </w:rPr>
    </w:lvl>
    <w:lvl w:ilvl="8" w:tplc="7448880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5D3268"/>
    <w:multiLevelType w:val="hybridMultilevel"/>
    <w:tmpl w:val="7EFC292A"/>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49C71A22"/>
    <w:multiLevelType w:val="hybridMultilevel"/>
    <w:tmpl w:val="7D165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701914"/>
    <w:multiLevelType w:val="hybridMultilevel"/>
    <w:tmpl w:val="8AA2F77A"/>
    <w:lvl w:ilvl="0" w:tplc="BB205F5C">
      <w:start w:val="1"/>
      <w:numFmt w:val="bullet"/>
      <w:lvlText w:val=""/>
      <w:lvlJc w:val="left"/>
      <w:pPr>
        <w:tabs>
          <w:tab w:val="num" w:pos="720"/>
        </w:tabs>
        <w:ind w:left="720" w:hanging="360"/>
      </w:pPr>
      <w:rPr>
        <w:rFonts w:ascii="Wingdings" w:hAnsi="Wingdings" w:hint="default"/>
      </w:rPr>
    </w:lvl>
    <w:lvl w:ilvl="1" w:tplc="BE02D216" w:tentative="1">
      <w:start w:val="1"/>
      <w:numFmt w:val="bullet"/>
      <w:lvlText w:val=""/>
      <w:lvlJc w:val="left"/>
      <w:pPr>
        <w:tabs>
          <w:tab w:val="num" w:pos="1440"/>
        </w:tabs>
        <w:ind w:left="1440" w:hanging="360"/>
      </w:pPr>
      <w:rPr>
        <w:rFonts w:ascii="Wingdings" w:hAnsi="Wingdings" w:hint="default"/>
      </w:rPr>
    </w:lvl>
    <w:lvl w:ilvl="2" w:tplc="348A09D8" w:tentative="1">
      <w:start w:val="1"/>
      <w:numFmt w:val="bullet"/>
      <w:lvlText w:val=""/>
      <w:lvlJc w:val="left"/>
      <w:pPr>
        <w:tabs>
          <w:tab w:val="num" w:pos="2160"/>
        </w:tabs>
        <w:ind w:left="2160" w:hanging="360"/>
      </w:pPr>
      <w:rPr>
        <w:rFonts w:ascii="Wingdings" w:hAnsi="Wingdings" w:hint="default"/>
      </w:rPr>
    </w:lvl>
    <w:lvl w:ilvl="3" w:tplc="E76A6E72" w:tentative="1">
      <w:start w:val="1"/>
      <w:numFmt w:val="bullet"/>
      <w:lvlText w:val=""/>
      <w:lvlJc w:val="left"/>
      <w:pPr>
        <w:tabs>
          <w:tab w:val="num" w:pos="2880"/>
        </w:tabs>
        <w:ind w:left="2880" w:hanging="360"/>
      </w:pPr>
      <w:rPr>
        <w:rFonts w:ascii="Wingdings" w:hAnsi="Wingdings" w:hint="default"/>
      </w:rPr>
    </w:lvl>
    <w:lvl w:ilvl="4" w:tplc="AAAC0C32" w:tentative="1">
      <w:start w:val="1"/>
      <w:numFmt w:val="bullet"/>
      <w:lvlText w:val=""/>
      <w:lvlJc w:val="left"/>
      <w:pPr>
        <w:tabs>
          <w:tab w:val="num" w:pos="3600"/>
        </w:tabs>
        <w:ind w:left="3600" w:hanging="360"/>
      </w:pPr>
      <w:rPr>
        <w:rFonts w:ascii="Wingdings" w:hAnsi="Wingdings" w:hint="default"/>
      </w:rPr>
    </w:lvl>
    <w:lvl w:ilvl="5" w:tplc="2124EA50" w:tentative="1">
      <w:start w:val="1"/>
      <w:numFmt w:val="bullet"/>
      <w:lvlText w:val=""/>
      <w:lvlJc w:val="left"/>
      <w:pPr>
        <w:tabs>
          <w:tab w:val="num" w:pos="4320"/>
        </w:tabs>
        <w:ind w:left="4320" w:hanging="360"/>
      </w:pPr>
      <w:rPr>
        <w:rFonts w:ascii="Wingdings" w:hAnsi="Wingdings" w:hint="default"/>
      </w:rPr>
    </w:lvl>
    <w:lvl w:ilvl="6" w:tplc="B114D3CC" w:tentative="1">
      <w:start w:val="1"/>
      <w:numFmt w:val="bullet"/>
      <w:lvlText w:val=""/>
      <w:lvlJc w:val="left"/>
      <w:pPr>
        <w:tabs>
          <w:tab w:val="num" w:pos="5040"/>
        </w:tabs>
        <w:ind w:left="5040" w:hanging="360"/>
      </w:pPr>
      <w:rPr>
        <w:rFonts w:ascii="Wingdings" w:hAnsi="Wingdings" w:hint="default"/>
      </w:rPr>
    </w:lvl>
    <w:lvl w:ilvl="7" w:tplc="E3C80126" w:tentative="1">
      <w:start w:val="1"/>
      <w:numFmt w:val="bullet"/>
      <w:lvlText w:val=""/>
      <w:lvlJc w:val="left"/>
      <w:pPr>
        <w:tabs>
          <w:tab w:val="num" w:pos="5760"/>
        </w:tabs>
        <w:ind w:left="5760" w:hanging="360"/>
      </w:pPr>
      <w:rPr>
        <w:rFonts w:ascii="Wingdings" w:hAnsi="Wingdings" w:hint="default"/>
      </w:rPr>
    </w:lvl>
    <w:lvl w:ilvl="8" w:tplc="868E9A6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075E72"/>
    <w:multiLevelType w:val="hybridMultilevel"/>
    <w:tmpl w:val="E6865120"/>
    <w:lvl w:ilvl="0" w:tplc="37FAD1CE">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07A2F32"/>
    <w:multiLevelType w:val="hybridMultilevel"/>
    <w:tmpl w:val="EDE4F6CE"/>
    <w:lvl w:ilvl="0" w:tplc="4EF6CAE8">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2166326"/>
    <w:multiLevelType w:val="hybridMultilevel"/>
    <w:tmpl w:val="0F989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611C4C"/>
    <w:multiLevelType w:val="hybridMultilevel"/>
    <w:tmpl w:val="71A66C7E"/>
    <w:lvl w:ilvl="0" w:tplc="97BECF28">
      <w:start w:val="1"/>
      <w:numFmt w:val="bullet"/>
      <w:lvlText w:val=""/>
      <w:lvlJc w:val="left"/>
      <w:pPr>
        <w:tabs>
          <w:tab w:val="num" w:pos="720"/>
        </w:tabs>
        <w:ind w:left="720" w:hanging="360"/>
      </w:pPr>
      <w:rPr>
        <w:rFonts w:ascii="Wingdings" w:hAnsi="Wingdings" w:hint="default"/>
      </w:rPr>
    </w:lvl>
    <w:lvl w:ilvl="1" w:tplc="D7E8840C" w:tentative="1">
      <w:start w:val="1"/>
      <w:numFmt w:val="bullet"/>
      <w:lvlText w:val=""/>
      <w:lvlJc w:val="left"/>
      <w:pPr>
        <w:tabs>
          <w:tab w:val="num" w:pos="1440"/>
        </w:tabs>
        <w:ind w:left="1440" w:hanging="360"/>
      </w:pPr>
      <w:rPr>
        <w:rFonts w:ascii="Wingdings" w:hAnsi="Wingdings" w:hint="default"/>
      </w:rPr>
    </w:lvl>
    <w:lvl w:ilvl="2" w:tplc="2DAC8740" w:tentative="1">
      <w:start w:val="1"/>
      <w:numFmt w:val="bullet"/>
      <w:lvlText w:val=""/>
      <w:lvlJc w:val="left"/>
      <w:pPr>
        <w:tabs>
          <w:tab w:val="num" w:pos="2160"/>
        </w:tabs>
        <w:ind w:left="2160" w:hanging="360"/>
      </w:pPr>
      <w:rPr>
        <w:rFonts w:ascii="Wingdings" w:hAnsi="Wingdings" w:hint="default"/>
      </w:rPr>
    </w:lvl>
    <w:lvl w:ilvl="3" w:tplc="42BA6B2A" w:tentative="1">
      <w:start w:val="1"/>
      <w:numFmt w:val="bullet"/>
      <w:lvlText w:val=""/>
      <w:lvlJc w:val="left"/>
      <w:pPr>
        <w:tabs>
          <w:tab w:val="num" w:pos="2880"/>
        </w:tabs>
        <w:ind w:left="2880" w:hanging="360"/>
      </w:pPr>
      <w:rPr>
        <w:rFonts w:ascii="Wingdings" w:hAnsi="Wingdings" w:hint="default"/>
      </w:rPr>
    </w:lvl>
    <w:lvl w:ilvl="4" w:tplc="9268344E" w:tentative="1">
      <w:start w:val="1"/>
      <w:numFmt w:val="bullet"/>
      <w:lvlText w:val=""/>
      <w:lvlJc w:val="left"/>
      <w:pPr>
        <w:tabs>
          <w:tab w:val="num" w:pos="3600"/>
        </w:tabs>
        <w:ind w:left="3600" w:hanging="360"/>
      </w:pPr>
      <w:rPr>
        <w:rFonts w:ascii="Wingdings" w:hAnsi="Wingdings" w:hint="default"/>
      </w:rPr>
    </w:lvl>
    <w:lvl w:ilvl="5" w:tplc="04F46454" w:tentative="1">
      <w:start w:val="1"/>
      <w:numFmt w:val="bullet"/>
      <w:lvlText w:val=""/>
      <w:lvlJc w:val="left"/>
      <w:pPr>
        <w:tabs>
          <w:tab w:val="num" w:pos="4320"/>
        </w:tabs>
        <w:ind w:left="4320" w:hanging="360"/>
      </w:pPr>
      <w:rPr>
        <w:rFonts w:ascii="Wingdings" w:hAnsi="Wingdings" w:hint="default"/>
      </w:rPr>
    </w:lvl>
    <w:lvl w:ilvl="6" w:tplc="5808C24A" w:tentative="1">
      <w:start w:val="1"/>
      <w:numFmt w:val="bullet"/>
      <w:lvlText w:val=""/>
      <w:lvlJc w:val="left"/>
      <w:pPr>
        <w:tabs>
          <w:tab w:val="num" w:pos="5040"/>
        </w:tabs>
        <w:ind w:left="5040" w:hanging="360"/>
      </w:pPr>
      <w:rPr>
        <w:rFonts w:ascii="Wingdings" w:hAnsi="Wingdings" w:hint="default"/>
      </w:rPr>
    </w:lvl>
    <w:lvl w:ilvl="7" w:tplc="3C527C30" w:tentative="1">
      <w:start w:val="1"/>
      <w:numFmt w:val="bullet"/>
      <w:lvlText w:val=""/>
      <w:lvlJc w:val="left"/>
      <w:pPr>
        <w:tabs>
          <w:tab w:val="num" w:pos="5760"/>
        </w:tabs>
        <w:ind w:left="5760" w:hanging="360"/>
      </w:pPr>
      <w:rPr>
        <w:rFonts w:ascii="Wingdings" w:hAnsi="Wingdings" w:hint="default"/>
      </w:rPr>
    </w:lvl>
    <w:lvl w:ilvl="8" w:tplc="CDE2D82E"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25586A"/>
    <w:multiLevelType w:val="hybridMultilevel"/>
    <w:tmpl w:val="521EA460"/>
    <w:lvl w:ilvl="0" w:tplc="4F4C9B38">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6A2F41"/>
    <w:multiLevelType w:val="hybridMultilevel"/>
    <w:tmpl w:val="1BD4DFB4"/>
    <w:lvl w:ilvl="0" w:tplc="B6D8FC3E">
      <w:start w:val="1"/>
      <w:numFmt w:val="bullet"/>
      <w:lvlText w:val=""/>
      <w:lvlJc w:val="left"/>
      <w:pPr>
        <w:tabs>
          <w:tab w:val="num" w:pos="720"/>
        </w:tabs>
        <w:ind w:left="720" w:hanging="360"/>
      </w:pPr>
      <w:rPr>
        <w:rFonts w:ascii="Wingdings" w:hAnsi="Wingdings" w:hint="default"/>
      </w:rPr>
    </w:lvl>
    <w:lvl w:ilvl="1" w:tplc="9266F9BE" w:tentative="1">
      <w:start w:val="1"/>
      <w:numFmt w:val="bullet"/>
      <w:lvlText w:val=""/>
      <w:lvlJc w:val="left"/>
      <w:pPr>
        <w:tabs>
          <w:tab w:val="num" w:pos="1440"/>
        </w:tabs>
        <w:ind w:left="1440" w:hanging="360"/>
      </w:pPr>
      <w:rPr>
        <w:rFonts w:ascii="Wingdings" w:hAnsi="Wingdings" w:hint="default"/>
      </w:rPr>
    </w:lvl>
    <w:lvl w:ilvl="2" w:tplc="964442E8" w:tentative="1">
      <w:start w:val="1"/>
      <w:numFmt w:val="bullet"/>
      <w:lvlText w:val=""/>
      <w:lvlJc w:val="left"/>
      <w:pPr>
        <w:tabs>
          <w:tab w:val="num" w:pos="2160"/>
        </w:tabs>
        <w:ind w:left="2160" w:hanging="360"/>
      </w:pPr>
      <w:rPr>
        <w:rFonts w:ascii="Wingdings" w:hAnsi="Wingdings" w:hint="default"/>
      </w:rPr>
    </w:lvl>
    <w:lvl w:ilvl="3" w:tplc="340E5EAE" w:tentative="1">
      <w:start w:val="1"/>
      <w:numFmt w:val="bullet"/>
      <w:lvlText w:val=""/>
      <w:lvlJc w:val="left"/>
      <w:pPr>
        <w:tabs>
          <w:tab w:val="num" w:pos="2880"/>
        </w:tabs>
        <w:ind w:left="2880" w:hanging="360"/>
      </w:pPr>
      <w:rPr>
        <w:rFonts w:ascii="Wingdings" w:hAnsi="Wingdings" w:hint="default"/>
      </w:rPr>
    </w:lvl>
    <w:lvl w:ilvl="4" w:tplc="8DD0EC08" w:tentative="1">
      <w:start w:val="1"/>
      <w:numFmt w:val="bullet"/>
      <w:lvlText w:val=""/>
      <w:lvlJc w:val="left"/>
      <w:pPr>
        <w:tabs>
          <w:tab w:val="num" w:pos="3600"/>
        </w:tabs>
        <w:ind w:left="3600" w:hanging="360"/>
      </w:pPr>
      <w:rPr>
        <w:rFonts w:ascii="Wingdings" w:hAnsi="Wingdings" w:hint="default"/>
      </w:rPr>
    </w:lvl>
    <w:lvl w:ilvl="5" w:tplc="B4969288" w:tentative="1">
      <w:start w:val="1"/>
      <w:numFmt w:val="bullet"/>
      <w:lvlText w:val=""/>
      <w:lvlJc w:val="left"/>
      <w:pPr>
        <w:tabs>
          <w:tab w:val="num" w:pos="4320"/>
        </w:tabs>
        <w:ind w:left="4320" w:hanging="360"/>
      </w:pPr>
      <w:rPr>
        <w:rFonts w:ascii="Wingdings" w:hAnsi="Wingdings" w:hint="default"/>
      </w:rPr>
    </w:lvl>
    <w:lvl w:ilvl="6" w:tplc="1972A346" w:tentative="1">
      <w:start w:val="1"/>
      <w:numFmt w:val="bullet"/>
      <w:lvlText w:val=""/>
      <w:lvlJc w:val="left"/>
      <w:pPr>
        <w:tabs>
          <w:tab w:val="num" w:pos="5040"/>
        </w:tabs>
        <w:ind w:left="5040" w:hanging="360"/>
      </w:pPr>
      <w:rPr>
        <w:rFonts w:ascii="Wingdings" w:hAnsi="Wingdings" w:hint="default"/>
      </w:rPr>
    </w:lvl>
    <w:lvl w:ilvl="7" w:tplc="4AE22194" w:tentative="1">
      <w:start w:val="1"/>
      <w:numFmt w:val="bullet"/>
      <w:lvlText w:val=""/>
      <w:lvlJc w:val="left"/>
      <w:pPr>
        <w:tabs>
          <w:tab w:val="num" w:pos="5760"/>
        </w:tabs>
        <w:ind w:left="5760" w:hanging="360"/>
      </w:pPr>
      <w:rPr>
        <w:rFonts w:ascii="Wingdings" w:hAnsi="Wingdings" w:hint="default"/>
      </w:rPr>
    </w:lvl>
    <w:lvl w:ilvl="8" w:tplc="78CA549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651B7D"/>
    <w:multiLevelType w:val="hybridMultilevel"/>
    <w:tmpl w:val="A768C33A"/>
    <w:lvl w:ilvl="0" w:tplc="E13C70FC">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C0543C6"/>
    <w:multiLevelType w:val="hybridMultilevel"/>
    <w:tmpl w:val="71DC7850"/>
    <w:lvl w:ilvl="0" w:tplc="0D363CBE">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0B1755B"/>
    <w:multiLevelType w:val="hybridMultilevel"/>
    <w:tmpl w:val="EF3C8824"/>
    <w:lvl w:ilvl="0" w:tplc="3976AFA0">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25E419E"/>
    <w:multiLevelType w:val="hybridMultilevel"/>
    <w:tmpl w:val="19CAC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15530E"/>
    <w:multiLevelType w:val="hybridMultilevel"/>
    <w:tmpl w:val="7248BAC6"/>
    <w:lvl w:ilvl="0" w:tplc="C61EFFBC">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6B308C7"/>
    <w:multiLevelType w:val="hybridMultilevel"/>
    <w:tmpl w:val="CD76BB2A"/>
    <w:lvl w:ilvl="0" w:tplc="EBF49D5E">
      <w:start w:val="1"/>
      <w:numFmt w:val="bullet"/>
      <w:lvlText w:val="•"/>
      <w:lvlJc w:val="left"/>
      <w:pPr>
        <w:tabs>
          <w:tab w:val="num" w:pos="720"/>
        </w:tabs>
        <w:ind w:left="720" w:hanging="360"/>
      </w:pPr>
      <w:rPr>
        <w:rFonts w:ascii="Times New Roman" w:hAnsi="Times New Roman" w:hint="default"/>
      </w:rPr>
    </w:lvl>
    <w:lvl w:ilvl="1" w:tplc="9C46CEC0" w:tentative="1">
      <w:start w:val="1"/>
      <w:numFmt w:val="bullet"/>
      <w:lvlText w:val="•"/>
      <w:lvlJc w:val="left"/>
      <w:pPr>
        <w:tabs>
          <w:tab w:val="num" w:pos="1440"/>
        </w:tabs>
        <w:ind w:left="1440" w:hanging="360"/>
      </w:pPr>
      <w:rPr>
        <w:rFonts w:ascii="Times New Roman" w:hAnsi="Times New Roman" w:hint="default"/>
      </w:rPr>
    </w:lvl>
    <w:lvl w:ilvl="2" w:tplc="2546784A" w:tentative="1">
      <w:start w:val="1"/>
      <w:numFmt w:val="bullet"/>
      <w:lvlText w:val="•"/>
      <w:lvlJc w:val="left"/>
      <w:pPr>
        <w:tabs>
          <w:tab w:val="num" w:pos="2160"/>
        </w:tabs>
        <w:ind w:left="2160" w:hanging="360"/>
      </w:pPr>
      <w:rPr>
        <w:rFonts w:ascii="Times New Roman" w:hAnsi="Times New Roman" w:hint="default"/>
      </w:rPr>
    </w:lvl>
    <w:lvl w:ilvl="3" w:tplc="48C4D7F4" w:tentative="1">
      <w:start w:val="1"/>
      <w:numFmt w:val="bullet"/>
      <w:lvlText w:val="•"/>
      <w:lvlJc w:val="left"/>
      <w:pPr>
        <w:tabs>
          <w:tab w:val="num" w:pos="2880"/>
        </w:tabs>
        <w:ind w:left="2880" w:hanging="360"/>
      </w:pPr>
      <w:rPr>
        <w:rFonts w:ascii="Times New Roman" w:hAnsi="Times New Roman" w:hint="default"/>
      </w:rPr>
    </w:lvl>
    <w:lvl w:ilvl="4" w:tplc="36385C4E" w:tentative="1">
      <w:start w:val="1"/>
      <w:numFmt w:val="bullet"/>
      <w:lvlText w:val="•"/>
      <w:lvlJc w:val="left"/>
      <w:pPr>
        <w:tabs>
          <w:tab w:val="num" w:pos="3600"/>
        </w:tabs>
        <w:ind w:left="3600" w:hanging="360"/>
      </w:pPr>
      <w:rPr>
        <w:rFonts w:ascii="Times New Roman" w:hAnsi="Times New Roman" w:hint="default"/>
      </w:rPr>
    </w:lvl>
    <w:lvl w:ilvl="5" w:tplc="951AB30A" w:tentative="1">
      <w:start w:val="1"/>
      <w:numFmt w:val="bullet"/>
      <w:lvlText w:val="•"/>
      <w:lvlJc w:val="left"/>
      <w:pPr>
        <w:tabs>
          <w:tab w:val="num" w:pos="4320"/>
        </w:tabs>
        <w:ind w:left="4320" w:hanging="360"/>
      </w:pPr>
      <w:rPr>
        <w:rFonts w:ascii="Times New Roman" w:hAnsi="Times New Roman" w:hint="default"/>
      </w:rPr>
    </w:lvl>
    <w:lvl w:ilvl="6" w:tplc="287694BE" w:tentative="1">
      <w:start w:val="1"/>
      <w:numFmt w:val="bullet"/>
      <w:lvlText w:val="•"/>
      <w:lvlJc w:val="left"/>
      <w:pPr>
        <w:tabs>
          <w:tab w:val="num" w:pos="5040"/>
        </w:tabs>
        <w:ind w:left="5040" w:hanging="360"/>
      </w:pPr>
      <w:rPr>
        <w:rFonts w:ascii="Times New Roman" w:hAnsi="Times New Roman" w:hint="default"/>
      </w:rPr>
    </w:lvl>
    <w:lvl w:ilvl="7" w:tplc="C706AEE0" w:tentative="1">
      <w:start w:val="1"/>
      <w:numFmt w:val="bullet"/>
      <w:lvlText w:val="•"/>
      <w:lvlJc w:val="left"/>
      <w:pPr>
        <w:tabs>
          <w:tab w:val="num" w:pos="5760"/>
        </w:tabs>
        <w:ind w:left="5760" w:hanging="360"/>
      </w:pPr>
      <w:rPr>
        <w:rFonts w:ascii="Times New Roman" w:hAnsi="Times New Roman" w:hint="default"/>
      </w:rPr>
    </w:lvl>
    <w:lvl w:ilvl="8" w:tplc="69EAC482"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7709537D"/>
    <w:multiLevelType w:val="hybridMultilevel"/>
    <w:tmpl w:val="58565FAC"/>
    <w:lvl w:ilvl="0" w:tplc="D5DE4C5A">
      <w:start w:val="1"/>
      <w:numFmt w:val="bullet"/>
      <w:lvlText w:val=""/>
      <w:lvlJc w:val="left"/>
      <w:pPr>
        <w:tabs>
          <w:tab w:val="num" w:pos="720"/>
        </w:tabs>
        <w:ind w:left="720" w:hanging="360"/>
      </w:pPr>
      <w:rPr>
        <w:rFonts w:ascii="Wingdings" w:hAnsi="Wingdings" w:hint="default"/>
      </w:rPr>
    </w:lvl>
    <w:lvl w:ilvl="1" w:tplc="96B874EE" w:tentative="1">
      <w:start w:val="1"/>
      <w:numFmt w:val="bullet"/>
      <w:lvlText w:val=""/>
      <w:lvlJc w:val="left"/>
      <w:pPr>
        <w:tabs>
          <w:tab w:val="num" w:pos="1440"/>
        </w:tabs>
        <w:ind w:left="1440" w:hanging="360"/>
      </w:pPr>
      <w:rPr>
        <w:rFonts w:ascii="Wingdings" w:hAnsi="Wingdings" w:hint="default"/>
      </w:rPr>
    </w:lvl>
    <w:lvl w:ilvl="2" w:tplc="2FF2B778" w:tentative="1">
      <w:start w:val="1"/>
      <w:numFmt w:val="bullet"/>
      <w:lvlText w:val=""/>
      <w:lvlJc w:val="left"/>
      <w:pPr>
        <w:tabs>
          <w:tab w:val="num" w:pos="2160"/>
        </w:tabs>
        <w:ind w:left="2160" w:hanging="360"/>
      </w:pPr>
      <w:rPr>
        <w:rFonts w:ascii="Wingdings" w:hAnsi="Wingdings" w:hint="default"/>
      </w:rPr>
    </w:lvl>
    <w:lvl w:ilvl="3" w:tplc="1C600B52" w:tentative="1">
      <w:start w:val="1"/>
      <w:numFmt w:val="bullet"/>
      <w:lvlText w:val=""/>
      <w:lvlJc w:val="left"/>
      <w:pPr>
        <w:tabs>
          <w:tab w:val="num" w:pos="2880"/>
        </w:tabs>
        <w:ind w:left="2880" w:hanging="360"/>
      </w:pPr>
      <w:rPr>
        <w:rFonts w:ascii="Wingdings" w:hAnsi="Wingdings" w:hint="default"/>
      </w:rPr>
    </w:lvl>
    <w:lvl w:ilvl="4" w:tplc="C6089282" w:tentative="1">
      <w:start w:val="1"/>
      <w:numFmt w:val="bullet"/>
      <w:lvlText w:val=""/>
      <w:lvlJc w:val="left"/>
      <w:pPr>
        <w:tabs>
          <w:tab w:val="num" w:pos="3600"/>
        </w:tabs>
        <w:ind w:left="3600" w:hanging="360"/>
      </w:pPr>
      <w:rPr>
        <w:rFonts w:ascii="Wingdings" w:hAnsi="Wingdings" w:hint="default"/>
      </w:rPr>
    </w:lvl>
    <w:lvl w:ilvl="5" w:tplc="108E91FC" w:tentative="1">
      <w:start w:val="1"/>
      <w:numFmt w:val="bullet"/>
      <w:lvlText w:val=""/>
      <w:lvlJc w:val="left"/>
      <w:pPr>
        <w:tabs>
          <w:tab w:val="num" w:pos="4320"/>
        </w:tabs>
        <w:ind w:left="4320" w:hanging="360"/>
      </w:pPr>
      <w:rPr>
        <w:rFonts w:ascii="Wingdings" w:hAnsi="Wingdings" w:hint="default"/>
      </w:rPr>
    </w:lvl>
    <w:lvl w:ilvl="6" w:tplc="DBDAB490" w:tentative="1">
      <w:start w:val="1"/>
      <w:numFmt w:val="bullet"/>
      <w:lvlText w:val=""/>
      <w:lvlJc w:val="left"/>
      <w:pPr>
        <w:tabs>
          <w:tab w:val="num" w:pos="5040"/>
        </w:tabs>
        <w:ind w:left="5040" w:hanging="360"/>
      </w:pPr>
      <w:rPr>
        <w:rFonts w:ascii="Wingdings" w:hAnsi="Wingdings" w:hint="default"/>
      </w:rPr>
    </w:lvl>
    <w:lvl w:ilvl="7" w:tplc="921018EA" w:tentative="1">
      <w:start w:val="1"/>
      <w:numFmt w:val="bullet"/>
      <w:lvlText w:val=""/>
      <w:lvlJc w:val="left"/>
      <w:pPr>
        <w:tabs>
          <w:tab w:val="num" w:pos="5760"/>
        </w:tabs>
        <w:ind w:left="5760" w:hanging="360"/>
      </w:pPr>
      <w:rPr>
        <w:rFonts w:ascii="Wingdings" w:hAnsi="Wingdings" w:hint="default"/>
      </w:rPr>
    </w:lvl>
    <w:lvl w:ilvl="8" w:tplc="486A888C"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A40FA5"/>
    <w:multiLevelType w:val="hybridMultilevel"/>
    <w:tmpl w:val="1F3482E8"/>
    <w:lvl w:ilvl="0" w:tplc="08090009">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787A25DB"/>
    <w:multiLevelType w:val="hybridMultilevel"/>
    <w:tmpl w:val="00D0A49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6152F8"/>
    <w:multiLevelType w:val="hybridMultilevel"/>
    <w:tmpl w:val="3B26A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935B4D"/>
    <w:multiLevelType w:val="hybridMultilevel"/>
    <w:tmpl w:val="F2F078DE"/>
    <w:lvl w:ilvl="0" w:tplc="0FC2C53E">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9E17E92"/>
    <w:multiLevelType w:val="hybridMultilevel"/>
    <w:tmpl w:val="01FC5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4133811">
    <w:abstractNumId w:val="9"/>
  </w:num>
  <w:num w:numId="2" w16cid:durableId="540169705">
    <w:abstractNumId w:val="0"/>
  </w:num>
  <w:num w:numId="3" w16cid:durableId="1693803976">
    <w:abstractNumId w:val="39"/>
  </w:num>
  <w:num w:numId="4" w16cid:durableId="329722298">
    <w:abstractNumId w:val="31"/>
  </w:num>
  <w:num w:numId="5" w16cid:durableId="721513868">
    <w:abstractNumId w:val="7"/>
  </w:num>
  <w:num w:numId="6" w16cid:durableId="112678475">
    <w:abstractNumId w:val="8"/>
  </w:num>
  <w:num w:numId="7" w16cid:durableId="819421896">
    <w:abstractNumId w:val="37"/>
  </w:num>
  <w:num w:numId="8" w16cid:durableId="59911161">
    <w:abstractNumId w:val="41"/>
  </w:num>
  <w:num w:numId="9" w16cid:durableId="1585601828">
    <w:abstractNumId w:val="32"/>
  </w:num>
  <w:num w:numId="10" w16cid:durableId="619453875">
    <w:abstractNumId w:val="24"/>
  </w:num>
  <w:num w:numId="11" w16cid:durableId="1277450421">
    <w:abstractNumId w:val="35"/>
  </w:num>
  <w:num w:numId="12" w16cid:durableId="645399191">
    <w:abstractNumId w:val="2"/>
  </w:num>
  <w:num w:numId="13" w16cid:durableId="854465807">
    <w:abstractNumId w:val="5"/>
  </w:num>
  <w:num w:numId="14" w16cid:durableId="690423443">
    <w:abstractNumId w:val="4"/>
  </w:num>
  <w:num w:numId="15" w16cid:durableId="1125193536">
    <w:abstractNumId w:val="38"/>
  </w:num>
  <w:num w:numId="16" w16cid:durableId="1872305813">
    <w:abstractNumId w:val="47"/>
  </w:num>
  <w:num w:numId="17" w16cid:durableId="320891507">
    <w:abstractNumId w:val="27"/>
  </w:num>
  <w:num w:numId="18" w16cid:durableId="131409810">
    <w:abstractNumId w:val="12"/>
  </w:num>
  <w:num w:numId="19" w16cid:durableId="1753165514">
    <w:abstractNumId w:val="43"/>
  </w:num>
  <w:num w:numId="20" w16cid:durableId="1443451795">
    <w:abstractNumId w:val="16"/>
  </w:num>
  <w:num w:numId="21" w16cid:durableId="1003119835">
    <w:abstractNumId w:val="30"/>
  </w:num>
  <w:num w:numId="22" w16cid:durableId="84301125">
    <w:abstractNumId w:val="45"/>
  </w:num>
  <w:num w:numId="23" w16cid:durableId="20209869">
    <w:abstractNumId w:val="14"/>
  </w:num>
  <w:num w:numId="24" w16cid:durableId="1360741981">
    <w:abstractNumId w:val="44"/>
  </w:num>
  <w:num w:numId="25" w16cid:durableId="1823884826">
    <w:abstractNumId w:val="13"/>
  </w:num>
  <w:num w:numId="26" w16cid:durableId="358899647">
    <w:abstractNumId w:val="22"/>
  </w:num>
  <w:num w:numId="27" w16cid:durableId="73359428">
    <w:abstractNumId w:val="3"/>
  </w:num>
  <w:num w:numId="28" w16cid:durableId="1802377618">
    <w:abstractNumId w:val="17"/>
  </w:num>
  <w:num w:numId="29" w16cid:durableId="544559478">
    <w:abstractNumId w:val="25"/>
  </w:num>
  <w:num w:numId="30" w16cid:durableId="1877616689">
    <w:abstractNumId w:val="1"/>
  </w:num>
  <w:num w:numId="31" w16cid:durableId="1848327803">
    <w:abstractNumId w:val="28"/>
  </w:num>
  <w:num w:numId="32" w16cid:durableId="1576935280">
    <w:abstractNumId w:val="15"/>
  </w:num>
  <w:num w:numId="33" w16cid:durableId="36393735">
    <w:abstractNumId w:val="6"/>
  </w:num>
  <w:num w:numId="34" w16cid:durableId="699210976">
    <w:abstractNumId w:val="42"/>
  </w:num>
  <w:num w:numId="35" w16cid:durableId="140315621">
    <w:abstractNumId w:val="34"/>
  </w:num>
  <w:num w:numId="36" w16cid:durableId="732850812">
    <w:abstractNumId w:val="21"/>
  </w:num>
  <w:num w:numId="37" w16cid:durableId="1262104389">
    <w:abstractNumId w:val="36"/>
  </w:num>
  <w:num w:numId="38" w16cid:durableId="1554467413">
    <w:abstractNumId w:val="20"/>
  </w:num>
  <w:num w:numId="39" w16cid:durableId="707336657">
    <w:abstractNumId w:val="11"/>
  </w:num>
  <w:num w:numId="40" w16cid:durableId="1197354314">
    <w:abstractNumId w:val="19"/>
  </w:num>
  <w:num w:numId="41" w16cid:durableId="2133329662">
    <w:abstractNumId w:val="40"/>
  </w:num>
  <w:num w:numId="42" w16cid:durableId="257056175">
    <w:abstractNumId w:val="29"/>
  </w:num>
  <w:num w:numId="43" w16cid:durableId="587619277">
    <w:abstractNumId w:val="10"/>
  </w:num>
  <w:num w:numId="44" w16cid:durableId="455176888">
    <w:abstractNumId w:val="23"/>
  </w:num>
  <w:num w:numId="45" w16cid:durableId="993946979">
    <w:abstractNumId w:val="18"/>
  </w:num>
  <w:num w:numId="46" w16cid:durableId="137843850">
    <w:abstractNumId w:val="46"/>
  </w:num>
  <w:num w:numId="47" w16cid:durableId="1940865960">
    <w:abstractNumId w:val="26"/>
  </w:num>
  <w:num w:numId="48" w16cid:durableId="1407727085">
    <w:abstractNumId w:val="48"/>
  </w:num>
  <w:num w:numId="49" w16cid:durableId="2109159793">
    <w:abstractNumId w:val="3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87B"/>
    <w:rsid w:val="00004482"/>
    <w:rsid w:val="00004E4E"/>
    <w:rsid w:val="00010B4B"/>
    <w:rsid w:val="00020C9B"/>
    <w:rsid w:val="00037FCB"/>
    <w:rsid w:val="000518E1"/>
    <w:rsid w:val="00063DDE"/>
    <w:rsid w:val="00071415"/>
    <w:rsid w:val="000826FD"/>
    <w:rsid w:val="00086838"/>
    <w:rsid w:val="000A74C5"/>
    <w:rsid w:val="000D441A"/>
    <w:rsid w:val="000F2A04"/>
    <w:rsid w:val="001006F3"/>
    <w:rsid w:val="00106D70"/>
    <w:rsid w:val="00111447"/>
    <w:rsid w:val="001176AE"/>
    <w:rsid w:val="00123466"/>
    <w:rsid w:val="00126439"/>
    <w:rsid w:val="001361F8"/>
    <w:rsid w:val="00160DF5"/>
    <w:rsid w:val="00160EC3"/>
    <w:rsid w:val="001653F7"/>
    <w:rsid w:val="001678F6"/>
    <w:rsid w:val="00167B30"/>
    <w:rsid w:val="001962BD"/>
    <w:rsid w:val="001A2B28"/>
    <w:rsid w:val="001B1E3C"/>
    <w:rsid w:val="001B4E06"/>
    <w:rsid w:val="001C2F4B"/>
    <w:rsid w:val="001E0012"/>
    <w:rsid w:val="001E6FE5"/>
    <w:rsid w:val="001E7E24"/>
    <w:rsid w:val="001F721B"/>
    <w:rsid w:val="001F7B15"/>
    <w:rsid w:val="0021106F"/>
    <w:rsid w:val="00214FE1"/>
    <w:rsid w:val="00227AC3"/>
    <w:rsid w:val="00250CE0"/>
    <w:rsid w:val="00272229"/>
    <w:rsid w:val="0028426A"/>
    <w:rsid w:val="00287643"/>
    <w:rsid w:val="002A3996"/>
    <w:rsid w:val="002E37F2"/>
    <w:rsid w:val="002F3F2E"/>
    <w:rsid w:val="003043B8"/>
    <w:rsid w:val="00306A99"/>
    <w:rsid w:val="003167CD"/>
    <w:rsid w:val="003229FB"/>
    <w:rsid w:val="00340517"/>
    <w:rsid w:val="00345022"/>
    <w:rsid w:val="00347E1E"/>
    <w:rsid w:val="00351539"/>
    <w:rsid w:val="0035789E"/>
    <w:rsid w:val="00364C5A"/>
    <w:rsid w:val="00370C49"/>
    <w:rsid w:val="00374F2F"/>
    <w:rsid w:val="00380352"/>
    <w:rsid w:val="003901CA"/>
    <w:rsid w:val="003A1C01"/>
    <w:rsid w:val="003A257A"/>
    <w:rsid w:val="003A30CE"/>
    <w:rsid w:val="003A436B"/>
    <w:rsid w:val="003D4BAB"/>
    <w:rsid w:val="003F3FB5"/>
    <w:rsid w:val="003F78C1"/>
    <w:rsid w:val="00400561"/>
    <w:rsid w:val="00413DAD"/>
    <w:rsid w:val="00424056"/>
    <w:rsid w:val="004249DB"/>
    <w:rsid w:val="0043744D"/>
    <w:rsid w:val="004375EA"/>
    <w:rsid w:val="00441F9B"/>
    <w:rsid w:val="00443983"/>
    <w:rsid w:val="00443CB2"/>
    <w:rsid w:val="0045087B"/>
    <w:rsid w:val="00451DEF"/>
    <w:rsid w:val="004553B0"/>
    <w:rsid w:val="004667F7"/>
    <w:rsid w:val="00474DF5"/>
    <w:rsid w:val="00480388"/>
    <w:rsid w:val="0048271B"/>
    <w:rsid w:val="00496C28"/>
    <w:rsid w:val="004D2CAF"/>
    <w:rsid w:val="004E0B6E"/>
    <w:rsid w:val="004E5205"/>
    <w:rsid w:val="004F6350"/>
    <w:rsid w:val="005039E3"/>
    <w:rsid w:val="00505EDA"/>
    <w:rsid w:val="00510CED"/>
    <w:rsid w:val="005769FB"/>
    <w:rsid w:val="00581B31"/>
    <w:rsid w:val="0058340E"/>
    <w:rsid w:val="00584386"/>
    <w:rsid w:val="0058663F"/>
    <w:rsid w:val="00587735"/>
    <w:rsid w:val="00592B6B"/>
    <w:rsid w:val="00594F68"/>
    <w:rsid w:val="00595ADE"/>
    <w:rsid w:val="005A0BE2"/>
    <w:rsid w:val="005A3755"/>
    <w:rsid w:val="005D3D1C"/>
    <w:rsid w:val="005D6EF7"/>
    <w:rsid w:val="005F1F29"/>
    <w:rsid w:val="005F4869"/>
    <w:rsid w:val="0062403F"/>
    <w:rsid w:val="00643868"/>
    <w:rsid w:val="00644506"/>
    <w:rsid w:val="00656532"/>
    <w:rsid w:val="00664B53"/>
    <w:rsid w:val="00666FB4"/>
    <w:rsid w:val="006A0E86"/>
    <w:rsid w:val="006A4BFB"/>
    <w:rsid w:val="006A66C8"/>
    <w:rsid w:val="006A79DF"/>
    <w:rsid w:val="006A7F98"/>
    <w:rsid w:val="006B75EE"/>
    <w:rsid w:val="006C35FF"/>
    <w:rsid w:val="0071538C"/>
    <w:rsid w:val="007307F7"/>
    <w:rsid w:val="00744FC0"/>
    <w:rsid w:val="00750186"/>
    <w:rsid w:val="007524B5"/>
    <w:rsid w:val="0076044B"/>
    <w:rsid w:val="0076432E"/>
    <w:rsid w:val="0076644F"/>
    <w:rsid w:val="00766823"/>
    <w:rsid w:val="00780641"/>
    <w:rsid w:val="00785334"/>
    <w:rsid w:val="00795F95"/>
    <w:rsid w:val="007C2BB7"/>
    <w:rsid w:val="007C6724"/>
    <w:rsid w:val="007C68A8"/>
    <w:rsid w:val="007D514D"/>
    <w:rsid w:val="007E2410"/>
    <w:rsid w:val="008108C1"/>
    <w:rsid w:val="008303C7"/>
    <w:rsid w:val="00856149"/>
    <w:rsid w:val="00872BF4"/>
    <w:rsid w:val="008A228E"/>
    <w:rsid w:val="008E0472"/>
    <w:rsid w:val="008E2B27"/>
    <w:rsid w:val="00904485"/>
    <w:rsid w:val="009102A6"/>
    <w:rsid w:val="00916E28"/>
    <w:rsid w:val="009206FD"/>
    <w:rsid w:val="009259B4"/>
    <w:rsid w:val="00932CED"/>
    <w:rsid w:val="009375F2"/>
    <w:rsid w:val="00950CBC"/>
    <w:rsid w:val="0096161C"/>
    <w:rsid w:val="0098604C"/>
    <w:rsid w:val="009A59D3"/>
    <w:rsid w:val="009B672A"/>
    <w:rsid w:val="009C38CE"/>
    <w:rsid w:val="009D0D66"/>
    <w:rsid w:val="009D21A8"/>
    <w:rsid w:val="009D3216"/>
    <w:rsid w:val="009F2F35"/>
    <w:rsid w:val="009F71AA"/>
    <w:rsid w:val="00A03BA7"/>
    <w:rsid w:val="00A10D32"/>
    <w:rsid w:val="00A12EF3"/>
    <w:rsid w:val="00A31555"/>
    <w:rsid w:val="00A460B6"/>
    <w:rsid w:val="00A46A5B"/>
    <w:rsid w:val="00A67049"/>
    <w:rsid w:val="00A71A50"/>
    <w:rsid w:val="00A761E2"/>
    <w:rsid w:val="00AA1B46"/>
    <w:rsid w:val="00AB37A7"/>
    <w:rsid w:val="00AE239A"/>
    <w:rsid w:val="00AE5278"/>
    <w:rsid w:val="00AE61BB"/>
    <w:rsid w:val="00AF12F2"/>
    <w:rsid w:val="00B0146B"/>
    <w:rsid w:val="00B071B1"/>
    <w:rsid w:val="00B130D2"/>
    <w:rsid w:val="00B148C2"/>
    <w:rsid w:val="00B17933"/>
    <w:rsid w:val="00B22153"/>
    <w:rsid w:val="00B222F5"/>
    <w:rsid w:val="00B228E4"/>
    <w:rsid w:val="00B279BF"/>
    <w:rsid w:val="00B31421"/>
    <w:rsid w:val="00B61DE4"/>
    <w:rsid w:val="00C01B22"/>
    <w:rsid w:val="00C020FE"/>
    <w:rsid w:val="00C04B31"/>
    <w:rsid w:val="00C12D5B"/>
    <w:rsid w:val="00C55C50"/>
    <w:rsid w:val="00C56353"/>
    <w:rsid w:val="00C701B3"/>
    <w:rsid w:val="00CA1275"/>
    <w:rsid w:val="00CA7B57"/>
    <w:rsid w:val="00CA7FA9"/>
    <w:rsid w:val="00CC2393"/>
    <w:rsid w:val="00CD5FD3"/>
    <w:rsid w:val="00CE4C93"/>
    <w:rsid w:val="00CE588A"/>
    <w:rsid w:val="00CF1ECA"/>
    <w:rsid w:val="00CF1EF4"/>
    <w:rsid w:val="00D068FC"/>
    <w:rsid w:val="00D242E7"/>
    <w:rsid w:val="00D310B8"/>
    <w:rsid w:val="00D518DE"/>
    <w:rsid w:val="00D64373"/>
    <w:rsid w:val="00D67CB8"/>
    <w:rsid w:val="00D80493"/>
    <w:rsid w:val="00D85215"/>
    <w:rsid w:val="00DC0F10"/>
    <w:rsid w:val="00DC3B8A"/>
    <w:rsid w:val="00DC5D51"/>
    <w:rsid w:val="00DD085F"/>
    <w:rsid w:val="00DD3F3F"/>
    <w:rsid w:val="00DE6053"/>
    <w:rsid w:val="00DF30E8"/>
    <w:rsid w:val="00DF49A1"/>
    <w:rsid w:val="00E24608"/>
    <w:rsid w:val="00E30D8E"/>
    <w:rsid w:val="00E40253"/>
    <w:rsid w:val="00E40542"/>
    <w:rsid w:val="00E416FE"/>
    <w:rsid w:val="00E54500"/>
    <w:rsid w:val="00E60F4F"/>
    <w:rsid w:val="00E625CE"/>
    <w:rsid w:val="00E703BC"/>
    <w:rsid w:val="00E85408"/>
    <w:rsid w:val="00E87A9B"/>
    <w:rsid w:val="00EB00C4"/>
    <w:rsid w:val="00EC7F45"/>
    <w:rsid w:val="00EE5623"/>
    <w:rsid w:val="00EF4EB1"/>
    <w:rsid w:val="00F017D5"/>
    <w:rsid w:val="00F02EB5"/>
    <w:rsid w:val="00F07259"/>
    <w:rsid w:val="00F222CC"/>
    <w:rsid w:val="00F25255"/>
    <w:rsid w:val="00F414C0"/>
    <w:rsid w:val="00F856E7"/>
    <w:rsid w:val="00F908A3"/>
    <w:rsid w:val="00F96481"/>
    <w:rsid w:val="00FC29BE"/>
    <w:rsid w:val="00FF2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E9668"/>
  <w15:chartTrackingRefBased/>
  <w15:docId w15:val="{7BDD3AE6-7E51-44A8-B706-602BB6269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08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08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08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08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08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08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08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08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08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8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08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08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08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08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08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8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8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87B"/>
    <w:rPr>
      <w:rFonts w:eastAsiaTheme="majorEastAsia" w:cstheme="majorBidi"/>
      <w:color w:val="272727" w:themeColor="text1" w:themeTint="D8"/>
    </w:rPr>
  </w:style>
  <w:style w:type="paragraph" w:styleId="Title">
    <w:name w:val="Title"/>
    <w:basedOn w:val="Normal"/>
    <w:next w:val="Normal"/>
    <w:link w:val="TitleChar"/>
    <w:uiPriority w:val="10"/>
    <w:qFormat/>
    <w:rsid w:val="004508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8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8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08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87B"/>
    <w:pPr>
      <w:spacing w:before="160"/>
      <w:jc w:val="center"/>
    </w:pPr>
    <w:rPr>
      <w:i/>
      <w:iCs/>
      <w:color w:val="404040" w:themeColor="text1" w:themeTint="BF"/>
    </w:rPr>
  </w:style>
  <w:style w:type="character" w:customStyle="1" w:styleId="QuoteChar">
    <w:name w:val="Quote Char"/>
    <w:basedOn w:val="DefaultParagraphFont"/>
    <w:link w:val="Quote"/>
    <w:uiPriority w:val="29"/>
    <w:rsid w:val="0045087B"/>
    <w:rPr>
      <w:i/>
      <w:iCs/>
      <w:color w:val="404040" w:themeColor="text1" w:themeTint="BF"/>
    </w:rPr>
  </w:style>
  <w:style w:type="paragraph" w:styleId="ListParagraph">
    <w:name w:val="List Paragraph"/>
    <w:basedOn w:val="Normal"/>
    <w:uiPriority w:val="34"/>
    <w:qFormat/>
    <w:rsid w:val="0045087B"/>
    <w:pPr>
      <w:ind w:left="720"/>
      <w:contextualSpacing/>
    </w:pPr>
  </w:style>
  <w:style w:type="character" w:styleId="IntenseEmphasis">
    <w:name w:val="Intense Emphasis"/>
    <w:basedOn w:val="DefaultParagraphFont"/>
    <w:uiPriority w:val="21"/>
    <w:qFormat/>
    <w:rsid w:val="0045087B"/>
    <w:rPr>
      <w:i/>
      <w:iCs/>
      <w:color w:val="0F4761" w:themeColor="accent1" w:themeShade="BF"/>
    </w:rPr>
  </w:style>
  <w:style w:type="paragraph" w:styleId="IntenseQuote">
    <w:name w:val="Intense Quote"/>
    <w:basedOn w:val="Normal"/>
    <w:next w:val="Normal"/>
    <w:link w:val="IntenseQuoteChar"/>
    <w:uiPriority w:val="30"/>
    <w:qFormat/>
    <w:rsid w:val="004508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087B"/>
    <w:rPr>
      <w:i/>
      <w:iCs/>
      <w:color w:val="0F4761" w:themeColor="accent1" w:themeShade="BF"/>
    </w:rPr>
  </w:style>
  <w:style w:type="character" w:styleId="IntenseReference">
    <w:name w:val="Intense Reference"/>
    <w:basedOn w:val="DefaultParagraphFont"/>
    <w:uiPriority w:val="32"/>
    <w:qFormat/>
    <w:rsid w:val="0045087B"/>
    <w:rPr>
      <w:b/>
      <w:bCs/>
      <w:smallCaps/>
      <w:color w:val="0F4761" w:themeColor="accent1" w:themeShade="BF"/>
      <w:spacing w:val="5"/>
    </w:rPr>
  </w:style>
  <w:style w:type="paragraph" w:customStyle="1" w:styleId="paragraph">
    <w:name w:val="paragraph"/>
    <w:basedOn w:val="Normal"/>
    <w:rsid w:val="001E7E2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1E7E24"/>
  </w:style>
  <w:style w:type="character" w:customStyle="1" w:styleId="eop">
    <w:name w:val="eop"/>
    <w:basedOn w:val="DefaultParagraphFont"/>
    <w:rsid w:val="001E7E24"/>
  </w:style>
  <w:style w:type="paragraph" w:styleId="Header">
    <w:name w:val="header"/>
    <w:basedOn w:val="Normal"/>
    <w:link w:val="HeaderChar"/>
    <w:uiPriority w:val="99"/>
    <w:unhideWhenUsed/>
    <w:rsid w:val="004F63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6350"/>
  </w:style>
  <w:style w:type="paragraph" w:styleId="Footer">
    <w:name w:val="footer"/>
    <w:basedOn w:val="Normal"/>
    <w:link w:val="FooterChar"/>
    <w:uiPriority w:val="99"/>
    <w:unhideWhenUsed/>
    <w:rsid w:val="004F63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6350"/>
  </w:style>
  <w:style w:type="paragraph" w:styleId="NormalWeb">
    <w:name w:val="Normal (Web)"/>
    <w:basedOn w:val="Normal"/>
    <w:uiPriority w:val="99"/>
    <w:semiHidden/>
    <w:unhideWhenUsed/>
    <w:rsid w:val="00A12EF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A12EF3"/>
    <w:rPr>
      <w:b/>
      <w:bCs/>
    </w:rPr>
  </w:style>
  <w:style w:type="table" w:styleId="TableGrid">
    <w:name w:val="Table Grid"/>
    <w:basedOn w:val="TableNormal"/>
    <w:uiPriority w:val="59"/>
    <w:rsid w:val="00167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C38C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279B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29278">
      <w:bodyDiv w:val="1"/>
      <w:marLeft w:val="0"/>
      <w:marRight w:val="0"/>
      <w:marTop w:val="0"/>
      <w:marBottom w:val="0"/>
      <w:divBdr>
        <w:top w:val="none" w:sz="0" w:space="0" w:color="auto"/>
        <w:left w:val="none" w:sz="0" w:space="0" w:color="auto"/>
        <w:bottom w:val="none" w:sz="0" w:space="0" w:color="auto"/>
        <w:right w:val="none" w:sz="0" w:space="0" w:color="auto"/>
      </w:divBdr>
      <w:divsChild>
        <w:div w:id="1108624130">
          <w:marLeft w:val="403"/>
          <w:marRight w:val="0"/>
          <w:marTop w:val="0"/>
          <w:marBottom w:val="280"/>
          <w:divBdr>
            <w:top w:val="none" w:sz="0" w:space="0" w:color="auto"/>
            <w:left w:val="none" w:sz="0" w:space="0" w:color="auto"/>
            <w:bottom w:val="none" w:sz="0" w:space="0" w:color="auto"/>
            <w:right w:val="none" w:sz="0" w:space="0" w:color="auto"/>
          </w:divBdr>
        </w:div>
        <w:div w:id="1844392144">
          <w:marLeft w:val="403"/>
          <w:marRight w:val="0"/>
          <w:marTop w:val="0"/>
          <w:marBottom w:val="280"/>
          <w:divBdr>
            <w:top w:val="none" w:sz="0" w:space="0" w:color="auto"/>
            <w:left w:val="none" w:sz="0" w:space="0" w:color="auto"/>
            <w:bottom w:val="none" w:sz="0" w:space="0" w:color="auto"/>
            <w:right w:val="none" w:sz="0" w:space="0" w:color="auto"/>
          </w:divBdr>
        </w:div>
        <w:div w:id="1806046037">
          <w:marLeft w:val="403"/>
          <w:marRight w:val="0"/>
          <w:marTop w:val="0"/>
          <w:marBottom w:val="280"/>
          <w:divBdr>
            <w:top w:val="none" w:sz="0" w:space="0" w:color="auto"/>
            <w:left w:val="none" w:sz="0" w:space="0" w:color="auto"/>
            <w:bottom w:val="none" w:sz="0" w:space="0" w:color="auto"/>
            <w:right w:val="none" w:sz="0" w:space="0" w:color="auto"/>
          </w:divBdr>
        </w:div>
        <w:div w:id="1195967223">
          <w:marLeft w:val="403"/>
          <w:marRight w:val="0"/>
          <w:marTop w:val="0"/>
          <w:marBottom w:val="280"/>
          <w:divBdr>
            <w:top w:val="none" w:sz="0" w:space="0" w:color="auto"/>
            <w:left w:val="none" w:sz="0" w:space="0" w:color="auto"/>
            <w:bottom w:val="none" w:sz="0" w:space="0" w:color="auto"/>
            <w:right w:val="none" w:sz="0" w:space="0" w:color="auto"/>
          </w:divBdr>
        </w:div>
        <w:div w:id="1411929915">
          <w:marLeft w:val="403"/>
          <w:marRight w:val="0"/>
          <w:marTop w:val="0"/>
          <w:marBottom w:val="280"/>
          <w:divBdr>
            <w:top w:val="none" w:sz="0" w:space="0" w:color="auto"/>
            <w:left w:val="none" w:sz="0" w:space="0" w:color="auto"/>
            <w:bottom w:val="none" w:sz="0" w:space="0" w:color="auto"/>
            <w:right w:val="none" w:sz="0" w:space="0" w:color="auto"/>
          </w:divBdr>
        </w:div>
        <w:div w:id="1715039079">
          <w:marLeft w:val="403"/>
          <w:marRight w:val="0"/>
          <w:marTop w:val="0"/>
          <w:marBottom w:val="280"/>
          <w:divBdr>
            <w:top w:val="none" w:sz="0" w:space="0" w:color="auto"/>
            <w:left w:val="none" w:sz="0" w:space="0" w:color="auto"/>
            <w:bottom w:val="none" w:sz="0" w:space="0" w:color="auto"/>
            <w:right w:val="none" w:sz="0" w:space="0" w:color="auto"/>
          </w:divBdr>
        </w:div>
      </w:divsChild>
    </w:div>
    <w:div w:id="68308644">
      <w:bodyDiv w:val="1"/>
      <w:marLeft w:val="0"/>
      <w:marRight w:val="0"/>
      <w:marTop w:val="0"/>
      <w:marBottom w:val="0"/>
      <w:divBdr>
        <w:top w:val="none" w:sz="0" w:space="0" w:color="auto"/>
        <w:left w:val="none" w:sz="0" w:space="0" w:color="auto"/>
        <w:bottom w:val="none" w:sz="0" w:space="0" w:color="auto"/>
        <w:right w:val="none" w:sz="0" w:space="0" w:color="auto"/>
      </w:divBdr>
      <w:divsChild>
        <w:div w:id="1439332903">
          <w:marLeft w:val="403"/>
          <w:marRight w:val="0"/>
          <w:marTop w:val="0"/>
          <w:marBottom w:val="280"/>
          <w:divBdr>
            <w:top w:val="none" w:sz="0" w:space="0" w:color="auto"/>
            <w:left w:val="none" w:sz="0" w:space="0" w:color="auto"/>
            <w:bottom w:val="none" w:sz="0" w:space="0" w:color="auto"/>
            <w:right w:val="none" w:sz="0" w:space="0" w:color="auto"/>
          </w:divBdr>
        </w:div>
        <w:div w:id="2106001930">
          <w:marLeft w:val="403"/>
          <w:marRight w:val="0"/>
          <w:marTop w:val="0"/>
          <w:marBottom w:val="280"/>
          <w:divBdr>
            <w:top w:val="none" w:sz="0" w:space="0" w:color="auto"/>
            <w:left w:val="none" w:sz="0" w:space="0" w:color="auto"/>
            <w:bottom w:val="none" w:sz="0" w:space="0" w:color="auto"/>
            <w:right w:val="none" w:sz="0" w:space="0" w:color="auto"/>
          </w:divBdr>
        </w:div>
        <w:div w:id="1505899403">
          <w:marLeft w:val="403"/>
          <w:marRight w:val="0"/>
          <w:marTop w:val="0"/>
          <w:marBottom w:val="280"/>
          <w:divBdr>
            <w:top w:val="none" w:sz="0" w:space="0" w:color="auto"/>
            <w:left w:val="none" w:sz="0" w:space="0" w:color="auto"/>
            <w:bottom w:val="none" w:sz="0" w:space="0" w:color="auto"/>
            <w:right w:val="none" w:sz="0" w:space="0" w:color="auto"/>
          </w:divBdr>
        </w:div>
      </w:divsChild>
    </w:div>
    <w:div w:id="111824025">
      <w:bodyDiv w:val="1"/>
      <w:marLeft w:val="0"/>
      <w:marRight w:val="0"/>
      <w:marTop w:val="0"/>
      <w:marBottom w:val="0"/>
      <w:divBdr>
        <w:top w:val="none" w:sz="0" w:space="0" w:color="auto"/>
        <w:left w:val="none" w:sz="0" w:space="0" w:color="auto"/>
        <w:bottom w:val="none" w:sz="0" w:space="0" w:color="auto"/>
        <w:right w:val="none" w:sz="0" w:space="0" w:color="auto"/>
      </w:divBdr>
      <w:divsChild>
        <w:div w:id="7759285">
          <w:marLeft w:val="403"/>
          <w:marRight w:val="0"/>
          <w:marTop w:val="0"/>
          <w:marBottom w:val="280"/>
          <w:divBdr>
            <w:top w:val="none" w:sz="0" w:space="0" w:color="auto"/>
            <w:left w:val="none" w:sz="0" w:space="0" w:color="auto"/>
            <w:bottom w:val="none" w:sz="0" w:space="0" w:color="auto"/>
            <w:right w:val="none" w:sz="0" w:space="0" w:color="auto"/>
          </w:divBdr>
        </w:div>
        <w:div w:id="825123256">
          <w:marLeft w:val="403"/>
          <w:marRight w:val="0"/>
          <w:marTop w:val="0"/>
          <w:marBottom w:val="280"/>
          <w:divBdr>
            <w:top w:val="none" w:sz="0" w:space="0" w:color="auto"/>
            <w:left w:val="none" w:sz="0" w:space="0" w:color="auto"/>
            <w:bottom w:val="none" w:sz="0" w:space="0" w:color="auto"/>
            <w:right w:val="none" w:sz="0" w:space="0" w:color="auto"/>
          </w:divBdr>
        </w:div>
        <w:div w:id="1484271109">
          <w:marLeft w:val="403"/>
          <w:marRight w:val="0"/>
          <w:marTop w:val="0"/>
          <w:marBottom w:val="280"/>
          <w:divBdr>
            <w:top w:val="none" w:sz="0" w:space="0" w:color="auto"/>
            <w:left w:val="none" w:sz="0" w:space="0" w:color="auto"/>
            <w:bottom w:val="none" w:sz="0" w:space="0" w:color="auto"/>
            <w:right w:val="none" w:sz="0" w:space="0" w:color="auto"/>
          </w:divBdr>
        </w:div>
        <w:div w:id="2039236957">
          <w:marLeft w:val="403"/>
          <w:marRight w:val="0"/>
          <w:marTop w:val="0"/>
          <w:marBottom w:val="280"/>
          <w:divBdr>
            <w:top w:val="none" w:sz="0" w:space="0" w:color="auto"/>
            <w:left w:val="none" w:sz="0" w:space="0" w:color="auto"/>
            <w:bottom w:val="none" w:sz="0" w:space="0" w:color="auto"/>
            <w:right w:val="none" w:sz="0" w:space="0" w:color="auto"/>
          </w:divBdr>
        </w:div>
        <w:div w:id="319847663">
          <w:marLeft w:val="403"/>
          <w:marRight w:val="0"/>
          <w:marTop w:val="0"/>
          <w:marBottom w:val="280"/>
          <w:divBdr>
            <w:top w:val="none" w:sz="0" w:space="0" w:color="auto"/>
            <w:left w:val="none" w:sz="0" w:space="0" w:color="auto"/>
            <w:bottom w:val="none" w:sz="0" w:space="0" w:color="auto"/>
            <w:right w:val="none" w:sz="0" w:space="0" w:color="auto"/>
          </w:divBdr>
        </w:div>
        <w:div w:id="556013039">
          <w:marLeft w:val="403"/>
          <w:marRight w:val="0"/>
          <w:marTop w:val="0"/>
          <w:marBottom w:val="280"/>
          <w:divBdr>
            <w:top w:val="none" w:sz="0" w:space="0" w:color="auto"/>
            <w:left w:val="none" w:sz="0" w:space="0" w:color="auto"/>
            <w:bottom w:val="none" w:sz="0" w:space="0" w:color="auto"/>
            <w:right w:val="none" w:sz="0" w:space="0" w:color="auto"/>
          </w:divBdr>
        </w:div>
        <w:div w:id="971668762">
          <w:marLeft w:val="403"/>
          <w:marRight w:val="0"/>
          <w:marTop w:val="0"/>
          <w:marBottom w:val="280"/>
          <w:divBdr>
            <w:top w:val="none" w:sz="0" w:space="0" w:color="auto"/>
            <w:left w:val="none" w:sz="0" w:space="0" w:color="auto"/>
            <w:bottom w:val="none" w:sz="0" w:space="0" w:color="auto"/>
            <w:right w:val="none" w:sz="0" w:space="0" w:color="auto"/>
          </w:divBdr>
        </w:div>
      </w:divsChild>
    </w:div>
    <w:div w:id="470758249">
      <w:bodyDiv w:val="1"/>
      <w:marLeft w:val="0"/>
      <w:marRight w:val="0"/>
      <w:marTop w:val="0"/>
      <w:marBottom w:val="0"/>
      <w:divBdr>
        <w:top w:val="none" w:sz="0" w:space="0" w:color="auto"/>
        <w:left w:val="none" w:sz="0" w:space="0" w:color="auto"/>
        <w:bottom w:val="none" w:sz="0" w:space="0" w:color="auto"/>
        <w:right w:val="none" w:sz="0" w:space="0" w:color="auto"/>
      </w:divBdr>
      <w:divsChild>
        <w:div w:id="691613205">
          <w:marLeft w:val="403"/>
          <w:marRight w:val="0"/>
          <w:marTop w:val="0"/>
          <w:marBottom w:val="280"/>
          <w:divBdr>
            <w:top w:val="none" w:sz="0" w:space="0" w:color="auto"/>
            <w:left w:val="none" w:sz="0" w:space="0" w:color="auto"/>
            <w:bottom w:val="none" w:sz="0" w:space="0" w:color="auto"/>
            <w:right w:val="none" w:sz="0" w:space="0" w:color="auto"/>
          </w:divBdr>
        </w:div>
        <w:div w:id="1383165799">
          <w:marLeft w:val="403"/>
          <w:marRight w:val="0"/>
          <w:marTop w:val="0"/>
          <w:marBottom w:val="280"/>
          <w:divBdr>
            <w:top w:val="none" w:sz="0" w:space="0" w:color="auto"/>
            <w:left w:val="none" w:sz="0" w:space="0" w:color="auto"/>
            <w:bottom w:val="none" w:sz="0" w:space="0" w:color="auto"/>
            <w:right w:val="none" w:sz="0" w:space="0" w:color="auto"/>
          </w:divBdr>
        </w:div>
        <w:div w:id="1655329810">
          <w:marLeft w:val="403"/>
          <w:marRight w:val="0"/>
          <w:marTop w:val="0"/>
          <w:marBottom w:val="280"/>
          <w:divBdr>
            <w:top w:val="none" w:sz="0" w:space="0" w:color="auto"/>
            <w:left w:val="none" w:sz="0" w:space="0" w:color="auto"/>
            <w:bottom w:val="none" w:sz="0" w:space="0" w:color="auto"/>
            <w:right w:val="none" w:sz="0" w:space="0" w:color="auto"/>
          </w:divBdr>
        </w:div>
        <w:div w:id="662053604">
          <w:marLeft w:val="403"/>
          <w:marRight w:val="0"/>
          <w:marTop w:val="0"/>
          <w:marBottom w:val="280"/>
          <w:divBdr>
            <w:top w:val="none" w:sz="0" w:space="0" w:color="auto"/>
            <w:left w:val="none" w:sz="0" w:space="0" w:color="auto"/>
            <w:bottom w:val="none" w:sz="0" w:space="0" w:color="auto"/>
            <w:right w:val="none" w:sz="0" w:space="0" w:color="auto"/>
          </w:divBdr>
        </w:div>
      </w:divsChild>
    </w:div>
    <w:div w:id="617956342">
      <w:bodyDiv w:val="1"/>
      <w:marLeft w:val="0"/>
      <w:marRight w:val="0"/>
      <w:marTop w:val="0"/>
      <w:marBottom w:val="0"/>
      <w:divBdr>
        <w:top w:val="none" w:sz="0" w:space="0" w:color="auto"/>
        <w:left w:val="none" w:sz="0" w:space="0" w:color="auto"/>
        <w:bottom w:val="none" w:sz="0" w:space="0" w:color="auto"/>
        <w:right w:val="none" w:sz="0" w:space="0" w:color="auto"/>
      </w:divBdr>
      <w:divsChild>
        <w:div w:id="1370908884">
          <w:marLeft w:val="403"/>
          <w:marRight w:val="0"/>
          <w:marTop w:val="0"/>
          <w:marBottom w:val="280"/>
          <w:divBdr>
            <w:top w:val="none" w:sz="0" w:space="0" w:color="auto"/>
            <w:left w:val="none" w:sz="0" w:space="0" w:color="auto"/>
            <w:bottom w:val="none" w:sz="0" w:space="0" w:color="auto"/>
            <w:right w:val="none" w:sz="0" w:space="0" w:color="auto"/>
          </w:divBdr>
        </w:div>
        <w:div w:id="551229934">
          <w:marLeft w:val="403"/>
          <w:marRight w:val="0"/>
          <w:marTop w:val="0"/>
          <w:marBottom w:val="280"/>
          <w:divBdr>
            <w:top w:val="none" w:sz="0" w:space="0" w:color="auto"/>
            <w:left w:val="none" w:sz="0" w:space="0" w:color="auto"/>
            <w:bottom w:val="none" w:sz="0" w:space="0" w:color="auto"/>
            <w:right w:val="none" w:sz="0" w:space="0" w:color="auto"/>
          </w:divBdr>
        </w:div>
        <w:div w:id="576981140">
          <w:marLeft w:val="403"/>
          <w:marRight w:val="0"/>
          <w:marTop w:val="0"/>
          <w:marBottom w:val="280"/>
          <w:divBdr>
            <w:top w:val="none" w:sz="0" w:space="0" w:color="auto"/>
            <w:left w:val="none" w:sz="0" w:space="0" w:color="auto"/>
            <w:bottom w:val="none" w:sz="0" w:space="0" w:color="auto"/>
            <w:right w:val="none" w:sz="0" w:space="0" w:color="auto"/>
          </w:divBdr>
        </w:div>
        <w:div w:id="2077704668">
          <w:marLeft w:val="403"/>
          <w:marRight w:val="0"/>
          <w:marTop w:val="0"/>
          <w:marBottom w:val="280"/>
          <w:divBdr>
            <w:top w:val="none" w:sz="0" w:space="0" w:color="auto"/>
            <w:left w:val="none" w:sz="0" w:space="0" w:color="auto"/>
            <w:bottom w:val="none" w:sz="0" w:space="0" w:color="auto"/>
            <w:right w:val="none" w:sz="0" w:space="0" w:color="auto"/>
          </w:divBdr>
        </w:div>
      </w:divsChild>
    </w:div>
    <w:div w:id="641811687">
      <w:bodyDiv w:val="1"/>
      <w:marLeft w:val="0"/>
      <w:marRight w:val="0"/>
      <w:marTop w:val="0"/>
      <w:marBottom w:val="0"/>
      <w:divBdr>
        <w:top w:val="none" w:sz="0" w:space="0" w:color="auto"/>
        <w:left w:val="none" w:sz="0" w:space="0" w:color="auto"/>
        <w:bottom w:val="none" w:sz="0" w:space="0" w:color="auto"/>
        <w:right w:val="none" w:sz="0" w:space="0" w:color="auto"/>
      </w:divBdr>
      <w:divsChild>
        <w:div w:id="565067093">
          <w:marLeft w:val="403"/>
          <w:marRight w:val="0"/>
          <w:marTop w:val="0"/>
          <w:marBottom w:val="280"/>
          <w:divBdr>
            <w:top w:val="none" w:sz="0" w:space="0" w:color="auto"/>
            <w:left w:val="none" w:sz="0" w:space="0" w:color="auto"/>
            <w:bottom w:val="none" w:sz="0" w:space="0" w:color="auto"/>
            <w:right w:val="none" w:sz="0" w:space="0" w:color="auto"/>
          </w:divBdr>
        </w:div>
        <w:div w:id="1133861822">
          <w:marLeft w:val="403"/>
          <w:marRight w:val="0"/>
          <w:marTop w:val="0"/>
          <w:marBottom w:val="280"/>
          <w:divBdr>
            <w:top w:val="none" w:sz="0" w:space="0" w:color="auto"/>
            <w:left w:val="none" w:sz="0" w:space="0" w:color="auto"/>
            <w:bottom w:val="none" w:sz="0" w:space="0" w:color="auto"/>
            <w:right w:val="none" w:sz="0" w:space="0" w:color="auto"/>
          </w:divBdr>
        </w:div>
        <w:div w:id="585456154">
          <w:marLeft w:val="403"/>
          <w:marRight w:val="0"/>
          <w:marTop w:val="0"/>
          <w:marBottom w:val="280"/>
          <w:divBdr>
            <w:top w:val="none" w:sz="0" w:space="0" w:color="auto"/>
            <w:left w:val="none" w:sz="0" w:space="0" w:color="auto"/>
            <w:bottom w:val="none" w:sz="0" w:space="0" w:color="auto"/>
            <w:right w:val="none" w:sz="0" w:space="0" w:color="auto"/>
          </w:divBdr>
        </w:div>
        <w:div w:id="667556730">
          <w:marLeft w:val="403"/>
          <w:marRight w:val="0"/>
          <w:marTop w:val="0"/>
          <w:marBottom w:val="280"/>
          <w:divBdr>
            <w:top w:val="none" w:sz="0" w:space="0" w:color="auto"/>
            <w:left w:val="none" w:sz="0" w:space="0" w:color="auto"/>
            <w:bottom w:val="none" w:sz="0" w:space="0" w:color="auto"/>
            <w:right w:val="none" w:sz="0" w:space="0" w:color="auto"/>
          </w:divBdr>
        </w:div>
        <w:div w:id="1911111794">
          <w:marLeft w:val="403"/>
          <w:marRight w:val="0"/>
          <w:marTop w:val="0"/>
          <w:marBottom w:val="280"/>
          <w:divBdr>
            <w:top w:val="none" w:sz="0" w:space="0" w:color="auto"/>
            <w:left w:val="none" w:sz="0" w:space="0" w:color="auto"/>
            <w:bottom w:val="none" w:sz="0" w:space="0" w:color="auto"/>
            <w:right w:val="none" w:sz="0" w:space="0" w:color="auto"/>
          </w:divBdr>
        </w:div>
        <w:div w:id="1910576766">
          <w:marLeft w:val="403"/>
          <w:marRight w:val="0"/>
          <w:marTop w:val="0"/>
          <w:marBottom w:val="280"/>
          <w:divBdr>
            <w:top w:val="none" w:sz="0" w:space="0" w:color="auto"/>
            <w:left w:val="none" w:sz="0" w:space="0" w:color="auto"/>
            <w:bottom w:val="none" w:sz="0" w:space="0" w:color="auto"/>
            <w:right w:val="none" w:sz="0" w:space="0" w:color="auto"/>
          </w:divBdr>
        </w:div>
        <w:div w:id="1821338668">
          <w:marLeft w:val="403"/>
          <w:marRight w:val="0"/>
          <w:marTop w:val="0"/>
          <w:marBottom w:val="280"/>
          <w:divBdr>
            <w:top w:val="none" w:sz="0" w:space="0" w:color="auto"/>
            <w:left w:val="none" w:sz="0" w:space="0" w:color="auto"/>
            <w:bottom w:val="none" w:sz="0" w:space="0" w:color="auto"/>
            <w:right w:val="none" w:sz="0" w:space="0" w:color="auto"/>
          </w:divBdr>
        </w:div>
        <w:div w:id="1956478605">
          <w:marLeft w:val="403"/>
          <w:marRight w:val="0"/>
          <w:marTop w:val="0"/>
          <w:marBottom w:val="280"/>
          <w:divBdr>
            <w:top w:val="none" w:sz="0" w:space="0" w:color="auto"/>
            <w:left w:val="none" w:sz="0" w:space="0" w:color="auto"/>
            <w:bottom w:val="none" w:sz="0" w:space="0" w:color="auto"/>
            <w:right w:val="none" w:sz="0" w:space="0" w:color="auto"/>
          </w:divBdr>
        </w:div>
      </w:divsChild>
    </w:div>
    <w:div w:id="802621557">
      <w:bodyDiv w:val="1"/>
      <w:marLeft w:val="0"/>
      <w:marRight w:val="0"/>
      <w:marTop w:val="0"/>
      <w:marBottom w:val="0"/>
      <w:divBdr>
        <w:top w:val="none" w:sz="0" w:space="0" w:color="auto"/>
        <w:left w:val="none" w:sz="0" w:space="0" w:color="auto"/>
        <w:bottom w:val="none" w:sz="0" w:space="0" w:color="auto"/>
        <w:right w:val="none" w:sz="0" w:space="0" w:color="auto"/>
      </w:divBdr>
      <w:divsChild>
        <w:div w:id="1570505841">
          <w:marLeft w:val="403"/>
          <w:marRight w:val="0"/>
          <w:marTop w:val="0"/>
          <w:marBottom w:val="280"/>
          <w:divBdr>
            <w:top w:val="none" w:sz="0" w:space="0" w:color="auto"/>
            <w:left w:val="none" w:sz="0" w:space="0" w:color="auto"/>
            <w:bottom w:val="none" w:sz="0" w:space="0" w:color="auto"/>
            <w:right w:val="none" w:sz="0" w:space="0" w:color="auto"/>
          </w:divBdr>
        </w:div>
        <w:div w:id="1270940100">
          <w:marLeft w:val="403"/>
          <w:marRight w:val="0"/>
          <w:marTop w:val="0"/>
          <w:marBottom w:val="280"/>
          <w:divBdr>
            <w:top w:val="none" w:sz="0" w:space="0" w:color="auto"/>
            <w:left w:val="none" w:sz="0" w:space="0" w:color="auto"/>
            <w:bottom w:val="none" w:sz="0" w:space="0" w:color="auto"/>
            <w:right w:val="none" w:sz="0" w:space="0" w:color="auto"/>
          </w:divBdr>
        </w:div>
        <w:div w:id="31655076">
          <w:marLeft w:val="403"/>
          <w:marRight w:val="0"/>
          <w:marTop w:val="0"/>
          <w:marBottom w:val="280"/>
          <w:divBdr>
            <w:top w:val="none" w:sz="0" w:space="0" w:color="auto"/>
            <w:left w:val="none" w:sz="0" w:space="0" w:color="auto"/>
            <w:bottom w:val="none" w:sz="0" w:space="0" w:color="auto"/>
            <w:right w:val="none" w:sz="0" w:space="0" w:color="auto"/>
          </w:divBdr>
        </w:div>
        <w:div w:id="368527194">
          <w:marLeft w:val="403"/>
          <w:marRight w:val="0"/>
          <w:marTop w:val="0"/>
          <w:marBottom w:val="280"/>
          <w:divBdr>
            <w:top w:val="none" w:sz="0" w:space="0" w:color="auto"/>
            <w:left w:val="none" w:sz="0" w:space="0" w:color="auto"/>
            <w:bottom w:val="none" w:sz="0" w:space="0" w:color="auto"/>
            <w:right w:val="none" w:sz="0" w:space="0" w:color="auto"/>
          </w:divBdr>
        </w:div>
        <w:div w:id="557713915">
          <w:marLeft w:val="403"/>
          <w:marRight w:val="0"/>
          <w:marTop w:val="0"/>
          <w:marBottom w:val="280"/>
          <w:divBdr>
            <w:top w:val="none" w:sz="0" w:space="0" w:color="auto"/>
            <w:left w:val="none" w:sz="0" w:space="0" w:color="auto"/>
            <w:bottom w:val="none" w:sz="0" w:space="0" w:color="auto"/>
            <w:right w:val="none" w:sz="0" w:space="0" w:color="auto"/>
          </w:divBdr>
        </w:div>
        <w:div w:id="622079284">
          <w:marLeft w:val="403"/>
          <w:marRight w:val="0"/>
          <w:marTop w:val="0"/>
          <w:marBottom w:val="280"/>
          <w:divBdr>
            <w:top w:val="none" w:sz="0" w:space="0" w:color="auto"/>
            <w:left w:val="none" w:sz="0" w:space="0" w:color="auto"/>
            <w:bottom w:val="none" w:sz="0" w:space="0" w:color="auto"/>
            <w:right w:val="none" w:sz="0" w:space="0" w:color="auto"/>
          </w:divBdr>
        </w:div>
        <w:div w:id="1985112773">
          <w:marLeft w:val="403"/>
          <w:marRight w:val="0"/>
          <w:marTop w:val="0"/>
          <w:marBottom w:val="280"/>
          <w:divBdr>
            <w:top w:val="none" w:sz="0" w:space="0" w:color="auto"/>
            <w:left w:val="none" w:sz="0" w:space="0" w:color="auto"/>
            <w:bottom w:val="none" w:sz="0" w:space="0" w:color="auto"/>
            <w:right w:val="none" w:sz="0" w:space="0" w:color="auto"/>
          </w:divBdr>
        </w:div>
      </w:divsChild>
    </w:div>
    <w:div w:id="818423798">
      <w:bodyDiv w:val="1"/>
      <w:marLeft w:val="0"/>
      <w:marRight w:val="0"/>
      <w:marTop w:val="0"/>
      <w:marBottom w:val="0"/>
      <w:divBdr>
        <w:top w:val="none" w:sz="0" w:space="0" w:color="auto"/>
        <w:left w:val="none" w:sz="0" w:space="0" w:color="auto"/>
        <w:bottom w:val="none" w:sz="0" w:space="0" w:color="auto"/>
        <w:right w:val="none" w:sz="0" w:space="0" w:color="auto"/>
      </w:divBdr>
    </w:div>
    <w:div w:id="866984816">
      <w:bodyDiv w:val="1"/>
      <w:marLeft w:val="0"/>
      <w:marRight w:val="0"/>
      <w:marTop w:val="0"/>
      <w:marBottom w:val="0"/>
      <w:divBdr>
        <w:top w:val="none" w:sz="0" w:space="0" w:color="auto"/>
        <w:left w:val="none" w:sz="0" w:space="0" w:color="auto"/>
        <w:bottom w:val="none" w:sz="0" w:space="0" w:color="auto"/>
        <w:right w:val="none" w:sz="0" w:space="0" w:color="auto"/>
      </w:divBdr>
      <w:divsChild>
        <w:div w:id="1781535431">
          <w:marLeft w:val="403"/>
          <w:marRight w:val="0"/>
          <w:marTop w:val="0"/>
          <w:marBottom w:val="280"/>
          <w:divBdr>
            <w:top w:val="none" w:sz="0" w:space="0" w:color="auto"/>
            <w:left w:val="none" w:sz="0" w:space="0" w:color="auto"/>
            <w:bottom w:val="none" w:sz="0" w:space="0" w:color="auto"/>
            <w:right w:val="none" w:sz="0" w:space="0" w:color="auto"/>
          </w:divBdr>
        </w:div>
        <w:div w:id="2013218090">
          <w:marLeft w:val="403"/>
          <w:marRight w:val="0"/>
          <w:marTop w:val="0"/>
          <w:marBottom w:val="280"/>
          <w:divBdr>
            <w:top w:val="none" w:sz="0" w:space="0" w:color="auto"/>
            <w:left w:val="none" w:sz="0" w:space="0" w:color="auto"/>
            <w:bottom w:val="none" w:sz="0" w:space="0" w:color="auto"/>
            <w:right w:val="none" w:sz="0" w:space="0" w:color="auto"/>
          </w:divBdr>
        </w:div>
        <w:div w:id="545025947">
          <w:marLeft w:val="403"/>
          <w:marRight w:val="0"/>
          <w:marTop w:val="0"/>
          <w:marBottom w:val="280"/>
          <w:divBdr>
            <w:top w:val="none" w:sz="0" w:space="0" w:color="auto"/>
            <w:left w:val="none" w:sz="0" w:space="0" w:color="auto"/>
            <w:bottom w:val="none" w:sz="0" w:space="0" w:color="auto"/>
            <w:right w:val="none" w:sz="0" w:space="0" w:color="auto"/>
          </w:divBdr>
        </w:div>
        <w:div w:id="1094014433">
          <w:marLeft w:val="403"/>
          <w:marRight w:val="0"/>
          <w:marTop w:val="0"/>
          <w:marBottom w:val="280"/>
          <w:divBdr>
            <w:top w:val="none" w:sz="0" w:space="0" w:color="auto"/>
            <w:left w:val="none" w:sz="0" w:space="0" w:color="auto"/>
            <w:bottom w:val="none" w:sz="0" w:space="0" w:color="auto"/>
            <w:right w:val="none" w:sz="0" w:space="0" w:color="auto"/>
          </w:divBdr>
        </w:div>
      </w:divsChild>
    </w:div>
    <w:div w:id="908854420">
      <w:bodyDiv w:val="1"/>
      <w:marLeft w:val="0"/>
      <w:marRight w:val="0"/>
      <w:marTop w:val="0"/>
      <w:marBottom w:val="0"/>
      <w:divBdr>
        <w:top w:val="none" w:sz="0" w:space="0" w:color="auto"/>
        <w:left w:val="none" w:sz="0" w:space="0" w:color="auto"/>
        <w:bottom w:val="none" w:sz="0" w:space="0" w:color="auto"/>
        <w:right w:val="none" w:sz="0" w:space="0" w:color="auto"/>
      </w:divBdr>
      <w:divsChild>
        <w:div w:id="207379528">
          <w:marLeft w:val="403"/>
          <w:marRight w:val="0"/>
          <w:marTop w:val="0"/>
          <w:marBottom w:val="280"/>
          <w:divBdr>
            <w:top w:val="none" w:sz="0" w:space="0" w:color="auto"/>
            <w:left w:val="none" w:sz="0" w:space="0" w:color="auto"/>
            <w:bottom w:val="none" w:sz="0" w:space="0" w:color="auto"/>
            <w:right w:val="none" w:sz="0" w:space="0" w:color="auto"/>
          </w:divBdr>
        </w:div>
        <w:div w:id="846604499">
          <w:marLeft w:val="403"/>
          <w:marRight w:val="0"/>
          <w:marTop w:val="0"/>
          <w:marBottom w:val="280"/>
          <w:divBdr>
            <w:top w:val="none" w:sz="0" w:space="0" w:color="auto"/>
            <w:left w:val="none" w:sz="0" w:space="0" w:color="auto"/>
            <w:bottom w:val="none" w:sz="0" w:space="0" w:color="auto"/>
            <w:right w:val="none" w:sz="0" w:space="0" w:color="auto"/>
          </w:divBdr>
        </w:div>
        <w:div w:id="2003316239">
          <w:marLeft w:val="403"/>
          <w:marRight w:val="0"/>
          <w:marTop w:val="0"/>
          <w:marBottom w:val="280"/>
          <w:divBdr>
            <w:top w:val="none" w:sz="0" w:space="0" w:color="auto"/>
            <w:left w:val="none" w:sz="0" w:space="0" w:color="auto"/>
            <w:bottom w:val="none" w:sz="0" w:space="0" w:color="auto"/>
            <w:right w:val="none" w:sz="0" w:space="0" w:color="auto"/>
          </w:divBdr>
        </w:div>
        <w:div w:id="940645413">
          <w:marLeft w:val="403"/>
          <w:marRight w:val="0"/>
          <w:marTop w:val="0"/>
          <w:marBottom w:val="280"/>
          <w:divBdr>
            <w:top w:val="none" w:sz="0" w:space="0" w:color="auto"/>
            <w:left w:val="none" w:sz="0" w:space="0" w:color="auto"/>
            <w:bottom w:val="none" w:sz="0" w:space="0" w:color="auto"/>
            <w:right w:val="none" w:sz="0" w:space="0" w:color="auto"/>
          </w:divBdr>
        </w:div>
      </w:divsChild>
    </w:div>
    <w:div w:id="934553637">
      <w:bodyDiv w:val="1"/>
      <w:marLeft w:val="0"/>
      <w:marRight w:val="0"/>
      <w:marTop w:val="0"/>
      <w:marBottom w:val="0"/>
      <w:divBdr>
        <w:top w:val="none" w:sz="0" w:space="0" w:color="auto"/>
        <w:left w:val="none" w:sz="0" w:space="0" w:color="auto"/>
        <w:bottom w:val="none" w:sz="0" w:space="0" w:color="auto"/>
        <w:right w:val="none" w:sz="0" w:space="0" w:color="auto"/>
      </w:divBdr>
    </w:div>
    <w:div w:id="1027214038">
      <w:bodyDiv w:val="1"/>
      <w:marLeft w:val="0"/>
      <w:marRight w:val="0"/>
      <w:marTop w:val="0"/>
      <w:marBottom w:val="0"/>
      <w:divBdr>
        <w:top w:val="none" w:sz="0" w:space="0" w:color="auto"/>
        <w:left w:val="none" w:sz="0" w:space="0" w:color="auto"/>
        <w:bottom w:val="none" w:sz="0" w:space="0" w:color="auto"/>
        <w:right w:val="none" w:sz="0" w:space="0" w:color="auto"/>
      </w:divBdr>
      <w:divsChild>
        <w:div w:id="702167825">
          <w:marLeft w:val="403"/>
          <w:marRight w:val="0"/>
          <w:marTop w:val="0"/>
          <w:marBottom w:val="280"/>
          <w:divBdr>
            <w:top w:val="none" w:sz="0" w:space="0" w:color="auto"/>
            <w:left w:val="none" w:sz="0" w:space="0" w:color="auto"/>
            <w:bottom w:val="none" w:sz="0" w:space="0" w:color="auto"/>
            <w:right w:val="none" w:sz="0" w:space="0" w:color="auto"/>
          </w:divBdr>
        </w:div>
        <w:div w:id="1726296914">
          <w:marLeft w:val="403"/>
          <w:marRight w:val="0"/>
          <w:marTop w:val="0"/>
          <w:marBottom w:val="280"/>
          <w:divBdr>
            <w:top w:val="none" w:sz="0" w:space="0" w:color="auto"/>
            <w:left w:val="none" w:sz="0" w:space="0" w:color="auto"/>
            <w:bottom w:val="none" w:sz="0" w:space="0" w:color="auto"/>
            <w:right w:val="none" w:sz="0" w:space="0" w:color="auto"/>
          </w:divBdr>
        </w:div>
        <w:div w:id="818771889">
          <w:marLeft w:val="403"/>
          <w:marRight w:val="0"/>
          <w:marTop w:val="0"/>
          <w:marBottom w:val="280"/>
          <w:divBdr>
            <w:top w:val="none" w:sz="0" w:space="0" w:color="auto"/>
            <w:left w:val="none" w:sz="0" w:space="0" w:color="auto"/>
            <w:bottom w:val="none" w:sz="0" w:space="0" w:color="auto"/>
            <w:right w:val="none" w:sz="0" w:space="0" w:color="auto"/>
          </w:divBdr>
        </w:div>
        <w:div w:id="1830712851">
          <w:marLeft w:val="403"/>
          <w:marRight w:val="0"/>
          <w:marTop w:val="0"/>
          <w:marBottom w:val="280"/>
          <w:divBdr>
            <w:top w:val="none" w:sz="0" w:space="0" w:color="auto"/>
            <w:left w:val="none" w:sz="0" w:space="0" w:color="auto"/>
            <w:bottom w:val="none" w:sz="0" w:space="0" w:color="auto"/>
            <w:right w:val="none" w:sz="0" w:space="0" w:color="auto"/>
          </w:divBdr>
        </w:div>
        <w:div w:id="1813789253">
          <w:marLeft w:val="403"/>
          <w:marRight w:val="0"/>
          <w:marTop w:val="0"/>
          <w:marBottom w:val="280"/>
          <w:divBdr>
            <w:top w:val="none" w:sz="0" w:space="0" w:color="auto"/>
            <w:left w:val="none" w:sz="0" w:space="0" w:color="auto"/>
            <w:bottom w:val="none" w:sz="0" w:space="0" w:color="auto"/>
            <w:right w:val="none" w:sz="0" w:space="0" w:color="auto"/>
          </w:divBdr>
        </w:div>
        <w:div w:id="2085910925">
          <w:marLeft w:val="403"/>
          <w:marRight w:val="0"/>
          <w:marTop w:val="0"/>
          <w:marBottom w:val="280"/>
          <w:divBdr>
            <w:top w:val="none" w:sz="0" w:space="0" w:color="auto"/>
            <w:left w:val="none" w:sz="0" w:space="0" w:color="auto"/>
            <w:bottom w:val="none" w:sz="0" w:space="0" w:color="auto"/>
            <w:right w:val="none" w:sz="0" w:space="0" w:color="auto"/>
          </w:divBdr>
        </w:div>
      </w:divsChild>
    </w:div>
    <w:div w:id="1049914526">
      <w:bodyDiv w:val="1"/>
      <w:marLeft w:val="0"/>
      <w:marRight w:val="0"/>
      <w:marTop w:val="0"/>
      <w:marBottom w:val="0"/>
      <w:divBdr>
        <w:top w:val="none" w:sz="0" w:space="0" w:color="auto"/>
        <w:left w:val="none" w:sz="0" w:space="0" w:color="auto"/>
        <w:bottom w:val="none" w:sz="0" w:space="0" w:color="auto"/>
        <w:right w:val="none" w:sz="0" w:space="0" w:color="auto"/>
      </w:divBdr>
      <w:divsChild>
        <w:div w:id="1586960458">
          <w:marLeft w:val="403"/>
          <w:marRight w:val="0"/>
          <w:marTop w:val="0"/>
          <w:marBottom w:val="280"/>
          <w:divBdr>
            <w:top w:val="none" w:sz="0" w:space="0" w:color="auto"/>
            <w:left w:val="none" w:sz="0" w:space="0" w:color="auto"/>
            <w:bottom w:val="none" w:sz="0" w:space="0" w:color="auto"/>
            <w:right w:val="none" w:sz="0" w:space="0" w:color="auto"/>
          </w:divBdr>
        </w:div>
        <w:div w:id="2016297341">
          <w:marLeft w:val="403"/>
          <w:marRight w:val="0"/>
          <w:marTop w:val="0"/>
          <w:marBottom w:val="280"/>
          <w:divBdr>
            <w:top w:val="none" w:sz="0" w:space="0" w:color="auto"/>
            <w:left w:val="none" w:sz="0" w:space="0" w:color="auto"/>
            <w:bottom w:val="none" w:sz="0" w:space="0" w:color="auto"/>
            <w:right w:val="none" w:sz="0" w:space="0" w:color="auto"/>
          </w:divBdr>
        </w:div>
        <w:div w:id="1624730561">
          <w:marLeft w:val="403"/>
          <w:marRight w:val="0"/>
          <w:marTop w:val="0"/>
          <w:marBottom w:val="280"/>
          <w:divBdr>
            <w:top w:val="none" w:sz="0" w:space="0" w:color="auto"/>
            <w:left w:val="none" w:sz="0" w:space="0" w:color="auto"/>
            <w:bottom w:val="none" w:sz="0" w:space="0" w:color="auto"/>
            <w:right w:val="none" w:sz="0" w:space="0" w:color="auto"/>
          </w:divBdr>
        </w:div>
        <w:div w:id="1686639337">
          <w:marLeft w:val="403"/>
          <w:marRight w:val="0"/>
          <w:marTop w:val="0"/>
          <w:marBottom w:val="280"/>
          <w:divBdr>
            <w:top w:val="none" w:sz="0" w:space="0" w:color="auto"/>
            <w:left w:val="none" w:sz="0" w:space="0" w:color="auto"/>
            <w:bottom w:val="none" w:sz="0" w:space="0" w:color="auto"/>
            <w:right w:val="none" w:sz="0" w:space="0" w:color="auto"/>
          </w:divBdr>
        </w:div>
        <w:div w:id="88241851">
          <w:marLeft w:val="403"/>
          <w:marRight w:val="0"/>
          <w:marTop w:val="0"/>
          <w:marBottom w:val="280"/>
          <w:divBdr>
            <w:top w:val="none" w:sz="0" w:space="0" w:color="auto"/>
            <w:left w:val="none" w:sz="0" w:space="0" w:color="auto"/>
            <w:bottom w:val="none" w:sz="0" w:space="0" w:color="auto"/>
            <w:right w:val="none" w:sz="0" w:space="0" w:color="auto"/>
          </w:divBdr>
        </w:div>
        <w:div w:id="1381785401">
          <w:marLeft w:val="403"/>
          <w:marRight w:val="0"/>
          <w:marTop w:val="0"/>
          <w:marBottom w:val="280"/>
          <w:divBdr>
            <w:top w:val="none" w:sz="0" w:space="0" w:color="auto"/>
            <w:left w:val="none" w:sz="0" w:space="0" w:color="auto"/>
            <w:bottom w:val="none" w:sz="0" w:space="0" w:color="auto"/>
            <w:right w:val="none" w:sz="0" w:space="0" w:color="auto"/>
          </w:divBdr>
        </w:div>
        <w:div w:id="54208606">
          <w:marLeft w:val="403"/>
          <w:marRight w:val="0"/>
          <w:marTop w:val="0"/>
          <w:marBottom w:val="280"/>
          <w:divBdr>
            <w:top w:val="none" w:sz="0" w:space="0" w:color="auto"/>
            <w:left w:val="none" w:sz="0" w:space="0" w:color="auto"/>
            <w:bottom w:val="none" w:sz="0" w:space="0" w:color="auto"/>
            <w:right w:val="none" w:sz="0" w:space="0" w:color="auto"/>
          </w:divBdr>
        </w:div>
      </w:divsChild>
    </w:div>
    <w:div w:id="1123425511">
      <w:bodyDiv w:val="1"/>
      <w:marLeft w:val="0"/>
      <w:marRight w:val="0"/>
      <w:marTop w:val="0"/>
      <w:marBottom w:val="0"/>
      <w:divBdr>
        <w:top w:val="none" w:sz="0" w:space="0" w:color="auto"/>
        <w:left w:val="none" w:sz="0" w:space="0" w:color="auto"/>
        <w:bottom w:val="none" w:sz="0" w:space="0" w:color="auto"/>
        <w:right w:val="none" w:sz="0" w:space="0" w:color="auto"/>
      </w:divBdr>
      <w:divsChild>
        <w:div w:id="622738521">
          <w:marLeft w:val="403"/>
          <w:marRight w:val="0"/>
          <w:marTop w:val="0"/>
          <w:marBottom w:val="280"/>
          <w:divBdr>
            <w:top w:val="none" w:sz="0" w:space="0" w:color="auto"/>
            <w:left w:val="none" w:sz="0" w:space="0" w:color="auto"/>
            <w:bottom w:val="none" w:sz="0" w:space="0" w:color="auto"/>
            <w:right w:val="none" w:sz="0" w:space="0" w:color="auto"/>
          </w:divBdr>
        </w:div>
        <w:div w:id="1895659782">
          <w:marLeft w:val="403"/>
          <w:marRight w:val="0"/>
          <w:marTop w:val="0"/>
          <w:marBottom w:val="280"/>
          <w:divBdr>
            <w:top w:val="none" w:sz="0" w:space="0" w:color="auto"/>
            <w:left w:val="none" w:sz="0" w:space="0" w:color="auto"/>
            <w:bottom w:val="none" w:sz="0" w:space="0" w:color="auto"/>
            <w:right w:val="none" w:sz="0" w:space="0" w:color="auto"/>
          </w:divBdr>
        </w:div>
        <w:div w:id="1793555958">
          <w:marLeft w:val="403"/>
          <w:marRight w:val="0"/>
          <w:marTop w:val="0"/>
          <w:marBottom w:val="280"/>
          <w:divBdr>
            <w:top w:val="none" w:sz="0" w:space="0" w:color="auto"/>
            <w:left w:val="none" w:sz="0" w:space="0" w:color="auto"/>
            <w:bottom w:val="none" w:sz="0" w:space="0" w:color="auto"/>
            <w:right w:val="none" w:sz="0" w:space="0" w:color="auto"/>
          </w:divBdr>
        </w:div>
        <w:div w:id="110058094">
          <w:marLeft w:val="403"/>
          <w:marRight w:val="0"/>
          <w:marTop w:val="0"/>
          <w:marBottom w:val="280"/>
          <w:divBdr>
            <w:top w:val="none" w:sz="0" w:space="0" w:color="auto"/>
            <w:left w:val="none" w:sz="0" w:space="0" w:color="auto"/>
            <w:bottom w:val="none" w:sz="0" w:space="0" w:color="auto"/>
            <w:right w:val="none" w:sz="0" w:space="0" w:color="auto"/>
          </w:divBdr>
        </w:div>
      </w:divsChild>
    </w:div>
    <w:div w:id="1288127581">
      <w:bodyDiv w:val="1"/>
      <w:marLeft w:val="0"/>
      <w:marRight w:val="0"/>
      <w:marTop w:val="0"/>
      <w:marBottom w:val="0"/>
      <w:divBdr>
        <w:top w:val="none" w:sz="0" w:space="0" w:color="auto"/>
        <w:left w:val="none" w:sz="0" w:space="0" w:color="auto"/>
        <w:bottom w:val="none" w:sz="0" w:space="0" w:color="auto"/>
        <w:right w:val="none" w:sz="0" w:space="0" w:color="auto"/>
      </w:divBdr>
      <w:divsChild>
        <w:div w:id="1716273707">
          <w:marLeft w:val="403"/>
          <w:marRight w:val="0"/>
          <w:marTop w:val="0"/>
          <w:marBottom w:val="280"/>
          <w:divBdr>
            <w:top w:val="none" w:sz="0" w:space="0" w:color="auto"/>
            <w:left w:val="none" w:sz="0" w:space="0" w:color="auto"/>
            <w:bottom w:val="none" w:sz="0" w:space="0" w:color="auto"/>
            <w:right w:val="none" w:sz="0" w:space="0" w:color="auto"/>
          </w:divBdr>
        </w:div>
        <w:div w:id="1422218342">
          <w:marLeft w:val="403"/>
          <w:marRight w:val="0"/>
          <w:marTop w:val="0"/>
          <w:marBottom w:val="280"/>
          <w:divBdr>
            <w:top w:val="none" w:sz="0" w:space="0" w:color="auto"/>
            <w:left w:val="none" w:sz="0" w:space="0" w:color="auto"/>
            <w:bottom w:val="none" w:sz="0" w:space="0" w:color="auto"/>
            <w:right w:val="none" w:sz="0" w:space="0" w:color="auto"/>
          </w:divBdr>
        </w:div>
        <w:div w:id="2000960933">
          <w:marLeft w:val="403"/>
          <w:marRight w:val="0"/>
          <w:marTop w:val="0"/>
          <w:marBottom w:val="280"/>
          <w:divBdr>
            <w:top w:val="none" w:sz="0" w:space="0" w:color="auto"/>
            <w:left w:val="none" w:sz="0" w:space="0" w:color="auto"/>
            <w:bottom w:val="none" w:sz="0" w:space="0" w:color="auto"/>
            <w:right w:val="none" w:sz="0" w:space="0" w:color="auto"/>
          </w:divBdr>
        </w:div>
        <w:div w:id="1901940979">
          <w:marLeft w:val="403"/>
          <w:marRight w:val="0"/>
          <w:marTop w:val="0"/>
          <w:marBottom w:val="280"/>
          <w:divBdr>
            <w:top w:val="none" w:sz="0" w:space="0" w:color="auto"/>
            <w:left w:val="none" w:sz="0" w:space="0" w:color="auto"/>
            <w:bottom w:val="none" w:sz="0" w:space="0" w:color="auto"/>
            <w:right w:val="none" w:sz="0" w:space="0" w:color="auto"/>
          </w:divBdr>
        </w:div>
        <w:div w:id="291715586">
          <w:marLeft w:val="403"/>
          <w:marRight w:val="0"/>
          <w:marTop w:val="0"/>
          <w:marBottom w:val="280"/>
          <w:divBdr>
            <w:top w:val="none" w:sz="0" w:space="0" w:color="auto"/>
            <w:left w:val="none" w:sz="0" w:space="0" w:color="auto"/>
            <w:bottom w:val="none" w:sz="0" w:space="0" w:color="auto"/>
            <w:right w:val="none" w:sz="0" w:space="0" w:color="auto"/>
          </w:divBdr>
        </w:div>
        <w:div w:id="1414204223">
          <w:marLeft w:val="403"/>
          <w:marRight w:val="0"/>
          <w:marTop w:val="0"/>
          <w:marBottom w:val="280"/>
          <w:divBdr>
            <w:top w:val="none" w:sz="0" w:space="0" w:color="auto"/>
            <w:left w:val="none" w:sz="0" w:space="0" w:color="auto"/>
            <w:bottom w:val="none" w:sz="0" w:space="0" w:color="auto"/>
            <w:right w:val="none" w:sz="0" w:space="0" w:color="auto"/>
          </w:divBdr>
        </w:div>
        <w:div w:id="1399746151">
          <w:marLeft w:val="403"/>
          <w:marRight w:val="0"/>
          <w:marTop w:val="0"/>
          <w:marBottom w:val="280"/>
          <w:divBdr>
            <w:top w:val="none" w:sz="0" w:space="0" w:color="auto"/>
            <w:left w:val="none" w:sz="0" w:space="0" w:color="auto"/>
            <w:bottom w:val="none" w:sz="0" w:space="0" w:color="auto"/>
            <w:right w:val="none" w:sz="0" w:space="0" w:color="auto"/>
          </w:divBdr>
        </w:div>
        <w:div w:id="2054884428">
          <w:marLeft w:val="403"/>
          <w:marRight w:val="0"/>
          <w:marTop w:val="0"/>
          <w:marBottom w:val="280"/>
          <w:divBdr>
            <w:top w:val="none" w:sz="0" w:space="0" w:color="auto"/>
            <w:left w:val="none" w:sz="0" w:space="0" w:color="auto"/>
            <w:bottom w:val="none" w:sz="0" w:space="0" w:color="auto"/>
            <w:right w:val="none" w:sz="0" w:space="0" w:color="auto"/>
          </w:divBdr>
        </w:div>
      </w:divsChild>
    </w:div>
    <w:div w:id="1474257325">
      <w:bodyDiv w:val="1"/>
      <w:marLeft w:val="0"/>
      <w:marRight w:val="0"/>
      <w:marTop w:val="0"/>
      <w:marBottom w:val="0"/>
      <w:divBdr>
        <w:top w:val="none" w:sz="0" w:space="0" w:color="auto"/>
        <w:left w:val="none" w:sz="0" w:space="0" w:color="auto"/>
        <w:bottom w:val="none" w:sz="0" w:space="0" w:color="auto"/>
        <w:right w:val="none" w:sz="0" w:space="0" w:color="auto"/>
      </w:divBdr>
      <w:divsChild>
        <w:div w:id="962732957">
          <w:marLeft w:val="403"/>
          <w:marRight w:val="0"/>
          <w:marTop w:val="0"/>
          <w:marBottom w:val="280"/>
          <w:divBdr>
            <w:top w:val="none" w:sz="0" w:space="0" w:color="auto"/>
            <w:left w:val="none" w:sz="0" w:space="0" w:color="auto"/>
            <w:bottom w:val="none" w:sz="0" w:space="0" w:color="auto"/>
            <w:right w:val="none" w:sz="0" w:space="0" w:color="auto"/>
          </w:divBdr>
        </w:div>
        <w:div w:id="1911620471">
          <w:marLeft w:val="403"/>
          <w:marRight w:val="0"/>
          <w:marTop w:val="0"/>
          <w:marBottom w:val="280"/>
          <w:divBdr>
            <w:top w:val="none" w:sz="0" w:space="0" w:color="auto"/>
            <w:left w:val="none" w:sz="0" w:space="0" w:color="auto"/>
            <w:bottom w:val="none" w:sz="0" w:space="0" w:color="auto"/>
            <w:right w:val="none" w:sz="0" w:space="0" w:color="auto"/>
          </w:divBdr>
        </w:div>
        <w:div w:id="676925121">
          <w:marLeft w:val="403"/>
          <w:marRight w:val="0"/>
          <w:marTop w:val="0"/>
          <w:marBottom w:val="280"/>
          <w:divBdr>
            <w:top w:val="none" w:sz="0" w:space="0" w:color="auto"/>
            <w:left w:val="none" w:sz="0" w:space="0" w:color="auto"/>
            <w:bottom w:val="none" w:sz="0" w:space="0" w:color="auto"/>
            <w:right w:val="none" w:sz="0" w:space="0" w:color="auto"/>
          </w:divBdr>
        </w:div>
        <w:div w:id="1956591978">
          <w:marLeft w:val="403"/>
          <w:marRight w:val="0"/>
          <w:marTop w:val="0"/>
          <w:marBottom w:val="280"/>
          <w:divBdr>
            <w:top w:val="none" w:sz="0" w:space="0" w:color="auto"/>
            <w:left w:val="none" w:sz="0" w:space="0" w:color="auto"/>
            <w:bottom w:val="none" w:sz="0" w:space="0" w:color="auto"/>
            <w:right w:val="none" w:sz="0" w:space="0" w:color="auto"/>
          </w:divBdr>
        </w:div>
        <w:div w:id="1688944542">
          <w:marLeft w:val="403"/>
          <w:marRight w:val="0"/>
          <w:marTop w:val="0"/>
          <w:marBottom w:val="280"/>
          <w:divBdr>
            <w:top w:val="none" w:sz="0" w:space="0" w:color="auto"/>
            <w:left w:val="none" w:sz="0" w:space="0" w:color="auto"/>
            <w:bottom w:val="none" w:sz="0" w:space="0" w:color="auto"/>
            <w:right w:val="none" w:sz="0" w:space="0" w:color="auto"/>
          </w:divBdr>
        </w:div>
        <w:div w:id="860364182">
          <w:marLeft w:val="403"/>
          <w:marRight w:val="0"/>
          <w:marTop w:val="0"/>
          <w:marBottom w:val="280"/>
          <w:divBdr>
            <w:top w:val="none" w:sz="0" w:space="0" w:color="auto"/>
            <w:left w:val="none" w:sz="0" w:space="0" w:color="auto"/>
            <w:bottom w:val="none" w:sz="0" w:space="0" w:color="auto"/>
            <w:right w:val="none" w:sz="0" w:space="0" w:color="auto"/>
          </w:divBdr>
        </w:div>
        <w:div w:id="1544633834">
          <w:marLeft w:val="403"/>
          <w:marRight w:val="0"/>
          <w:marTop w:val="0"/>
          <w:marBottom w:val="280"/>
          <w:divBdr>
            <w:top w:val="none" w:sz="0" w:space="0" w:color="auto"/>
            <w:left w:val="none" w:sz="0" w:space="0" w:color="auto"/>
            <w:bottom w:val="none" w:sz="0" w:space="0" w:color="auto"/>
            <w:right w:val="none" w:sz="0" w:space="0" w:color="auto"/>
          </w:divBdr>
        </w:div>
      </w:divsChild>
    </w:div>
    <w:div w:id="1790468391">
      <w:bodyDiv w:val="1"/>
      <w:marLeft w:val="0"/>
      <w:marRight w:val="0"/>
      <w:marTop w:val="0"/>
      <w:marBottom w:val="0"/>
      <w:divBdr>
        <w:top w:val="none" w:sz="0" w:space="0" w:color="auto"/>
        <w:left w:val="none" w:sz="0" w:space="0" w:color="auto"/>
        <w:bottom w:val="none" w:sz="0" w:space="0" w:color="auto"/>
        <w:right w:val="none" w:sz="0" w:space="0" w:color="auto"/>
      </w:divBdr>
      <w:divsChild>
        <w:div w:id="2027635614">
          <w:marLeft w:val="0"/>
          <w:marRight w:val="0"/>
          <w:marTop w:val="0"/>
          <w:marBottom w:val="0"/>
          <w:divBdr>
            <w:top w:val="none" w:sz="0" w:space="0" w:color="auto"/>
            <w:left w:val="none" w:sz="0" w:space="0" w:color="auto"/>
            <w:bottom w:val="none" w:sz="0" w:space="0" w:color="auto"/>
            <w:right w:val="none" w:sz="0" w:space="0" w:color="auto"/>
          </w:divBdr>
        </w:div>
        <w:div w:id="367074949">
          <w:marLeft w:val="0"/>
          <w:marRight w:val="0"/>
          <w:marTop w:val="0"/>
          <w:marBottom w:val="0"/>
          <w:divBdr>
            <w:top w:val="none" w:sz="0" w:space="0" w:color="auto"/>
            <w:left w:val="none" w:sz="0" w:space="0" w:color="auto"/>
            <w:bottom w:val="none" w:sz="0" w:space="0" w:color="auto"/>
            <w:right w:val="none" w:sz="0" w:space="0" w:color="auto"/>
          </w:divBdr>
        </w:div>
      </w:divsChild>
    </w:div>
    <w:div w:id="1868641999">
      <w:bodyDiv w:val="1"/>
      <w:marLeft w:val="0"/>
      <w:marRight w:val="0"/>
      <w:marTop w:val="0"/>
      <w:marBottom w:val="0"/>
      <w:divBdr>
        <w:top w:val="none" w:sz="0" w:space="0" w:color="auto"/>
        <w:left w:val="none" w:sz="0" w:space="0" w:color="auto"/>
        <w:bottom w:val="none" w:sz="0" w:space="0" w:color="auto"/>
        <w:right w:val="none" w:sz="0" w:space="0" w:color="auto"/>
      </w:divBdr>
      <w:divsChild>
        <w:div w:id="1377662281">
          <w:marLeft w:val="403"/>
          <w:marRight w:val="0"/>
          <w:marTop w:val="0"/>
          <w:marBottom w:val="280"/>
          <w:divBdr>
            <w:top w:val="none" w:sz="0" w:space="0" w:color="auto"/>
            <w:left w:val="none" w:sz="0" w:space="0" w:color="auto"/>
            <w:bottom w:val="none" w:sz="0" w:space="0" w:color="auto"/>
            <w:right w:val="none" w:sz="0" w:space="0" w:color="auto"/>
          </w:divBdr>
        </w:div>
        <w:div w:id="1178038410">
          <w:marLeft w:val="403"/>
          <w:marRight w:val="0"/>
          <w:marTop w:val="0"/>
          <w:marBottom w:val="280"/>
          <w:divBdr>
            <w:top w:val="none" w:sz="0" w:space="0" w:color="auto"/>
            <w:left w:val="none" w:sz="0" w:space="0" w:color="auto"/>
            <w:bottom w:val="none" w:sz="0" w:space="0" w:color="auto"/>
            <w:right w:val="none" w:sz="0" w:space="0" w:color="auto"/>
          </w:divBdr>
        </w:div>
        <w:div w:id="1800145458">
          <w:marLeft w:val="403"/>
          <w:marRight w:val="0"/>
          <w:marTop w:val="0"/>
          <w:marBottom w:val="280"/>
          <w:divBdr>
            <w:top w:val="none" w:sz="0" w:space="0" w:color="auto"/>
            <w:left w:val="none" w:sz="0" w:space="0" w:color="auto"/>
            <w:bottom w:val="none" w:sz="0" w:space="0" w:color="auto"/>
            <w:right w:val="none" w:sz="0" w:space="0" w:color="auto"/>
          </w:divBdr>
        </w:div>
        <w:div w:id="632638709">
          <w:marLeft w:val="403"/>
          <w:marRight w:val="0"/>
          <w:marTop w:val="0"/>
          <w:marBottom w:val="280"/>
          <w:divBdr>
            <w:top w:val="none" w:sz="0" w:space="0" w:color="auto"/>
            <w:left w:val="none" w:sz="0" w:space="0" w:color="auto"/>
            <w:bottom w:val="none" w:sz="0" w:space="0" w:color="auto"/>
            <w:right w:val="none" w:sz="0" w:space="0" w:color="auto"/>
          </w:divBdr>
        </w:div>
      </w:divsChild>
    </w:div>
    <w:div w:id="2088719713">
      <w:bodyDiv w:val="1"/>
      <w:marLeft w:val="0"/>
      <w:marRight w:val="0"/>
      <w:marTop w:val="0"/>
      <w:marBottom w:val="0"/>
      <w:divBdr>
        <w:top w:val="none" w:sz="0" w:space="0" w:color="auto"/>
        <w:left w:val="none" w:sz="0" w:space="0" w:color="auto"/>
        <w:bottom w:val="none" w:sz="0" w:space="0" w:color="auto"/>
        <w:right w:val="none" w:sz="0" w:space="0" w:color="auto"/>
      </w:divBdr>
      <w:divsChild>
        <w:div w:id="878014778">
          <w:marLeft w:val="403"/>
          <w:marRight w:val="0"/>
          <w:marTop w:val="0"/>
          <w:marBottom w:val="280"/>
          <w:divBdr>
            <w:top w:val="none" w:sz="0" w:space="0" w:color="auto"/>
            <w:left w:val="none" w:sz="0" w:space="0" w:color="auto"/>
            <w:bottom w:val="none" w:sz="0" w:space="0" w:color="auto"/>
            <w:right w:val="none" w:sz="0" w:space="0" w:color="auto"/>
          </w:divBdr>
        </w:div>
        <w:div w:id="1487936595">
          <w:marLeft w:val="403"/>
          <w:marRight w:val="0"/>
          <w:marTop w:val="0"/>
          <w:marBottom w:val="280"/>
          <w:divBdr>
            <w:top w:val="none" w:sz="0" w:space="0" w:color="auto"/>
            <w:left w:val="none" w:sz="0" w:space="0" w:color="auto"/>
            <w:bottom w:val="none" w:sz="0" w:space="0" w:color="auto"/>
            <w:right w:val="none" w:sz="0" w:space="0" w:color="auto"/>
          </w:divBdr>
        </w:div>
        <w:div w:id="1424254381">
          <w:marLeft w:val="403"/>
          <w:marRight w:val="0"/>
          <w:marTop w:val="0"/>
          <w:marBottom w:val="280"/>
          <w:divBdr>
            <w:top w:val="none" w:sz="0" w:space="0" w:color="auto"/>
            <w:left w:val="none" w:sz="0" w:space="0" w:color="auto"/>
            <w:bottom w:val="none" w:sz="0" w:space="0" w:color="auto"/>
            <w:right w:val="none" w:sz="0" w:space="0" w:color="auto"/>
          </w:divBdr>
        </w:div>
        <w:div w:id="1136097253">
          <w:marLeft w:val="403"/>
          <w:marRight w:val="0"/>
          <w:marTop w:val="0"/>
          <w:marBottom w:val="280"/>
          <w:divBdr>
            <w:top w:val="none" w:sz="0" w:space="0" w:color="auto"/>
            <w:left w:val="none" w:sz="0" w:space="0" w:color="auto"/>
            <w:bottom w:val="none" w:sz="0" w:space="0" w:color="auto"/>
            <w:right w:val="none" w:sz="0" w:space="0" w:color="auto"/>
          </w:divBdr>
        </w:div>
        <w:div w:id="1554075015">
          <w:marLeft w:val="403"/>
          <w:marRight w:val="0"/>
          <w:marTop w:val="0"/>
          <w:marBottom w:val="280"/>
          <w:divBdr>
            <w:top w:val="none" w:sz="0" w:space="0" w:color="auto"/>
            <w:left w:val="none" w:sz="0" w:space="0" w:color="auto"/>
            <w:bottom w:val="none" w:sz="0" w:space="0" w:color="auto"/>
            <w:right w:val="none" w:sz="0" w:space="0" w:color="auto"/>
          </w:divBdr>
        </w:div>
        <w:div w:id="1386295089">
          <w:marLeft w:val="403"/>
          <w:marRight w:val="0"/>
          <w:marTop w:val="0"/>
          <w:marBottom w:val="2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elft.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0E3A8-4927-4092-B6AE-ECF0E3531A75}">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8</TotalTime>
  <Pages>16</Pages>
  <Words>2934</Words>
  <Characters>16725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19620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TOFT, Michael (EAST LONDON NHS FOUNDATION TRUST)</dc:creator>
  <cp:keywords/>
  <dc:description/>
  <cp:lastModifiedBy>TOFT, Michael (EAST LONDON NHS FOUNDATION TRUST)</cp:lastModifiedBy>
  <cp:revision>11</cp:revision>
  <dcterms:created xsi:type="dcterms:W3CDTF">2025-10-21T11:07:00Z</dcterms:created>
  <dcterms:modified xsi:type="dcterms:W3CDTF">2025-10-21T12:42:00Z</dcterms:modified>
</cp:coreProperties>
</file>