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C2829" w14:textId="77777777" w:rsidR="00770880" w:rsidRPr="00631C6B" w:rsidRDefault="000011C0" w:rsidP="00CA36D0">
      <w:pPr>
        <w:jc w:val="right"/>
        <w:rPr>
          <w:rFonts w:ascii="Arial" w:hAnsi="Arial" w:cs="Arial"/>
          <w:sz w:val="22"/>
          <w:szCs w:val="22"/>
        </w:rPr>
      </w:pPr>
      <w:r w:rsidRPr="00631C6B">
        <w:rPr>
          <w:rFonts w:ascii="Arial" w:hAnsi="Arial" w:cs="Arial"/>
          <w:noProof/>
          <w:sz w:val="22"/>
          <w:szCs w:val="22"/>
          <w:lang w:eastAsia="en-GB"/>
        </w:rPr>
        <w:drawing>
          <wp:anchor distT="0" distB="0" distL="114300" distR="114300" simplePos="0" relativeHeight="251658240" behindDoc="1" locked="0" layoutInCell="1" allowOverlap="1" wp14:anchorId="4899DBA0" wp14:editId="240E0488">
            <wp:simplePos x="0" y="0"/>
            <wp:positionH relativeFrom="margin">
              <wp:posOffset>3120390</wp:posOffset>
            </wp:positionH>
            <wp:positionV relativeFrom="paragraph">
              <wp:posOffset>-651287</wp:posOffset>
            </wp:positionV>
            <wp:extent cx="3285844" cy="1476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5844" cy="1476375"/>
                    </a:xfrm>
                    <a:prstGeom prst="rect">
                      <a:avLst/>
                    </a:prstGeom>
                  </pic:spPr>
                </pic:pic>
              </a:graphicData>
            </a:graphic>
          </wp:anchor>
        </w:drawing>
      </w:r>
    </w:p>
    <w:p w14:paraId="5E4FC6DC" w14:textId="1C229856" w:rsidR="001349CF" w:rsidRDefault="001349CF" w:rsidP="7B4397DC">
      <w:pPr>
        <w:spacing w:after="120"/>
        <w:rPr>
          <w:rFonts w:ascii="Arial" w:hAnsi="Arial" w:cs="Arial"/>
          <w:b/>
          <w:bCs/>
          <w:sz w:val="12"/>
          <w:szCs w:val="12"/>
        </w:rPr>
      </w:pPr>
    </w:p>
    <w:p w14:paraId="763ACEDD" w14:textId="77777777" w:rsidR="00861435" w:rsidRPr="001349CF" w:rsidRDefault="00861435" w:rsidP="7B4397DC">
      <w:pPr>
        <w:spacing w:after="120"/>
        <w:rPr>
          <w:rFonts w:ascii="Arial" w:hAnsi="Arial" w:cs="Arial"/>
          <w:b/>
          <w:bCs/>
          <w:sz w:val="12"/>
          <w:szCs w:val="12"/>
        </w:rPr>
      </w:pPr>
    </w:p>
    <w:p w14:paraId="053248EF" w14:textId="0EA4AB64" w:rsidR="00A2458D" w:rsidRDefault="48D8FDDE" w:rsidP="7B4397DC">
      <w:pPr>
        <w:spacing w:after="120"/>
        <w:rPr>
          <w:rFonts w:ascii="Arial" w:hAnsi="Arial" w:cs="Arial"/>
          <w:b/>
          <w:bCs/>
          <w:sz w:val="28"/>
          <w:szCs w:val="28"/>
        </w:rPr>
      </w:pPr>
      <w:r w:rsidRPr="7B4397DC">
        <w:rPr>
          <w:rFonts w:ascii="Arial" w:hAnsi="Arial" w:cs="Arial"/>
          <w:b/>
          <w:bCs/>
          <w:sz w:val="28"/>
          <w:szCs w:val="28"/>
        </w:rPr>
        <w:t>Case Study</w:t>
      </w:r>
      <w:r w:rsidR="00A2458D">
        <w:rPr>
          <w:rFonts w:ascii="Arial" w:hAnsi="Arial" w:cs="Arial"/>
          <w:b/>
          <w:bCs/>
          <w:sz w:val="28"/>
          <w:szCs w:val="28"/>
        </w:rPr>
        <w:t xml:space="preserve"> / Report </w:t>
      </w:r>
      <w:r w:rsidR="002C1613">
        <w:rPr>
          <w:rFonts w:ascii="Arial" w:hAnsi="Arial" w:cs="Arial"/>
          <w:b/>
          <w:bCs/>
          <w:sz w:val="28"/>
          <w:szCs w:val="28"/>
        </w:rPr>
        <w:t xml:space="preserve">/ </w:t>
      </w:r>
      <w:r w:rsidR="00A2458D">
        <w:rPr>
          <w:rFonts w:ascii="Arial" w:hAnsi="Arial" w:cs="Arial"/>
          <w:b/>
          <w:bCs/>
          <w:sz w:val="28"/>
          <w:szCs w:val="28"/>
        </w:rPr>
        <w:t xml:space="preserve">Series </w:t>
      </w:r>
      <w:r w:rsidRPr="7B4397DC">
        <w:rPr>
          <w:rFonts w:ascii="Arial" w:hAnsi="Arial" w:cs="Arial"/>
          <w:b/>
          <w:bCs/>
          <w:sz w:val="28"/>
          <w:szCs w:val="28"/>
        </w:rPr>
        <w:t xml:space="preserve">Governance </w:t>
      </w:r>
      <w:r w:rsidR="349B6910" w:rsidRPr="7B4397DC">
        <w:rPr>
          <w:rFonts w:ascii="Arial" w:hAnsi="Arial" w:cs="Arial"/>
          <w:b/>
          <w:bCs/>
          <w:sz w:val="28"/>
          <w:szCs w:val="28"/>
        </w:rPr>
        <w:t>Guidance</w:t>
      </w:r>
      <w:r w:rsidR="00A74573">
        <w:rPr>
          <w:rFonts w:ascii="Arial" w:hAnsi="Arial" w:cs="Arial"/>
          <w:b/>
          <w:bCs/>
          <w:sz w:val="28"/>
          <w:szCs w:val="28"/>
        </w:rPr>
        <w:t xml:space="preserve"> </w:t>
      </w:r>
    </w:p>
    <w:p w14:paraId="0332E4EB" w14:textId="77777777" w:rsidR="001B4BBD" w:rsidRPr="001349CF" w:rsidRDefault="001B4BBD" w:rsidP="7B4397DC">
      <w:pPr>
        <w:spacing w:after="120"/>
        <w:rPr>
          <w:rFonts w:ascii="Arial" w:hAnsi="Arial" w:cs="Arial"/>
          <w:b/>
          <w:bCs/>
          <w:sz w:val="12"/>
          <w:szCs w:val="12"/>
        </w:rPr>
      </w:pPr>
    </w:p>
    <w:p w14:paraId="307E6CD8" w14:textId="4720EFA3" w:rsidR="001013A4" w:rsidRPr="00861435" w:rsidRDefault="001013A4" w:rsidP="00861435">
      <w:pPr>
        <w:jc w:val="both"/>
        <w:rPr>
          <w:rFonts w:ascii="Arial" w:eastAsia="Arial" w:hAnsi="Arial" w:cs="Arial"/>
          <w:b/>
          <w:color w:val="000000" w:themeColor="text1"/>
          <w:sz w:val="22"/>
          <w:szCs w:val="22"/>
        </w:rPr>
      </w:pPr>
      <w:r w:rsidRPr="00861435">
        <w:rPr>
          <w:rFonts w:ascii="Arial" w:eastAsia="Arial" w:hAnsi="Arial" w:cs="Arial"/>
          <w:color w:val="000000" w:themeColor="text1"/>
          <w:sz w:val="22"/>
          <w:szCs w:val="22"/>
        </w:rPr>
        <w:t>This governance form should be completed and submitted to the Trust’s Governance and Ethics Committee for Studies and Evaluations (GECSE) for any</w:t>
      </w:r>
      <w:r w:rsidR="00552CB1" w:rsidRPr="00861435">
        <w:rPr>
          <w:rFonts w:ascii="Arial" w:eastAsia="Arial" w:hAnsi="Arial" w:cs="Arial"/>
          <w:color w:val="000000" w:themeColor="text1"/>
          <w:sz w:val="22"/>
          <w:szCs w:val="22"/>
        </w:rPr>
        <w:t xml:space="preserve"> case study, report, or series intended for </w:t>
      </w:r>
      <w:r w:rsidR="00552CB1" w:rsidRPr="00861435">
        <w:rPr>
          <w:rFonts w:ascii="Arial" w:eastAsia="Arial" w:hAnsi="Arial" w:cs="Arial"/>
          <w:b/>
          <w:color w:val="000000" w:themeColor="text1"/>
          <w:sz w:val="22"/>
          <w:szCs w:val="22"/>
        </w:rPr>
        <w:t>public dissemination</w:t>
      </w:r>
      <w:r w:rsidRPr="00861435">
        <w:rPr>
          <w:rFonts w:ascii="Arial" w:eastAsia="Arial" w:hAnsi="Arial" w:cs="Arial"/>
          <w:b/>
          <w:color w:val="000000" w:themeColor="text1"/>
          <w:sz w:val="22"/>
          <w:szCs w:val="22"/>
        </w:rPr>
        <w:t>.</w:t>
      </w:r>
    </w:p>
    <w:p w14:paraId="559613E9" w14:textId="77777777" w:rsidR="00E5796D" w:rsidRPr="00861435" w:rsidRDefault="00E5796D" w:rsidP="00861435">
      <w:pPr>
        <w:jc w:val="both"/>
        <w:rPr>
          <w:rFonts w:ascii="Arial" w:eastAsia="Arial" w:hAnsi="Arial" w:cs="Arial"/>
          <w:b/>
          <w:color w:val="000000" w:themeColor="text1"/>
          <w:sz w:val="22"/>
          <w:szCs w:val="22"/>
        </w:rPr>
      </w:pPr>
    </w:p>
    <w:p w14:paraId="6EF32435" w14:textId="7E2FBDA8" w:rsidR="005B5455" w:rsidRPr="00861435" w:rsidRDefault="032001C0" w:rsidP="00861435">
      <w:pPr>
        <w:jc w:val="both"/>
        <w:rPr>
          <w:rFonts w:ascii="Arial" w:hAnsi="Arial" w:cs="Arial"/>
          <w:sz w:val="22"/>
          <w:szCs w:val="22"/>
          <w:u w:val="single"/>
        </w:rPr>
      </w:pPr>
      <w:r w:rsidRPr="00861435">
        <w:rPr>
          <w:rFonts w:ascii="Arial" w:hAnsi="Arial" w:cs="Arial"/>
          <w:sz w:val="22"/>
          <w:szCs w:val="22"/>
          <w:u w:val="single"/>
        </w:rPr>
        <w:t>What is a Case Study</w:t>
      </w:r>
      <w:r w:rsidR="00A2458D" w:rsidRPr="00861435">
        <w:rPr>
          <w:rFonts w:ascii="Arial" w:hAnsi="Arial" w:cs="Arial"/>
          <w:sz w:val="22"/>
          <w:szCs w:val="22"/>
          <w:u w:val="single"/>
        </w:rPr>
        <w:t xml:space="preserve"> / Report</w:t>
      </w:r>
      <w:r w:rsidR="001B4BBD" w:rsidRPr="00861435">
        <w:rPr>
          <w:rFonts w:ascii="Arial" w:hAnsi="Arial" w:cs="Arial"/>
          <w:sz w:val="22"/>
          <w:szCs w:val="22"/>
          <w:u w:val="single"/>
        </w:rPr>
        <w:t xml:space="preserve"> / Series</w:t>
      </w:r>
      <w:r w:rsidRPr="00861435">
        <w:rPr>
          <w:rFonts w:ascii="Arial" w:hAnsi="Arial" w:cs="Arial"/>
          <w:sz w:val="22"/>
          <w:szCs w:val="22"/>
          <w:u w:val="single"/>
        </w:rPr>
        <w:t>?</w:t>
      </w:r>
    </w:p>
    <w:p w14:paraId="289106C6" w14:textId="0722A90C" w:rsidR="5FEF66D3" w:rsidRDefault="58998984" w:rsidP="00861435">
      <w:pPr>
        <w:jc w:val="both"/>
        <w:rPr>
          <w:rFonts w:ascii="Arial" w:eastAsia="Arial" w:hAnsi="Arial" w:cs="Arial"/>
          <w:sz w:val="22"/>
          <w:szCs w:val="22"/>
        </w:rPr>
      </w:pPr>
      <w:r w:rsidRPr="00861435">
        <w:rPr>
          <w:rFonts w:ascii="Arial" w:eastAsia="Arial" w:hAnsi="Arial" w:cs="Arial"/>
          <w:sz w:val="22"/>
          <w:szCs w:val="22"/>
        </w:rPr>
        <w:t>The illustrative 'grand round', 'case report' and 'case series' have a long tradition in clinical practice and research. A case study</w:t>
      </w:r>
      <w:r w:rsidR="00EB5808" w:rsidRPr="00861435">
        <w:rPr>
          <w:rStyle w:val="FootnoteReference"/>
          <w:rFonts w:ascii="Arial" w:eastAsia="Arial" w:hAnsi="Arial" w:cs="Arial"/>
          <w:sz w:val="22"/>
          <w:szCs w:val="22"/>
        </w:rPr>
        <w:footnoteReference w:id="1"/>
      </w:r>
      <w:r w:rsidRPr="00861435">
        <w:rPr>
          <w:rFonts w:ascii="Arial" w:eastAsia="Arial" w:hAnsi="Arial" w:cs="Arial"/>
          <w:sz w:val="22"/>
          <w:szCs w:val="22"/>
        </w:rPr>
        <w:t xml:space="preserve"> </w:t>
      </w:r>
      <w:proofErr w:type="gramStart"/>
      <w:r w:rsidRPr="00861435">
        <w:rPr>
          <w:rFonts w:ascii="Arial" w:eastAsia="Arial" w:hAnsi="Arial" w:cs="Arial"/>
          <w:sz w:val="22"/>
          <w:szCs w:val="22"/>
        </w:rPr>
        <w:t>can be described</w:t>
      </w:r>
      <w:proofErr w:type="gramEnd"/>
      <w:r w:rsidRPr="00861435">
        <w:rPr>
          <w:rFonts w:ascii="Arial" w:eastAsia="Arial" w:hAnsi="Arial" w:cs="Arial"/>
          <w:sz w:val="22"/>
          <w:szCs w:val="22"/>
        </w:rPr>
        <w:t xml:space="preserve"> as an in-depth, detailed examination of a specific instance (individual, situation, or event) to understand it thoroughly within its real-life context.   </w:t>
      </w:r>
    </w:p>
    <w:p w14:paraId="57BBF398" w14:textId="77777777" w:rsidR="00861435" w:rsidRPr="00861435" w:rsidRDefault="00861435" w:rsidP="00861435">
      <w:pPr>
        <w:jc w:val="both"/>
        <w:rPr>
          <w:rFonts w:ascii="Arial" w:eastAsia="Arial" w:hAnsi="Arial" w:cs="Arial"/>
          <w:sz w:val="22"/>
          <w:szCs w:val="22"/>
        </w:rPr>
      </w:pPr>
    </w:p>
    <w:p w14:paraId="7B4F99D3" w14:textId="01D39284" w:rsidR="58998984" w:rsidRDefault="000C48B3" w:rsidP="00861435">
      <w:pPr>
        <w:jc w:val="both"/>
        <w:rPr>
          <w:rFonts w:ascii="Arial" w:eastAsia="Arial" w:hAnsi="Arial" w:cs="Arial"/>
          <w:sz w:val="22"/>
          <w:szCs w:val="22"/>
        </w:rPr>
      </w:pPr>
      <w:r w:rsidRPr="00861435">
        <w:rPr>
          <w:rFonts w:ascii="Arial" w:eastAsia="Arial" w:hAnsi="Arial" w:cs="Arial"/>
          <w:sz w:val="22"/>
          <w:szCs w:val="22"/>
        </w:rPr>
        <w:t>For the purposes of ELFT’s governance review, our remit is limited to case studies related</w:t>
      </w:r>
      <w:r w:rsidR="00EB5808" w:rsidRPr="00861435">
        <w:rPr>
          <w:rFonts w:ascii="Arial" w:eastAsia="Arial" w:hAnsi="Arial" w:cs="Arial"/>
          <w:sz w:val="22"/>
          <w:szCs w:val="22"/>
        </w:rPr>
        <w:t xml:space="preserve"> to</w:t>
      </w:r>
      <w:r w:rsidRPr="00861435">
        <w:rPr>
          <w:rFonts w:ascii="Arial" w:eastAsia="Arial" w:hAnsi="Arial" w:cs="Arial"/>
          <w:sz w:val="22"/>
          <w:szCs w:val="22"/>
        </w:rPr>
        <w:t xml:space="preserve"> the clinical care of patients</w:t>
      </w:r>
      <w:r w:rsidR="00EB5808" w:rsidRPr="00861435">
        <w:rPr>
          <w:rStyle w:val="FootnoteReference"/>
          <w:rFonts w:ascii="Arial" w:eastAsia="Arial" w:hAnsi="Arial" w:cs="Arial"/>
          <w:sz w:val="22"/>
          <w:szCs w:val="22"/>
        </w:rPr>
        <w:footnoteReference w:id="2"/>
      </w:r>
      <w:r w:rsidRPr="00861435">
        <w:rPr>
          <w:rFonts w:ascii="Arial" w:eastAsia="Arial" w:hAnsi="Arial" w:cs="Arial"/>
          <w:sz w:val="22"/>
          <w:szCs w:val="22"/>
        </w:rPr>
        <w:t xml:space="preserve">. </w:t>
      </w:r>
      <w:r w:rsidR="58998984" w:rsidRPr="00861435">
        <w:rPr>
          <w:rFonts w:ascii="Arial" w:eastAsia="Arial" w:hAnsi="Arial" w:cs="Arial"/>
          <w:sz w:val="22"/>
          <w:szCs w:val="22"/>
        </w:rPr>
        <w:t>We are often looking to develop patient stories as case studies, and these will use qualitative methods such as interviews to find specific details and descriptions of how your subject is affected.</w:t>
      </w:r>
    </w:p>
    <w:p w14:paraId="2CA87193" w14:textId="77777777" w:rsidR="00861435" w:rsidRPr="00861435" w:rsidRDefault="00861435" w:rsidP="00861435">
      <w:pPr>
        <w:jc w:val="both"/>
        <w:rPr>
          <w:rFonts w:ascii="Arial" w:eastAsia="Arial" w:hAnsi="Arial" w:cs="Arial"/>
          <w:sz w:val="22"/>
          <w:szCs w:val="22"/>
        </w:rPr>
      </w:pPr>
    </w:p>
    <w:p w14:paraId="065BA503" w14:textId="65B4E85B" w:rsidR="00602DA4" w:rsidRDefault="00552CB1" w:rsidP="00861435">
      <w:pPr>
        <w:jc w:val="both"/>
        <w:rPr>
          <w:rFonts w:ascii="Arial" w:eastAsia="Arial" w:hAnsi="Arial" w:cs="Arial"/>
          <w:color w:val="000000" w:themeColor="text1"/>
          <w:sz w:val="22"/>
          <w:szCs w:val="22"/>
        </w:rPr>
      </w:pPr>
      <w:r w:rsidRPr="00861435">
        <w:rPr>
          <w:rFonts w:ascii="Arial" w:eastAsia="Arial" w:hAnsi="Arial" w:cs="Arial"/>
          <w:sz w:val="22"/>
          <w:szCs w:val="22"/>
        </w:rPr>
        <w:t xml:space="preserve">A </w:t>
      </w:r>
      <w:bookmarkStart w:id="0" w:name="Case_series"/>
      <w:r w:rsidRPr="00861435">
        <w:rPr>
          <w:rFonts w:ascii="Arial" w:eastAsia="Arial" w:hAnsi="Arial" w:cs="Arial"/>
          <w:sz w:val="22"/>
          <w:szCs w:val="22"/>
        </w:rPr>
        <w:t>case series</w:t>
      </w:r>
      <w:bookmarkEnd w:id="0"/>
      <w:r w:rsidRPr="00861435">
        <w:rPr>
          <w:rFonts w:ascii="Arial" w:eastAsia="Arial" w:hAnsi="Arial" w:cs="Arial"/>
          <w:sz w:val="22"/>
          <w:szCs w:val="22"/>
        </w:rPr>
        <w:t xml:space="preserve"> is a collection of case reports involving multiple patients who have received similar treatment or have similar characteristics. These </w:t>
      </w:r>
      <w:r w:rsidRPr="00861435">
        <w:rPr>
          <w:rFonts w:ascii="Arial" w:eastAsia="Arial" w:hAnsi="Arial" w:cs="Arial"/>
          <w:i/>
          <w:sz w:val="22"/>
          <w:szCs w:val="22"/>
        </w:rPr>
        <w:t>patients</w:t>
      </w:r>
      <w:r w:rsidR="002C1613" w:rsidRPr="00861435">
        <w:rPr>
          <w:rFonts w:ascii="Arial" w:eastAsia="Arial" w:hAnsi="Arial" w:cs="Arial"/>
          <w:i/>
          <w:sz w:val="22"/>
          <w:szCs w:val="22"/>
        </w:rPr>
        <w:t xml:space="preserve"> </w:t>
      </w:r>
      <w:proofErr w:type="gramStart"/>
      <w:r w:rsidR="002C1613" w:rsidRPr="00861435">
        <w:rPr>
          <w:rFonts w:ascii="Arial" w:eastAsia="Arial" w:hAnsi="Arial" w:cs="Arial"/>
          <w:i/>
          <w:sz w:val="22"/>
          <w:szCs w:val="22"/>
        </w:rPr>
        <w:t>are</w:t>
      </w:r>
      <w:r w:rsidRPr="00861435">
        <w:rPr>
          <w:rFonts w:ascii="Arial" w:eastAsia="Arial" w:hAnsi="Arial" w:cs="Arial"/>
          <w:i/>
          <w:sz w:val="22"/>
          <w:szCs w:val="22"/>
        </w:rPr>
        <w:t xml:space="preserve"> observed</w:t>
      </w:r>
      <w:proofErr w:type="gramEnd"/>
      <w:r w:rsidRPr="00861435">
        <w:rPr>
          <w:rFonts w:ascii="Arial" w:eastAsia="Arial" w:hAnsi="Arial" w:cs="Arial"/>
          <w:sz w:val="22"/>
          <w:szCs w:val="22"/>
        </w:rPr>
        <w:t xml:space="preserve"> over time and usually include detailed information including demographics, treatment received and outcomes.</w:t>
      </w:r>
      <w:r w:rsidR="00837479" w:rsidRPr="00861435">
        <w:rPr>
          <w:rFonts w:ascii="Arial" w:eastAsia="Arial" w:hAnsi="Arial" w:cs="Arial"/>
          <w:sz w:val="22"/>
          <w:szCs w:val="22"/>
        </w:rPr>
        <w:t xml:space="preserve"> </w:t>
      </w:r>
      <w:r w:rsidR="00E970FB" w:rsidRPr="00861435">
        <w:rPr>
          <w:rFonts w:ascii="Arial" w:eastAsia="Arial" w:hAnsi="Arial" w:cs="Arial"/>
          <w:sz w:val="22"/>
          <w:szCs w:val="22"/>
        </w:rPr>
        <w:t xml:space="preserve">Importantly, a case series is an observation worth reporting; it </w:t>
      </w:r>
      <w:r w:rsidR="00E970FB" w:rsidRPr="00861435">
        <w:rPr>
          <w:rFonts w:ascii="Arial" w:eastAsia="Arial" w:hAnsi="Arial" w:cs="Arial"/>
          <w:i/>
          <w:sz w:val="22"/>
          <w:szCs w:val="22"/>
        </w:rPr>
        <w:t>does not involve recruiting participants to test a question or hypothesis</w:t>
      </w:r>
      <w:r w:rsidR="001013A4" w:rsidRPr="00861435">
        <w:rPr>
          <w:rFonts w:ascii="Arial" w:eastAsia="Arial" w:hAnsi="Arial" w:cs="Arial"/>
          <w:i/>
          <w:sz w:val="22"/>
          <w:szCs w:val="22"/>
        </w:rPr>
        <w:t xml:space="preserve"> about an existing service</w:t>
      </w:r>
      <w:r w:rsidR="00E970FB" w:rsidRPr="00861435">
        <w:rPr>
          <w:rFonts w:ascii="Arial" w:eastAsia="Arial" w:hAnsi="Arial" w:cs="Arial"/>
          <w:sz w:val="22"/>
          <w:szCs w:val="22"/>
        </w:rPr>
        <w:t xml:space="preserve">. That type of activity falls under the remit of a service </w:t>
      </w:r>
      <w:r w:rsidR="00E970FB" w:rsidRPr="00861435">
        <w:rPr>
          <w:rFonts w:ascii="Arial" w:eastAsia="Arial" w:hAnsi="Arial" w:cs="Arial"/>
          <w:color w:val="000000" w:themeColor="text1"/>
          <w:sz w:val="22"/>
          <w:szCs w:val="22"/>
        </w:rPr>
        <w:t>evaluation</w:t>
      </w:r>
      <w:r w:rsidR="002C1613" w:rsidRPr="00861435">
        <w:rPr>
          <w:rFonts w:ascii="Arial" w:eastAsia="Arial" w:hAnsi="Arial" w:cs="Arial"/>
          <w:color w:val="000000" w:themeColor="text1"/>
          <w:sz w:val="22"/>
          <w:szCs w:val="22"/>
        </w:rPr>
        <w:t xml:space="preserve"> and a submission </w:t>
      </w:r>
      <w:proofErr w:type="gramStart"/>
      <w:r w:rsidR="002C1613" w:rsidRPr="00861435">
        <w:rPr>
          <w:rFonts w:ascii="Arial" w:eastAsia="Arial" w:hAnsi="Arial" w:cs="Arial"/>
          <w:color w:val="000000" w:themeColor="text1"/>
          <w:sz w:val="22"/>
          <w:szCs w:val="22"/>
        </w:rPr>
        <w:t>should be made</w:t>
      </w:r>
      <w:proofErr w:type="gramEnd"/>
      <w:r w:rsidR="00602DA4" w:rsidRPr="00861435">
        <w:rPr>
          <w:rFonts w:ascii="Arial" w:eastAsia="Arial" w:hAnsi="Arial" w:cs="Arial"/>
          <w:color w:val="000000" w:themeColor="text1"/>
          <w:sz w:val="22"/>
          <w:szCs w:val="22"/>
        </w:rPr>
        <w:t xml:space="preserve"> to the GECSE</w:t>
      </w:r>
      <w:r w:rsidR="002C1613" w:rsidRPr="00861435">
        <w:rPr>
          <w:rFonts w:ascii="Arial" w:eastAsia="Arial" w:hAnsi="Arial" w:cs="Arial"/>
          <w:color w:val="000000" w:themeColor="text1"/>
          <w:sz w:val="22"/>
          <w:szCs w:val="22"/>
        </w:rPr>
        <w:t xml:space="preserve"> on the</w:t>
      </w:r>
      <w:r w:rsidR="00E5796D" w:rsidRPr="00861435">
        <w:rPr>
          <w:rFonts w:ascii="Arial" w:eastAsia="Arial" w:hAnsi="Arial" w:cs="Arial"/>
          <w:color w:val="000000" w:themeColor="text1"/>
          <w:sz w:val="22"/>
          <w:szCs w:val="22"/>
        </w:rPr>
        <w:t xml:space="preserve"> </w:t>
      </w:r>
      <w:r w:rsidR="00602DA4" w:rsidRPr="00861435">
        <w:rPr>
          <w:rFonts w:ascii="Arial" w:eastAsia="Arial" w:hAnsi="Arial" w:cs="Arial"/>
          <w:color w:val="000000" w:themeColor="text1"/>
          <w:sz w:val="22"/>
          <w:szCs w:val="22"/>
        </w:rPr>
        <w:t>ELFT</w:t>
      </w:r>
      <w:r w:rsidR="002C1613" w:rsidRPr="00861435">
        <w:rPr>
          <w:rFonts w:ascii="Arial" w:eastAsia="Arial" w:hAnsi="Arial" w:cs="Arial"/>
          <w:color w:val="000000" w:themeColor="text1"/>
          <w:sz w:val="22"/>
          <w:szCs w:val="22"/>
        </w:rPr>
        <w:t xml:space="preserve"> service evaluation template</w:t>
      </w:r>
      <w:r w:rsidR="00837479" w:rsidRPr="00861435">
        <w:rPr>
          <w:rFonts w:ascii="Arial" w:eastAsia="Arial" w:hAnsi="Arial" w:cs="Arial"/>
          <w:color w:val="000000" w:themeColor="text1"/>
          <w:sz w:val="22"/>
          <w:szCs w:val="22"/>
        </w:rPr>
        <w:t xml:space="preserve"> (</w:t>
      </w:r>
      <w:r w:rsidR="00EB5808" w:rsidRPr="00861435">
        <w:rPr>
          <w:rFonts w:ascii="Arial" w:eastAsia="Arial" w:hAnsi="Arial" w:cs="Arial"/>
          <w:color w:val="000000" w:themeColor="text1"/>
          <w:sz w:val="22"/>
          <w:szCs w:val="22"/>
        </w:rPr>
        <w:t xml:space="preserve">found </w:t>
      </w:r>
      <w:hyperlink r:id="rId8" w:history="1">
        <w:r w:rsidR="00EB5808" w:rsidRPr="00861435">
          <w:rPr>
            <w:rStyle w:val="Hyperlink"/>
            <w:rFonts w:ascii="Arial" w:eastAsia="Arial" w:hAnsi="Arial" w:cs="Arial"/>
            <w:sz w:val="22"/>
            <w:szCs w:val="22"/>
          </w:rPr>
          <w:t>here</w:t>
        </w:r>
      </w:hyperlink>
      <w:r w:rsidR="00837479" w:rsidRPr="00861435">
        <w:rPr>
          <w:rFonts w:ascii="Arial" w:eastAsia="Arial" w:hAnsi="Arial" w:cs="Arial"/>
          <w:color w:val="000000" w:themeColor="text1"/>
          <w:sz w:val="22"/>
          <w:szCs w:val="22"/>
        </w:rPr>
        <w:t>)</w:t>
      </w:r>
      <w:r w:rsidR="002C1613" w:rsidRPr="00861435">
        <w:rPr>
          <w:rFonts w:ascii="Arial" w:eastAsia="Arial" w:hAnsi="Arial" w:cs="Arial"/>
          <w:color w:val="000000" w:themeColor="text1"/>
          <w:sz w:val="22"/>
          <w:szCs w:val="22"/>
        </w:rPr>
        <w:t xml:space="preserve">. </w:t>
      </w:r>
    </w:p>
    <w:p w14:paraId="6842D980" w14:textId="77777777" w:rsidR="00861435" w:rsidRPr="00861435" w:rsidRDefault="00861435" w:rsidP="00861435">
      <w:pPr>
        <w:jc w:val="both"/>
        <w:rPr>
          <w:rFonts w:ascii="Arial" w:eastAsia="Arial" w:hAnsi="Arial" w:cs="Arial"/>
          <w:sz w:val="22"/>
          <w:szCs w:val="22"/>
        </w:rPr>
      </w:pPr>
    </w:p>
    <w:p w14:paraId="0800C799" w14:textId="70624369" w:rsidR="00602DA4" w:rsidRPr="00861435" w:rsidRDefault="00602DA4" w:rsidP="00861435">
      <w:pPr>
        <w:jc w:val="both"/>
        <w:rPr>
          <w:rFonts w:ascii="Arial" w:eastAsia="Arial" w:hAnsi="Arial" w:cs="Arial"/>
          <w:sz w:val="22"/>
          <w:szCs w:val="22"/>
        </w:rPr>
      </w:pPr>
      <w:r w:rsidRPr="00861435">
        <w:rPr>
          <w:rFonts w:ascii="Arial" w:eastAsia="Arial" w:hAnsi="Arial" w:cs="Arial"/>
          <w:sz w:val="22"/>
          <w:szCs w:val="22"/>
        </w:rPr>
        <w:t>Further guidance</w:t>
      </w:r>
      <w:r w:rsidR="001B4BBD" w:rsidRPr="00861435">
        <w:rPr>
          <w:rFonts w:ascii="Arial" w:eastAsia="Arial" w:hAnsi="Arial" w:cs="Arial"/>
          <w:sz w:val="22"/>
          <w:szCs w:val="22"/>
        </w:rPr>
        <w:t xml:space="preserve"> </w:t>
      </w:r>
      <w:proofErr w:type="gramStart"/>
      <w:r w:rsidRPr="00861435">
        <w:rPr>
          <w:rFonts w:ascii="Arial" w:eastAsia="Arial" w:hAnsi="Arial" w:cs="Arial"/>
          <w:sz w:val="22"/>
          <w:szCs w:val="22"/>
        </w:rPr>
        <w:t>can be found</w:t>
      </w:r>
      <w:proofErr w:type="gramEnd"/>
      <w:r w:rsidRPr="00861435">
        <w:rPr>
          <w:rFonts w:ascii="Arial" w:eastAsia="Arial" w:hAnsi="Arial" w:cs="Arial"/>
          <w:sz w:val="22"/>
          <w:szCs w:val="22"/>
        </w:rPr>
        <w:t xml:space="preserve"> using the links below: </w:t>
      </w:r>
    </w:p>
    <w:p w14:paraId="2F49DC0B" w14:textId="77777777" w:rsidR="00861435" w:rsidRDefault="00602DA4" w:rsidP="00861435">
      <w:pPr>
        <w:pStyle w:val="ListParagraph"/>
        <w:numPr>
          <w:ilvl w:val="0"/>
          <w:numId w:val="4"/>
        </w:numPr>
        <w:spacing w:after="0" w:line="240" w:lineRule="auto"/>
        <w:jc w:val="both"/>
        <w:rPr>
          <w:rFonts w:ascii="Arial" w:eastAsia="Arial" w:hAnsi="Arial" w:cs="Arial"/>
        </w:rPr>
      </w:pPr>
      <w:r w:rsidRPr="00861435">
        <w:rPr>
          <w:rFonts w:ascii="Arial" w:eastAsia="Arial" w:hAnsi="Arial" w:cs="Arial"/>
        </w:rPr>
        <w:t xml:space="preserve">Which study type is that? A guide to </w:t>
      </w:r>
      <w:hyperlink r:id="rId9" w:history="1">
        <w:r w:rsidRPr="00861435">
          <w:rPr>
            <w:rStyle w:val="Hyperlink"/>
            <w:rFonts w:ascii="Arial" w:eastAsia="Arial" w:hAnsi="Arial" w:cs="Arial"/>
          </w:rPr>
          <w:t>case reports</w:t>
        </w:r>
      </w:hyperlink>
      <w:r w:rsidRPr="00861435">
        <w:rPr>
          <w:rFonts w:ascii="Arial" w:eastAsia="Arial" w:hAnsi="Arial" w:cs="Arial"/>
        </w:rPr>
        <w:t xml:space="preserve">, </w:t>
      </w:r>
      <w:hyperlink r:id="rId10" w:history="1">
        <w:r w:rsidRPr="00861435">
          <w:rPr>
            <w:rStyle w:val="Hyperlink"/>
            <w:rFonts w:ascii="Arial" w:eastAsia="Arial" w:hAnsi="Arial" w:cs="Arial"/>
          </w:rPr>
          <w:t>case studies</w:t>
        </w:r>
      </w:hyperlink>
      <w:r w:rsidRPr="00861435">
        <w:rPr>
          <w:rFonts w:ascii="Arial" w:eastAsia="Arial" w:hAnsi="Arial" w:cs="Arial"/>
        </w:rPr>
        <w:t xml:space="preserve">, and </w:t>
      </w:r>
      <w:hyperlink r:id="rId11" w:history="1">
        <w:r w:rsidRPr="00861435">
          <w:rPr>
            <w:rStyle w:val="Hyperlink"/>
            <w:rFonts w:ascii="Arial" w:eastAsia="Arial" w:hAnsi="Arial" w:cs="Arial"/>
          </w:rPr>
          <w:t>case series</w:t>
        </w:r>
      </w:hyperlink>
      <w:r w:rsidRPr="00861435">
        <w:rPr>
          <w:rFonts w:ascii="Arial" w:eastAsia="Arial" w:hAnsi="Arial" w:cs="Arial"/>
        </w:rPr>
        <w:t xml:space="preserve"> </w:t>
      </w:r>
    </w:p>
    <w:p w14:paraId="16C0FDDD" w14:textId="20EC962C" w:rsidR="00602DA4" w:rsidRPr="00861435" w:rsidRDefault="000A7A84" w:rsidP="00861435">
      <w:pPr>
        <w:pStyle w:val="ListParagraph"/>
        <w:numPr>
          <w:ilvl w:val="0"/>
          <w:numId w:val="4"/>
        </w:numPr>
        <w:spacing w:after="0" w:line="240" w:lineRule="auto"/>
        <w:jc w:val="both"/>
        <w:rPr>
          <w:rStyle w:val="Hyperlink"/>
          <w:rFonts w:ascii="Arial" w:eastAsia="Arial" w:hAnsi="Arial" w:cs="Arial"/>
          <w:color w:val="auto"/>
          <w:u w:val="none"/>
        </w:rPr>
      </w:pPr>
      <w:hyperlink r:id="rId12">
        <w:r w:rsidR="00602DA4" w:rsidRPr="00861435">
          <w:rPr>
            <w:rStyle w:val="Hyperlink"/>
            <w:rFonts w:ascii="Arial" w:eastAsia="Arial" w:hAnsi="Arial" w:cs="Arial"/>
          </w:rPr>
          <w:t>NHS Evaluation Toolkit: Guide to Case Studies</w:t>
        </w:r>
      </w:hyperlink>
    </w:p>
    <w:p w14:paraId="04D7C6C1" w14:textId="77777777" w:rsidR="00602DA4" w:rsidRPr="00861435" w:rsidRDefault="000A7A84" w:rsidP="00861435">
      <w:pPr>
        <w:pStyle w:val="ListParagraph"/>
        <w:numPr>
          <w:ilvl w:val="0"/>
          <w:numId w:val="4"/>
        </w:numPr>
        <w:spacing w:after="0" w:line="240" w:lineRule="auto"/>
        <w:jc w:val="both"/>
        <w:rPr>
          <w:rFonts w:ascii="Arial" w:eastAsia="Arial" w:hAnsi="Arial" w:cs="Arial"/>
        </w:rPr>
      </w:pPr>
      <w:hyperlink r:id="rId13" w:history="1">
        <w:r w:rsidR="00602DA4" w:rsidRPr="00861435">
          <w:rPr>
            <w:rStyle w:val="Hyperlink"/>
            <w:rFonts w:ascii="Arial" w:eastAsia="Arial" w:hAnsi="Arial" w:cs="Arial"/>
          </w:rPr>
          <w:t>Distinguishing Case Study as a research method from case reports as a publication type</w:t>
        </w:r>
      </w:hyperlink>
    </w:p>
    <w:p w14:paraId="64F087D1" w14:textId="77777777" w:rsidR="00602DA4" w:rsidRPr="00861435" w:rsidRDefault="000A7A84" w:rsidP="00861435">
      <w:pPr>
        <w:pStyle w:val="ListParagraph"/>
        <w:numPr>
          <w:ilvl w:val="0"/>
          <w:numId w:val="4"/>
        </w:numPr>
        <w:spacing w:after="0" w:line="240" w:lineRule="auto"/>
        <w:jc w:val="both"/>
        <w:rPr>
          <w:rFonts w:ascii="Arial" w:eastAsia="Arial" w:hAnsi="Arial" w:cs="Arial"/>
        </w:rPr>
      </w:pPr>
      <w:hyperlink r:id="rId14" w:history="1">
        <w:r w:rsidR="00602DA4" w:rsidRPr="00861435">
          <w:rPr>
            <w:rStyle w:val="Hyperlink"/>
            <w:rFonts w:ascii="Arial" w:eastAsia="Arial" w:hAnsi="Arial" w:cs="Arial"/>
          </w:rPr>
          <w:t>Guidance on writing a case report</w:t>
        </w:r>
      </w:hyperlink>
    </w:p>
    <w:p w14:paraId="6A05C6CA" w14:textId="77777777" w:rsidR="00861435" w:rsidRDefault="00861435" w:rsidP="00861435">
      <w:pPr>
        <w:jc w:val="both"/>
        <w:rPr>
          <w:rFonts w:ascii="Arial" w:eastAsia="Arial" w:hAnsi="Arial" w:cs="Arial"/>
          <w:sz w:val="22"/>
          <w:szCs w:val="22"/>
        </w:rPr>
      </w:pPr>
    </w:p>
    <w:p w14:paraId="769CEDB9" w14:textId="403EBF4E" w:rsidR="00837479" w:rsidRPr="00861435" w:rsidRDefault="00837479" w:rsidP="00861435">
      <w:pPr>
        <w:jc w:val="both"/>
        <w:rPr>
          <w:rFonts w:ascii="Arial" w:eastAsia="Arial" w:hAnsi="Arial" w:cs="Arial"/>
          <w:sz w:val="22"/>
          <w:szCs w:val="22"/>
        </w:rPr>
      </w:pPr>
      <w:r w:rsidRPr="00861435">
        <w:rPr>
          <w:rFonts w:ascii="Arial" w:eastAsia="Arial" w:hAnsi="Arial" w:cs="Arial"/>
          <w:sz w:val="22"/>
          <w:szCs w:val="22"/>
        </w:rPr>
        <w:t xml:space="preserve">If in doubt, </w:t>
      </w:r>
      <w:r w:rsidR="00861435">
        <w:rPr>
          <w:rFonts w:ascii="Arial" w:eastAsia="Arial" w:hAnsi="Arial" w:cs="Arial"/>
          <w:sz w:val="22"/>
          <w:szCs w:val="22"/>
        </w:rPr>
        <w:t>our</w:t>
      </w:r>
      <w:r w:rsidR="00E5796D" w:rsidRPr="00861435">
        <w:rPr>
          <w:rFonts w:ascii="Arial" w:eastAsia="Arial" w:hAnsi="Arial" w:cs="Arial"/>
          <w:sz w:val="22"/>
          <w:szCs w:val="22"/>
        </w:rPr>
        <w:t xml:space="preserve"> 1:1 Design Support Session</w:t>
      </w:r>
      <w:r w:rsidR="00861435">
        <w:rPr>
          <w:rFonts w:ascii="Arial" w:eastAsia="Arial" w:hAnsi="Arial" w:cs="Arial"/>
          <w:sz w:val="22"/>
          <w:szCs w:val="22"/>
        </w:rPr>
        <w:t xml:space="preserve">s </w:t>
      </w:r>
      <w:r w:rsidR="00E5796D" w:rsidRPr="00861435">
        <w:rPr>
          <w:rFonts w:ascii="Arial" w:eastAsia="Arial" w:hAnsi="Arial" w:cs="Arial"/>
          <w:sz w:val="22"/>
          <w:szCs w:val="22"/>
        </w:rPr>
        <w:t>ca</w:t>
      </w:r>
      <w:r w:rsidRPr="00861435">
        <w:rPr>
          <w:rFonts w:ascii="Arial" w:eastAsia="Arial" w:hAnsi="Arial" w:cs="Arial"/>
          <w:sz w:val="22"/>
          <w:szCs w:val="22"/>
        </w:rPr>
        <w:t>n help you determine and / or confirm the methodology that best describes your inte</w:t>
      </w:r>
      <w:r w:rsidR="00E5796D" w:rsidRPr="00861435">
        <w:rPr>
          <w:rFonts w:ascii="Arial" w:eastAsia="Arial" w:hAnsi="Arial" w:cs="Arial"/>
          <w:sz w:val="22"/>
          <w:szCs w:val="22"/>
        </w:rPr>
        <w:t xml:space="preserve">ntions (book a session by emailing: </w:t>
      </w:r>
      <w:hyperlink r:id="rId15" w:history="1">
        <w:r w:rsidR="00E5796D" w:rsidRPr="00861435">
          <w:rPr>
            <w:rStyle w:val="Hyperlink"/>
            <w:rFonts w:ascii="Arial" w:eastAsia="Arial" w:hAnsi="Arial" w:cs="Arial"/>
            <w:sz w:val="22"/>
            <w:szCs w:val="22"/>
          </w:rPr>
          <w:t>elft.gecse@nhs.net</w:t>
        </w:r>
      </w:hyperlink>
      <w:r w:rsidR="00E5796D" w:rsidRPr="00861435">
        <w:rPr>
          <w:rFonts w:ascii="Arial" w:eastAsia="Arial" w:hAnsi="Arial" w:cs="Arial"/>
          <w:sz w:val="22"/>
          <w:szCs w:val="22"/>
        </w:rPr>
        <w:t xml:space="preserve">). </w:t>
      </w:r>
    </w:p>
    <w:p w14:paraId="7D495B43" w14:textId="77777777" w:rsidR="00E5796D" w:rsidRPr="00861435" w:rsidRDefault="00E5796D" w:rsidP="00861435">
      <w:pPr>
        <w:jc w:val="both"/>
        <w:rPr>
          <w:rFonts w:ascii="Arial" w:eastAsia="Arial" w:hAnsi="Arial" w:cs="Arial"/>
          <w:sz w:val="22"/>
          <w:szCs w:val="22"/>
        </w:rPr>
      </w:pPr>
    </w:p>
    <w:p w14:paraId="0C29E4D4" w14:textId="01FFED09" w:rsidR="006F57FC" w:rsidRPr="00861435" w:rsidRDefault="5D9A2F5D" w:rsidP="00861435">
      <w:pPr>
        <w:jc w:val="both"/>
        <w:rPr>
          <w:rFonts w:ascii="Arial" w:eastAsia="Arial" w:hAnsi="Arial" w:cs="Arial"/>
          <w:sz w:val="22"/>
          <w:szCs w:val="22"/>
          <w:u w:val="single"/>
        </w:rPr>
      </w:pPr>
      <w:r w:rsidRPr="00861435">
        <w:rPr>
          <w:rFonts w:ascii="Arial" w:eastAsia="Arial" w:hAnsi="Arial" w:cs="Arial"/>
          <w:sz w:val="22"/>
          <w:szCs w:val="22"/>
          <w:u w:val="single"/>
        </w:rPr>
        <w:t>Documenting the Governance</w:t>
      </w:r>
    </w:p>
    <w:p w14:paraId="2A0C67A0" w14:textId="77777777" w:rsidR="00861435" w:rsidRDefault="00DF4D17" w:rsidP="00861435">
      <w:pPr>
        <w:jc w:val="both"/>
        <w:rPr>
          <w:rFonts w:ascii="Arial" w:eastAsia="Arial" w:hAnsi="Arial" w:cs="Arial"/>
          <w:sz w:val="22"/>
          <w:szCs w:val="22"/>
        </w:rPr>
      </w:pPr>
      <w:r w:rsidRPr="00861435">
        <w:rPr>
          <w:rFonts w:ascii="Arial" w:eastAsia="Arial" w:hAnsi="Arial" w:cs="Arial"/>
          <w:sz w:val="22"/>
          <w:szCs w:val="22"/>
        </w:rPr>
        <w:t>To facilitate audit</w:t>
      </w:r>
      <w:r w:rsidR="00E5796D" w:rsidRPr="00861435">
        <w:rPr>
          <w:rFonts w:ascii="Arial" w:eastAsia="Arial" w:hAnsi="Arial" w:cs="Arial"/>
          <w:sz w:val="22"/>
          <w:szCs w:val="22"/>
        </w:rPr>
        <w:t>,</w:t>
      </w:r>
      <w:r w:rsidRPr="00861435">
        <w:rPr>
          <w:rFonts w:ascii="Arial" w:eastAsia="Arial" w:hAnsi="Arial" w:cs="Arial"/>
          <w:sz w:val="22"/>
          <w:szCs w:val="22"/>
        </w:rPr>
        <w:t xml:space="preserve"> a</w:t>
      </w:r>
      <w:r w:rsidR="003E1A02" w:rsidRPr="00861435">
        <w:rPr>
          <w:rFonts w:ascii="Arial" w:eastAsia="Arial" w:hAnsi="Arial" w:cs="Arial"/>
          <w:sz w:val="22"/>
          <w:szCs w:val="22"/>
        </w:rPr>
        <w:t xml:space="preserve"> record of </w:t>
      </w:r>
      <w:r w:rsidR="001B4BBD" w:rsidRPr="00861435">
        <w:rPr>
          <w:rFonts w:ascii="Arial" w:eastAsia="Arial" w:hAnsi="Arial" w:cs="Arial"/>
          <w:sz w:val="22"/>
          <w:szCs w:val="22"/>
        </w:rPr>
        <w:t>Appendix A</w:t>
      </w:r>
      <w:r w:rsidRPr="00861435">
        <w:rPr>
          <w:rFonts w:ascii="Arial" w:eastAsia="Arial" w:hAnsi="Arial" w:cs="Arial"/>
          <w:sz w:val="22"/>
          <w:szCs w:val="22"/>
        </w:rPr>
        <w:t>,</w:t>
      </w:r>
      <w:r w:rsidR="00837479" w:rsidRPr="00861435">
        <w:rPr>
          <w:rFonts w:ascii="Arial" w:eastAsia="Arial" w:hAnsi="Arial" w:cs="Arial"/>
          <w:sz w:val="22"/>
          <w:szCs w:val="22"/>
        </w:rPr>
        <w:t xml:space="preserve"> </w:t>
      </w:r>
      <w:r w:rsidR="00E5796D" w:rsidRPr="00861435">
        <w:rPr>
          <w:rFonts w:ascii="Arial" w:eastAsia="Arial" w:hAnsi="Arial" w:cs="Arial"/>
          <w:sz w:val="22"/>
          <w:szCs w:val="22"/>
        </w:rPr>
        <w:t xml:space="preserve">the signed </w:t>
      </w:r>
      <w:r w:rsidR="00837479" w:rsidRPr="00861435">
        <w:rPr>
          <w:rFonts w:ascii="Arial" w:eastAsia="Arial" w:hAnsi="Arial" w:cs="Arial"/>
          <w:sz w:val="22"/>
          <w:szCs w:val="22"/>
        </w:rPr>
        <w:t>consent form</w:t>
      </w:r>
      <w:r w:rsidR="003E1A02" w:rsidRPr="00861435">
        <w:rPr>
          <w:rFonts w:ascii="Arial" w:eastAsia="Arial" w:hAnsi="Arial" w:cs="Arial"/>
          <w:sz w:val="22"/>
          <w:szCs w:val="22"/>
        </w:rPr>
        <w:t xml:space="preserve"> and the GECSE outcome</w:t>
      </w:r>
      <w:r w:rsidR="333F4354" w:rsidRPr="00861435">
        <w:rPr>
          <w:rFonts w:ascii="Arial" w:eastAsia="Arial" w:hAnsi="Arial" w:cs="Arial"/>
          <w:sz w:val="22"/>
          <w:szCs w:val="22"/>
        </w:rPr>
        <w:t xml:space="preserve"> </w:t>
      </w:r>
      <w:proofErr w:type="gramStart"/>
      <w:r w:rsidR="003E1A02" w:rsidRPr="00861435">
        <w:rPr>
          <w:rFonts w:ascii="Arial" w:eastAsia="Arial" w:hAnsi="Arial" w:cs="Arial"/>
          <w:sz w:val="22"/>
          <w:szCs w:val="22"/>
        </w:rPr>
        <w:t>should be</w:t>
      </w:r>
      <w:r w:rsidR="333F4354" w:rsidRPr="00861435">
        <w:rPr>
          <w:rFonts w:ascii="Arial" w:eastAsia="Arial" w:hAnsi="Arial" w:cs="Arial"/>
          <w:sz w:val="22"/>
          <w:szCs w:val="22"/>
        </w:rPr>
        <w:t xml:space="preserve"> retained</w:t>
      </w:r>
      <w:proofErr w:type="gramEnd"/>
      <w:r w:rsidR="333F4354" w:rsidRPr="00861435">
        <w:rPr>
          <w:rFonts w:ascii="Arial" w:eastAsia="Arial" w:hAnsi="Arial" w:cs="Arial"/>
          <w:sz w:val="22"/>
          <w:szCs w:val="22"/>
        </w:rPr>
        <w:t xml:space="preserve"> in the electronic medical record</w:t>
      </w:r>
      <w:r w:rsidR="00602DA4" w:rsidRPr="00861435">
        <w:rPr>
          <w:rFonts w:ascii="Arial" w:eastAsia="Arial" w:hAnsi="Arial" w:cs="Arial"/>
          <w:sz w:val="22"/>
          <w:szCs w:val="22"/>
        </w:rPr>
        <w:t xml:space="preserve"> of the</w:t>
      </w:r>
      <w:r w:rsidRPr="00861435">
        <w:rPr>
          <w:rFonts w:ascii="Arial" w:eastAsia="Arial" w:hAnsi="Arial" w:cs="Arial"/>
          <w:sz w:val="22"/>
          <w:szCs w:val="22"/>
        </w:rPr>
        <w:t xml:space="preserve"> case study’s</w:t>
      </w:r>
      <w:r w:rsidR="00602DA4" w:rsidRPr="00861435">
        <w:rPr>
          <w:rFonts w:ascii="Arial" w:eastAsia="Arial" w:hAnsi="Arial" w:cs="Arial"/>
          <w:sz w:val="22"/>
          <w:szCs w:val="22"/>
        </w:rPr>
        <w:t xml:space="preserve"> subject</w:t>
      </w:r>
      <w:r w:rsidR="333F4354" w:rsidRPr="00861435">
        <w:rPr>
          <w:rFonts w:ascii="Arial" w:eastAsia="Arial" w:hAnsi="Arial" w:cs="Arial"/>
          <w:sz w:val="22"/>
          <w:szCs w:val="22"/>
        </w:rPr>
        <w:t>.</w:t>
      </w:r>
      <w:r w:rsidR="5D9A2F5D" w:rsidRPr="00861435">
        <w:rPr>
          <w:rFonts w:ascii="Arial" w:eastAsia="Arial" w:hAnsi="Arial" w:cs="Arial"/>
          <w:sz w:val="22"/>
          <w:szCs w:val="22"/>
        </w:rPr>
        <w:t xml:space="preserve"> Where part of </w:t>
      </w:r>
      <w:r w:rsidR="285B4998" w:rsidRPr="00861435">
        <w:rPr>
          <w:rFonts w:ascii="Arial" w:eastAsia="Arial" w:hAnsi="Arial" w:cs="Arial"/>
          <w:sz w:val="22"/>
          <w:szCs w:val="22"/>
        </w:rPr>
        <w:t>an</w:t>
      </w:r>
      <w:r w:rsidR="5D9A2F5D" w:rsidRPr="00861435">
        <w:rPr>
          <w:rFonts w:ascii="Arial" w:eastAsia="Arial" w:hAnsi="Arial" w:cs="Arial"/>
          <w:sz w:val="22"/>
          <w:szCs w:val="22"/>
        </w:rPr>
        <w:t xml:space="preserve"> </w:t>
      </w:r>
      <w:r w:rsidR="36FBA5DB" w:rsidRPr="00861435">
        <w:rPr>
          <w:rFonts w:ascii="Arial" w:eastAsia="Arial" w:hAnsi="Arial" w:cs="Arial"/>
          <w:sz w:val="22"/>
          <w:szCs w:val="22"/>
        </w:rPr>
        <w:t>educational or training programme</w:t>
      </w:r>
      <w:r w:rsidR="00602DA4" w:rsidRPr="00861435">
        <w:rPr>
          <w:rFonts w:ascii="Arial" w:eastAsia="Arial" w:hAnsi="Arial" w:cs="Arial"/>
          <w:sz w:val="22"/>
          <w:szCs w:val="22"/>
        </w:rPr>
        <w:t>,</w:t>
      </w:r>
      <w:r w:rsidR="5D9A2F5D" w:rsidRPr="00861435">
        <w:rPr>
          <w:rFonts w:ascii="Arial" w:eastAsia="Arial" w:hAnsi="Arial" w:cs="Arial"/>
          <w:sz w:val="22"/>
          <w:szCs w:val="22"/>
        </w:rPr>
        <w:t xml:space="preserve"> </w:t>
      </w:r>
      <w:r w:rsidR="001B4BBD" w:rsidRPr="00861435">
        <w:rPr>
          <w:rFonts w:ascii="Arial" w:eastAsia="Arial" w:hAnsi="Arial" w:cs="Arial"/>
          <w:sz w:val="22"/>
          <w:szCs w:val="22"/>
        </w:rPr>
        <w:t>copies</w:t>
      </w:r>
      <w:r w:rsidR="5D9A2F5D" w:rsidRPr="00861435">
        <w:rPr>
          <w:rFonts w:ascii="Arial" w:eastAsia="Arial" w:hAnsi="Arial" w:cs="Arial"/>
          <w:sz w:val="22"/>
          <w:szCs w:val="22"/>
        </w:rPr>
        <w:t xml:space="preserve"> </w:t>
      </w:r>
      <w:proofErr w:type="gramStart"/>
      <w:r w:rsidR="5D9A2F5D" w:rsidRPr="00861435">
        <w:rPr>
          <w:rFonts w:ascii="Arial" w:eastAsia="Arial" w:hAnsi="Arial" w:cs="Arial"/>
          <w:sz w:val="22"/>
          <w:szCs w:val="22"/>
        </w:rPr>
        <w:t xml:space="preserve">should also be </w:t>
      </w:r>
      <w:r w:rsidRPr="00861435">
        <w:rPr>
          <w:rFonts w:ascii="Arial" w:eastAsia="Arial" w:hAnsi="Arial" w:cs="Arial"/>
          <w:sz w:val="22"/>
          <w:szCs w:val="22"/>
        </w:rPr>
        <w:t>retained</w:t>
      </w:r>
      <w:proofErr w:type="gramEnd"/>
      <w:r w:rsidR="5D9A2F5D" w:rsidRPr="00861435">
        <w:rPr>
          <w:rFonts w:ascii="Arial" w:eastAsia="Arial" w:hAnsi="Arial" w:cs="Arial"/>
          <w:sz w:val="22"/>
          <w:szCs w:val="22"/>
        </w:rPr>
        <w:t xml:space="preserve"> by the supervisor with all related documentation for the student on placement at the local site.</w:t>
      </w:r>
      <w:r w:rsidR="00861435">
        <w:rPr>
          <w:rFonts w:ascii="Arial" w:eastAsia="Arial" w:hAnsi="Arial" w:cs="Arial"/>
          <w:sz w:val="22"/>
          <w:szCs w:val="22"/>
        </w:rPr>
        <w:t xml:space="preserve"> </w:t>
      </w:r>
    </w:p>
    <w:p w14:paraId="45AD0F44" w14:textId="77777777" w:rsidR="00861435" w:rsidRDefault="00861435" w:rsidP="00861435">
      <w:pPr>
        <w:jc w:val="both"/>
        <w:rPr>
          <w:rFonts w:ascii="Arial" w:eastAsia="Arial" w:hAnsi="Arial" w:cs="Arial"/>
          <w:sz w:val="22"/>
          <w:szCs w:val="22"/>
        </w:rPr>
      </w:pPr>
    </w:p>
    <w:p w14:paraId="74DE8D37" w14:textId="2BAA773C" w:rsidR="00861435" w:rsidRDefault="00837479" w:rsidP="00861435">
      <w:pPr>
        <w:jc w:val="both"/>
        <w:rPr>
          <w:rFonts w:ascii="Arial" w:eastAsia="Arial" w:hAnsi="Arial" w:cs="Arial"/>
          <w:sz w:val="22"/>
          <w:szCs w:val="22"/>
        </w:rPr>
      </w:pPr>
      <w:r w:rsidRPr="00861435">
        <w:rPr>
          <w:rFonts w:ascii="Arial" w:eastAsia="Arial" w:hAnsi="Arial" w:cs="Arial"/>
          <w:sz w:val="22"/>
          <w:szCs w:val="22"/>
        </w:rPr>
        <w:t xml:space="preserve">Any case study needs to conform to standard Trust policies including (but not limited) to data security, confidentiality and informed consent. </w:t>
      </w:r>
    </w:p>
    <w:p w14:paraId="6B63488C" w14:textId="77777777" w:rsidR="00861435" w:rsidRPr="00861435" w:rsidRDefault="00861435" w:rsidP="00861435">
      <w:pPr>
        <w:jc w:val="both"/>
        <w:rPr>
          <w:rFonts w:ascii="Arial" w:eastAsia="Arial" w:hAnsi="Arial" w:cs="Arial"/>
          <w:sz w:val="22"/>
          <w:szCs w:val="22"/>
        </w:rPr>
      </w:pPr>
    </w:p>
    <w:p w14:paraId="3C5FE447" w14:textId="77777777" w:rsidR="00861435" w:rsidRPr="00861435" w:rsidRDefault="001B4BBD" w:rsidP="00861435">
      <w:pPr>
        <w:jc w:val="both"/>
        <w:rPr>
          <w:rFonts w:ascii="Arial" w:eastAsia="Arial" w:hAnsi="Arial" w:cs="Arial"/>
          <w:iCs/>
          <w:sz w:val="22"/>
          <w:szCs w:val="22"/>
          <w:u w:val="single"/>
        </w:rPr>
      </w:pPr>
      <w:r w:rsidRPr="00861435">
        <w:rPr>
          <w:rFonts w:ascii="Arial" w:eastAsia="Arial" w:hAnsi="Arial" w:cs="Arial"/>
          <w:iCs/>
          <w:sz w:val="22"/>
          <w:szCs w:val="22"/>
          <w:u w:val="single"/>
        </w:rPr>
        <w:t>Further considerations for p</w:t>
      </w:r>
      <w:r w:rsidR="003E1A02" w:rsidRPr="00861435">
        <w:rPr>
          <w:rFonts w:ascii="Arial" w:eastAsia="Arial" w:hAnsi="Arial" w:cs="Arial"/>
          <w:iCs/>
          <w:sz w:val="22"/>
          <w:szCs w:val="22"/>
          <w:u w:val="single"/>
        </w:rPr>
        <w:t>ublication</w:t>
      </w:r>
    </w:p>
    <w:p w14:paraId="15922786" w14:textId="77777777" w:rsidR="00861435" w:rsidRDefault="003E1A02" w:rsidP="00861435">
      <w:pPr>
        <w:pStyle w:val="ListParagraph"/>
        <w:numPr>
          <w:ilvl w:val="0"/>
          <w:numId w:val="6"/>
        </w:numPr>
        <w:spacing w:after="0" w:line="240" w:lineRule="auto"/>
        <w:ind w:left="714" w:hanging="357"/>
        <w:jc w:val="both"/>
        <w:rPr>
          <w:rFonts w:ascii="Arial" w:eastAsia="Arial" w:hAnsi="Arial" w:cs="Arial"/>
        </w:rPr>
      </w:pPr>
      <w:r w:rsidRPr="00861435">
        <w:rPr>
          <w:rFonts w:ascii="Arial" w:eastAsia="Arial" w:hAnsi="Arial" w:cs="Arial"/>
        </w:rPr>
        <w:t xml:space="preserve">Please </w:t>
      </w:r>
      <w:r w:rsidR="001B4BBD" w:rsidRPr="00861435">
        <w:rPr>
          <w:rFonts w:ascii="Arial" w:eastAsia="Arial" w:hAnsi="Arial" w:cs="Arial"/>
        </w:rPr>
        <w:t>advise the ELFT Communications T</w:t>
      </w:r>
      <w:r w:rsidRPr="00861435">
        <w:rPr>
          <w:rFonts w:ascii="Arial" w:eastAsia="Arial" w:hAnsi="Arial" w:cs="Arial"/>
        </w:rPr>
        <w:t xml:space="preserve">eam of any article that is to </w:t>
      </w:r>
      <w:proofErr w:type="gramStart"/>
      <w:r w:rsidRPr="00861435">
        <w:rPr>
          <w:rFonts w:ascii="Arial" w:eastAsia="Arial" w:hAnsi="Arial" w:cs="Arial"/>
        </w:rPr>
        <w:t>be published</w:t>
      </w:r>
      <w:proofErr w:type="gramEnd"/>
      <w:r w:rsidRPr="00861435">
        <w:rPr>
          <w:rFonts w:ascii="Arial" w:eastAsia="Arial" w:hAnsi="Arial" w:cs="Arial"/>
        </w:rPr>
        <w:t>.</w:t>
      </w:r>
    </w:p>
    <w:p w14:paraId="49057A90" w14:textId="00F36C66" w:rsidR="003E1A02" w:rsidRPr="00861435" w:rsidRDefault="003E1A02" w:rsidP="00861435">
      <w:pPr>
        <w:pStyle w:val="ListParagraph"/>
        <w:numPr>
          <w:ilvl w:val="0"/>
          <w:numId w:val="6"/>
        </w:numPr>
        <w:spacing w:after="0" w:line="240" w:lineRule="auto"/>
        <w:ind w:left="714" w:hanging="357"/>
        <w:jc w:val="both"/>
        <w:rPr>
          <w:rFonts w:ascii="Arial" w:eastAsia="Arial" w:hAnsi="Arial" w:cs="Arial"/>
        </w:rPr>
      </w:pPr>
      <w:r w:rsidRPr="00861435">
        <w:rPr>
          <w:rFonts w:ascii="Arial" w:eastAsia="Arial" w:hAnsi="Arial" w:cs="Arial"/>
          <w:color w:val="000000"/>
          <w:spacing w:val="6"/>
          <w:shd w:val="clear" w:color="auto" w:fill="FFFFFF"/>
        </w:rPr>
        <w:t xml:space="preserve">When publishing the </w:t>
      </w:r>
      <w:r w:rsidRPr="00861435">
        <w:rPr>
          <w:rFonts w:ascii="Arial" w:eastAsia="Arial" w:hAnsi="Arial" w:cs="Arial"/>
        </w:rPr>
        <w:t xml:space="preserve">manuscript reporting this patient’s details should state that </w:t>
      </w:r>
      <w:r w:rsidRPr="00861435">
        <w:rPr>
          <w:rFonts w:ascii="Arial" w:eastAsia="Arial" w:hAnsi="Arial" w:cs="Arial"/>
          <w:i/>
          <w:iCs/>
        </w:rPr>
        <w:t>‘Written informed consent for publication of their clinical details and/or clinical images was obtained from the patient or in the case of a child a parent / carer with parental responsibility. A copy of the consent form is available for review by the Editor of this journal’.</w:t>
      </w:r>
      <w:r w:rsidRPr="00861435">
        <w:rPr>
          <w:rFonts w:ascii="Arial" w:hAnsi="Arial" w:cs="Arial"/>
          <w:b/>
          <w:sz w:val="28"/>
        </w:rPr>
        <w:br w:type="page"/>
      </w:r>
    </w:p>
    <w:p w14:paraId="0472F8B5" w14:textId="41A3EE9B" w:rsidR="00631C6B" w:rsidRDefault="00631C6B" w:rsidP="00873E88">
      <w:pPr>
        <w:rPr>
          <w:rFonts w:ascii="Arial" w:hAnsi="Arial" w:cs="Arial"/>
          <w:b/>
          <w:sz w:val="28"/>
        </w:rPr>
      </w:pPr>
      <w:r w:rsidRPr="00631C6B">
        <w:rPr>
          <w:rFonts w:ascii="Arial" w:hAnsi="Arial" w:cs="Arial"/>
          <w:b/>
          <w:sz w:val="28"/>
        </w:rPr>
        <w:lastRenderedPageBreak/>
        <w:t>Appendix A: Case Study</w:t>
      </w:r>
      <w:r w:rsidR="000F321E">
        <w:rPr>
          <w:rFonts w:ascii="Arial" w:hAnsi="Arial" w:cs="Arial"/>
          <w:b/>
          <w:sz w:val="28"/>
        </w:rPr>
        <w:t xml:space="preserve"> </w:t>
      </w:r>
      <w:r w:rsidRPr="00631C6B">
        <w:rPr>
          <w:rFonts w:ascii="Arial" w:hAnsi="Arial" w:cs="Arial"/>
          <w:b/>
          <w:sz w:val="28"/>
        </w:rPr>
        <w:t>Governance form</w:t>
      </w:r>
    </w:p>
    <w:p w14:paraId="2CC26A7C" w14:textId="77777777" w:rsidR="00873E88" w:rsidRPr="00631C6B" w:rsidRDefault="00873E88" w:rsidP="00873E88">
      <w:pPr>
        <w:rPr>
          <w:rFonts w:ascii="Arial" w:hAnsi="Arial" w:cs="Arial"/>
          <w:b/>
          <w:sz w:val="28"/>
        </w:rPr>
      </w:pPr>
    </w:p>
    <w:tbl>
      <w:tblPr>
        <w:tblStyle w:val="TableGrid"/>
        <w:tblW w:w="9628" w:type="dxa"/>
        <w:tblLook w:val="04A0" w:firstRow="1" w:lastRow="0" w:firstColumn="1" w:lastColumn="0" w:noHBand="0" w:noVBand="1"/>
      </w:tblPr>
      <w:tblGrid>
        <w:gridCol w:w="4080"/>
        <w:gridCol w:w="5548"/>
      </w:tblGrid>
      <w:tr w:rsidR="00631C6B" w:rsidRPr="00631C6B" w14:paraId="6DCFF01A" w14:textId="77777777" w:rsidTr="1374D792">
        <w:trPr>
          <w:trHeight w:val="300"/>
        </w:trPr>
        <w:tc>
          <w:tcPr>
            <w:tcW w:w="4080" w:type="dxa"/>
          </w:tcPr>
          <w:p w14:paraId="49BBEBFB" w14:textId="336C6F9C" w:rsidR="00631C6B" w:rsidRPr="007A6273" w:rsidRDefault="007A6273" w:rsidP="00837D0F">
            <w:pPr>
              <w:spacing w:before="60" w:after="60"/>
              <w:rPr>
                <w:rFonts w:ascii="Arial" w:hAnsi="Arial" w:cs="Arial"/>
                <w:b/>
              </w:rPr>
            </w:pPr>
            <w:r w:rsidRPr="007A6273">
              <w:rPr>
                <w:rFonts w:ascii="Arial" w:hAnsi="Arial" w:cs="Arial"/>
                <w:b/>
              </w:rPr>
              <w:t xml:space="preserve">Case Study </w:t>
            </w:r>
            <w:r w:rsidR="00631C6B" w:rsidRPr="007A6273">
              <w:rPr>
                <w:rFonts w:ascii="Arial" w:hAnsi="Arial" w:cs="Arial"/>
                <w:b/>
              </w:rPr>
              <w:t>Title</w:t>
            </w:r>
            <w:r w:rsidRPr="007A6273">
              <w:rPr>
                <w:rFonts w:ascii="Arial" w:hAnsi="Arial" w:cs="Arial"/>
                <w:b/>
              </w:rPr>
              <w:t>:</w:t>
            </w:r>
          </w:p>
        </w:tc>
        <w:tc>
          <w:tcPr>
            <w:tcW w:w="5548" w:type="dxa"/>
          </w:tcPr>
          <w:p w14:paraId="4958C6D0" w14:textId="2CCE0C32" w:rsidR="00631C6B" w:rsidRPr="007A6273" w:rsidRDefault="00631C6B" w:rsidP="00837D0F">
            <w:pPr>
              <w:spacing w:before="60" w:after="60"/>
              <w:rPr>
                <w:rFonts w:ascii="Arial" w:hAnsi="Arial" w:cs="Arial"/>
              </w:rPr>
            </w:pPr>
          </w:p>
        </w:tc>
      </w:tr>
      <w:tr w:rsidR="007A6273" w:rsidRPr="00631C6B" w14:paraId="60AF2DF7" w14:textId="77777777" w:rsidTr="1374D792">
        <w:trPr>
          <w:trHeight w:val="300"/>
        </w:trPr>
        <w:tc>
          <w:tcPr>
            <w:tcW w:w="4080" w:type="dxa"/>
          </w:tcPr>
          <w:p w14:paraId="691D9BF5" w14:textId="4C0F6834" w:rsidR="007A6273" w:rsidRPr="007A6273" w:rsidRDefault="007A6273" w:rsidP="00837D0F">
            <w:pPr>
              <w:spacing w:before="60" w:after="60"/>
              <w:rPr>
                <w:rFonts w:ascii="Arial" w:hAnsi="Arial" w:cs="Arial"/>
                <w:b/>
              </w:rPr>
            </w:pPr>
            <w:r w:rsidRPr="007A6273">
              <w:rPr>
                <w:rFonts w:ascii="Arial" w:hAnsi="Arial" w:cs="Arial"/>
                <w:b/>
              </w:rPr>
              <w:t>Author(s) Name(s):</w:t>
            </w:r>
          </w:p>
        </w:tc>
        <w:tc>
          <w:tcPr>
            <w:tcW w:w="5548" w:type="dxa"/>
          </w:tcPr>
          <w:p w14:paraId="2FF4E2D7" w14:textId="77777777" w:rsidR="007A6273" w:rsidRPr="007A6273" w:rsidRDefault="007A6273" w:rsidP="00837D0F">
            <w:pPr>
              <w:spacing w:before="60" w:after="60"/>
              <w:rPr>
                <w:rFonts w:ascii="Arial" w:hAnsi="Arial" w:cs="Arial"/>
              </w:rPr>
            </w:pPr>
          </w:p>
        </w:tc>
      </w:tr>
      <w:tr w:rsidR="00B566F1" w:rsidRPr="00631C6B" w14:paraId="5E612B46" w14:textId="77777777" w:rsidTr="1374D792">
        <w:trPr>
          <w:trHeight w:val="300"/>
        </w:trPr>
        <w:tc>
          <w:tcPr>
            <w:tcW w:w="4080" w:type="dxa"/>
          </w:tcPr>
          <w:p w14:paraId="163B38E3" w14:textId="13F28331" w:rsidR="00B566F1" w:rsidRPr="007A6273" w:rsidRDefault="00B566F1" w:rsidP="00837D0F">
            <w:pPr>
              <w:spacing w:before="60" w:after="60"/>
              <w:rPr>
                <w:rFonts w:ascii="Arial" w:hAnsi="Arial" w:cs="Arial"/>
                <w:b/>
              </w:rPr>
            </w:pPr>
            <w:r>
              <w:rPr>
                <w:rFonts w:ascii="Arial" w:hAnsi="Arial" w:cs="Arial"/>
                <w:b/>
              </w:rPr>
              <w:t>Is the lead author:</w:t>
            </w:r>
          </w:p>
        </w:tc>
        <w:tc>
          <w:tcPr>
            <w:tcW w:w="5548" w:type="dxa"/>
          </w:tcPr>
          <w:p w14:paraId="79020AB1" w14:textId="65CDACC6" w:rsidR="00B566F1" w:rsidRPr="007A6273" w:rsidRDefault="000A7A84" w:rsidP="00B566F1">
            <w:pPr>
              <w:spacing w:before="60" w:after="60"/>
              <w:rPr>
                <w:rFonts w:ascii="Arial" w:hAnsi="Arial" w:cs="Arial"/>
              </w:rPr>
            </w:pPr>
            <w:sdt>
              <w:sdtPr>
                <w:rPr>
                  <w:rFonts w:ascii="Arial" w:hAnsi="Arial" w:cs="Arial"/>
                  <w:color w:val="000000" w:themeColor="text1"/>
                  <w:szCs w:val="22"/>
                </w:rPr>
                <w:id w:val="443350658"/>
                <w14:checkbox>
                  <w14:checked w14:val="0"/>
                  <w14:checkedState w14:val="2612" w14:font="MS Gothic"/>
                  <w14:uncheckedState w14:val="2610" w14:font="MS Gothic"/>
                </w14:checkbox>
              </w:sdtPr>
              <w:sdtEndPr/>
              <w:sdtContent>
                <w:r w:rsidR="00B566F1" w:rsidRPr="007A6273">
                  <w:rPr>
                    <w:rFonts w:ascii="Segoe UI Symbol" w:eastAsia="MS Gothic" w:hAnsi="Segoe UI Symbol" w:cs="Segoe UI Symbol"/>
                    <w:color w:val="000000" w:themeColor="text1"/>
                    <w:szCs w:val="22"/>
                  </w:rPr>
                  <w:t>☐</w:t>
                </w:r>
              </w:sdtContent>
            </w:sdt>
            <w:r w:rsidR="00B566F1">
              <w:rPr>
                <w:rFonts w:ascii="Arial" w:hAnsi="Arial" w:cs="Arial"/>
                <w:color w:val="000000" w:themeColor="text1"/>
                <w:szCs w:val="22"/>
              </w:rPr>
              <w:t xml:space="preserve"> An internal staff member    </w:t>
            </w:r>
            <w:sdt>
              <w:sdtPr>
                <w:rPr>
                  <w:rFonts w:ascii="Arial" w:hAnsi="Arial" w:cs="Arial"/>
                  <w:color w:val="000000" w:themeColor="text1"/>
                  <w:szCs w:val="22"/>
                </w:rPr>
                <w:id w:val="916054582"/>
                <w14:checkbox>
                  <w14:checked w14:val="0"/>
                  <w14:checkedState w14:val="2612" w14:font="MS Gothic"/>
                  <w14:uncheckedState w14:val="2610" w14:font="MS Gothic"/>
                </w14:checkbox>
              </w:sdtPr>
              <w:sdtEndPr/>
              <w:sdtContent>
                <w:r w:rsidR="00B566F1" w:rsidRPr="007A6273">
                  <w:rPr>
                    <w:rFonts w:ascii="Segoe UI Symbol" w:eastAsia="MS Gothic" w:hAnsi="Segoe UI Symbol" w:cs="Segoe UI Symbol"/>
                    <w:color w:val="000000" w:themeColor="text1"/>
                    <w:szCs w:val="22"/>
                  </w:rPr>
                  <w:t>☐</w:t>
                </w:r>
              </w:sdtContent>
            </w:sdt>
            <w:r w:rsidR="00B566F1">
              <w:rPr>
                <w:rFonts w:ascii="Arial" w:hAnsi="Arial" w:cs="Arial"/>
                <w:color w:val="000000" w:themeColor="text1"/>
                <w:szCs w:val="22"/>
              </w:rPr>
              <w:t xml:space="preserve"> External to ELFT    </w:t>
            </w:r>
          </w:p>
        </w:tc>
      </w:tr>
      <w:tr w:rsidR="007A6273" w:rsidRPr="00631C6B" w14:paraId="7D709CCC" w14:textId="77777777" w:rsidTr="1374D792">
        <w:trPr>
          <w:trHeight w:val="300"/>
        </w:trPr>
        <w:tc>
          <w:tcPr>
            <w:tcW w:w="4080" w:type="dxa"/>
            <w:vAlign w:val="center"/>
          </w:tcPr>
          <w:p w14:paraId="3B835118" w14:textId="651DB257" w:rsidR="007A6273" w:rsidRPr="007A6273" w:rsidRDefault="007A6273" w:rsidP="007A6273">
            <w:pPr>
              <w:spacing w:before="60" w:after="60"/>
              <w:rPr>
                <w:rFonts w:ascii="Arial" w:hAnsi="Arial" w:cs="Arial"/>
                <w:b/>
              </w:rPr>
            </w:pPr>
            <w:r w:rsidRPr="007A6273">
              <w:rPr>
                <w:rFonts w:ascii="Arial" w:hAnsi="Arial" w:cs="Arial"/>
                <w:b/>
                <w:color w:val="000000" w:themeColor="text1"/>
                <w:szCs w:val="22"/>
              </w:rPr>
              <w:t>Locality:</w:t>
            </w:r>
          </w:p>
        </w:tc>
        <w:tc>
          <w:tcPr>
            <w:tcW w:w="5548" w:type="dxa"/>
            <w:vAlign w:val="center"/>
          </w:tcPr>
          <w:p w14:paraId="3F4FB0BC" w14:textId="266B5913" w:rsidR="007A6273" w:rsidRPr="007A6273" w:rsidRDefault="000A7A84" w:rsidP="007A6273">
            <w:pPr>
              <w:spacing w:before="60" w:after="60"/>
              <w:rPr>
                <w:rFonts w:ascii="Arial" w:hAnsi="Arial" w:cs="Arial"/>
                <w:color w:val="000000" w:themeColor="text1"/>
                <w:szCs w:val="22"/>
              </w:rPr>
            </w:pPr>
            <w:sdt>
              <w:sdtPr>
                <w:rPr>
                  <w:rFonts w:ascii="Arial" w:hAnsi="Arial" w:cs="Arial"/>
                  <w:color w:val="000000" w:themeColor="text1"/>
                  <w:szCs w:val="22"/>
                </w:rPr>
                <w:id w:val="-443235368"/>
                <w14:checkbox>
                  <w14:checked w14:val="0"/>
                  <w14:checkedState w14:val="2612" w14:font="MS Gothic"/>
                  <w14:uncheckedState w14:val="2610" w14:font="MS Gothic"/>
                </w14:checkbox>
              </w:sdtPr>
              <w:sdtEndPr/>
              <w:sdtContent>
                <w:r w:rsidR="007A6273" w:rsidRPr="007A6273">
                  <w:rPr>
                    <w:rFonts w:ascii="Segoe UI Symbol" w:eastAsia="MS Gothic" w:hAnsi="Segoe UI Symbol" w:cs="Segoe UI Symbol"/>
                    <w:color w:val="000000" w:themeColor="text1"/>
                    <w:szCs w:val="22"/>
                  </w:rPr>
                  <w:t>☐</w:t>
                </w:r>
              </w:sdtContent>
            </w:sdt>
            <w:r w:rsidR="007A6273">
              <w:rPr>
                <w:rFonts w:ascii="Arial" w:hAnsi="Arial" w:cs="Arial"/>
                <w:color w:val="000000" w:themeColor="text1"/>
                <w:szCs w:val="22"/>
              </w:rPr>
              <w:t xml:space="preserve"> City &amp; Hackney    </w:t>
            </w:r>
            <w:sdt>
              <w:sdtPr>
                <w:rPr>
                  <w:rFonts w:ascii="Arial" w:hAnsi="Arial" w:cs="Arial"/>
                  <w:color w:val="000000" w:themeColor="text1"/>
                  <w:szCs w:val="22"/>
                </w:rPr>
                <w:id w:val="-1571036955"/>
                <w14:checkbox>
                  <w14:checked w14:val="0"/>
                  <w14:checkedState w14:val="2612" w14:font="MS Gothic"/>
                  <w14:uncheckedState w14:val="2610" w14:font="MS Gothic"/>
                </w14:checkbox>
              </w:sdtPr>
              <w:sdtEndPr/>
              <w:sdtContent>
                <w:r w:rsidR="007A6273" w:rsidRPr="007A6273">
                  <w:rPr>
                    <w:rFonts w:ascii="Segoe UI Symbol" w:eastAsia="MS Gothic" w:hAnsi="Segoe UI Symbol" w:cs="Segoe UI Symbol"/>
                    <w:color w:val="000000" w:themeColor="text1"/>
                    <w:szCs w:val="22"/>
                  </w:rPr>
                  <w:t>☐</w:t>
                </w:r>
              </w:sdtContent>
            </w:sdt>
            <w:r w:rsidR="007A6273">
              <w:rPr>
                <w:rFonts w:ascii="Arial" w:hAnsi="Arial" w:cs="Arial"/>
                <w:color w:val="000000" w:themeColor="text1"/>
                <w:szCs w:val="22"/>
              </w:rPr>
              <w:t xml:space="preserve"> Tower Hamlets    </w:t>
            </w:r>
            <w:sdt>
              <w:sdtPr>
                <w:rPr>
                  <w:rFonts w:ascii="Arial" w:hAnsi="Arial" w:cs="Arial"/>
                  <w:color w:val="000000" w:themeColor="text1"/>
                  <w:szCs w:val="22"/>
                </w:rPr>
                <w:id w:val="282934632"/>
                <w14:checkbox>
                  <w14:checked w14:val="0"/>
                  <w14:checkedState w14:val="2612" w14:font="MS Gothic"/>
                  <w14:uncheckedState w14:val="2610" w14:font="MS Gothic"/>
                </w14:checkbox>
              </w:sdtPr>
              <w:sdtEndPr/>
              <w:sdtContent>
                <w:r w:rsidR="007A6273" w:rsidRPr="007A6273">
                  <w:rPr>
                    <w:rFonts w:ascii="Segoe UI Symbol" w:eastAsia="MS Gothic" w:hAnsi="Segoe UI Symbol" w:cs="Segoe UI Symbol"/>
                    <w:color w:val="000000" w:themeColor="text1"/>
                    <w:szCs w:val="22"/>
                  </w:rPr>
                  <w:t>☐</w:t>
                </w:r>
              </w:sdtContent>
            </w:sdt>
            <w:r w:rsidR="007A6273" w:rsidRPr="007A6273">
              <w:rPr>
                <w:rFonts w:ascii="Arial" w:hAnsi="Arial" w:cs="Arial"/>
                <w:color w:val="000000" w:themeColor="text1"/>
                <w:szCs w:val="22"/>
              </w:rPr>
              <w:t xml:space="preserve"> Newham </w:t>
            </w:r>
          </w:p>
          <w:p w14:paraId="37CAE2EE" w14:textId="120BD8E2" w:rsidR="007A6273" w:rsidRPr="007A6273" w:rsidRDefault="000A7A84" w:rsidP="007A6273">
            <w:pPr>
              <w:spacing w:before="60" w:after="60"/>
              <w:rPr>
                <w:rFonts w:ascii="Arial" w:hAnsi="Arial" w:cs="Arial"/>
              </w:rPr>
            </w:pPr>
            <w:sdt>
              <w:sdtPr>
                <w:rPr>
                  <w:rFonts w:ascii="Arial" w:hAnsi="Arial" w:cs="Arial"/>
                  <w:color w:val="000000" w:themeColor="text1"/>
                  <w:szCs w:val="22"/>
                </w:rPr>
                <w:id w:val="172926377"/>
                <w14:checkbox>
                  <w14:checked w14:val="0"/>
                  <w14:checkedState w14:val="2612" w14:font="MS Gothic"/>
                  <w14:uncheckedState w14:val="2610" w14:font="MS Gothic"/>
                </w14:checkbox>
              </w:sdtPr>
              <w:sdtEndPr/>
              <w:sdtContent>
                <w:r w:rsidR="007A6273" w:rsidRPr="007A6273">
                  <w:rPr>
                    <w:rFonts w:ascii="Segoe UI Symbol" w:eastAsia="MS Gothic" w:hAnsi="Segoe UI Symbol" w:cs="Segoe UI Symbol"/>
                    <w:color w:val="000000" w:themeColor="text1"/>
                    <w:szCs w:val="22"/>
                  </w:rPr>
                  <w:t>☐</w:t>
                </w:r>
              </w:sdtContent>
            </w:sdt>
            <w:r w:rsidR="007A6273" w:rsidRPr="007A6273">
              <w:rPr>
                <w:rFonts w:ascii="Arial" w:hAnsi="Arial" w:cs="Arial"/>
                <w:color w:val="000000" w:themeColor="text1"/>
                <w:szCs w:val="22"/>
              </w:rPr>
              <w:t xml:space="preserve"> Luton (city)</w:t>
            </w:r>
            <w:r w:rsidR="007A6273">
              <w:rPr>
                <w:rFonts w:ascii="Arial" w:hAnsi="Arial" w:cs="Arial"/>
                <w:color w:val="000000" w:themeColor="text1"/>
                <w:szCs w:val="22"/>
              </w:rPr>
              <w:t xml:space="preserve">    </w:t>
            </w:r>
            <w:sdt>
              <w:sdtPr>
                <w:rPr>
                  <w:rFonts w:ascii="Arial" w:hAnsi="Arial" w:cs="Arial"/>
                  <w:color w:val="000000" w:themeColor="text1"/>
                  <w:szCs w:val="22"/>
                </w:rPr>
                <w:id w:val="-1401520150"/>
                <w14:checkbox>
                  <w14:checked w14:val="0"/>
                  <w14:checkedState w14:val="2612" w14:font="MS Gothic"/>
                  <w14:uncheckedState w14:val="2610" w14:font="MS Gothic"/>
                </w14:checkbox>
              </w:sdtPr>
              <w:sdtEndPr/>
              <w:sdtContent>
                <w:r w:rsidR="007A6273" w:rsidRPr="007A6273">
                  <w:rPr>
                    <w:rFonts w:ascii="Segoe UI Symbol" w:eastAsia="MS Gothic" w:hAnsi="Segoe UI Symbol" w:cs="Segoe UI Symbol"/>
                    <w:color w:val="000000" w:themeColor="text1"/>
                    <w:szCs w:val="22"/>
                  </w:rPr>
                  <w:t>☐</w:t>
                </w:r>
              </w:sdtContent>
            </w:sdt>
            <w:r w:rsidR="007A6273" w:rsidRPr="007A6273">
              <w:rPr>
                <w:rFonts w:ascii="Arial" w:hAnsi="Arial" w:cs="Arial"/>
                <w:color w:val="000000" w:themeColor="text1"/>
                <w:szCs w:val="22"/>
              </w:rPr>
              <w:t xml:space="preserve"> Bedfordshire</w:t>
            </w:r>
            <w:r w:rsidR="007A6273">
              <w:rPr>
                <w:rFonts w:ascii="Arial" w:hAnsi="Arial" w:cs="Arial"/>
                <w:color w:val="000000" w:themeColor="text1"/>
                <w:szCs w:val="22"/>
              </w:rPr>
              <w:t xml:space="preserve">    </w:t>
            </w:r>
            <w:sdt>
              <w:sdtPr>
                <w:rPr>
                  <w:rFonts w:ascii="Arial" w:hAnsi="Arial" w:cs="Arial"/>
                  <w:color w:val="000000" w:themeColor="text1"/>
                  <w:szCs w:val="22"/>
                </w:rPr>
                <w:id w:val="1665122812"/>
                <w14:checkbox>
                  <w14:checked w14:val="0"/>
                  <w14:checkedState w14:val="2612" w14:font="MS Gothic"/>
                  <w14:uncheckedState w14:val="2610" w14:font="MS Gothic"/>
                </w14:checkbox>
              </w:sdtPr>
              <w:sdtEndPr/>
              <w:sdtContent>
                <w:r w:rsidR="007A6273" w:rsidRPr="007A6273">
                  <w:rPr>
                    <w:rFonts w:ascii="Segoe UI Symbol" w:eastAsia="MS Gothic" w:hAnsi="Segoe UI Symbol" w:cs="Segoe UI Symbol"/>
                    <w:color w:val="000000" w:themeColor="text1"/>
                    <w:szCs w:val="22"/>
                  </w:rPr>
                  <w:t>☐</w:t>
                </w:r>
              </w:sdtContent>
            </w:sdt>
            <w:r w:rsidR="007A6273" w:rsidRPr="007A6273">
              <w:rPr>
                <w:rFonts w:ascii="Arial" w:hAnsi="Arial" w:cs="Arial"/>
                <w:color w:val="000000" w:themeColor="text1"/>
                <w:szCs w:val="22"/>
              </w:rPr>
              <w:t xml:space="preserve"> Trust wide</w:t>
            </w:r>
          </w:p>
        </w:tc>
      </w:tr>
      <w:tr w:rsidR="007A6273" w:rsidRPr="00631C6B" w14:paraId="4286259A" w14:textId="77777777" w:rsidTr="1374D792">
        <w:trPr>
          <w:trHeight w:val="300"/>
        </w:trPr>
        <w:tc>
          <w:tcPr>
            <w:tcW w:w="4080" w:type="dxa"/>
          </w:tcPr>
          <w:p w14:paraId="28033F05" w14:textId="74171F37" w:rsidR="007A6273" w:rsidRPr="007A6273" w:rsidRDefault="007A6273" w:rsidP="007A6273">
            <w:pPr>
              <w:spacing w:before="60" w:after="60"/>
              <w:rPr>
                <w:rFonts w:ascii="Arial" w:hAnsi="Arial" w:cs="Arial"/>
                <w:b/>
              </w:rPr>
            </w:pPr>
            <w:proofErr w:type="gramStart"/>
            <w:r w:rsidRPr="007A6273">
              <w:rPr>
                <w:rFonts w:ascii="Arial" w:hAnsi="Arial" w:cs="Arial"/>
                <w:b/>
              </w:rPr>
              <w:t>In which clinical service is the case study set?</w:t>
            </w:r>
            <w:proofErr w:type="gramEnd"/>
          </w:p>
        </w:tc>
        <w:tc>
          <w:tcPr>
            <w:tcW w:w="5548" w:type="dxa"/>
          </w:tcPr>
          <w:p w14:paraId="1F956D13" w14:textId="77777777" w:rsidR="007A6273" w:rsidRPr="007A6273" w:rsidRDefault="007A6273" w:rsidP="007A6273">
            <w:pPr>
              <w:spacing w:before="60" w:after="60"/>
              <w:rPr>
                <w:rFonts w:ascii="Arial" w:hAnsi="Arial" w:cs="Arial"/>
              </w:rPr>
            </w:pPr>
          </w:p>
        </w:tc>
      </w:tr>
      <w:tr w:rsidR="007A6273" w:rsidRPr="00631C6B" w14:paraId="2DB62132" w14:textId="77777777" w:rsidTr="1374D792">
        <w:trPr>
          <w:trHeight w:val="300"/>
        </w:trPr>
        <w:tc>
          <w:tcPr>
            <w:tcW w:w="4080" w:type="dxa"/>
          </w:tcPr>
          <w:p w14:paraId="0104F9E4" w14:textId="5B2F1194" w:rsidR="007A6273" w:rsidRPr="007A6273" w:rsidRDefault="62C506D2" w:rsidP="1DFAD7FF">
            <w:pPr>
              <w:spacing w:before="60" w:after="60"/>
              <w:rPr>
                <w:rFonts w:ascii="Arial" w:hAnsi="Arial" w:cs="Arial"/>
                <w:b/>
                <w:bCs/>
                <w:color w:val="000000" w:themeColor="text1"/>
              </w:rPr>
            </w:pPr>
            <w:r w:rsidRPr="7B4397DC">
              <w:rPr>
                <w:rFonts w:ascii="Arial" w:hAnsi="Arial" w:cs="Arial"/>
                <w:b/>
                <w:bCs/>
                <w:color w:val="000000" w:themeColor="text1"/>
              </w:rPr>
              <w:t>Is this part of a student / trainee project?</w:t>
            </w:r>
          </w:p>
        </w:tc>
        <w:tc>
          <w:tcPr>
            <w:tcW w:w="5548" w:type="dxa"/>
          </w:tcPr>
          <w:p w14:paraId="36F3454B" w14:textId="70B17522" w:rsidR="007A6273" w:rsidRPr="007A6273" w:rsidRDefault="000A7A84" w:rsidP="007A6273">
            <w:pPr>
              <w:spacing w:before="60" w:after="60"/>
              <w:rPr>
                <w:rFonts w:ascii="Arial" w:hAnsi="Arial" w:cs="Arial"/>
                <w:color w:val="000000" w:themeColor="text1"/>
              </w:rPr>
            </w:pPr>
            <w:sdt>
              <w:sdtPr>
                <w:rPr>
                  <w:rFonts w:ascii="Arial" w:hAnsi="Arial" w:cs="Arial"/>
                  <w:color w:val="000000" w:themeColor="text1"/>
                  <w:szCs w:val="22"/>
                </w:rPr>
                <w:id w:val="-1761901753"/>
                <w14:checkbox>
                  <w14:checked w14:val="0"/>
                  <w14:checkedState w14:val="2612" w14:font="MS Gothic"/>
                  <w14:uncheckedState w14:val="2610" w14:font="MS Gothic"/>
                </w14:checkbox>
              </w:sdtPr>
              <w:sdtEndPr/>
              <w:sdtContent>
                <w:r w:rsidR="006B2EBE">
                  <w:rPr>
                    <w:rFonts w:ascii="MS Gothic" w:eastAsia="MS Gothic" w:hAnsi="MS Gothic" w:cs="Arial" w:hint="eastAsia"/>
                    <w:color w:val="000000" w:themeColor="text1"/>
                    <w:szCs w:val="22"/>
                  </w:rPr>
                  <w:t>☐</w:t>
                </w:r>
              </w:sdtContent>
            </w:sdt>
            <w:r w:rsidR="007A6273">
              <w:rPr>
                <w:rFonts w:ascii="Arial" w:hAnsi="Arial" w:cs="Arial"/>
                <w:color w:val="000000" w:themeColor="text1"/>
                <w:szCs w:val="22"/>
              </w:rPr>
              <w:t xml:space="preserve"> Yes    </w:t>
            </w:r>
            <w:sdt>
              <w:sdtPr>
                <w:rPr>
                  <w:rFonts w:ascii="Arial" w:hAnsi="Arial" w:cs="Arial"/>
                  <w:color w:val="000000" w:themeColor="text1"/>
                  <w:szCs w:val="22"/>
                </w:rPr>
                <w:id w:val="1913657179"/>
                <w14:checkbox>
                  <w14:checked w14:val="0"/>
                  <w14:checkedState w14:val="2612" w14:font="MS Gothic"/>
                  <w14:uncheckedState w14:val="2610" w14:font="MS Gothic"/>
                </w14:checkbox>
              </w:sdtPr>
              <w:sdtEndPr/>
              <w:sdtContent>
                <w:r w:rsidR="007A6273" w:rsidRPr="007A6273">
                  <w:rPr>
                    <w:rFonts w:ascii="Segoe UI Symbol" w:eastAsia="MS Gothic" w:hAnsi="Segoe UI Symbol" w:cs="Segoe UI Symbol"/>
                    <w:color w:val="000000" w:themeColor="text1"/>
                    <w:szCs w:val="22"/>
                  </w:rPr>
                  <w:t>☐</w:t>
                </w:r>
              </w:sdtContent>
            </w:sdt>
            <w:r w:rsidR="007A6273">
              <w:rPr>
                <w:rFonts w:ascii="Arial" w:hAnsi="Arial" w:cs="Arial"/>
                <w:color w:val="000000" w:themeColor="text1"/>
                <w:szCs w:val="22"/>
              </w:rPr>
              <w:t xml:space="preserve"> No</w:t>
            </w:r>
          </w:p>
        </w:tc>
      </w:tr>
      <w:tr w:rsidR="5E1F76AC" w14:paraId="0114B0D2" w14:textId="77777777" w:rsidTr="1374D792">
        <w:trPr>
          <w:trHeight w:val="300"/>
        </w:trPr>
        <w:tc>
          <w:tcPr>
            <w:tcW w:w="4080" w:type="dxa"/>
          </w:tcPr>
          <w:p w14:paraId="1271C932" w14:textId="34D63835" w:rsidR="4BD8396C" w:rsidRDefault="347C67CE" w:rsidP="7B4397DC">
            <w:pPr>
              <w:spacing w:before="60" w:after="60"/>
              <w:rPr>
                <w:rFonts w:ascii="Arial" w:hAnsi="Arial" w:cs="Arial"/>
                <w:b/>
                <w:bCs/>
                <w:color w:val="000000" w:themeColor="text1"/>
              </w:rPr>
            </w:pPr>
            <w:r w:rsidRPr="7B4397DC">
              <w:rPr>
                <w:rFonts w:ascii="Arial" w:hAnsi="Arial" w:cs="Arial"/>
                <w:b/>
                <w:bCs/>
                <w:color w:val="000000" w:themeColor="text1"/>
              </w:rPr>
              <w:t>I</w:t>
            </w:r>
            <w:r w:rsidRPr="7B4397DC">
              <w:rPr>
                <w:rFonts w:ascii="Arial" w:eastAsia="Times New Roman" w:hAnsi="Arial" w:cs="Arial"/>
                <w:b/>
                <w:bCs/>
                <w:color w:val="000000" w:themeColor="text1"/>
              </w:rPr>
              <w:t xml:space="preserve">f yes, has </w:t>
            </w:r>
            <w:r w:rsidR="5B02C17A" w:rsidRPr="7B4397DC">
              <w:rPr>
                <w:rFonts w:ascii="Arial" w:eastAsia="Times New Roman" w:hAnsi="Arial" w:cs="Arial"/>
                <w:b/>
                <w:bCs/>
                <w:color w:val="000000" w:themeColor="text1"/>
              </w:rPr>
              <w:t>your academic supervisor reviewed and approved this submission?</w:t>
            </w:r>
          </w:p>
        </w:tc>
        <w:tc>
          <w:tcPr>
            <w:tcW w:w="5548" w:type="dxa"/>
          </w:tcPr>
          <w:p w14:paraId="47E2088E" w14:textId="56294636" w:rsidR="1562EFB3" w:rsidRDefault="000A7A84" w:rsidP="5E1F76AC">
            <w:pPr>
              <w:spacing w:before="60" w:after="60"/>
              <w:rPr>
                <w:rFonts w:ascii="Arial" w:hAnsi="Arial" w:cs="Arial"/>
                <w:color w:val="000000" w:themeColor="text1"/>
              </w:rPr>
            </w:pPr>
            <w:sdt>
              <w:sdtPr>
                <w:rPr>
                  <w:rFonts w:ascii="Arial" w:hAnsi="Arial" w:cs="Arial"/>
                  <w:color w:val="000000" w:themeColor="text1"/>
                </w:rPr>
                <w:id w:val="1567909953"/>
                <w14:checkbox>
                  <w14:checked w14:val="0"/>
                  <w14:checkedState w14:val="2612" w14:font="MS Gothic"/>
                  <w14:uncheckedState w14:val="2610" w14:font="MS Gothic"/>
                </w14:checkbox>
              </w:sdtPr>
              <w:sdtEndPr/>
              <w:sdtContent>
                <w:r w:rsidR="6FE3E181" w:rsidRPr="7B4397DC">
                  <w:rPr>
                    <w:rFonts w:ascii="MS Gothic" w:eastAsia="MS Gothic" w:hAnsi="MS Gothic" w:cs="Arial"/>
                    <w:color w:val="000000" w:themeColor="text1"/>
                  </w:rPr>
                  <w:t>☐</w:t>
                </w:r>
              </w:sdtContent>
            </w:sdt>
            <w:r w:rsidR="6FE3E181" w:rsidRPr="7B4397DC">
              <w:rPr>
                <w:rFonts w:ascii="Arial" w:hAnsi="Arial" w:cs="Arial"/>
                <w:color w:val="000000" w:themeColor="text1"/>
              </w:rPr>
              <w:t xml:space="preserve"> Yes    </w:t>
            </w:r>
            <w:sdt>
              <w:sdtPr>
                <w:rPr>
                  <w:rFonts w:ascii="Arial" w:hAnsi="Arial" w:cs="Arial"/>
                  <w:color w:val="000000" w:themeColor="text1"/>
                </w:rPr>
                <w:id w:val="2040071186"/>
                <w14:checkbox>
                  <w14:checked w14:val="0"/>
                  <w14:checkedState w14:val="2612" w14:font="MS Gothic"/>
                  <w14:uncheckedState w14:val="2610" w14:font="MS Gothic"/>
                </w14:checkbox>
              </w:sdtPr>
              <w:sdtEndPr/>
              <w:sdtContent>
                <w:r w:rsidR="6FE3E181" w:rsidRPr="7B4397DC">
                  <w:rPr>
                    <w:rFonts w:ascii="Segoe UI Symbol" w:eastAsia="MS Gothic" w:hAnsi="Segoe UI Symbol" w:cs="Segoe UI Symbol"/>
                    <w:color w:val="000000" w:themeColor="text1"/>
                  </w:rPr>
                  <w:t>☐</w:t>
                </w:r>
              </w:sdtContent>
            </w:sdt>
            <w:r w:rsidR="6FE3E181" w:rsidRPr="7B4397DC">
              <w:rPr>
                <w:rFonts w:ascii="Arial" w:hAnsi="Arial" w:cs="Arial"/>
                <w:color w:val="000000" w:themeColor="text1"/>
              </w:rPr>
              <w:t xml:space="preserve"> No</w:t>
            </w:r>
          </w:p>
        </w:tc>
      </w:tr>
      <w:tr w:rsidR="007A6273" w:rsidRPr="00631C6B" w14:paraId="61C1B038" w14:textId="77777777" w:rsidTr="1374D792">
        <w:trPr>
          <w:trHeight w:val="300"/>
        </w:trPr>
        <w:tc>
          <w:tcPr>
            <w:tcW w:w="4080" w:type="dxa"/>
          </w:tcPr>
          <w:p w14:paraId="6619BC04" w14:textId="0766D70D" w:rsidR="007A6273" w:rsidRPr="007A6273" w:rsidRDefault="04282DB2" w:rsidP="164DBD30">
            <w:pPr>
              <w:spacing w:before="60" w:after="60" w:line="259" w:lineRule="auto"/>
              <w:rPr>
                <w:rFonts w:ascii="Arial" w:hAnsi="Arial" w:cs="Arial"/>
                <w:b/>
                <w:bCs/>
              </w:rPr>
            </w:pPr>
            <w:r w:rsidRPr="7B4397DC">
              <w:rPr>
                <w:rFonts w:ascii="Arial" w:eastAsia="Arial" w:hAnsi="Arial" w:cs="Arial"/>
                <w:b/>
                <w:bCs/>
                <w:szCs w:val="22"/>
              </w:rPr>
              <w:t>Who is</w:t>
            </w:r>
            <w:r w:rsidR="00A2458D">
              <w:rPr>
                <w:rFonts w:ascii="Arial" w:eastAsia="Arial" w:hAnsi="Arial" w:cs="Arial"/>
                <w:b/>
                <w:bCs/>
                <w:szCs w:val="22"/>
              </w:rPr>
              <w:t xml:space="preserve"> </w:t>
            </w:r>
            <w:r w:rsidRPr="7B4397DC">
              <w:rPr>
                <w:rFonts w:ascii="Arial" w:eastAsia="Arial" w:hAnsi="Arial" w:cs="Arial"/>
                <w:b/>
                <w:bCs/>
                <w:szCs w:val="22"/>
              </w:rPr>
              <w:t>/</w:t>
            </w:r>
            <w:r w:rsidR="00A2458D">
              <w:rPr>
                <w:rFonts w:ascii="Arial" w:eastAsia="Arial" w:hAnsi="Arial" w:cs="Arial"/>
                <w:b/>
                <w:bCs/>
                <w:szCs w:val="22"/>
              </w:rPr>
              <w:t xml:space="preserve"> </w:t>
            </w:r>
            <w:r w:rsidRPr="7B4397DC">
              <w:rPr>
                <w:rFonts w:ascii="Arial" w:eastAsia="Arial" w:hAnsi="Arial" w:cs="Arial"/>
                <w:b/>
                <w:bCs/>
                <w:szCs w:val="22"/>
              </w:rPr>
              <w:t>are the subject/s</w:t>
            </w:r>
            <w:r w:rsidR="55B6C8EC" w:rsidRPr="7B4397DC">
              <w:rPr>
                <w:rFonts w:ascii="Arial" w:hAnsi="Arial" w:cs="Arial"/>
                <w:b/>
                <w:bCs/>
              </w:rPr>
              <w:t xml:space="preserve"> of the case study</w:t>
            </w:r>
            <w:r w:rsidR="7659297A" w:rsidRPr="7B4397DC">
              <w:rPr>
                <w:rFonts w:ascii="Arial" w:hAnsi="Arial" w:cs="Arial"/>
                <w:b/>
                <w:bCs/>
              </w:rPr>
              <w:t>?</w:t>
            </w:r>
          </w:p>
        </w:tc>
        <w:tc>
          <w:tcPr>
            <w:tcW w:w="5548" w:type="dxa"/>
          </w:tcPr>
          <w:p w14:paraId="6267CEA1" w14:textId="77777777" w:rsidR="00DF4D17" w:rsidRDefault="000A7A84" w:rsidP="164DBD30">
            <w:pPr>
              <w:spacing w:before="60" w:after="60"/>
              <w:rPr>
                <w:rFonts w:ascii="Arial" w:hAnsi="Arial" w:cs="Arial"/>
                <w:color w:val="000000" w:themeColor="text1"/>
              </w:rPr>
            </w:pPr>
            <w:sdt>
              <w:sdtPr>
                <w:rPr>
                  <w:rFonts w:ascii="Arial" w:hAnsi="Arial" w:cs="Arial"/>
                  <w:color w:val="000000" w:themeColor="text1"/>
                </w:rPr>
                <w:id w:val="-1789883597"/>
                <w14:checkbox>
                  <w14:checked w14:val="0"/>
                  <w14:checkedState w14:val="2612" w14:font="MS Gothic"/>
                  <w14:uncheckedState w14:val="2610" w14:font="MS Gothic"/>
                </w14:checkbox>
              </w:sdtPr>
              <w:sdtEndPr/>
              <w:sdtContent>
                <w:r w:rsidR="2AC18D55" w:rsidRPr="164DBD30">
                  <w:rPr>
                    <w:rFonts w:ascii="Segoe UI Symbol" w:eastAsia="MS Gothic" w:hAnsi="Segoe UI Symbol" w:cs="Segoe UI Symbol"/>
                    <w:color w:val="000000" w:themeColor="text1"/>
                  </w:rPr>
                  <w:t>☐</w:t>
                </w:r>
              </w:sdtContent>
            </w:sdt>
            <w:r w:rsidR="2AC18D55" w:rsidRPr="164DBD30">
              <w:rPr>
                <w:rFonts w:ascii="Arial" w:hAnsi="Arial" w:cs="Arial"/>
                <w:color w:val="000000" w:themeColor="text1"/>
              </w:rPr>
              <w:t xml:space="preserve"> Individual Service User</w:t>
            </w:r>
            <w:r w:rsidR="0088671C" w:rsidRPr="164DBD30">
              <w:rPr>
                <w:rFonts w:ascii="Arial" w:hAnsi="Arial" w:cs="Arial"/>
                <w:color w:val="000000" w:themeColor="text1"/>
              </w:rPr>
              <w:t xml:space="preserve"> </w:t>
            </w:r>
            <w:r w:rsidR="2AC18D55" w:rsidRPr="164DBD30">
              <w:rPr>
                <w:rFonts w:ascii="Arial" w:hAnsi="Arial" w:cs="Arial"/>
                <w:color w:val="000000" w:themeColor="text1"/>
              </w:rPr>
              <w:t>/</w:t>
            </w:r>
            <w:r w:rsidR="0088671C" w:rsidRPr="164DBD30">
              <w:rPr>
                <w:rFonts w:ascii="Arial" w:hAnsi="Arial" w:cs="Arial"/>
                <w:color w:val="000000" w:themeColor="text1"/>
              </w:rPr>
              <w:t xml:space="preserve"> </w:t>
            </w:r>
            <w:r w:rsidR="2AC18D55" w:rsidRPr="164DBD30">
              <w:rPr>
                <w:rFonts w:ascii="Arial" w:hAnsi="Arial" w:cs="Arial"/>
                <w:color w:val="000000" w:themeColor="text1"/>
              </w:rPr>
              <w:t xml:space="preserve">Patient </w:t>
            </w:r>
          </w:p>
          <w:p w14:paraId="0477B736" w14:textId="77EE8A0D" w:rsidR="007A6273" w:rsidRDefault="000A7A84" w:rsidP="164DBD30">
            <w:pPr>
              <w:spacing w:before="60" w:after="60"/>
              <w:rPr>
                <w:rFonts w:ascii="Arial" w:hAnsi="Arial" w:cs="Arial"/>
                <w:color w:val="000000" w:themeColor="text1"/>
              </w:rPr>
            </w:pPr>
            <w:sdt>
              <w:sdtPr>
                <w:rPr>
                  <w:rFonts w:ascii="Arial" w:hAnsi="Arial" w:cs="Arial"/>
                  <w:color w:val="000000" w:themeColor="text1"/>
                </w:rPr>
                <w:id w:val="-78292942"/>
                <w14:checkbox>
                  <w14:checked w14:val="0"/>
                  <w14:checkedState w14:val="2612" w14:font="MS Gothic"/>
                  <w14:uncheckedState w14:val="2610" w14:font="MS Gothic"/>
                </w14:checkbox>
              </w:sdtPr>
              <w:sdtEndPr/>
              <w:sdtContent>
                <w:r w:rsidR="00DF4D17">
                  <w:rPr>
                    <w:rFonts w:ascii="MS Gothic" w:eastAsia="MS Gothic" w:hAnsi="MS Gothic" w:cs="Arial" w:hint="eastAsia"/>
                    <w:color w:val="000000" w:themeColor="text1"/>
                  </w:rPr>
                  <w:t>☐</w:t>
                </w:r>
              </w:sdtContent>
            </w:sdt>
            <w:r w:rsidR="00DF4D17">
              <w:rPr>
                <w:rFonts w:ascii="Arial" w:hAnsi="Arial" w:cs="Arial"/>
                <w:color w:val="000000" w:themeColor="text1"/>
              </w:rPr>
              <w:t xml:space="preserve"> Instance or event e.g. Focus Group session</w:t>
            </w:r>
            <w:r w:rsidR="2AC18D55" w:rsidRPr="164DBD30">
              <w:rPr>
                <w:rFonts w:ascii="Arial" w:hAnsi="Arial" w:cs="Arial"/>
                <w:color w:val="000000" w:themeColor="text1"/>
              </w:rPr>
              <w:t xml:space="preserve"> </w:t>
            </w:r>
          </w:p>
          <w:p w14:paraId="00C639A6" w14:textId="6D4F6EBC" w:rsidR="000F321E" w:rsidRPr="007A6273" w:rsidRDefault="000A7A84" w:rsidP="164DBD30">
            <w:pPr>
              <w:spacing w:before="60" w:after="60"/>
              <w:rPr>
                <w:rFonts w:ascii="Arial" w:hAnsi="Arial" w:cs="Arial"/>
              </w:rPr>
            </w:pPr>
            <w:sdt>
              <w:sdtPr>
                <w:rPr>
                  <w:rFonts w:ascii="Arial" w:hAnsi="Arial" w:cs="Arial"/>
                  <w:color w:val="000000" w:themeColor="text1"/>
                </w:rPr>
                <w:id w:val="-1424718380"/>
                <w14:checkbox>
                  <w14:checked w14:val="0"/>
                  <w14:checkedState w14:val="2612" w14:font="MS Gothic"/>
                  <w14:uncheckedState w14:val="2610" w14:font="MS Gothic"/>
                </w14:checkbox>
              </w:sdtPr>
              <w:sdtEndPr/>
              <w:sdtContent>
                <w:r w:rsidR="00DF4D17">
                  <w:rPr>
                    <w:rFonts w:ascii="MS Gothic" w:eastAsia="MS Gothic" w:hAnsi="MS Gothic" w:cs="Arial" w:hint="eastAsia"/>
                    <w:color w:val="000000" w:themeColor="text1"/>
                  </w:rPr>
                  <w:t>☐</w:t>
                </w:r>
              </w:sdtContent>
            </w:sdt>
            <w:r w:rsidR="000F321E" w:rsidRPr="164DBD30">
              <w:rPr>
                <w:rFonts w:ascii="Arial" w:hAnsi="Arial" w:cs="Arial"/>
                <w:color w:val="000000" w:themeColor="text1"/>
              </w:rPr>
              <w:t xml:space="preserve"> </w:t>
            </w:r>
            <w:r w:rsidR="00DF4D17">
              <w:rPr>
                <w:rFonts w:ascii="Arial" w:hAnsi="Arial" w:cs="Arial"/>
                <w:color w:val="000000" w:themeColor="text1"/>
              </w:rPr>
              <w:t>Case Series (</w:t>
            </w:r>
            <w:hyperlink w:anchor="Case_series" w:history="1">
              <w:r w:rsidR="00DF4D17" w:rsidRPr="001349CF">
                <w:rPr>
                  <w:rStyle w:val="Hyperlink"/>
                  <w:rFonts w:ascii="Arial" w:hAnsi="Arial" w:cs="Arial"/>
                </w:rPr>
                <w:t>see definition above</w:t>
              </w:r>
            </w:hyperlink>
            <w:r w:rsidR="00DF4D17">
              <w:rPr>
                <w:rFonts w:ascii="Arial" w:hAnsi="Arial" w:cs="Arial"/>
                <w:color w:val="000000" w:themeColor="text1"/>
              </w:rPr>
              <w:t>)</w:t>
            </w:r>
          </w:p>
          <w:p w14:paraId="044EE55C" w14:textId="55263A99" w:rsidR="007A6273" w:rsidRPr="007A6273" w:rsidRDefault="000A7A84" w:rsidP="51177D71">
            <w:pPr>
              <w:spacing w:before="60" w:after="60"/>
              <w:rPr>
                <w:rFonts w:ascii="Arial" w:hAnsi="Arial" w:cs="Arial"/>
                <w:color w:val="000000" w:themeColor="text1"/>
              </w:rPr>
            </w:pPr>
            <w:sdt>
              <w:sdtPr>
                <w:rPr>
                  <w:rFonts w:ascii="Arial" w:hAnsi="Arial" w:cs="Arial"/>
                  <w:color w:val="000000" w:themeColor="text1"/>
                </w:rPr>
                <w:id w:val="1388381469"/>
                <w14:checkbox>
                  <w14:checked w14:val="0"/>
                  <w14:checkedState w14:val="2612" w14:font="MS Gothic"/>
                  <w14:uncheckedState w14:val="2610" w14:font="MS Gothic"/>
                </w14:checkbox>
              </w:sdtPr>
              <w:sdtEndPr/>
              <w:sdtContent>
                <w:r w:rsidR="6C1DE229" w:rsidRPr="7B4397DC">
                  <w:rPr>
                    <w:rFonts w:ascii="Segoe UI Symbol" w:eastAsia="MS Gothic" w:hAnsi="Segoe UI Symbol" w:cs="Segoe UI Symbol"/>
                    <w:color w:val="000000" w:themeColor="text1"/>
                  </w:rPr>
                  <w:t>☐</w:t>
                </w:r>
              </w:sdtContent>
            </w:sdt>
            <w:r w:rsidR="6C1DE229" w:rsidRPr="7B4397DC">
              <w:rPr>
                <w:rFonts w:ascii="Arial" w:hAnsi="Arial" w:cs="Arial"/>
                <w:color w:val="000000" w:themeColor="text1"/>
              </w:rPr>
              <w:t xml:space="preserve"> Other</w:t>
            </w:r>
            <w:r w:rsidR="0F5291E3" w:rsidRPr="7B4397DC">
              <w:rPr>
                <w:rFonts w:ascii="Arial" w:hAnsi="Arial" w:cs="Arial"/>
                <w:color w:val="000000" w:themeColor="text1"/>
              </w:rPr>
              <w:t xml:space="preserve"> ____________________________</w:t>
            </w:r>
          </w:p>
        </w:tc>
      </w:tr>
      <w:tr w:rsidR="1374D792" w14:paraId="4A9F4367" w14:textId="77777777" w:rsidTr="1374D792">
        <w:trPr>
          <w:trHeight w:val="300"/>
        </w:trPr>
        <w:tc>
          <w:tcPr>
            <w:tcW w:w="9628" w:type="dxa"/>
            <w:gridSpan w:val="2"/>
          </w:tcPr>
          <w:p w14:paraId="093EC8C3" w14:textId="3981CE9F" w:rsidR="00A2458D" w:rsidRPr="00552CB1" w:rsidRDefault="6F93B29D" w:rsidP="00A2458D">
            <w:pPr>
              <w:rPr>
                <w:rFonts w:ascii="Arial" w:hAnsi="Arial" w:cs="Arial"/>
                <w:b/>
                <w:bCs/>
              </w:rPr>
            </w:pPr>
            <w:r w:rsidRPr="1374D792">
              <w:rPr>
                <w:rFonts w:ascii="Arial" w:hAnsi="Arial" w:cs="Arial"/>
                <w:b/>
                <w:bCs/>
              </w:rPr>
              <w:t>Case Study</w:t>
            </w:r>
            <w:r w:rsidR="000F321E">
              <w:rPr>
                <w:rFonts w:ascii="Arial" w:hAnsi="Arial" w:cs="Arial"/>
                <w:b/>
                <w:bCs/>
              </w:rPr>
              <w:t xml:space="preserve"> </w:t>
            </w:r>
            <w:r w:rsidRPr="1374D792">
              <w:rPr>
                <w:rFonts w:ascii="Arial" w:hAnsi="Arial" w:cs="Arial"/>
                <w:b/>
                <w:bCs/>
              </w:rPr>
              <w:t xml:space="preserve">Overview / Context </w:t>
            </w:r>
          </w:p>
        </w:tc>
      </w:tr>
      <w:tr w:rsidR="1374D792" w14:paraId="68B71B36" w14:textId="77777777" w:rsidTr="1374D792">
        <w:trPr>
          <w:trHeight w:val="300"/>
        </w:trPr>
        <w:tc>
          <w:tcPr>
            <w:tcW w:w="9628" w:type="dxa"/>
            <w:gridSpan w:val="2"/>
          </w:tcPr>
          <w:p w14:paraId="28538872" w14:textId="77777777" w:rsidR="00A2458D" w:rsidRDefault="00A2458D" w:rsidP="00A2458D">
            <w:pPr>
              <w:rPr>
                <w:rFonts w:ascii="Arial" w:hAnsi="Arial" w:cs="Arial"/>
                <w:bCs/>
              </w:rPr>
            </w:pPr>
          </w:p>
          <w:p w14:paraId="028EC2C5" w14:textId="278D8F2D" w:rsidR="00A2458D" w:rsidRDefault="00552CB1" w:rsidP="00A2458D">
            <w:pPr>
              <w:rPr>
                <w:rFonts w:ascii="Arial" w:hAnsi="Arial" w:cs="Arial"/>
                <w:bCs/>
                <w:i/>
              </w:rPr>
            </w:pPr>
            <w:r w:rsidRPr="00552CB1">
              <w:rPr>
                <w:rFonts w:ascii="Arial" w:hAnsi="Arial" w:cs="Arial"/>
                <w:bCs/>
                <w:i/>
              </w:rPr>
              <w:t>Maximum word limit: 400. Please write for a lay audience in plain English.</w:t>
            </w:r>
          </w:p>
          <w:p w14:paraId="5F7BFE28" w14:textId="526D59B5" w:rsidR="001349CF" w:rsidRPr="00552CB1" w:rsidRDefault="001349CF" w:rsidP="00A2458D">
            <w:pPr>
              <w:rPr>
                <w:rFonts w:ascii="Arial" w:hAnsi="Arial" w:cs="Arial"/>
                <w:bCs/>
                <w:i/>
              </w:rPr>
            </w:pPr>
          </w:p>
          <w:p w14:paraId="4FF9AE65" w14:textId="65297588" w:rsidR="00552CB1" w:rsidRPr="00A2458D" w:rsidRDefault="00552CB1" w:rsidP="00A2458D">
            <w:pPr>
              <w:rPr>
                <w:rFonts w:ascii="Arial" w:hAnsi="Arial" w:cs="Arial"/>
                <w:bCs/>
              </w:rPr>
            </w:pPr>
          </w:p>
        </w:tc>
      </w:tr>
      <w:tr w:rsidR="007A6273" w:rsidRPr="00631C6B" w14:paraId="1D09287F" w14:textId="77777777" w:rsidTr="1374D792">
        <w:trPr>
          <w:trHeight w:val="300"/>
        </w:trPr>
        <w:tc>
          <w:tcPr>
            <w:tcW w:w="9628" w:type="dxa"/>
            <w:gridSpan w:val="2"/>
          </w:tcPr>
          <w:p w14:paraId="7614F508" w14:textId="7E144825" w:rsidR="007A6273" w:rsidRPr="00631C6B" w:rsidRDefault="14748A74" w:rsidP="009B01E9">
            <w:pPr>
              <w:spacing w:before="60" w:after="60"/>
              <w:rPr>
                <w:rFonts w:ascii="Arial" w:hAnsi="Arial" w:cs="Arial"/>
                <w:b/>
                <w:bCs/>
              </w:rPr>
            </w:pPr>
            <w:proofErr w:type="gramStart"/>
            <w:r w:rsidRPr="612E49AC">
              <w:rPr>
                <w:rFonts w:ascii="Arial" w:hAnsi="Arial" w:cs="Arial"/>
                <w:b/>
                <w:bCs/>
              </w:rPr>
              <w:t>Will written consent be sought</w:t>
            </w:r>
            <w:proofErr w:type="gramEnd"/>
            <w:r w:rsidRPr="612E49AC">
              <w:rPr>
                <w:rFonts w:ascii="Arial" w:hAnsi="Arial" w:cs="Arial"/>
                <w:b/>
                <w:bCs/>
              </w:rPr>
              <w:t>? If not, what is the justification?</w:t>
            </w:r>
          </w:p>
        </w:tc>
      </w:tr>
      <w:tr w:rsidR="007A6273" w:rsidRPr="00631C6B" w14:paraId="15C905CF" w14:textId="77777777" w:rsidTr="1374D792">
        <w:trPr>
          <w:trHeight w:val="300"/>
        </w:trPr>
        <w:tc>
          <w:tcPr>
            <w:tcW w:w="9628" w:type="dxa"/>
            <w:gridSpan w:val="2"/>
          </w:tcPr>
          <w:p w14:paraId="44A530E1" w14:textId="4F14FA2B" w:rsidR="007A6273" w:rsidRPr="00631C6B" w:rsidRDefault="007A6273" w:rsidP="164DBD30">
            <w:pPr>
              <w:rPr>
                <w:rFonts w:ascii="Arial" w:hAnsi="Arial" w:cs="Arial"/>
              </w:rPr>
            </w:pPr>
          </w:p>
          <w:p w14:paraId="625A2739" w14:textId="4C80F4A2" w:rsidR="007A6273" w:rsidRPr="00DF4D17" w:rsidRDefault="00DF4D17" w:rsidP="164DBD30">
            <w:pPr>
              <w:rPr>
                <w:rFonts w:ascii="Arial" w:hAnsi="Arial" w:cs="Arial"/>
                <w:i/>
              </w:rPr>
            </w:pPr>
            <w:r>
              <w:rPr>
                <w:rFonts w:ascii="Arial" w:hAnsi="Arial" w:cs="Arial"/>
                <w:i/>
              </w:rPr>
              <w:t xml:space="preserve">The default assumption is that you will require consent for any case that </w:t>
            </w:r>
            <w:proofErr w:type="gramStart"/>
            <w:r>
              <w:rPr>
                <w:rFonts w:ascii="Arial" w:hAnsi="Arial" w:cs="Arial"/>
                <w:i/>
              </w:rPr>
              <w:t>is publically disseminated</w:t>
            </w:r>
            <w:proofErr w:type="gramEnd"/>
            <w:r>
              <w:rPr>
                <w:rFonts w:ascii="Arial" w:hAnsi="Arial" w:cs="Arial"/>
                <w:i/>
              </w:rPr>
              <w:t xml:space="preserve">. </w:t>
            </w:r>
          </w:p>
          <w:p w14:paraId="14A34EE7" w14:textId="03E4C4BD" w:rsidR="00C90D82" w:rsidRPr="00631C6B" w:rsidRDefault="00C90D82" w:rsidP="164DBD30">
            <w:pPr>
              <w:rPr>
                <w:rFonts w:ascii="Arial" w:hAnsi="Arial" w:cs="Arial"/>
              </w:rPr>
            </w:pPr>
          </w:p>
          <w:p w14:paraId="03635BE5" w14:textId="4A399037" w:rsidR="007A6273" w:rsidRPr="00631C6B" w:rsidRDefault="007A6273" w:rsidP="007A6273">
            <w:pPr>
              <w:rPr>
                <w:rFonts w:ascii="Arial" w:hAnsi="Arial" w:cs="Arial"/>
              </w:rPr>
            </w:pPr>
          </w:p>
        </w:tc>
      </w:tr>
      <w:tr w:rsidR="007A6273" w:rsidRPr="00631C6B" w14:paraId="36ECB75D" w14:textId="77777777" w:rsidTr="1374D792">
        <w:trPr>
          <w:trHeight w:val="300"/>
        </w:trPr>
        <w:tc>
          <w:tcPr>
            <w:tcW w:w="9628" w:type="dxa"/>
            <w:gridSpan w:val="2"/>
          </w:tcPr>
          <w:p w14:paraId="5BF090B8" w14:textId="4ED53282" w:rsidR="007A6273" w:rsidRPr="00631C6B" w:rsidRDefault="007A6273" w:rsidP="00C90D82">
            <w:pPr>
              <w:spacing w:before="60" w:after="60"/>
              <w:rPr>
                <w:rFonts w:ascii="Arial" w:hAnsi="Arial" w:cs="Arial"/>
                <w:b/>
              </w:rPr>
            </w:pPr>
            <w:r w:rsidRPr="00631C6B">
              <w:rPr>
                <w:rFonts w:ascii="Arial" w:hAnsi="Arial" w:cs="Arial"/>
                <w:b/>
              </w:rPr>
              <w:t xml:space="preserve">How will </w:t>
            </w:r>
            <w:r w:rsidR="00552CB1">
              <w:rPr>
                <w:rFonts w:ascii="Arial" w:hAnsi="Arial" w:cs="Arial"/>
                <w:b/>
              </w:rPr>
              <w:t xml:space="preserve">you </w:t>
            </w:r>
            <w:r w:rsidR="00C90D82">
              <w:rPr>
                <w:rFonts w:ascii="Arial" w:hAnsi="Arial" w:cs="Arial"/>
                <w:b/>
              </w:rPr>
              <w:t>anon</w:t>
            </w:r>
            <w:r w:rsidR="00742B4D">
              <w:rPr>
                <w:rFonts w:ascii="Arial" w:hAnsi="Arial" w:cs="Arial"/>
                <w:b/>
              </w:rPr>
              <w:t>ymise the report to ensure the subject is</w:t>
            </w:r>
            <w:r w:rsidR="00C90D82">
              <w:rPr>
                <w:rFonts w:ascii="Arial" w:hAnsi="Arial" w:cs="Arial"/>
                <w:b/>
              </w:rPr>
              <w:t xml:space="preserve"> not identifiable?</w:t>
            </w:r>
          </w:p>
        </w:tc>
      </w:tr>
      <w:tr w:rsidR="007A6273" w:rsidRPr="00631C6B" w14:paraId="590B870A" w14:textId="77777777" w:rsidTr="1374D792">
        <w:trPr>
          <w:trHeight w:val="300"/>
        </w:trPr>
        <w:tc>
          <w:tcPr>
            <w:tcW w:w="9628" w:type="dxa"/>
            <w:gridSpan w:val="2"/>
          </w:tcPr>
          <w:p w14:paraId="7F977CA6" w14:textId="77777777" w:rsidR="001349CF" w:rsidRDefault="001349CF" w:rsidP="164DBD30">
            <w:pPr>
              <w:rPr>
                <w:rFonts w:ascii="Arial" w:hAnsi="Arial" w:cs="Arial"/>
                <w:i/>
              </w:rPr>
            </w:pPr>
          </w:p>
          <w:p w14:paraId="44CA3DE3" w14:textId="0A87320B" w:rsidR="007A6273" w:rsidRPr="00552CB1" w:rsidRDefault="003E1A02" w:rsidP="164DBD30">
            <w:pPr>
              <w:rPr>
                <w:rFonts w:ascii="Arial" w:hAnsi="Arial" w:cs="Arial"/>
                <w:i/>
              </w:rPr>
            </w:pPr>
            <w:r>
              <w:rPr>
                <w:rFonts w:ascii="Arial" w:hAnsi="Arial" w:cs="Arial"/>
                <w:i/>
              </w:rPr>
              <w:t xml:space="preserve">Examples include: removing </w:t>
            </w:r>
            <w:r w:rsidR="00552CB1" w:rsidRPr="00552CB1">
              <w:rPr>
                <w:rFonts w:ascii="Arial" w:hAnsi="Arial" w:cs="Arial"/>
                <w:i/>
              </w:rPr>
              <w:t>organisation</w:t>
            </w:r>
            <w:r>
              <w:rPr>
                <w:rFonts w:ascii="Arial" w:hAnsi="Arial" w:cs="Arial"/>
                <w:i/>
              </w:rPr>
              <w:t xml:space="preserve"> names, logos, patient identifiable data</w:t>
            </w:r>
          </w:p>
          <w:p w14:paraId="6D4A90E3" w14:textId="723C41D9" w:rsidR="000F321E" w:rsidRDefault="000F321E" w:rsidP="164DBD30">
            <w:pPr>
              <w:rPr>
                <w:rFonts w:ascii="Arial" w:hAnsi="Arial" w:cs="Arial"/>
              </w:rPr>
            </w:pPr>
          </w:p>
          <w:p w14:paraId="0CB71407" w14:textId="77777777" w:rsidR="000F321E" w:rsidRPr="00631C6B" w:rsidRDefault="000F321E" w:rsidP="164DBD30">
            <w:pPr>
              <w:rPr>
                <w:rFonts w:ascii="Arial" w:hAnsi="Arial" w:cs="Arial"/>
              </w:rPr>
            </w:pPr>
          </w:p>
          <w:p w14:paraId="3243406E" w14:textId="14DBD33A" w:rsidR="007A6273" w:rsidRPr="00631C6B" w:rsidRDefault="007A6273" w:rsidP="007A6273">
            <w:pPr>
              <w:rPr>
                <w:rFonts w:ascii="Arial" w:hAnsi="Arial" w:cs="Arial"/>
              </w:rPr>
            </w:pPr>
          </w:p>
        </w:tc>
      </w:tr>
      <w:tr w:rsidR="007A6273" w:rsidRPr="00631C6B" w14:paraId="28805A8F" w14:textId="77777777" w:rsidTr="1374D792">
        <w:trPr>
          <w:trHeight w:val="300"/>
        </w:trPr>
        <w:tc>
          <w:tcPr>
            <w:tcW w:w="9628" w:type="dxa"/>
            <w:gridSpan w:val="2"/>
          </w:tcPr>
          <w:p w14:paraId="1AC5920A" w14:textId="4937EF9D" w:rsidR="007A6273" w:rsidRPr="00631C6B" w:rsidRDefault="007A6273" w:rsidP="00C90D82">
            <w:pPr>
              <w:spacing w:before="60" w:after="60"/>
              <w:rPr>
                <w:rFonts w:ascii="Arial" w:hAnsi="Arial" w:cs="Arial"/>
                <w:b/>
              </w:rPr>
            </w:pPr>
            <w:r w:rsidRPr="00631C6B">
              <w:rPr>
                <w:rFonts w:ascii="Arial" w:hAnsi="Arial" w:cs="Arial"/>
                <w:b/>
              </w:rPr>
              <w:t>W</w:t>
            </w:r>
            <w:r w:rsidR="00C90D82">
              <w:rPr>
                <w:rFonts w:ascii="Arial" w:hAnsi="Arial" w:cs="Arial"/>
                <w:b/>
              </w:rPr>
              <w:t xml:space="preserve">here </w:t>
            </w:r>
            <w:proofErr w:type="gramStart"/>
            <w:r w:rsidR="00C90D82">
              <w:rPr>
                <w:rFonts w:ascii="Arial" w:hAnsi="Arial" w:cs="Arial"/>
                <w:b/>
              </w:rPr>
              <w:t>will it be publically disseminated</w:t>
            </w:r>
            <w:proofErr w:type="gramEnd"/>
            <w:r w:rsidR="00C90D82">
              <w:rPr>
                <w:rFonts w:ascii="Arial" w:hAnsi="Arial" w:cs="Arial"/>
                <w:b/>
              </w:rPr>
              <w:t>?</w:t>
            </w:r>
          </w:p>
        </w:tc>
      </w:tr>
      <w:tr w:rsidR="007A6273" w:rsidRPr="00631C6B" w14:paraId="3D9EC2E4" w14:textId="77777777" w:rsidTr="1374D792">
        <w:trPr>
          <w:trHeight w:val="300"/>
        </w:trPr>
        <w:tc>
          <w:tcPr>
            <w:tcW w:w="9628" w:type="dxa"/>
            <w:gridSpan w:val="2"/>
          </w:tcPr>
          <w:p w14:paraId="13DCC043" w14:textId="77777777" w:rsidR="007A6273" w:rsidRDefault="007A6273" w:rsidP="007A6273">
            <w:pPr>
              <w:rPr>
                <w:rFonts w:ascii="Arial" w:hAnsi="Arial" w:cs="Arial"/>
              </w:rPr>
            </w:pPr>
          </w:p>
          <w:p w14:paraId="76FE8423" w14:textId="77777777" w:rsidR="00C90D82" w:rsidRDefault="00C90D82" w:rsidP="007A6273">
            <w:pPr>
              <w:rPr>
                <w:rFonts w:ascii="Arial" w:hAnsi="Arial" w:cs="Arial"/>
              </w:rPr>
            </w:pPr>
          </w:p>
          <w:p w14:paraId="769E4D69" w14:textId="77777777" w:rsidR="00C90D82" w:rsidRDefault="00C90D82" w:rsidP="007A6273">
            <w:pPr>
              <w:rPr>
                <w:rFonts w:ascii="Arial" w:hAnsi="Arial" w:cs="Arial"/>
              </w:rPr>
            </w:pPr>
          </w:p>
          <w:p w14:paraId="5F1EDA04" w14:textId="67DBCEED" w:rsidR="00C90D82" w:rsidRPr="00631C6B" w:rsidRDefault="00C90D82" w:rsidP="007A6273">
            <w:pPr>
              <w:rPr>
                <w:rFonts w:ascii="Arial" w:hAnsi="Arial" w:cs="Arial"/>
              </w:rPr>
            </w:pPr>
          </w:p>
        </w:tc>
      </w:tr>
    </w:tbl>
    <w:p w14:paraId="5DE0E8D2" w14:textId="77777777" w:rsidR="009B01E9" w:rsidRDefault="009B01E9" w:rsidP="00631C6B">
      <w:pPr>
        <w:rPr>
          <w:rFonts w:ascii="Arial" w:hAnsi="Arial" w:cs="Arial"/>
        </w:rPr>
      </w:pPr>
    </w:p>
    <w:p w14:paraId="48071693" w14:textId="44039194" w:rsidR="00612B89" w:rsidRPr="00631C6B" w:rsidRDefault="001349CF" w:rsidP="00631C6B">
      <w:pPr>
        <w:rPr>
          <w:rFonts w:ascii="Arial" w:hAnsi="Arial" w:cs="Arial"/>
        </w:rPr>
      </w:pPr>
      <w:r>
        <w:rPr>
          <w:rFonts w:ascii="Arial" w:hAnsi="Arial" w:cs="Arial"/>
        </w:rPr>
        <w:t>Please s</w:t>
      </w:r>
      <w:r w:rsidR="00E5796D">
        <w:rPr>
          <w:rFonts w:ascii="Arial" w:hAnsi="Arial" w:cs="Arial"/>
        </w:rPr>
        <w:t>ubmit your comp</w:t>
      </w:r>
      <w:bookmarkStart w:id="1" w:name="_GoBack"/>
      <w:bookmarkEnd w:id="1"/>
      <w:r w:rsidR="00E5796D">
        <w:rPr>
          <w:rFonts w:ascii="Arial" w:hAnsi="Arial" w:cs="Arial"/>
        </w:rPr>
        <w:t xml:space="preserve">leted form to </w:t>
      </w:r>
      <w:hyperlink r:id="rId16" w:history="1">
        <w:r w:rsidR="00E5796D" w:rsidRPr="00DE05DE">
          <w:rPr>
            <w:rStyle w:val="Hyperlink"/>
            <w:rFonts w:ascii="Arial" w:hAnsi="Arial" w:cs="Arial"/>
          </w:rPr>
          <w:t>elft.gecse@nhs.net</w:t>
        </w:r>
      </w:hyperlink>
      <w:r w:rsidR="00E5796D">
        <w:rPr>
          <w:rFonts w:ascii="Arial" w:hAnsi="Arial" w:cs="Arial"/>
        </w:rPr>
        <w:t xml:space="preserve">. </w:t>
      </w:r>
      <w:r w:rsidR="00631C6B" w:rsidRPr="00631C6B">
        <w:rPr>
          <w:rFonts w:ascii="Arial" w:hAnsi="Arial" w:cs="Arial"/>
        </w:rPr>
        <w:br w:type="page"/>
      </w:r>
    </w:p>
    <w:p w14:paraId="52F9CE28" w14:textId="22AABFF6" w:rsidR="00631C6B" w:rsidRPr="00631C6B" w:rsidRDefault="00631C6B" w:rsidP="00631C6B">
      <w:pPr>
        <w:spacing w:after="240"/>
        <w:rPr>
          <w:rFonts w:ascii="Arial" w:hAnsi="Arial" w:cs="Arial"/>
          <w:b/>
          <w:sz w:val="28"/>
        </w:rPr>
      </w:pPr>
      <w:r w:rsidRPr="00631C6B">
        <w:rPr>
          <w:rFonts w:ascii="Arial" w:hAnsi="Arial" w:cs="Arial"/>
          <w:b/>
          <w:sz w:val="28"/>
        </w:rPr>
        <w:lastRenderedPageBreak/>
        <w:t xml:space="preserve">Appendix B: </w:t>
      </w:r>
      <w:r w:rsidR="00257D65">
        <w:rPr>
          <w:rFonts w:ascii="Arial" w:hAnsi="Arial" w:cs="Arial"/>
          <w:b/>
          <w:sz w:val="28"/>
        </w:rPr>
        <w:t>Exemplar</w:t>
      </w:r>
      <w:r w:rsidR="00552CB1">
        <w:rPr>
          <w:rFonts w:ascii="Arial" w:hAnsi="Arial" w:cs="Arial"/>
          <w:b/>
          <w:sz w:val="28"/>
        </w:rPr>
        <w:t xml:space="preserve"> Consent Form</w:t>
      </w:r>
    </w:p>
    <w:p w14:paraId="5466BCAE" w14:textId="1BB2155D" w:rsidR="00631C6B" w:rsidRPr="00631C6B" w:rsidRDefault="00E4411D" w:rsidP="00631C6B">
      <w:pPr>
        <w:jc w:val="right"/>
        <w:rPr>
          <w:rFonts w:ascii="Arial" w:hAnsi="Arial" w:cs="Arial"/>
        </w:rPr>
      </w:pPr>
      <w:r>
        <w:rPr>
          <w:noProof/>
          <w:lang w:eastAsia="en-GB"/>
        </w:rPr>
        <w:drawing>
          <wp:inline distT="0" distB="0" distL="0" distR="0" wp14:anchorId="19EA490F" wp14:editId="76267089">
            <wp:extent cx="1850124" cy="11115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77418" cy="1127907"/>
                    </a:xfrm>
                    <a:prstGeom prst="rect">
                      <a:avLst/>
                    </a:prstGeom>
                  </pic:spPr>
                </pic:pic>
              </a:graphicData>
            </a:graphic>
          </wp:inline>
        </w:drawing>
      </w:r>
    </w:p>
    <w:p w14:paraId="59B76AB8" w14:textId="77777777" w:rsidR="00825FDD" w:rsidRDefault="00825FDD" w:rsidP="612E49AC">
      <w:pPr>
        <w:spacing w:line="480" w:lineRule="auto"/>
        <w:rPr>
          <w:rFonts w:ascii="Arial" w:hAnsi="Arial" w:cs="Arial"/>
          <w:b/>
          <w:bCs/>
          <w:sz w:val="28"/>
          <w:szCs w:val="28"/>
        </w:rPr>
      </w:pPr>
      <w:r w:rsidRPr="2417D1B6">
        <w:rPr>
          <w:rFonts w:ascii="Arial" w:hAnsi="Arial" w:cs="Arial"/>
          <w:b/>
          <w:bCs/>
          <w:sz w:val="28"/>
          <w:szCs w:val="28"/>
        </w:rPr>
        <w:t>CASE STUDY PATIENT INFORMED CONSENT</w:t>
      </w:r>
    </w:p>
    <w:p w14:paraId="7E277863" w14:textId="5405A438" w:rsidR="006B2EBE" w:rsidRDefault="006B2EBE" w:rsidP="164DBD30">
      <w:pPr>
        <w:spacing w:after="240" w:line="480" w:lineRule="auto"/>
        <w:rPr>
          <w:rFonts w:ascii="Arial" w:hAnsi="Arial" w:cs="Arial"/>
          <w:sz w:val="22"/>
          <w:szCs w:val="22"/>
        </w:rPr>
      </w:pPr>
      <w:r w:rsidRPr="164DBD30">
        <w:rPr>
          <w:rFonts w:ascii="Arial" w:hAnsi="Arial" w:cs="Arial"/>
          <w:sz w:val="22"/>
          <w:szCs w:val="22"/>
        </w:rPr>
        <w:t xml:space="preserve">Provisional title of the case </w:t>
      </w:r>
      <w:r w:rsidR="00825FDD" w:rsidRPr="164DBD30">
        <w:rPr>
          <w:rFonts w:ascii="Arial" w:hAnsi="Arial" w:cs="Arial"/>
          <w:sz w:val="22"/>
          <w:szCs w:val="22"/>
        </w:rPr>
        <w:t>study</w:t>
      </w:r>
      <w:r w:rsidRPr="164DBD30">
        <w:rPr>
          <w:rFonts w:ascii="Arial" w:hAnsi="Arial" w:cs="Arial"/>
          <w:sz w:val="22"/>
          <w:szCs w:val="22"/>
        </w:rPr>
        <w:t xml:space="preserve">: _____________________________________________________________________________ _____________________________________________________________________________ </w:t>
      </w:r>
    </w:p>
    <w:p w14:paraId="7BB636A0" w14:textId="2BC3C87D" w:rsidR="006B2EBE" w:rsidRDefault="006B2EBE" w:rsidP="00E4411D">
      <w:pPr>
        <w:spacing w:after="240" w:line="480" w:lineRule="auto"/>
        <w:rPr>
          <w:rFonts w:ascii="Arial" w:hAnsi="Arial" w:cs="Arial"/>
          <w:sz w:val="22"/>
          <w:szCs w:val="22"/>
        </w:rPr>
      </w:pPr>
      <w:bookmarkStart w:id="2" w:name="_Int_HkH8Awli"/>
      <w:r w:rsidRPr="164DBD30">
        <w:rPr>
          <w:rFonts w:ascii="Arial" w:hAnsi="Arial" w:cs="Arial"/>
          <w:sz w:val="22"/>
          <w:szCs w:val="22"/>
        </w:rPr>
        <w:t>I</w:t>
      </w:r>
      <w:proofErr w:type="gramStart"/>
      <w:r w:rsidRPr="164DBD30">
        <w:rPr>
          <w:rFonts w:ascii="Arial" w:hAnsi="Arial" w:cs="Arial"/>
          <w:sz w:val="22"/>
          <w:szCs w:val="22"/>
        </w:rPr>
        <w:t>,_</w:t>
      </w:r>
      <w:bookmarkEnd w:id="2"/>
      <w:proofErr w:type="gramEnd"/>
      <w:r w:rsidRPr="164DBD30">
        <w:rPr>
          <w:rFonts w:ascii="Arial" w:hAnsi="Arial" w:cs="Arial"/>
          <w:sz w:val="22"/>
          <w:szCs w:val="22"/>
        </w:rPr>
        <w:t>__________________________________________________</w:t>
      </w:r>
      <w:r w:rsidR="00E4411D" w:rsidRPr="164DBD30">
        <w:rPr>
          <w:rFonts w:ascii="Arial" w:hAnsi="Arial" w:cs="Arial"/>
          <w:sz w:val="22"/>
          <w:szCs w:val="22"/>
        </w:rPr>
        <w:t xml:space="preserve">________ </w:t>
      </w:r>
      <w:r w:rsidRPr="164DBD30">
        <w:rPr>
          <w:rFonts w:ascii="Arial" w:hAnsi="Arial" w:cs="Arial"/>
          <w:sz w:val="22"/>
          <w:szCs w:val="22"/>
        </w:rPr>
        <w:t>[PRINT FULL NAME] have been treated by ______________________________________</w:t>
      </w:r>
      <w:r w:rsidR="00E4411D" w:rsidRPr="164DBD30">
        <w:rPr>
          <w:rFonts w:ascii="Arial" w:hAnsi="Arial" w:cs="Arial"/>
          <w:sz w:val="22"/>
          <w:szCs w:val="22"/>
        </w:rPr>
        <w:t xml:space="preserve">_____ </w:t>
      </w:r>
      <w:r w:rsidRPr="164DBD30">
        <w:rPr>
          <w:rFonts w:ascii="Arial" w:hAnsi="Arial" w:cs="Arial"/>
          <w:sz w:val="22"/>
          <w:szCs w:val="22"/>
        </w:rPr>
        <w:t>[PRINT FULL NAME] __________________________________________________________</w:t>
      </w:r>
      <w:r w:rsidR="00E4411D" w:rsidRPr="164DBD30">
        <w:rPr>
          <w:rFonts w:ascii="Arial" w:hAnsi="Arial" w:cs="Arial"/>
          <w:sz w:val="22"/>
          <w:szCs w:val="22"/>
        </w:rPr>
        <w:t>____</w:t>
      </w:r>
      <w:r w:rsidRPr="164DBD30">
        <w:rPr>
          <w:rFonts w:ascii="Arial" w:hAnsi="Arial" w:cs="Arial"/>
          <w:sz w:val="22"/>
          <w:szCs w:val="22"/>
        </w:rPr>
        <w:t xml:space="preserve"> [PRINT ADDRESS] ________________________________________________________</w:t>
      </w:r>
      <w:r w:rsidR="00E4411D" w:rsidRPr="164DBD30">
        <w:rPr>
          <w:rFonts w:ascii="Arial" w:hAnsi="Arial" w:cs="Arial"/>
          <w:sz w:val="22"/>
          <w:szCs w:val="22"/>
        </w:rPr>
        <w:t>________</w:t>
      </w:r>
      <w:r w:rsidRPr="164DBD30">
        <w:rPr>
          <w:rFonts w:ascii="Arial" w:hAnsi="Arial" w:cs="Arial"/>
          <w:sz w:val="22"/>
          <w:szCs w:val="22"/>
        </w:rPr>
        <w:t xml:space="preserve"> [PRINT EMAIL] </w:t>
      </w:r>
    </w:p>
    <w:p w14:paraId="6BAC73D8" w14:textId="52D121F7" w:rsidR="006B2EBE" w:rsidRDefault="006B2EBE" w:rsidP="00E4411D">
      <w:pPr>
        <w:spacing w:after="240" w:line="276" w:lineRule="auto"/>
        <w:rPr>
          <w:rFonts w:ascii="Arial" w:hAnsi="Arial" w:cs="Arial"/>
          <w:sz w:val="22"/>
          <w:szCs w:val="22"/>
        </w:rPr>
      </w:pPr>
      <w:r w:rsidRPr="006B2EBE">
        <w:rPr>
          <w:rFonts w:ascii="Arial" w:hAnsi="Arial" w:cs="Arial"/>
          <w:b/>
          <w:sz w:val="22"/>
          <w:szCs w:val="22"/>
        </w:rPr>
        <w:t>I confirm that I:</w:t>
      </w:r>
      <w:r w:rsidRPr="006B2EBE">
        <w:rPr>
          <w:rFonts w:ascii="Arial" w:hAnsi="Arial" w:cs="Arial"/>
          <w:sz w:val="22"/>
          <w:szCs w:val="22"/>
        </w:rPr>
        <w:t xml:space="preserve"> </w:t>
      </w:r>
      <w:r w:rsidR="00132C80">
        <w:rPr>
          <w:rFonts w:ascii="Arial" w:hAnsi="Arial" w:cs="Arial"/>
          <w:sz w:val="22"/>
          <w:szCs w:val="22"/>
        </w:rPr>
        <w:t>(please check the box to confirm</w:t>
      </w:r>
      <w:r w:rsidRPr="006B2EBE">
        <w:rPr>
          <w:rFonts w:ascii="Arial" w:hAnsi="Arial" w:cs="Arial"/>
          <w:sz w:val="22"/>
          <w:szCs w:val="22"/>
        </w:rPr>
        <w:t>)</w:t>
      </w:r>
    </w:p>
    <w:p w14:paraId="0BB14D5A" w14:textId="61E22523" w:rsidR="006B2EBE" w:rsidRPr="006B2EBE" w:rsidRDefault="000A7A84" w:rsidP="00E4411D">
      <w:pPr>
        <w:spacing w:after="240" w:line="276" w:lineRule="auto"/>
        <w:ind w:left="720" w:firstLine="720"/>
        <w:rPr>
          <w:rFonts w:ascii="Arial" w:hAnsi="Arial" w:cs="Arial"/>
          <w:b/>
          <w:sz w:val="22"/>
          <w:szCs w:val="22"/>
        </w:rPr>
      </w:pPr>
      <w:sdt>
        <w:sdtPr>
          <w:rPr>
            <w:rFonts w:ascii="Arial" w:hAnsi="Arial" w:cs="Arial"/>
            <w:b/>
            <w:color w:val="000000" w:themeColor="text1"/>
            <w:szCs w:val="22"/>
          </w:rPr>
          <w:id w:val="1183402074"/>
          <w14:checkbox>
            <w14:checked w14:val="0"/>
            <w14:checkedState w14:val="2612" w14:font="MS Gothic"/>
            <w14:uncheckedState w14:val="2610" w14:font="MS Gothic"/>
          </w14:checkbox>
        </w:sdtPr>
        <w:sdtEndPr/>
        <w:sdtContent>
          <w:r w:rsidR="006B2EBE" w:rsidRPr="006B2EBE">
            <w:rPr>
              <w:rFonts w:ascii="MS Gothic" w:eastAsia="MS Gothic" w:hAnsi="MS Gothic" w:cs="Arial" w:hint="eastAsia"/>
              <w:b/>
              <w:color w:val="000000" w:themeColor="text1"/>
              <w:szCs w:val="22"/>
            </w:rPr>
            <w:t>☐</w:t>
          </w:r>
        </w:sdtContent>
      </w:sdt>
      <w:r w:rsidR="006B2EBE" w:rsidRPr="006B2EBE">
        <w:rPr>
          <w:rFonts w:ascii="Arial" w:hAnsi="Arial" w:cs="Arial"/>
          <w:b/>
          <w:sz w:val="22"/>
          <w:szCs w:val="22"/>
        </w:rPr>
        <w:t xml:space="preserve"> </w:t>
      </w:r>
      <w:proofErr w:type="gramStart"/>
      <w:r w:rsidR="006B2EBE" w:rsidRPr="006B2EBE">
        <w:rPr>
          <w:rFonts w:ascii="Arial" w:hAnsi="Arial" w:cs="Arial"/>
          <w:b/>
          <w:sz w:val="22"/>
          <w:szCs w:val="22"/>
        </w:rPr>
        <w:t>am</w:t>
      </w:r>
      <w:proofErr w:type="gramEnd"/>
      <w:r w:rsidR="006B2EBE" w:rsidRPr="006B2EBE">
        <w:rPr>
          <w:rFonts w:ascii="Arial" w:hAnsi="Arial" w:cs="Arial"/>
          <w:b/>
          <w:sz w:val="22"/>
          <w:szCs w:val="22"/>
        </w:rPr>
        <w:t xml:space="preserve"> legally</w:t>
      </w:r>
      <w:r w:rsidR="00132C80">
        <w:rPr>
          <w:rFonts w:ascii="Arial" w:hAnsi="Arial" w:cs="Arial"/>
          <w:b/>
          <w:sz w:val="22"/>
          <w:szCs w:val="22"/>
        </w:rPr>
        <w:t xml:space="preserve"> entitled to give this consent.</w:t>
      </w:r>
    </w:p>
    <w:p w14:paraId="02DB538B" w14:textId="61D68CD3" w:rsidR="006B2EBE" w:rsidRDefault="006B2EBE" w:rsidP="00E4411D">
      <w:pPr>
        <w:spacing w:after="240" w:line="276" w:lineRule="auto"/>
        <w:rPr>
          <w:rFonts w:ascii="Arial" w:hAnsi="Arial" w:cs="Arial"/>
          <w:sz w:val="22"/>
          <w:szCs w:val="22"/>
        </w:rPr>
      </w:pPr>
      <w:r w:rsidRPr="006B2EBE">
        <w:rPr>
          <w:rFonts w:ascii="Arial" w:hAnsi="Arial" w:cs="Arial"/>
          <w:sz w:val="22"/>
          <w:szCs w:val="22"/>
        </w:rPr>
        <w:t xml:space="preserve">In signing this consent form, I authorize this practitioner and other co-authors to write a </w:t>
      </w:r>
      <w:r w:rsidR="00825FDD">
        <w:rPr>
          <w:rFonts w:ascii="Arial" w:hAnsi="Arial" w:cs="Arial"/>
          <w:sz w:val="22"/>
          <w:szCs w:val="22"/>
        </w:rPr>
        <w:t>case study</w:t>
      </w:r>
      <w:r w:rsidRPr="006B2EBE">
        <w:rPr>
          <w:rFonts w:ascii="Arial" w:hAnsi="Arial" w:cs="Arial"/>
          <w:sz w:val="22"/>
          <w:szCs w:val="22"/>
        </w:rPr>
        <w:t xml:space="preserve"> about my treatment. I understand the following: </w:t>
      </w:r>
    </w:p>
    <w:p w14:paraId="37899CAB" w14:textId="2BFDD619" w:rsidR="006B2EBE" w:rsidRDefault="006B2EBE" w:rsidP="00E4411D">
      <w:pPr>
        <w:spacing w:after="240" w:line="276" w:lineRule="auto"/>
        <w:rPr>
          <w:rFonts w:ascii="Arial" w:hAnsi="Arial" w:cs="Arial"/>
          <w:sz w:val="22"/>
          <w:szCs w:val="22"/>
        </w:rPr>
      </w:pPr>
      <w:r w:rsidRPr="006B2EBE">
        <w:rPr>
          <w:rFonts w:ascii="Arial" w:hAnsi="Arial" w:cs="Arial"/>
          <w:sz w:val="22"/>
          <w:szCs w:val="22"/>
        </w:rPr>
        <w:t xml:space="preserve">I will not directly benefit from participating in this </w:t>
      </w:r>
      <w:r w:rsidR="00825FDD">
        <w:rPr>
          <w:rFonts w:ascii="Arial" w:hAnsi="Arial" w:cs="Arial"/>
          <w:sz w:val="22"/>
          <w:szCs w:val="22"/>
        </w:rPr>
        <w:t>case study</w:t>
      </w:r>
      <w:r w:rsidRPr="006B2EBE">
        <w:rPr>
          <w:rFonts w:ascii="Arial" w:hAnsi="Arial" w:cs="Arial"/>
          <w:sz w:val="22"/>
          <w:szCs w:val="22"/>
        </w:rPr>
        <w:t xml:space="preserve">. The information that </w:t>
      </w:r>
      <w:proofErr w:type="gramStart"/>
      <w:r w:rsidRPr="006B2EBE">
        <w:rPr>
          <w:rFonts w:ascii="Arial" w:hAnsi="Arial" w:cs="Arial"/>
          <w:sz w:val="22"/>
          <w:szCs w:val="22"/>
        </w:rPr>
        <w:t>can be shared</w:t>
      </w:r>
      <w:proofErr w:type="gramEnd"/>
      <w:r w:rsidRPr="006B2EBE">
        <w:rPr>
          <w:rFonts w:ascii="Arial" w:hAnsi="Arial" w:cs="Arial"/>
          <w:sz w:val="22"/>
          <w:szCs w:val="22"/>
        </w:rPr>
        <w:t xml:space="preserve"> with other health care professionals, however, may improve the care that is received by others in the future. </w:t>
      </w:r>
    </w:p>
    <w:p w14:paraId="330BE777" w14:textId="77777777" w:rsidR="006B2EBE" w:rsidRDefault="006B2EBE" w:rsidP="00E4411D">
      <w:pPr>
        <w:spacing w:after="240" w:line="276" w:lineRule="auto"/>
        <w:rPr>
          <w:rFonts w:ascii="Arial" w:hAnsi="Arial" w:cs="Arial"/>
          <w:sz w:val="22"/>
          <w:szCs w:val="22"/>
        </w:rPr>
      </w:pPr>
      <w:r w:rsidRPr="006B2EBE">
        <w:rPr>
          <w:rFonts w:ascii="Arial" w:hAnsi="Arial" w:cs="Arial"/>
          <w:sz w:val="22"/>
          <w:szCs w:val="22"/>
        </w:rPr>
        <w:t xml:space="preserve">Signing this consent form does not remove my rights to privacy. My name and protected health information (PHI) will not be </w:t>
      </w:r>
      <w:proofErr w:type="gramStart"/>
      <w:r w:rsidRPr="006B2EBE">
        <w:rPr>
          <w:rFonts w:ascii="Arial" w:hAnsi="Arial" w:cs="Arial"/>
          <w:sz w:val="22"/>
          <w:szCs w:val="22"/>
        </w:rPr>
        <w:t>shared,</w:t>
      </w:r>
      <w:proofErr w:type="gramEnd"/>
      <w:r w:rsidRPr="006B2EBE">
        <w:rPr>
          <w:rFonts w:ascii="Arial" w:hAnsi="Arial" w:cs="Arial"/>
          <w:sz w:val="22"/>
          <w:szCs w:val="22"/>
        </w:rPr>
        <w:t xml:space="preserve"> unless my authorship is requested and consented, however, I understand that complete anonymity cannot be guaranteed. </w:t>
      </w:r>
      <w:proofErr w:type="gramStart"/>
      <w:r w:rsidRPr="006B2EBE">
        <w:rPr>
          <w:rFonts w:ascii="Arial" w:hAnsi="Arial" w:cs="Arial"/>
          <w:sz w:val="22"/>
          <w:szCs w:val="22"/>
        </w:rPr>
        <w:t>It is possible that somebody somewhere - for example, somebody who looked after me or a relative - may</w:t>
      </w:r>
      <w:proofErr w:type="gramEnd"/>
      <w:r w:rsidRPr="006B2EBE">
        <w:rPr>
          <w:rFonts w:ascii="Arial" w:hAnsi="Arial" w:cs="Arial"/>
          <w:sz w:val="22"/>
          <w:szCs w:val="22"/>
        </w:rPr>
        <w:t xml:space="preserve"> recognize me.</w:t>
      </w:r>
    </w:p>
    <w:p w14:paraId="187B28D9" w14:textId="7EE21222" w:rsidR="006B2EBE" w:rsidRDefault="006B2EBE" w:rsidP="00E4411D">
      <w:pPr>
        <w:spacing w:after="240" w:line="276" w:lineRule="auto"/>
        <w:rPr>
          <w:rFonts w:ascii="Arial" w:hAnsi="Arial" w:cs="Arial"/>
          <w:sz w:val="22"/>
          <w:szCs w:val="22"/>
        </w:rPr>
      </w:pPr>
      <w:r w:rsidRPr="006B2EBE">
        <w:rPr>
          <w:rFonts w:ascii="Arial" w:hAnsi="Arial" w:cs="Arial"/>
          <w:sz w:val="22"/>
          <w:szCs w:val="22"/>
        </w:rPr>
        <w:t xml:space="preserve">My information </w:t>
      </w:r>
      <w:proofErr w:type="gramStart"/>
      <w:r w:rsidRPr="006B2EBE">
        <w:rPr>
          <w:rFonts w:ascii="Arial" w:hAnsi="Arial" w:cs="Arial"/>
          <w:sz w:val="22"/>
          <w:szCs w:val="22"/>
        </w:rPr>
        <w:t>being used</w:t>
      </w:r>
      <w:proofErr w:type="gramEnd"/>
      <w:r w:rsidRPr="006B2EBE">
        <w:rPr>
          <w:rFonts w:ascii="Arial" w:hAnsi="Arial" w:cs="Arial"/>
          <w:sz w:val="22"/>
          <w:szCs w:val="22"/>
        </w:rPr>
        <w:t xml:space="preserve"> for this </w:t>
      </w:r>
      <w:r w:rsidR="00825FDD">
        <w:rPr>
          <w:rFonts w:ascii="Arial" w:hAnsi="Arial" w:cs="Arial"/>
          <w:sz w:val="22"/>
          <w:szCs w:val="22"/>
        </w:rPr>
        <w:t>case study</w:t>
      </w:r>
      <w:r w:rsidRPr="006B2EBE">
        <w:rPr>
          <w:rFonts w:ascii="Arial" w:hAnsi="Arial" w:cs="Arial"/>
          <w:sz w:val="22"/>
          <w:szCs w:val="22"/>
        </w:rPr>
        <w:t xml:space="preserve"> includes relevant to this case disease history, laboratory findings, photographs and prescribed treatment protocols. </w:t>
      </w:r>
    </w:p>
    <w:p w14:paraId="0AF6D380" w14:textId="122954B4" w:rsidR="006B2EBE" w:rsidRDefault="006B2EBE" w:rsidP="00E4411D">
      <w:pPr>
        <w:spacing w:after="240" w:line="276" w:lineRule="auto"/>
        <w:rPr>
          <w:rFonts w:ascii="Arial" w:hAnsi="Arial" w:cs="Arial"/>
          <w:sz w:val="22"/>
          <w:szCs w:val="22"/>
        </w:rPr>
      </w:pPr>
      <w:r w:rsidRPr="006B2EBE">
        <w:rPr>
          <w:rFonts w:ascii="Arial" w:hAnsi="Arial" w:cs="Arial"/>
          <w:sz w:val="22"/>
          <w:szCs w:val="22"/>
        </w:rPr>
        <w:t xml:space="preserve">A summary of my treatment will be presented for evaluation by a panel of experts and researchers and may be published in a medical journal under open access license (everybody can see and read such publication freely online) and/or presented at a medical conference, and I give permission for such publication or presentation. The summary of my treatment and the </w:t>
      </w:r>
      <w:r w:rsidR="00825FDD">
        <w:rPr>
          <w:rFonts w:ascii="Arial" w:hAnsi="Arial" w:cs="Arial"/>
          <w:sz w:val="22"/>
          <w:szCs w:val="22"/>
        </w:rPr>
        <w:t>case study</w:t>
      </w:r>
      <w:r w:rsidRPr="006B2EBE">
        <w:rPr>
          <w:rFonts w:ascii="Arial" w:hAnsi="Arial" w:cs="Arial"/>
          <w:sz w:val="22"/>
          <w:szCs w:val="22"/>
        </w:rPr>
        <w:t xml:space="preserve"> will not contain any personal data. If any personal data are affected, they </w:t>
      </w:r>
      <w:proofErr w:type="gramStart"/>
      <w:r w:rsidRPr="006B2EBE">
        <w:rPr>
          <w:rFonts w:ascii="Arial" w:hAnsi="Arial" w:cs="Arial"/>
          <w:sz w:val="22"/>
          <w:szCs w:val="22"/>
        </w:rPr>
        <w:t>will be published</w:t>
      </w:r>
      <w:proofErr w:type="gramEnd"/>
      <w:r w:rsidRPr="006B2EBE">
        <w:rPr>
          <w:rFonts w:ascii="Arial" w:hAnsi="Arial" w:cs="Arial"/>
          <w:sz w:val="22"/>
          <w:szCs w:val="22"/>
        </w:rPr>
        <w:t xml:space="preserve"> in anonymized form. </w:t>
      </w:r>
    </w:p>
    <w:p w14:paraId="277230F7" w14:textId="4CECEDF3" w:rsidR="006B2EBE" w:rsidRDefault="006B2EBE" w:rsidP="00E4411D">
      <w:pPr>
        <w:spacing w:after="240" w:line="276" w:lineRule="auto"/>
        <w:rPr>
          <w:rFonts w:ascii="Arial" w:hAnsi="Arial" w:cs="Arial"/>
          <w:sz w:val="22"/>
          <w:szCs w:val="22"/>
        </w:rPr>
      </w:pPr>
      <w:r w:rsidRPr="006B2EBE">
        <w:rPr>
          <w:rFonts w:ascii="Arial" w:hAnsi="Arial" w:cs="Arial"/>
          <w:sz w:val="22"/>
          <w:szCs w:val="22"/>
        </w:rPr>
        <w:lastRenderedPageBreak/>
        <w:t xml:space="preserve">Allowing my information to </w:t>
      </w:r>
      <w:proofErr w:type="gramStart"/>
      <w:r w:rsidRPr="006B2EBE">
        <w:rPr>
          <w:rFonts w:ascii="Arial" w:hAnsi="Arial" w:cs="Arial"/>
          <w:sz w:val="22"/>
          <w:szCs w:val="22"/>
        </w:rPr>
        <w:t>be used</w:t>
      </w:r>
      <w:proofErr w:type="gramEnd"/>
      <w:r w:rsidRPr="006B2EBE">
        <w:rPr>
          <w:rFonts w:ascii="Arial" w:hAnsi="Arial" w:cs="Arial"/>
          <w:sz w:val="22"/>
          <w:szCs w:val="22"/>
        </w:rPr>
        <w:t xml:space="preserve"> in this </w:t>
      </w:r>
      <w:r w:rsidR="00825FDD">
        <w:rPr>
          <w:rFonts w:ascii="Arial" w:hAnsi="Arial" w:cs="Arial"/>
          <w:sz w:val="22"/>
          <w:szCs w:val="22"/>
        </w:rPr>
        <w:t>case study</w:t>
      </w:r>
      <w:r w:rsidRPr="006B2EBE">
        <w:rPr>
          <w:rFonts w:ascii="Arial" w:hAnsi="Arial" w:cs="Arial"/>
          <w:sz w:val="22"/>
          <w:szCs w:val="22"/>
        </w:rPr>
        <w:t xml:space="preserve"> will not involve any additional costs to me. I will not receive any compensation. </w:t>
      </w:r>
    </w:p>
    <w:p w14:paraId="3ED37172" w14:textId="21A2BE49" w:rsidR="006B2EBE" w:rsidRDefault="006B2EBE" w:rsidP="00E4411D">
      <w:pPr>
        <w:spacing w:after="240" w:line="276" w:lineRule="auto"/>
        <w:rPr>
          <w:rFonts w:ascii="Arial" w:hAnsi="Arial" w:cs="Arial"/>
          <w:sz w:val="22"/>
          <w:szCs w:val="22"/>
        </w:rPr>
      </w:pPr>
      <w:r w:rsidRPr="164DBD30">
        <w:rPr>
          <w:rFonts w:ascii="Arial" w:hAnsi="Arial" w:cs="Arial"/>
          <w:sz w:val="22"/>
          <w:szCs w:val="22"/>
        </w:rPr>
        <w:t xml:space="preserve">My participation is </w:t>
      </w:r>
      <w:proofErr w:type="gramStart"/>
      <w:r w:rsidRPr="164DBD30">
        <w:rPr>
          <w:rFonts w:ascii="Arial" w:hAnsi="Arial" w:cs="Arial"/>
          <w:sz w:val="22"/>
          <w:szCs w:val="22"/>
        </w:rPr>
        <w:t>entirely voluntary</w:t>
      </w:r>
      <w:proofErr w:type="gramEnd"/>
      <w:r w:rsidRPr="164DBD30">
        <w:rPr>
          <w:rFonts w:ascii="Arial" w:hAnsi="Arial" w:cs="Arial"/>
          <w:sz w:val="22"/>
          <w:szCs w:val="22"/>
        </w:rPr>
        <w:t xml:space="preserve">, and I may withdraw permission to participate in this </w:t>
      </w:r>
      <w:r w:rsidR="00825FDD" w:rsidRPr="164DBD30">
        <w:rPr>
          <w:rFonts w:ascii="Arial" w:hAnsi="Arial" w:cs="Arial"/>
          <w:sz w:val="22"/>
          <w:szCs w:val="22"/>
        </w:rPr>
        <w:t>case study</w:t>
      </w:r>
      <w:r w:rsidRPr="164DBD30">
        <w:rPr>
          <w:rFonts w:ascii="Arial" w:hAnsi="Arial" w:cs="Arial"/>
          <w:sz w:val="22"/>
          <w:szCs w:val="22"/>
        </w:rPr>
        <w:t xml:space="preserve"> at any time. However, once the </w:t>
      </w:r>
      <w:r w:rsidR="00825FDD" w:rsidRPr="164DBD30">
        <w:rPr>
          <w:rFonts w:ascii="Arial" w:hAnsi="Arial" w:cs="Arial"/>
          <w:sz w:val="22"/>
          <w:szCs w:val="22"/>
        </w:rPr>
        <w:t>case study</w:t>
      </w:r>
      <w:r w:rsidRPr="164DBD30">
        <w:rPr>
          <w:rFonts w:ascii="Arial" w:hAnsi="Arial" w:cs="Arial"/>
          <w:sz w:val="22"/>
          <w:szCs w:val="22"/>
        </w:rPr>
        <w:t xml:space="preserve"> is written and published (containing any personal data in anonymized form), it will not be possible for me to withdraw it. My decision will not result in any penalty or loss of benefits to which I am entitled including the quality of care I receive. The withdrawal can be sent to the treating practitioner (please see contact data above). </w:t>
      </w:r>
    </w:p>
    <w:p w14:paraId="78976ABA" w14:textId="77777777" w:rsidR="006B2EBE" w:rsidRDefault="006B2EBE" w:rsidP="00E4411D">
      <w:pPr>
        <w:spacing w:after="240" w:line="276" w:lineRule="auto"/>
        <w:rPr>
          <w:rFonts w:ascii="Arial" w:hAnsi="Arial" w:cs="Arial"/>
          <w:sz w:val="22"/>
          <w:szCs w:val="22"/>
        </w:rPr>
      </w:pPr>
      <w:r w:rsidRPr="006B2EBE">
        <w:rPr>
          <w:rFonts w:ascii="Arial" w:hAnsi="Arial" w:cs="Arial"/>
          <w:sz w:val="22"/>
          <w:szCs w:val="22"/>
        </w:rPr>
        <w:t xml:space="preserve">I may be asked to contribute a “patient’s perspective” on the treatment that I have received. I can voluntarily decide to provide this perspective or decline. </w:t>
      </w:r>
    </w:p>
    <w:p w14:paraId="21D1465A" w14:textId="77777777" w:rsidR="006B2EBE" w:rsidRPr="00E4411D" w:rsidRDefault="006B2EBE" w:rsidP="00E4411D">
      <w:pPr>
        <w:spacing w:after="240" w:line="276" w:lineRule="auto"/>
        <w:rPr>
          <w:rFonts w:ascii="Arial" w:hAnsi="Arial" w:cs="Arial"/>
          <w:b/>
          <w:sz w:val="22"/>
          <w:szCs w:val="22"/>
        </w:rPr>
      </w:pPr>
      <w:r w:rsidRPr="00E4411D">
        <w:rPr>
          <w:rFonts w:ascii="Arial" w:hAnsi="Arial" w:cs="Arial"/>
          <w:b/>
          <w:sz w:val="22"/>
          <w:szCs w:val="22"/>
        </w:rPr>
        <w:t>By signing this form, I confirm that:</w:t>
      </w:r>
    </w:p>
    <w:p w14:paraId="797E5935" w14:textId="01CAD728" w:rsidR="006B2EBE" w:rsidRPr="00E4411D" w:rsidRDefault="006B2EBE" w:rsidP="00E4411D">
      <w:pPr>
        <w:pStyle w:val="ListParagraph"/>
        <w:numPr>
          <w:ilvl w:val="0"/>
          <w:numId w:val="3"/>
        </w:numPr>
        <w:spacing w:after="240"/>
        <w:ind w:left="284" w:hanging="284"/>
        <w:rPr>
          <w:rFonts w:ascii="Arial" w:hAnsi="Arial" w:cs="Arial"/>
          <w:b/>
        </w:rPr>
      </w:pPr>
      <w:r w:rsidRPr="00E4411D">
        <w:rPr>
          <w:rFonts w:ascii="Arial" w:hAnsi="Arial" w:cs="Arial"/>
          <w:b/>
        </w:rPr>
        <w:t xml:space="preserve">I have agreed to participate in this </w:t>
      </w:r>
      <w:r w:rsidR="00825FDD">
        <w:rPr>
          <w:rFonts w:ascii="Arial" w:hAnsi="Arial" w:cs="Arial"/>
          <w:b/>
        </w:rPr>
        <w:t>case study</w:t>
      </w:r>
      <w:r w:rsidRPr="00E4411D">
        <w:rPr>
          <w:rFonts w:ascii="Arial" w:hAnsi="Arial" w:cs="Arial"/>
          <w:b/>
        </w:rPr>
        <w:t>.</w:t>
      </w:r>
    </w:p>
    <w:p w14:paraId="133F2F10" w14:textId="77777777" w:rsidR="006B2EBE" w:rsidRPr="00E4411D" w:rsidRDefault="006B2EBE" w:rsidP="00E4411D">
      <w:pPr>
        <w:pStyle w:val="ListParagraph"/>
        <w:numPr>
          <w:ilvl w:val="0"/>
          <w:numId w:val="3"/>
        </w:numPr>
        <w:spacing w:after="240"/>
        <w:ind w:left="284" w:hanging="284"/>
        <w:rPr>
          <w:rFonts w:ascii="Arial" w:hAnsi="Arial" w:cs="Arial"/>
          <w:b/>
        </w:rPr>
      </w:pPr>
      <w:r w:rsidRPr="00E4411D">
        <w:rPr>
          <w:rFonts w:ascii="Arial" w:hAnsi="Arial" w:cs="Arial"/>
          <w:b/>
        </w:rPr>
        <w:t>I authorize access to my personal health information (medical record) as explained in this form.</w:t>
      </w:r>
    </w:p>
    <w:p w14:paraId="12B25211" w14:textId="4B32E107" w:rsidR="006B2EBE" w:rsidRPr="00E4411D" w:rsidRDefault="006B2EBE" w:rsidP="00E4411D">
      <w:pPr>
        <w:pStyle w:val="ListParagraph"/>
        <w:numPr>
          <w:ilvl w:val="0"/>
          <w:numId w:val="3"/>
        </w:numPr>
        <w:spacing w:after="240"/>
        <w:ind w:left="284" w:hanging="284"/>
        <w:rPr>
          <w:rFonts w:ascii="Arial" w:hAnsi="Arial" w:cs="Arial"/>
          <w:b/>
        </w:rPr>
      </w:pPr>
      <w:r w:rsidRPr="00E4411D">
        <w:rPr>
          <w:rFonts w:ascii="Arial" w:hAnsi="Arial" w:cs="Arial"/>
          <w:b/>
        </w:rPr>
        <w:t xml:space="preserve">I </w:t>
      </w:r>
      <w:proofErr w:type="gramStart"/>
      <w:r w:rsidRPr="00E4411D">
        <w:rPr>
          <w:rFonts w:ascii="Arial" w:hAnsi="Arial" w:cs="Arial"/>
          <w:b/>
        </w:rPr>
        <w:t>have been informed</w:t>
      </w:r>
      <w:proofErr w:type="gramEnd"/>
      <w:r w:rsidRPr="00E4411D">
        <w:rPr>
          <w:rFonts w:ascii="Arial" w:hAnsi="Arial" w:cs="Arial"/>
          <w:b/>
        </w:rPr>
        <w:t xml:space="preserve"> that I do not have to participate in this </w:t>
      </w:r>
      <w:r w:rsidR="00825FDD">
        <w:rPr>
          <w:rFonts w:ascii="Arial" w:hAnsi="Arial" w:cs="Arial"/>
          <w:b/>
        </w:rPr>
        <w:t>case study</w:t>
      </w:r>
      <w:r w:rsidRPr="00E4411D">
        <w:rPr>
          <w:rFonts w:ascii="Arial" w:hAnsi="Arial" w:cs="Arial"/>
          <w:b/>
        </w:rPr>
        <w:t xml:space="preserve">. </w:t>
      </w:r>
    </w:p>
    <w:p w14:paraId="28E5864F" w14:textId="79617803" w:rsidR="006B2EBE" w:rsidRPr="00E4411D" w:rsidRDefault="006B2EBE" w:rsidP="00E4411D">
      <w:pPr>
        <w:pStyle w:val="ListParagraph"/>
        <w:numPr>
          <w:ilvl w:val="0"/>
          <w:numId w:val="3"/>
        </w:numPr>
        <w:spacing w:after="240"/>
        <w:ind w:left="284" w:hanging="284"/>
        <w:rPr>
          <w:rFonts w:ascii="Arial" w:hAnsi="Arial" w:cs="Arial"/>
          <w:b/>
        </w:rPr>
      </w:pPr>
      <w:r w:rsidRPr="00E4411D">
        <w:rPr>
          <w:rFonts w:ascii="Arial" w:hAnsi="Arial" w:cs="Arial"/>
          <w:b/>
        </w:rPr>
        <w:t xml:space="preserve">I </w:t>
      </w:r>
      <w:proofErr w:type="gramStart"/>
      <w:r w:rsidRPr="00E4411D">
        <w:rPr>
          <w:rFonts w:ascii="Arial" w:hAnsi="Arial" w:cs="Arial"/>
          <w:b/>
        </w:rPr>
        <w:t>have been informed</w:t>
      </w:r>
      <w:proofErr w:type="gramEnd"/>
      <w:r w:rsidRPr="00E4411D">
        <w:rPr>
          <w:rFonts w:ascii="Arial" w:hAnsi="Arial" w:cs="Arial"/>
          <w:b/>
        </w:rPr>
        <w:t xml:space="preserve"> of the risks and benefits, if any, of allowing my information to be used in this </w:t>
      </w:r>
      <w:r w:rsidR="00825FDD">
        <w:rPr>
          <w:rFonts w:ascii="Arial" w:hAnsi="Arial" w:cs="Arial"/>
          <w:b/>
        </w:rPr>
        <w:t>case study</w:t>
      </w:r>
      <w:r w:rsidRPr="00E4411D">
        <w:rPr>
          <w:rFonts w:ascii="Arial" w:hAnsi="Arial" w:cs="Arial"/>
          <w:b/>
        </w:rPr>
        <w:t>.</w:t>
      </w:r>
    </w:p>
    <w:p w14:paraId="176B4EE4" w14:textId="6C87982A" w:rsidR="006B2EBE" w:rsidRPr="00E4411D" w:rsidRDefault="006B2EBE" w:rsidP="00E4411D">
      <w:pPr>
        <w:pStyle w:val="ListParagraph"/>
        <w:numPr>
          <w:ilvl w:val="0"/>
          <w:numId w:val="3"/>
        </w:numPr>
        <w:spacing w:after="240"/>
        <w:ind w:left="284" w:hanging="284"/>
        <w:rPr>
          <w:rFonts w:ascii="Arial" w:hAnsi="Arial" w:cs="Arial"/>
          <w:b/>
        </w:rPr>
      </w:pPr>
      <w:r w:rsidRPr="00E4411D">
        <w:rPr>
          <w:rFonts w:ascii="Arial" w:hAnsi="Arial" w:cs="Arial"/>
          <w:b/>
        </w:rPr>
        <w:t xml:space="preserve">I have read each page of this form. </w:t>
      </w:r>
    </w:p>
    <w:p w14:paraId="2D08512D" w14:textId="37DE9CFF" w:rsidR="006B2EBE" w:rsidRPr="00E4411D" w:rsidRDefault="006B2EBE" w:rsidP="00E4411D">
      <w:pPr>
        <w:pStyle w:val="ListParagraph"/>
        <w:numPr>
          <w:ilvl w:val="0"/>
          <w:numId w:val="3"/>
        </w:numPr>
        <w:spacing w:after="240"/>
        <w:ind w:left="284" w:hanging="284"/>
        <w:rPr>
          <w:rFonts w:ascii="Arial" w:hAnsi="Arial" w:cs="Arial"/>
          <w:b/>
        </w:rPr>
      </w:pPr>
      <w:r w:rsidRPr="00E4411D">
        <w:rPr>
          <w:rFonts w:ascii="Arial" w:hAnsi="Arial" w:cs="Arial"/>
          <w:b/>
        </w:rPr>
        <w:t xml:space="preserve">I have seen a version of a </w:t>
      </w:r>
      <w:r w:rsidR="00825FDD">
        <w:rPr>
          <w:rFonts w:ascii="Arial" w:hAnsi="Arial" w:cs="Arial"/>
          <w:b/>
        </w:rPr>
        <w:t>case study</w:t>
      </w:r>
      <w:r w:rsidRPr="00E4411D">
        <w:rPr>
          <w:rFonts w:ascii="Arial" w:hAnsi="Arial" w:cs="Arial"/>
          <w:b/>
        </w:rPr>
        <w:t xml:space="preserve"> to be </w:t>
      </w:r>
      <w:proofErr w:type="gramStart"/>
      <w:r w:rsidRPr="00E4411D">
        <w:rPr>
          <w:rFonts w:ascii="Arial" w:hAnsi="Arial" w:cs="Arial"/>
          <w:b/>
        </w:rPr>
        <w:t>submitted</w:t>
      </w:r>
      <w:proofErr w:type="gramEnd"/>
      <w:r w:rsidRPr="00E4411D">
        <w:rPr>
          <w:rFonts w:ascii="Arial" w:hAnsi="Arial" w:cs="Arial"/>
          <w:b/>
        </w:rPr>
        <w:t xml:space="preserve"> or published (including photographs) and I agree to it. </w:t>
      </w:r>
    </w:p>
    <w:p w14:paraId="051F3759" w14:textId="39D2F7E0" w:rsidR="006B2EBE" w:rsidRDefault="006B2EBE" w:rsidP="00E4411D">
      <w:pPr>
        <w:pStyle w:val="ListParagraph"/>
        <w:numPr>
          <w:ilvl w:val="0"/>
          <w:numId w:val="3"/>
        </w:numPr>
        <w:spacing w:after="240"/>
        <w:ind w:left="284" w:hanging="284"/>
        <w:rPr>
          <w:rFonts w:ascii="Arial" w:hAnsi="Arial" w:cs="Arial"/>
          <w:b/>
        </w:rPr>
      </w:pPr>
      <w:r w:rsidRPr="00E4411D">
        <w:rPr>
          <w:rFonts w:ascii="Arial" w:hAnsi="Arial" w:cs="Arial"/>
          <w:b/>
        </w:rPr>
        <w:t xml:space="preserve">The </w:t>
      </w:r>
      <w:r w:rsidR="00825FDD">
        <w:rPr>
          <w:rFonts w:ascii="Arial" w:hAnsi="Arial" w:cs="Arial"/>
          <w:b/>
        </w:rPr>
        <w:t>case study</w:t>
      </w:r>
      <w:r w:rsidRPr="00E4411D">
        <w:rPr>
          <w:rFonts w:ascii="Arial" w:hAnsi="Arial" w:cs="Arial"/>
          <w:b/>
        </w:rPr>
        <w:t xml:space="preserve"> </w:t>
      </w:r>
      <w:proofErr w:type="gramStart"/>
      <w:r w:rsidRPr="00E4411D">
        <w:rPr>
          <w:rFonts w:ascii="Arial" w:hAnsi="Arial" w:cs="Arial"/>
          <w:b/>
        </w:rPr>
        <w:t>has been fully explained</w:t>
      </w:r>
      <w:proofErr w:type="gramEnd"/>
      <w:r w:rsidRPr="00E4411D">
        <w:rPr>
          <w:rFonts w:ascii="Arial" w:hAnsi="Arial" w:cs="Arial"/>
          <w:b/>
        </w:rPr>
        <w:t xml:space="preserve"> to me and all of my questions have been answered to my satisfaction. </w:t>
      </w:r>
    </w:p>
    <w:p w14:paraId="6D7C0C70" w14:textId="3D23829E" w:rsidR="0043004A" w:rsidRDefault="0043004A" w:rsidP="0043004A">
      <w:pPr>
        <w:pStyle w:val="ListParagraph"/>
        <w:spacing w:after="240"/>
        <w:ind w:left="284"/>
        <w:rPr>
          <w:rFonts w:ascii="Arial" w:hAnsi="Arial" w:cs="Arial"/>
          <w:b/>
        </w:rPr>
      </w:pPr>
    </w:p>
    <w:p w14:paraId="1656B2B4" w14:textId="77777777" w:rsidR="0043004A" w:rsidRDefault="0043004A" w:rsidP="0043004A">
      <w:pPr>
        <w:pStyle w:val="ListParagraph"/>
        <w:spacing w:after="240"/>
        <w:ind w:left="284"/>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C4062" w14:paraId="40BBD025" w14:textId="77777777" w:rsidTr="00DC4062">
        <w:tc>
          <w:tcPr>
            <w:tcW w:w="4814" w:type="dxa"/>
          </w:tcPr>
          <w:p w14:paraId="27372E9F" w14:textId="5397D8FD" w:rsidR="00DC4062" w:rsidRPr="00DC4062" w:rsidRDefault="00DC4062" w:rsidP="00DC4062">
            <w:pPr>
              <w:spacing w:after="240"/>
              <w:rPr>
                <w:rFonts w:ascii="Arial" w:hAnsi="Arial" w:cs="Arial"/>
                <w:b/>
              </w:rPr>
            </w:pPr>
            <w:r w:rsidRPr="00DC4062">
              <w:rPr>
                <w:rFonts w:ascii="Arial" w:hAnsi="Arial" w:cs="Arial"/>
                <w:b/>
              </w:rPr>
              <w:t xml:space="preserve">To sign for the </w:t>
            </w:r>
            <w:r>
              <w:rPr>
                <w:rFonts w:ascii="Arial" w:hAnsi="Arial" w:cs="Arial"/>
                <w:b/>
              </w:rPr>
              <w:t>patient or legally entitled care</w:t>
            </w:r>
            <w:r w:rsidRPr="00DC4062">
              <w:rPr>
                <w:rFonts w:ascii="Arial" w:hAnsi="Arial" w:cs="Arial"/>
                <w:b/>
              </w:rPr>
              <w:t xml:space="preserve">giver </w:t>
            </w:r>
          </w:p>
        </w:tc>
        <w:tc>
          <w:tcPr>
            <w:tcW w:w="4814" w:type="dxa"/>
          </w:tcPr>
          <w:p w14:paraId="0B04584A" w14:textId="6A08FAC4" w:rsidR="00DC4062" w:rsidRPr="00DC4062" w:rsidRDefault="00DC4062" w:rsidP="00DC4062">
            <w:pPr>
              <w:spacing w:after="240"/>
              <w:rPr>
                <w:rFonts w:ascii="Arial" w:hAnsi="Arial" w:cs="Arial"/>
                <w:b/>
                <w:szCs w:val="22"/>
              </w:rPr>
            </w:pPr>
            <w:r w:rsidRPr="00E4411D">
              <w:rPr>
                <w:rFonts w:ascii="Arial" w:hAnsi="Arial" w:cs="Arial"/>
                <w:b/>
                <w:szCs w:val="22"/>
              </w:rPr>
              <w:t>To sign for the treating practitioner, who has explained and administered the form to the patient</w:t>
            </w:r>
          </w:p>
        </w:tc>
      </w:tr>
    </w:tbl>
    <w:p w14:paraId="5C4511C8" w14:textId="1B3C250E" w:rsidR="00DC4062" w:rsidRDefault="006B2EBE" w:rsidP="00DC4062">
      <w:pPr>
        <w:spacing w:after="240" w:line="276" w:lineRule="auto"/>
        <w:rPr>
          <w:rFonts w:ascii="Arial" w:hAnsi="Arial" w:cs="Arial"/>
          <w:sz w:val="22"/>
          <w:szCs w:val="22"/>
        </w:rPr>
      </w:pPr>
      <w:r w:rsidRPr="164DBD30">
        <w:rPr>
          <w:rFonts w:ascii="Arial" w:hAnsi="Arial" w:cs="Arial"/>
          <w:sz w:val="22"/>
          <w:szCs w:val="22"/>
        </w:rPr>
        <w:t>Date _________________________</w:t>
      </w:r>
      <w:r w:rsidR="00DC4062" w:rsidRPr="164DBD30">
        <w:rPr>
          <w:rFonts w:ascii="Arial" w:hAnsi="Arial" w:cs="Arial"/>
          <w:sz w:val="22"/>
          <w:szCs w:val="22"/>
        </w:rPr>
        <w:t>____</w:t>
      </w:r>
      <w:r w:rsidRPr="164DBD30">
        <w:rPr>
          <w:rFonts w:ascii="Arial" w:hAnsi="Arial" w:cs="Arial"/>
          <w:sz w:val="22"/>
          <w:szCs w:val="22"/>
        </w:rPr>
        <w:t>__</w:t>
      </w:r>
      <w:r>
        <w:tab/>
      </w:r>
      <w:r>
        <w:tab/>
      </w:r>
      <w:proofErr w:type="spellStart"/>
      <w:r w:rsidR="00DC4062" w:rsidRPr="164DBD30">
        <w:rPr>
          <w:rFonts w:ascii="Arial" w:hAnsi="Arial" w:cs="Arial"/>
          <w:sz w:val="22"/>
          <w:szCs w:val="22"/>
        </w:rPr>
        <w:t>Date</w:t>
      </w:r>
      <w:proofErr w:type="spellEnd"/>
      <w:r w:rsidR="00DC4062" w:rsidRPr="164DBD30">
        <w:rPr>
          <w:rFonts w:ascii="Arial" w:hAnsi="Arial" w:cs="Arial"/>
          <w:sz w:val="22"/>
          <w:szCs w:val="22"/>
        </w:rPr>
        <w:t xml:space="preserve"> _______________________________ </w:t>
      </w:r>
    </w:p>
    <w:p w14:paraId="4C64ADCE" w14:textId="07332618" w:rsidR="00DC4062" w:rsidRDefault="006B2EBE" w:rsidP="164DBD30">
      <w:pPr>
        <w:spacing w:after="240" w:line="276" w:lineRule="auto"/>
        <w:rPr>
          <w:rFonts w:ascii="Arial" w:hAnsi="Arial" w:cs="Arial"/>
          <w:sz w:val="22"/>
          <w:szCs w:val="22"/>
        </w:rPr>
      </w:pPr>
      <w:r w:rsidRPr="164DBD30">
        <w:rPr>
          <w:rFonts w:ascii="Arial" w:hAnsi="Arial" w:cs="Arial"/>
          <w:sz w:val="22"/>
          <w:szCs w:val="22"/>
        </w:rPr>
        <w:t>Print name</w:t>
      </w:r>
      <w:r w:rsidR="00DC4062" w:rsidRPr="164DBD30">
        <w:rPr>
          <w:rFonts w:ascii="Arial" w:hAnsi="Arial" w:cs="Arial"/>
          <w:sz w:val="22"/>
          <w:szCs w:val="22"/>
        </w:rPr>
        <w:t xml:space="preserve"> </w:t>
      </w:r>
      <w:r w:rsidRPr="164DBD30">
        <w:rPr>
          <w:rFonts w:ascii="Arial" w:hAnsi="Arial" w:cs="Arial"/>
          <w:sz w:val="22"/>
          <w:szCs w:val="22"/>
        </w:rPr>
        <w:t>_____________________</w:t>
      </w:r>
      <w:r w:rsidR="00DC4062" w:rsidRPr="164DBD30">
        <w:rPr>
          <w:rFonts w:ascii="Arial" w:hAnsi="Arial" w:cs="Arial"/>
          <w:sz w:val="22"/>
          <w:szCs w:val="22"/>
        </w:rPr>
        <w:t>_____</w:t>
      </w:r>
      <w:r>
        <w:tab/>
      </w:r>
      <w:r>
        <w:tab/>
      </w:r>
      <w:r w:rsidR="00DC4062" w:rsidRPr="164DBD30">
        <w:rPr>
          <w:rFonts w:ascii="Arial" w:hAnsi="Arial" w:cs="Arial"/>
          <w:sz w:val="22"/>
          <w:szCs w:val="22"/>
        </w:rPr>
        <w:t>Print name ___________________________</w:t>
      </w:r>
    </w:p>
    <w:p w14:paraId="6A2DAA4E" w14:textId="4B63DB76" w:rsidR="00DC4062" w:rsidRDefault="00DC4062" w:rsidP="00DC4062">
      <w:pPr>
        <w:spacing w:after="240" w:line="276" w:lineRule="auto"/>
        <w:rPr>
          <w:rFonts w:ascii="Arial" w:hAnsi="Arial" w:cs="Arial"/>
          <w:sz w:val="22"/>
          <w:szCs w:val="22"/>
        </w:rPr>
      </w:pPr>
      <w:r w:rsidRPr="164DBD30">
        <w:rPr>
          <w:rFonts w:ascii="Arial" w:hAnsi="Arial" w:cs="Arial"/>
          <w:sz w:val="22"/>
          <w:szCs w:val="22"/>
        </w:rPr>
        <w:t>Signature ___________________________</w:t>
      </w:r>
      <w:r>
        <w:tab/>
      </w:r>
      <w:r>
        <w:tab/>
      </w:r>
      <w:proofErr w:type="spellStart"/>
      <w:r w:rsidRPr="164DBD30">
        <w:rPr>
          <w:rFonts w:ascii="Arial" w:hAnsi="Arial" w:cs="Arial"/>
          <w:sz w:val="22"/>
          <w:szCs w:val="22"/>
        </w:rPr>
        <w:t>Signature</w:t>
      </w:r>
      <w:proofErr w:type="spellEnd"/>
      <w:r w:rsidRPr="164DBD30">
        <w:rPr>
          <w:rFonts w:ascii="Arial" w:hAnsi="Arial" w:cs="Arial"/>
          <w:sz w:val="22"/>
          <w:szCs w:val="22"/>
        </w:rPr>
        <w:t xml:space="preserve"> ___________________________ </w:t>
      </w:r>
    </w:p>
    <w:p w14:paraId="6DE56540" w14:textId="77777777" w:rsidR="00DC4062" w:rsidRDefault="00DC4062" w:rsidP="00E4411D">
      <w:pPr>
        <w:spacing w:after="240" w:line="276" w:lineRule="auto"/>
        <w:rPr>
          <w:rFonts w:ascii="Arial" w:hAnsi="Arial" w:cs="Arial"/>
          <w:i/>
        </w:rPr>
      </w:pPr>
    </w:p>
    <w:p w14:paraId="25855F17" w14:textId="505C8890" w:rsidR="00631C6B" w:rsidRPr="00132C80" w:rsidRDefault="00631C6B" w:rsidP="7B4397DC">
      <w:pPr>
        <w:pStyle w:val="CommentText"/>
        <w:rPr>
          <w:rFonts w:ascii="Arial" w:hAnsi="Arial" w:cs="Arial"/>
          <w:i/>
          <w:iCs/>
        </w:rPr>
      </w:pPr>
      <w:r w:rsidRPr="7B4397DC">
        <w:rPr>
          <w:rFonts w:ascii="Arial" w:hAnsi="Arial" w:cs="Arial"/>
          <w:i/>
          <w:iCs/>
        </w:rPr>
        <w:t>Please keep this consent form in the patient’s case files. The manuscript reporting this patient’s details should state that ‘Written informed consent for publication of their clinical details and/or clinical images was obtained from the patient</w:t>
      </w:r>
      <w:r w:rsidR="00132C80" w:rsidRPr="7B4397DC">
        <w:rPr>
          <w:rFonts w:ascii="Arial" w:hAnsi="Arial" w:cs="Arial"/>
          <w:i/>
          <w:iCs/>
        </w:rPr>
        <w:t xml:space="preserve"> or</w:t>
      </w:r>
      <w:r w:rsidR="00825FDD" w:rsidRPr="7B4397DC">
        <w:rPr>
          <w:rFonts w:ascii="Arial" w:hAnsi="Arial" w:cs="Arial"/>
          <w:i/>
          <w:iCs/>
        </w:rPr>
        <w:t xml:space="preserve"> in the case of a child a</w:t>
      </w:r>
      <w:r w:rsidR="00132C80" w:rsidRPr="7B4397DC">
        <w:rPr>
          <w:rFonts w:ascii="Arial" w:hAnsi="Arial" w:cs="Arial"/>
          <w:i/>
          <w:iCs/>
        </w:rPr>
        <w:t xml:space="preserve"> parent </w:t>
      </w:r>
      <w:r w:rsidR="00132C80" w:rsidRPr="7B4397DC">
        <w:rPr>
          <w:rFonts w:ascii="Arial" w:hAnsi="Arial" w:cs="Arial"/>
        </w:rPr>
        <w:t xml:space="preserve">/ carer with parental responsibility. </w:t>
      </w:r>
      <w:r w:rsidRPr="7B4397DC">
        <w:rPr>
          <w:rFonts w:ascii="Arial" w:hAnsi="Arial" w:cs="Arial"/>
          <w:i/>
          <w:iCs/>
        </w:rPr>
        <w:t>A copy of the consent form is available for review by the Editor of this journal</w:t>
      </w:r>
      <w:r w:rsidR="00DC4062" w:rsidRPr="7B4397DC">
        <w:rPr>
          <w:rFonts w:ascii="Arial" w:hAnsi="Arial" w:cs="Arial"/>
          <w:i/>
          <w:iCs/>
        </w:rPr>
        <w:t>’</w:t>
      </w:r>
    </w:p>
    <w:p w14:paraId="7F3A5076" w14:textId="3676877D" w:rsidR="51177D71" w:rsidRDefault="51177D71" w:rsidP="7B4397DC">
      <w:pPr>
        <w:pStyle w:val="CommentText"/>
        <w:rPr>
          <w:rFonts w:ascii="Arial" w:hAnsi="Arial" w:cs="Arial"/>
          <w:i/>
          <w:iCs/>
        </w:rPr>
      </w:pPr>
    </w:p>
    <w:p w14:paraId="3462D2D2" w14:textId="1A55657A" w:rsidR="6336CD5C" w:rsidRDefault="40CC6A10" w:rsidP="7B4397DC">
      <w:pPr>
        <w:pStyle w:val="ListParagraph"/>
        <w:spacing w:after="0"/>
        <w:ind w:left="0"/>
        <w:rPr>
          <w:rFonts w:ascii="Arial" w:eastAsia="Arial" w:hAnsi="Arial" w:cs="Arial"/>
          <w:b/>
          <w:bCs/>
        </w:rPr>
      </w:pPr>
      <w:r w:rsidRPr="7B4397DC">
        <w:rPr>
          <w:rFonts w:ascii="Arial" w:eastAsia="Arial" w:hAnsi="Arial" w:cs="Arial"/>
          <w:b/>
          <w:bCs/>
        </w:rPr>
        <w:t>Optional</w:t>
      </w:r>
    </w:p>
    <w:p w14:paraId="2CAFBF0E" w14:textId="12F70430" w:rsidR="6336CD5C" w:rsidRDefault="40CC6A10" w:rsidP="51177D71">
      <w:pPr>
        <w:pStyle w:val="ListParagraph"/>
        <w:numPr>
          <w:ilvl w:val="0"/>
          <w:numId w:val="1"/>
        </w:numPr>
        <w:spacing w:after="0"/>
        <w:ind w:left="284" w:hanging="284"/>
        <w:rPr>
          <w:rFonts w:ascii="Arial" w:eastAsia="Arial" w:hAnsi="Arial" w:cs="Arial"/>
          <w:b/>
          <w:bCs/>
        </w:rPr>
      </w:pPr>
      <w:r w:rsidRPr="7B4397DC">
        <w:rPr>
          <w:rFonts w:ascii="Arial" w:eastAsia="Arial" w:hAnsi="Arial" w:cs="Arial"/>
          <w:b/>
          <w:bCs/>
        </w:rPr>
        <w:t xml:space="preserve">I have seen a version of a case study to be </w:t>
      </w:r>
      <w:proofErr w:type="gramStart"/>
      <w:r w:rsidRPr="7B4397DC">
        <w:rPr>
          <w:rFonts w:ascii="Arial" w:eastAsia="Arial" w:hAnsi="Arial" w:cs="Arial"/>
          <w:b/>
          <w:bCs/>
        </w:rPr>
        <w:t>submitted</w:t>
      </w:r>
      <w:proofErr w:type="gramEnd"/>
      <w:r w:rsidRPr="7B4397DC">
        <w:rPr>
          <w:rFonts w:ascii="Arial" w:eastAsia="Arial" w:hAnsi="Arial" w:cs="Arial"/>
          <w:b/>
          <w:bCs/>
        </w:rPr>
        <w:t xml:space="preserve"> or published (including photographs) and I agree to it.</w:t>
      </w:r>
    </w:p>
    <w:p w14:paraId="7F77EBAA" w14:textId="1865C478" w:rsidR="51177D71" w:rsidRDefault="51177D71" w:rsidP="7B4397DC">
      <w:pPr>
        <w:pStyle w:val="CommentText"/>
        <w:rPr>
          <w:rFonts w:ascii="Arial" w:hAnsi="Arial" w:cs="Arial"/>
          <w:i/>
          <w:iCs/>
        </w:rPr>
      </w:pPr>
    </w:p>
    <w:p w14:paraId="2B3ECD6C" w14:textId="381E1A5D" w:rsidR="51177D71" w:rsidRDefault="51177D71" w:rsidP="51177D71">
      <w:pPr>
        <w:pStyle w:val="CommentText"/>
        <w:rPr>
          <w:rFonts w:ascii="Arial" w:hAnsi="Arial" w:cs="Arial"/>
          <w:i/>
          <w:iCs/>
        </w:rPr>
      </w:pPr>
    </w:p>
    <w:sectPr w:rsidR="51177D71" w:rsidSect="001349CF">
      <w:headerReference w:type="default" r:id="rId18"/>
      <w:footerReference w:type="default" r:id="rId19"/>
      <w:headerReference w:type="first" r:id="rId20"/>
      <w:footerReference w:type="first" r:id="rId21"/>
      <w:pgSz w:w="11906" w:h="16838" w:code="9"/>
      <w:pgMar w:top="1134" w:right="1134" w:bottom="1134" w:left="1134" w:header="709"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EBD722" w16cex:dateUtc="2025-09-02T09:13:00.856Z"/>
  <w16cex:commentExtensible w16cex:durableId="6AE8BBE9" w16cex:dateUtc="2025-09-02T09:12:36.828Z"/>
  <w16cex:commentExtensible w16cex:durableId="6AD9390A" w16cex:dateUtc="2025-09-02T09:11:58.112Z"/>
  <w16cex:commentExtensible w16cex:durableId="25DF8F1D" w16cex:dateUtc="2025-09-02T09:11:35.927Z"/>
  <w16cex:commentExtensible w16cex:durableId="4364E160" w16cex:dateUtc="2025-09-02T09:10:21.254Z"/>
  <w16cex:commentExtensible w16cex:durableId="0CC96CCB" w16cex:dateUtc="2025-09-02T09:09:56.814Z"/>
  <w16cex:commentExtensible w16cex:durableId="58B01470" w16cex:dateUtc="2025-09-02T09:09:39.031Z"/>
</w16cex:commentsExtensible>
</file>

<file path=word/commentsIds.xml><?xml version="1.0" encoding="utf-8"?>
<w16cid:commentsIds xmlns:mc="http://schemas.openxmlformats.org/markup-compatibility/2006" xmlns:w16cid="http://schemas.microsoft.com/office/word/2016/wordml/cid" mc:Ignorable="w16cid">
  <w16cid:commentId w16cid:paraId="5780DD2B" w16cid:durableId="58B01470"/>
  <w16cid:commentId w16cid:paraId="708E7814" w16cid:durableId="0CC96CCB"/>
  <w16cid:commentId w16cid:paraId="30AFF291" w16cid:durableId="4364E160"/>
  <w16cid:commentId w16cid:paraId="7B1F5F8B" w16cid:durableId="25DF8F1D"/>
  <w16cid:commentId w16cid:paraId="377A4645" w16cid:durableId="6AD9390A"/>
  <w16cid:commentId w16cid:paraId="44C1DE9A" w16cid:durableId="6AE8BBE9"/>
  <w16cid:commentId w16cid:paraId="52FCA8B8" w16cid:durableId="49EBD7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64068" w14:textId="77777777" w:rsidR="00F37C84" w:rsidRDefault="00F37C84">
      <w:r>
        <w:separator/>
      </w:r>
    </w:p>
  </w:endnote>
  <w:endnote w:type="continuationSeparator" w:id="0">
    <w:p w14:paraId="7794907C" w14:textId="77777777" w:rsidR="00F37C84" w:rsidRDefault="00F3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DF701" w14:textId="12FC9054" w:rsidR="00770880" w:rsidRPr="00CA36D0" w:rsidRDefault="2417D1B6" w:rsidP="00CA36D0">
    <w:pPr>
      <w:pStyle w:val="Footer"/>
      <w:rPr>
        <w:rFonts w:ascii="Arial" w:hAnsi="Arial" w:cs="Arial"/>
      </w:rPr>
    </w:pPr>
    <w:r w:rsidRPr="00CA36D0">
      <w:rPr>
        <w:rFonts w:ascii="Arial" w:hAnsi="Arial" w:cs="Arial"/>
      </w:rPr>
      <w:t>V</w:t>
    </w:r>
    <w:r>
      <w:rPr>
        <w:rFonts w:ascii="Arial" w:hAnsi="Arial" w:cs="Arial"/>
      </w:rPr>
      <w:t xml:space="preserve">ersion </w:t>
    </w:r>
    <w:r w:rsidR="000A7A84">
      <w:rPr>
        <w:rFonts w:ascii="Arial" w:hAnsi="Arial" w:cs="Arial"/>
      </w:rPr>
      <w:t>2, November 2025</w:t>
    </w:r>
    <w:r w:rsidR="00CA36D0">
      <w:tab/>
    </w:r>
    <w:r w:rsidR="00CA36D0">
      <w:tab/>
    </w:r>
    <w:r w:rsidR="00CA36D0" w:rsidRPr="00CA36D0">
      <w:rPr>
        <w:rFonts w:ascii="Arial" w:hAnsi="Arial" w:cs="Arial"/>
      </w:rPr>
      <w:ptab w:relativeTo="margin" w:alignment="center" w:leader="none"/>
    </w:r>
    <w:r w:rsidR="00CA36D0" w:rsidRPr="00CA36D0">
      <w:rPr>
        <w:rFonts w:ascii="Arial" w:hAnsi="Arial" w:cs="Arial"/>
      </w:rPr>
      <w:ptab w:relativeTo="margin" w:alignment="right" w:leader="none"/>
    </w:r>
    <w:r w:rsidRPr="00CA36D0">
      <w:rPr>
        <w:rFonts w:ascii="Arial" w:hAnsi="Arial" w:cs="Arial"/>
      </w:rPr>
      <w:t xml:space="preserve">Page </w:t>
    </w:r>
    <w:r w:rsidR="00CA36D0" w:rsidRPr="612E49AC">
      <w:rPr>
        <w:rFonts w:ascii="Arial" w:hAnsi="Arial" w:cs="Arial"/>
        <w:b/>
        <w:bCs/>
        <w:noProof/>
      </w:rPr>
      <w:fldChar w:fldCharType="begin"/>
    </w:r>
    <w:r w:rsidR="00CA36D0" w:rsidRPr="612E49AC">
      <w:rPr>
        <w:rFonts w:ascii="Arial" w:hAnsi="Arial" w:cs="Arial"/>
        <w:b/>
        <w:bCs/>
      </w:rPr>
      <w:instrText xml:space="preserve"> PAGE  \* Arabic  \* MERGEFORMAT </w:instrText>
    </w:r>
    <w:r w:rsidR="00CA36D0" w:rsidRPr="612E49AC">
      <w:rPr>
        <w:rFonts w:ascii="Arial" w:hAnsi="Arial" w:cs="Arial"/>
        <w:b/>
        <w:bCs/>
      </w:rPr>
      <w:fldChar w:fldCharType="separate"/>
    </w:r>
    <w:r w:rsidR="000A7A84">
      <w:rPr>
        <w:rFonts w:ascii="Arial" w:hAnsi="Arial" w:cs="Arial"/>
        <w:b/>
        <w:bCs/>
        <w:noProof/>
      </w:rPr>
      <w:t>4</w:t>
    </w:r>
    <w:r w:rsidR="00CA36D0" w:rsidRPr="612E49AC">
      <w:rPr>
        <w:rFonts w:ascii="Arial" w:hAnsi="Arial" w:cs="Arial"/>
        <w:b/>
        <w:bCs/>
        <w:noProof/>
      </w:rPr>
      <w:fldChar w:fldCharType="end"/>
    </w:r>
    <w:r w:rsidRPr="00CA36D0">
      <w:rPr>
        <w:rFonts w:ascii="Arial" w:hAnsi="Arial" w:cs="Arial"/>
      </w:rPr>
      <w:t xml:space="preserve"> of </w:t>
    </w:r>
    <w:r w:rsidR="00CA36D0" w:rsidRPr="612E49AC">
      <w:rPr>
        <w:rFonts w:ascii="Arial" w:hAnsi="Arial" w:cs="Arial"/>
        <w:b/>
        <w:bCs/>
        <w:noProof/>
      </w:rPr>
      <w:fldChar w:fldCharType="begin"/>
    </w:r>
    <w:r w:rsidR="00CA36D0" w:rsidRPr="612E49AC">
      <w:rPr>
        <w:rFonts w:ascii="Arial" w:hAnsi="Arial" w:cs="Arial"/>
        <w:b/>
        <w:bCs/>
      </w:rPr>
      <w:instrText xml:space="preserve"> NUMPAGES  \* Arabic  \* MERGEFORMAT </w:instrText>
    </w:r>
    <w:r w:rsidR="00CA36D0" w:rsidRPr="612E49AC">
      <w:rPr>
        <w:rFonts w:ascii="Arial" w:hAnsi="Arial" w:cs="Arial"/>
        <w:b/>
        <w:bCs/>
      </w:rPr>
      <w:fldChar w:fldCharType="separate"/>
    </w:r>
    <w:r w:rsidR="000A7A84">
      <w:rPr>
        <w:rFonts w:ascii="Arial" w:hAnsi="Arial" w:cs="Arial"/>
        <w:b/>
        <w:bCs/>
        <w:noProof/>
      </w:rPr>
      <w:t>4</w:t>
    </w:r>
    <w:r w:rsidR="00CA36D0" w:rsidRPr="612E49AC">
      <w:rPr>
        <w:rFonts w:ascii="Arial" w:hAnsi="Arial" w:cs="Arial"/>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A553B" w14:textId="35B5212D" w:rsidR="612E49AC" w:rsidRDefault="612E49AC" w:rsidP="612E49AC">
    <w:pPr>
      <w:pStyle w:val="Footer"/>
      <w:tabs>
        <w:tab w:val="left" w:pos="5940"/>
      </w:tabs>
      <w:ind w:left="709"/>
      <w:jc w:val="both"/>
      <w:rPr>
        <w:rFonts w:ascii="Arial" w:hAnsi="Arial"/>
      </w:rPr>
    </w:pPr>
  </w:p>
  <w:p w14:paraId="359C3577" w14:textId="4EDFFCFD" w:rsidR="009B5CC3" w:rsidRDefault="612E49AC" w:rsidP="612E49AC">
    <w:pPr>
      <w:pStyle w:val="Footer"/>
      <w:tabs>
        <w:tab w:val="left" w:pos="5940"/>
      </w:tabs>
      <w:ind w:left="709"/>
      <w:jc w:val="both"/>
    </w:pPr>
    <w:r w:rsidRPr="612E49AC">
      <w:rPr>
        <w:rFonts w:ascii="Arial" w:hAnsi="Arial"/>
      </w:rPr>
      <w:t>Chair: Eileen Taylor</w:t>
    </w:r>
    <w:r w:rsidR="009B5CC3">
      <w:tab/>
    </w:r>
    <w:r w:rsidRPr="612E49AC">
      <w:rPr>
        <w:rFonts w:ascii="Arial" w:eastAsia="Arial" w:hAnsi="Arial" w:cs="Arial"/>
        <w:szCs w:val="20"/>
      </w:rPr>
      <w:t xml:space="preserve">                                                              Chief Executive: Lorraine </w:t>
    </w:r>
    <w:proofErr w:type="spellStart"/>
    <w:r w:rsidRPr="612E49AC">
      <w:rPr>
        <w:rFonts w:ascii="Arial" w:eastAsia="Arial" w:hAnsi="Arial" w:cs="Arial"/>
        <w:szCs w:val="20"/>
      </w:rPr>
      <w:t>Sundanza</w:t>
    </w:r>
    <w:proofErr w:type="spellEnd"/>
    <w:r w:rsidRPr="612E49AC">
      <w:rPr>
        <w:rFonts w:ascii="Arial" w:eastAsia="Arial" w:hAnsi="Arial" w:cs="Arial"/>
        <w:szCs w:val="20"/>
      </w:rPr>
      <w:t xml:space="preserve"> OBE</w:t>
    </w:r>
  </w:p>
  <w:p w14:paraId="44BBF683" w14:textId="77777777" w:rsidR="009B5CC3" w:rsidRDefault="009B5CC3" w:rsidP="009B5CC3">
    <w:pPr>
      <w:pStyle w:val="Footer"/>
      <w:ind w:left="709"/>
      <w:jc w:val="both"/>
      <w:rPr>
        <w:rFonts w:ascii="Arial" w:hAnsi="Arial"/>
      </w:rPr>
    </w:pPr>
    <w:r>
      <w:rPr>
        <w:rFonts w:ascii="Arial" w:hAnsi="Arial"/>
        <w:noProof/>
        <w:lang w:eastAsia="en-GB"/>
      </w:rPr>
      <w:drawing>
        <wp:inline distT="0" distB="0" distL="0" distR="0" wp14:anchorId="50A5C4FF" wp14:editId="02835184">
          <wp:extent cx="5286375" cy="419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148" r="1427"/>
                  <a:stretch>
                    <a:fillRect/>
                  </a:stretch>
                </pic:blipFill>
                <pic:spPr bwMode="auto">
                  <a:xfrm>
                    <a:off x="0" y="0"/>
                    <a:ext cx="5286375" cy="419100"/>
                  </a:xfrm>
                  <a:prstGeom prst="rect">
                    <a:avLst/>
                  </a:prstGeom>
                  <a:noFill/>
                  <a:ln>
                    <a:noFill/>
                  </a:ln>
                </pic:spPr>
              </pic:pic>
            </a:graphicData>
          </a:graphic>
        </wp:inline>
      </w:drawing>
    </w:r>
  </w:p>
  <w:p w14:paraId="79ECE916" w14:textId="77777777" w:rsidR="00CA36D0" w:rsidRPr="009B5CC3" w:rsidRDefault="00CA36D0" w:rsidP="009B5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96472" w14:textId="77777777" w:rsidR="00F37C84" w:rsidRDefault="00F37C84">
      <w:r>
        <w:separator/>
      </w:r>
    </w:p>
  </w:footnote>
  <w:footnote w:type="continuationSeparator" w:id="0">
    <w:p w14:paraId="7CC39B90" w14:textId="77777777" w:rsidR="00F37C84" w:rsidRDefault="00F37C84">
      <w:r>
        <w:continuationSeparator/>
      </w:r>
    </w:p>
  </w:footnote>
  <w:footnote w:id="1">
    <w:p w14:paraId="1BF5B9EA" w14:textId="081E1511" w:rsidR="00EB5808" w:rsidRPr="00861435" w:rsidRDefault="00EB5808">
      <w:pPr>
        <w:pStyle w:val="FootnoteText"/>
        <w:rPr>
          <w:rFonts w:ascii="Arial" w:hAnsi="Arial" w:cs="Arial"/>
          <w:sz w:val="17"/>
          <w:szCs w:val="17"/>
        </w:rPr>
      </w:pPr>
      <w:r w:rsidRPr="00861435">
        <w:rPr>
          <w:rStyle w:val="FootnoteReference"/>
          <w:rFonts w:ascii="Arial" w:hAnsi="Arial" w:cs="Arial"/>
          <w:sz w:val="17"/>
          <w:szCs w:val="17"/>
        </w:rPr>
        <w:footnoteRef/>
      </w:r>
      <w:r w:rsidR="00E5796D" w:rsidRPr="00861435">
        <w:rPr>
          <w:rFonts w:ascii="Arial" w:hAnsi="Arial" w:cs="Arial"/>
          <w:sz w:val="17"/>
          <w:szCs w:val="17"/>
        </w:rPr>
        <w:t xml:space="preserve"> For eas</w:t>
      </w:r>
      <w:r w:rsidR="001349CF" w:rsidRPr="00861435">
        <w:rPr>
          <w:rFonts w:ascii="Arial" w:hAnsi="Arial" w:cs="Arial"/>
          <w:sz w:val="17"/>
          <w:szCs w:val="17"/>
        </w:rPr>
        <w:t>e of reference, this guidance generally</w:t>
      </w:r>
      <w:r w:rsidR="00E5796D" w:rsidRPr="00861435">
        <w:rPr>
          <w:rFonts w:ascii="Arial" w:hAnsi="Arial" w:cs="Arial"/>
          <w:sz w:val="17"/>
          <w:szCs w:val="17"/>
        </w:rPr>
        <w:t xml:space="preserve"> uses the term ‘case study’ but applies equally to case reports and case series.</w:t>
      </w:r>
    </w:p>
  </w:footnote>
  <w:footnote w:id="2">
    <w:p w14:paraId="1F2AC7F1" w14:textId="16851B46" w:rsidR="00EB5808" w:rsidRDefault="00EB5808">
      <w:pPr>
        <w:pStyle w:val="FootnoteText"/>
      </w:pPr>
      <w:r w:rsidRPr="00861435">
        <w:rPr>
          <w:rStyle w:val="FootnoteReference"/>
          <w:rFonts w:ascii="Arial" w:hAnsi="Arial" w:cs="Arial"/>
          <w:sz w:val="17"/>
          <w:szCs w:val="17"/>
        </w:rPr>
        <w:footnoteRef/>
      </w:r>
      <w:r w:rsidRPr="00861435">
        <w:rPr>
          <w:rFonts w:ascii="Arial" w:hAnsi="Arial" w:cs="Arial"/>
          <w:sz w:val="17"/>
          <w:szCs w:val="17"/>
        </w:rPr>
        <w:t xml:space="preserve"> </w:t>
      </w:r>
      <w:proofErr w:type="gramStart"/>
      <w:r w:rsidRPr="00861435">
        <w:rPr>
          <w:rFonts w:ascii="Arial" w:hAnsi="Arial" w:cs="Arial"/>
          <w:sz w:val="17"/>
          <w:szCs w:val="17"/>
        </w:rPr>
        <w:t>360</w:t>
      </w:r>
      <w:proofErr w:type="gramEnd"/>
      <w:r w:rsidRPr="00861435">
        <w:rPr>
          <w:rFonts w:ascii="Arial" w:hAnsi="Arial" w:cs="Arial"/>
          <w:sz w:val="17"/>
          <w:szCs w:val="17"/>
        </w:rPr>
        <w:t xml:space="preserve"> reviews or case studies developed solely for professional development purposes fall outside this scope and do not require assessment by the GECSE.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328B" w14:textId="77777777" w:rsidR="00CA36D0" w:rsidRPr="00CA36D0" w:rsidRDefault="00631C6B" w:rsidP="00CA36D0">
    <w:pPr>
      <w:pStyle w:val="Header"/>
      <w:jc w:val="right"/>
      <w:rPr>
        <w:rFonts w:ascii="Arial" w:hAnsi="Arial" w:cs="Arial"/>
        <w:i/>
        <w:smallCaps/>
        <w:szCs w:val="20"/>
      </w:rPr>
    </w:pPr>
    <w:r>
      <w:rPr>
        <w:rFonts w:ascii="Arial" w:hAnsi="Arial" w:cs="Arial"/>
        <w:i/>
        <w:smallCaps/>
        <w:szCs w:val="20"/>
      </w:rPr>
      <w:t>Case Study Governance template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12E49AC" w14:paraId="34473695" w14:textId="77777777" w:rsidTr="00602DA4">
      <w:trPr>
        <w:trHeight w:val="57"/>
      </w:trPr>
      <w:tc>
        <w:tcPr>
          <w:tcW w:w="3210" w:type="dxa"/>
        </w:tcPr>
        <w:p w14:paraId="245AF35B" w14:textId="3F4EFE5F" w:rsidR="612E49AC" w:rsidRDefault="612E49AC" w:rsidP="612E49AC">
          <w:pPr>
            <w:pStyle w:val="Header"/>
            <w:ind w:left="-115"/>
          </w:pPr>
        </w:p>
      </w:tc>
      <w:tc>
        <w:tcPr>
          <w:tcW w:w="3210" w:type="dxa"/>
        </w:tcPr>
        <w:p w14:paraId="739C3FB8" w14:textId="4943F154" w:rsidR="612E49AC" w:rsidRDefault="612E49AC" w:rsidP="612E49AC">
          <w:pPr>
            <w:pStyle w:val="Header"/>
            <w:jc w:val="center"/>
          </w:pPr>
        </w:p>
      </w:tc>
      <w:tc>
        <w:tcPr>
          <w:tcW w:w="3210" w:type="dxa"/>
        </w:tcPr>
        <w:p w14:paraId="124E1D6B" w14:textId="0AF425ED" w:rsidR="612E49AC" w:rsidRDefault="612E49AC" w:rsidP="612E49AC">
          <w:pPr>
            <w:pStyle w:val="Header"/>
            <w:ind w:right="-115"/>
            <w:jc w:val="right"/>
          </w:pPr>
        </w:p>
      </w:tc>
    </w:tr>
  </w:tbl>
  <w:p w14:paraId="204E0913" w14:textId="787F77F7" w:rsidR="612E49AC" w:rsidRDefault="612E49AC" w:rsidP="612E49AC">
    <w:pPr>
      <w:pStyle w:val="Header"/>
    </w:pPr>
  </w:p>
</w:hdr>
</file>

<file path=word/intelligence2.xml><?xml version="1.0" encoding="utf-8"?>
<int2:intelligence xmlns:int2="http://schemas.microsoft.com/office/intelligence/2020/intelligence">
  <int2:observations>
    <int2:bookmark int2:bookmarkName="_Int_HkH8Awli" int2:invalidationBookmarkName="" int2:hashCode="IpFViKHqtcr3l0" int2:id="nPdQo0p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C5E13"/>
    <w:multiLevelType w:val="hybridMultilevel"/>
    <w:tmpl w:val="72187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42B54"/>
    <w:multiLevelType w:val="hybridMultilevel"/>
    <w:tmpl w:val="D82E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7B097"/>
    <w:multiLevelType w:val="hybridMultilevel"/>
    <w:tmpl w:val="FC7EFBD2"/>
    <w:lvl w:ilvl="0" w:tplc="713681BA">
      <w:start w:val="1"/>
      <w:numFmt w:val="bullet"/>
      <w:lvlText w:val="·"/>
      <w:lvlJc w:val="left"/>
      <w:pPr>
        <w:ind w:left="720" w:hanging="360"/>
      </w:pPr>
      <w:rPr>
        <w:rFonts w:ascii="Symbol" w:hAnsi="Symbol" w:hint="default"/>
      </w:rPr>
    </w:lvl>
    <w:lvl w:ilvl="1" w:tplc="603C60E2">
      <w:start w:val="1"/>
      <w:numFmt w:val="bullet"/>
      <w:lvlText w:val="o"/>
      <w:lvlJc w:val="left"/>
      <w:pPr>
        <w:ind w:left="1440" w:hanging="360"/>
      </w:pPr>
      <w:rPr>
        <w:rFonts w:ascii="Courier New" w:hAnsi="Courier New" w:hint="default"/>
      </w:rPr>
    </w:lvl>
    <w:lvl w:ilvl="2" w:tplc="3912CC1C">
      <w:start w:val="1"/>
      <w:numFmt w:val="bullet"/>
      <w:lvlText w:val=""/>
      <w:lvlJc w:val="left"/>
      <w:pPr>
        <w:ind w:left="2160" w:hanging="360"/>
      </w:pPr>
      <w:rPr>
        <w:rFonts w:ascii="Wingdings" w:hAnsi="Wingdings" w:hint="default"/>
      </w:rPr>
    </w:lvl>
    <w:lvl w:ilvl="3" w:tplc="D458AA9E">
      <w:start w:val="1"/>
      <w:numFmt w:val="bullet"/>
      <w:lvlText w:val=""/>
      <w:lvlJc w:val="left"/>
      <w:pPr>
        <w:ind w:left="2880" w:hanging="360"/>
      </w:pPr>
      <w:rPr>
        <w:rFonts w:ascii="Symbol" w:hAnsi="Symbol" w:hint="default"/>
      </w:rPr>
    </w:lvl>
    <w:lvl w:ilvl="4" w:tplc="09FC4C62">
      <w:start w:val="1"/>
      <w:numFmt w:val="bullet"/>
      <w:lvlText w:val="o"/>
      <w:lvlJc w:val="left"/>
      <w:pPr>
        <w:ind w:left="3600" w:hanging="360"/>
      </w:pPr>
      <w:rPr>
        <w:rFonts w:ascii="Courier New" w:hAnsi="Courier New" w:hint="default"/>
      </w:rPr>
    </w:lvl>
    <w:lvl w:ilvl="5" w:tplc="DC007140">
      <w:start w:val="1"/>
      <w:numFmt w:val="bullet"/>
      <w:lvlText w:val=""/>
      <w:lvlJc w:val="left"/>
      <w:pPr>
        <w:ind w:left="4320" w:hanging="360"/>
      </w:pPr>
      <w:rPr>
        <w:rFonts w:ascii="Wingdings" w:hAnsi="Wingdings" w:hint="default"/>
      </w:rPr>
    </w:lvl>
    <w:lvl w:ilvl="6" w:tplc="32D6C378">
      <w:start w:val="1"/>
      <w:numFmt w:val="bullet"/>
      <w:lvlText w:val=""/>
      <w:lvlJc w:val="left"/>
      <w:pPr>
        <w:ind w:left="5040" w:hanging="360"/>
      </w:pPr>
      <w:rPr>
        <w:rFonts w:ascii="Symbol" w:hAnsi="Symbol" w:hint="default"/>
      </w:rPr>
    </w:lvl>
    <w:lvl w:ilvl="7" w:tplc="613241A8">
      <w:start w:val="1"/>
      <w:numFmt w:val="bullet"/>
      <w:lvlText w:val="o"/>
      <w:lvlJc w:val="left"/>
      <w:pPr>
        <w:ind w:left="5760" w:hanging="360"/>
      </w:pPr>
      <w:rPr>
        <w:rFonts w:ascii="Courier New" w:hAnsi="Courier New" w:hint="default"/>
      </w:rPr>
    </w:lvl>
    <w:lvl w:ilvl="8" w:tplc="24EA8E66">
      <w:start w:val="1"/>
      <w:numFmt w:val="bullet"/>
      <w:lvlText w:val=""/>
      <w:lvlJc w:val="left"/>
      <w:pPr>
        <w:ind w:left="6480" w:hanging="360"/>
      </w:pPr>
      <w:rPr>
        <w:rFonts w:ascii="Wingdings" w:hAnsi="Wingdings" w:hint="default"/>
      </w:rPr>
    </w:lvl>
  </w:abstractNum>
  <w:abstractNum w:abstractNumId="3" w15:restartNumberingAfterBreak="0">
    <w:nsid w:val="502B4EF7"/>
    <w:multiLevelType w:val="hybridMultilevel"/>
    <w:tmpl w:val="22AC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F68B3"/>
    <w:multiLevelType w:val="hybridMultilevel"/>
    <w:tmpl w:val="AF58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40886"/>
    <w:multiLevelType w:val="hybridMultilevel"/>
    <w:tmpl w:val="3872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6B"/>
    <w:rsid w:val="000011C0"/>
    <w:rsid w:val="00096C0B"/>
    <w:rsid w:val="000A7A84"/>
    <w:rsid w:val="000C48B3"/>
    <w:rsid w:val="000F321E"/>
    <w:rsid w:val="001013A4"/>
    <w:rsid w:val="00132C80"/>
    <w:rsid w:val="001349CF"/>
    <w:rsid w:val="001456F4"/>
    <w:rsid w:val="001B4BBD"/>
    <w:rsid w:val="001F35B0"/>
    <w:rsid w:val="00257D65"/>
    <w:rsid w:val="002C1613"/>
    <w:rsid w:val="002D64CC"/>
    <w:rsid w:val="003E1A02"/>
    <w:rsid w:val="0042773D"/>
    <w:rsid w:val="0043004A"/>
    <w:rsid w:val="004754C1"/>
    <w:rsid w:val="004B579B"/>
    <w:rsid w:val="00552CB1"/>
    <w:rsid w:val="005B5455"/>
    <w:rsid w:val="00602DA4"/>
    <w:rsid w:val="00612B89"/>
    <w:rsid w:val="00631C6B"/>
    <w:rsid w:val="006B2EBE"/>
    <w:rsid w:val="006E0355"/>
    <w:rsid w:val="006F57FC"/>
    <w:rsid w:val="00707D19"/>
    <w:rsid w:val="007124A5"/>
    <w:rsid w:val="00742B4D"/>
    <w:rsid w:val="00770880"/>
    <w:rsid w:val="007A6273"/>
    <w:rsid w:val="00811D4E"/>
    <w:rsid w:val="00825FDD"/>
    <w:rsid w:val="00837479"/>
    <w:rsid w:val="00861435"/>
    <w:rsid w:val="00873E88"/>
    <w:rsid w:val="0088671C"/>
    <w:rsid w:val="008C40B8"/>
    <w:rsid w:val="0099313D"/>
    <w:rsid w:val="009B01E9"/>
    <w:rsid w:val="009B5CC3"/>
    <w:rsid w:val="009C0871"/>
    <w:rsid w:val="00A2458D"/>
    <w:rsid w:val="00A74573"/>
    <w:rsid w:val="00A91EBF"/>
    <w:rsid w:val="00B566F1"/>
    <w:rsid w:val="00C90D82"/>
    <w:rsid w:val="00CA36D0"/>
    <w:rsid w:val="00D147F1"/>
    <w:rsid w:val="00D95D4A"/>
    <w:rsid w:val="00DB760C"/>
    <w:rsid w:val="00DC4062"/>
    <w:rsid w:val="00DD4C6A"/>
    <w:rsid w:val="00DE22D9"/>
    <w:rsid w:val="00DF4D17"/>
    <w:rsid w:val="00E0596F"/>
    <w:rsid w:val="00E15B9D"/>
    <w:rsid w:val="00E4411D"/>
    <w:rsid w:val="00E55B64"/>
    <w:rsid w:val="00E56FD8"/>
    <w:rsid w:val="00E5796D"/>
    <w:rsid w:val="00E91369"/>
    <w:rsid w:val="00E970FB"/>
    <w:rsid w:val="00EB4685"/>
    <w:rsid w:val="00EB5808"/>
    <w:rsid w:val="00ED0705"/>
    <w:rsid w:val="00F02D42"/>
    <w:rsid w:val="00F37C84"/>
    <w:rsid w:val="011945C0"/>
    <w:rsid w:val="02D169A7"/>
    <w:rsid w:val="032001C0"/>
    <w:rsid w:val="04282DB2"/>
    <w:rsid w:val="042B4555"/>
    <w:rsid w:val="04FB3F28"/>
    <w:rsid w:val="06249B90"/>
    <w:rsid w:val="068E01F1"/>
    <w:rsid w:val="06F0E756"/>
    <w:rsid w:val="0828276C"/>
    <w:rsid w:val="0885DF97"/>
    <w:rsid w:val="08D03A32"/>
    <w:rsid w:val="09348133"/>
    <w:rsid w:val="0A61B466"/>
    <w:rsid w:val="0AA51554"/>
    <w:rsid w:val="0C5E748D"/>
    <w:rsid w:val="0C6C2A18"/>
    <w:rsid w:val="0CFCA3C2"/>
    <w:rsid w:val="0E68EEEE"/>
    <w:rsid w:val="0F400C5D"/>
    <w:rsid w:val="0F5291E3"/>
    <w:rsid w:val="0F5E15F4"/>
    <w:rsid w:val="0FEAD939"/>
    <w:rsid w:val="10E1302D"/>
    <w:rsid w:val="1115796E"/>
    <w:rsid w:val="117FD743"/>
    <w:rsid w:val="11ADDEDC"/>
    <w:rsid w:val="11BF391B"/>
    <w:rsid w:val="129D1FFE"/>
    <w:rsid w:val="12BE4522"/>
    <w:rsid w:val="13055976"/>
    <w:rsid w:val="1374D792"/>
    <w:rsid w:val="137F50AD"/>
    <w:rsid w:val="14748A74"/>
    <w:rsid w:val="147EFCB2"/>
    <w:rsid w:val="14CE6B0A"/>
    <w:rsid w:val="14D66F5A"/>
    <w:rsid w:val="14FBE6CC"/>
    <w:rsid w:val="154F09C5"/>
    <w:rsid w:val="1562EFB3"/>
    <w:rsid w:val="159A4CF7"/>
    <w:rsid w:val="164DBD30"/>
    <w:rsid w:val="16BB064C"/>
    <w:rsid w:val="18405C55"/>
    <w:rsid w:val="18695A6A"/>
    <w:rsid w:val="1AB3E0B2"/>
    <w:rsid w:val="1AFD29D0"/>
    <w:rsid w:val="1BDA66AD"/>
    <w:rsid w:val="1C290DF7"/>
    <w:rsid w:val="1C2C6677"/>
    <w:rsid w:val="1D2D08B1"/>
    <w:rsid w:val="1D37930B"/>
    <w:rsid w:val="1DC5F94B"/>
    <w:rsid w:val="1DFAD7FF"/>
    <w:rsid w:val="1E4533F5"/>
    <w:rsid w:val="1E45754C"/>
    <w:rsid w:val="2025F666"/>
    <w:rsid w:val="20F4EABB"/>
    <w:rsid w:val="21C6EA38"/>
    <w:rsid w:val="23438DDA"/>
    <w:rsid w:val="2417D1B6"/>
    <w:rsid w:val="244CE177"/>
    <w:rsid w:val="2485983E"/>
    <w:rsid w:val="24C50AE0"/>
    <w:rsid w:val="253D6AD8"/>
    <w:rsid w:val="2638E2D2"/>
    <w:rsid w:val="269A8F4B"/>
    <w:rsid w:val="26CAAD85"/>
    <w:rsid w:val="2714EFD7"/>
    <w:rsid w:val="27FAA6C2"/>
    <w:rsid w:val="285B4998"/>
    <w:rsid w:val="28892FA8"/>
    <w:rsid w:val="28941D0A"/>
    <w:rsid w:val="28E4AC8C"/>
    <w:rsid w:val="28E7F643"/>
    <w:rsid w:val="29B99A3E"/>
    <w:rsid w:val="2A8EAC6F"/>
    <w:rsid w:val="2AC18D55"/>
    <w:rsid w:val="2ACFF180"/>
    <w:rsid w:val="2CA5A135"/>
    <w:rsid w:val="2D4CCB31"/>
    <w:rsid w:val="2DDE93C1"/>
    <w:rsid w:val="2DF55059"/>
    <w:rsid w:val="2E01A787"/>
    <w:rsid w:val="2E620D4C"/>
    <w:rsid w:val="2EB0A2ED"/>
    <w:rsid w:val="2EF228D4"/>
    <w:rsid w:val="2F00829E"/>
    <w:rsid w:val="2F083B07"/>
    <w:rsid w:val="2F1E9CA4"/>
    <w:rsid w:val="2F91807A"/>
    <w:rsid w:val="2FCED754"/>
    <w:rsid w:val="31CEE662"/>
    <w:rsid w:val="3211EE25"/>
    <w:rsid w:val="321FB0A6"/>
    <w:rsid w:val="325D34B6"/>
    <w:rsid w:val="32E1C05E"/>
    <w:rsid w:val="333F4354"/>
    <w:rsid w:val="33A50B40"/>
    <w:rsid w:val="34176685"/>
    <w:rsid w:val="344B790C"/>
    <w:rsid w:val="347C67CE"/>
    <w:rsid w:val="349B6910"/>
    <w:rsid w:val="362A4ACB"/>
    <w:rsid w:val="36306D97"/>
    <w:rsid w:val="36FBA5DB"/>
    <w:rsid w:val="38BD047C"/>
    <w:rsid w:val="393C9D4F"/>
    <w:rsid w:val="39F1188E"/>
    <w:rsid w:val="39F43D48"/>
    <w:rsid w:val="3ACFBFFD"/>
    <w:rsid w:val="3B440F65"/>
    <w:rsid w:val="3C4F0484"/>
    <w:rsid w:val="3E22B6F0"/>
    <w:rsid w:val="3E72F6B5"/>
    <w:rsid w:val="3F606019"/>
    <w:rsid w:val="3F63097B"/>
    <w:rsid w:val="3F84FBC5"/>
    <w:rsid w:val="3F898380"/>
    <w:rsid w:val="3FFEA928"/>
    <w:rsid w:val="400AD6B1"/>
    <w:rsid w:val="40CC6A10"/>
    <w:rsid w:val="410F7DE5"/>
    <w:rsid w:val="42F4A39B"/>
    <w:rsid w:val="43E91321"/>
    <w:rsid w:val="444B9144"/>
    <w:rsid w:val="447C883B"/>
    <w:rsid w:val="464206C3"/>
    <w:rsid w:val="47522E68"/>
    <w:rsid w:val="4771624B"/>
    <w:rsid w:val="4792D82F"/>
    <w:rsid w:val="48046B20"/>
    <w:rsid w:val="48097CE6"/>
    <w:rsid w:val="480F49FD"/>
    <w:rsid w:val="489849D8"/>
    <w:rsid w:val="48D8FDDE"/>
    <w:rsid w:val="48F50F6C"/>
    <w:rsid w:val="4944252A"/>
    <w:rsid w:val="495DF674"/>
    <w:rsid w:val="49635972"/>
    <w:rsid w:val="499C8C0B"/>
    <w:rsid w:val="49BFABE7"/>
    <w:rsid w:val="49E16A1E"/>
    <w:rsid w:val="4AF8817B"/>
    <w:rsid w:val="4B30F2F2"/>
    <w:rsid w:val="4B858711"/>
    <w:rsid w:val="4BCD051D"/>
    <w:rsid w:val="4BD8396C"/>
    <w:rsid w:val="4BEE8550"/>
    <w:rsid w:val="4C2E9FEC"/>
    <w:rsid w:val="4D875AFF"/>
    <w:rsid w:val="4ED1D05E"/>
    <w:rsid w:val="4F47DC46"/>
    <w:rsid w:val="50212264"/>
    <w:rsid w:val="50575984"/>
    <w:rsid w:val="50ADC93E"/>
    <w:rsid w:val="50D85029"/>
    <w:rsid w:val="5101FFA2"/>
    <w:rsid w:val="51177D71"/>
    <w:rsid w:val="511905E4"/>
    <w:rsid w:val="518D0798"/>
    <w:rsid w:val="51A5264F"/>
    <w:rsid w:val="52F2DF9E"/>
    <w:rsid w:val="52FBEBB6"/>
    <w:rsid w:val="53A55CB9"/>
    <w:rsid w:val="53C0254D"/>
    <w:rsid w:val="543FB41A"/>
    <w:rsid w:val="5442FE3F"/>
    <w:rsid w:val="54B58169"/>
    <w:rsid w:val="54EB1C46"/>
    <w:rsid w:val="5545E0F5"/>
    <w:rsid w:val="55B6C8EC"/>
    <w:rsid w:val="5609F325"/>
    <w:rsid w:val="56B2E31E"/>
    <w:rsid w:val="57393296"/>
    <w:rsid w:val="574A6330"/>
    <w:rsid w:val="57C4C94D"/>
    <w:rsid w:val="57E56B45"/>
    <w:rsid w:val="581005CF"/>
    <w:rsid w:val="58761EE4"/>
    <w:rsid w:val="588B3067"/>
    <w:rsid w:val="58998984"/>
    <w:rsid w:val="595E9777"/>
    <w:rsid w:val="5A085F52"/>
    <w:rsid w:val="5B02C17A"/>
    <w:rsid w:val="5BC86906"/>
    <w:rsid w:val="5C022219"/>
    <w:rsid w:val="5CDCD18D"/>
    <w:rsid w:val="5D9A2F5D"/>
    <w:rsid w:val="5E1F76AC"/>
    <w:rsid w:val="5E379286"/>
    <w:rsid w:val="5E744F11"/>
    <w:rsid w:val="5E9E3C94"/>
    <w:rsid w:val="5FA5C5EC"/>
    <w:rsid w:val="5FEF66D3"/>
    <w:rsid w:val="60755C58"/>
    <w:rsid w:val="612E49AC"/>
    <w:rsid w:val="6172F2CC"/>
    <w:rsid w:val="62469B6A"/>
    <w:rsid w:val="62C506D2"/>
    <w:rsid w:val="62CD02D6"/>
    <w:rsid w:val="6336CD5C"/>
    <w:rsid w:val="659CB961"/>
    <w:rsid w:val="66B327C6"/>
    <w:rsid w:val="6719EE69"/>
    <w:rsid w:val="67C90CE4"/>
    <w:rsid w:val="6868EF9D"/>
    <w:rsid w:val="691C205B"/>
    <w:rsid w:val="6A84EADB"/>
    <w:rsid w:val="6B03263A"/>
    <w:rsid w:val="6B2D11BD"/>
    <w:rsid w:val="6B38F3F1"/>
    <w:rsid w:val="6B4616D6"/>
    <w:rsid w:val="6B6BCF11"/>
    <w:rsid w:val="6BC2440A"/>
    <w:rsid w:val="6BDAEF7C"/>
    <w:rsid w:val="6C1DE229"/>
    <w:rsid w:val="6CC9BE0F"/>
    <w:rsid w:val="6D703E8D"/>
    <w:rsid w:val="6DA7F90A"/>
    <w:rsid w:val="6DC2CD80"/>
    <w:rsid w:val="6DDBFC71"/>
    <w:rsid w:val="6E4AB9D2"/>
    <w:rsid w:val="6F11ED42"/>
    <w:rsid w:val="6F435DED"/>
    <w:rsid w:val="6F724C72"/>
    <w:rsid w:val="6F93B29D"/>
    <w:rsid w:val="6FE3E181"/>
    <w:rsid w:val="70C2C5F3"/>
    <w:rsid w:val="724DBFD8"/>
    <w:rsid w:val="73655CF7"/>
    <w:rsid w:val="738CD61C"/>
    <w:rsid w:val="73938E4F"/>
    <w:rsid w:val="73ACCF1A"/>
    <w:rsid w:val="73C4CC4A"/>
    <w:rsid w:val="7437E4B3"/>
    <w:rsid w:val="74A9BD27"/>
    <w:rsid w:val="7511BFEF"/>
    <w:rsid w:val="75736042"/>
    <w:rsid w:val="75A6A68F"/>
    <w:rsid w:val="763B6760"/>
    <w:rsid w:val="7659297A"/>
    <w:rsid w:val="76E61762"/>
    <w:rsid w:val="770C6BC6"/>
    <w:rsid w:val="77664E1D"/>
    <w:rsid w:val="778888AB"/>
    <w:rsid w:val="78AF9FE5"/>
    <w:rsid w:val="793577AA"/>
    <w:rsid w:val="79BB2752"/>
    <w:rsid w:val="79E0119E"/>
    <w:rsid w:val="7A4341D4"/>
    <w:rsid w:val="7A7FA54C"/>
    <w:rsid w:val="7A9D560B"/>
    <w:rsid w:val="7B4397DC"/>
    <w:rsid w:val="7B9FC0BB"/>
    <w:rsid w:val="7BB143E7"/>
    <w:rsid w:val="7BC210CA"/>
    <w:rsid w:val="7BE318F3"/>
    <w:rsid w:val="7BFE1769"/>
    <w:rsid w:val="7C9261E0"/>
    <w:rsid w:val="7F53A442"/>
    <w:rsid w:val="7F54D3FC"/>
    <w:rsid w:val="7FABD51F"/>
    <w:rsid w:val="7FB6A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555BA4"/>
  <w15:docId w15:val="{55B27AF2-1545-4325-A782-4899A558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Cs w:val="24"/>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0011C0"/>
    <w:rPr>
      <w:rFonts w:cs="Tahoma"/>
      <w:sz w:val="16"/>
      <w:szCs w:val="16"/>
    </w:rPr>
  </w:style>
  <w:style w:type="character" w:customStyle="1" w:styleId="BalloonTextChar">
    <w:name w:val="Balloon Text Char"/>
    <w:basedOn w:val="DefaultParagraphFont"/>
    <w:link w:val="BalloonText"/>
    <w:rsid w:val="000011C0"/>
    <w:rPr>
      <w:rFonts w:ascii="Tahoma" w:hAnsi="Tahoma" w:cs="Tahoma"/>
      <w:sz w:val="16"/>
      <w:szCs w:val="16"/>
      <w:lang w:eastAsia="en-US"/>
    </w:rPr>
  </w:style>
  <w:style w:type="paragraph" w:styleId="ListParagraph">
    <w:name w:val="List Paragraph"/>
    <w:basedOn w:val="Normal"/>
    <w:uiPriority w:val="34"/>
    <w:qFormat/>
    <w:rsid w:val="00631C6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631C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56F4"/>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1456F4"/>
    <w:rPr>
      <w:i/>
      <w:iCs/>
    </w:rPr>
  </w:style>
  <w:style w:type="character" w:styleId="FollowedHyperlink">
    <w:name w:val="FollowedHyperlink"/>
    <w:basedOn w:val="DefaultParagraphFont"/>
    <w:semiHidden/>
    <w:unhideWhenUsed/>
    <w:rsid w:val="009B5CC3"/>
    <w:rPr>
      <w:color w:val="800080" w:themeColor="followedHyperlink"/>
      <w:u w:val="single"/>
    </w:rPr>
  </w:style>
  <w:style w:type="character" w:styleId="CommentReference">
    <w:name w:val="annotation reference"/>
    <w:basedOn w:val="DefaultParagraphFont"/>
    <w:semiHidden/>
    <w:unhideWhenUsed/>
    <w:rsid w:val="006F57FC"/>
    <w:rPr>
      <w:sz w:val="16"/>
      <w:szCs w:val="16"/>
    </w:rPr>
  </w:style>
  <w:style w:type="paragraph" w:styleId="CommentText">
    <w:name w:val="annotation text"/>
    <w:basedOn w:val="Normal"/>
    <w:link w:val="CommentTextChar"/>
    <w:unhideWhenUsed/>
    <w:rsid w:val="006F57FC"/>
    <w:rPr>
      <w:szCs w:val="20"/>
    </w:rPr>
  </w:style>
  <w:style w:type="character" w:customStyle="1" w:styleId="CommentTextChar">
    <w:name w:val="Comment Text Char"/>
    <w:basedOn w:val="DefaultParagraphFont"/>
    <w:link w:val="CommentText"/>
    <w:rsid w:val="006F57FC"/>
    <w:rPr>
      <w:rFonts w:ascii="Tahoma" w:hAnsi="Tahoma"/>
      <w:lang w:eastAsia="en-US"/>
    </w:rPr>
  </w:style>
  <w:style w:type="paragraph" w:styleId="CommentSubject">
    <w:name w:val="annotation subject"/>
    <w:basedOn w:val="CommentText"/>
    <w:next w:val="CommentText"/>
    <w:link w:val="CommentSubjectChar"/>
    <w:semiHidden/>
    <w:unhideWhenUsed/>
    <w:rsid w:val="006F57FC"/>
    <w:rPr>
      <w:b/>
      <w:bCs/>
    </w:rPr>
  </w:style>
  <w:style w:type="character" w:customStyle="1" w:styleId="CommentSubjectChar">
    <w:name w:val="Comment Subject Char"/>
    <w:basedOn w:val="CommentTextChar"/>
    <w:link w:val="CommentSubject"/>
    <w:semiHidden/>
    <w:rsid w:val="006F57FC"/>
    <w:rPr>
      <w:rFonts w:ascii="Tahoma" w:hAnsi="Tahoma"/>
      <w:b/>
      <w:bCs/>
      <w:lang w:eastAsia="en-US"/>
    </w:rPr>
  </w:style>
  <w:style w:type="paragraph" w:styleId="Revision">
    <w:name w:val="Revision"/>
    <w:hidden/>
    <w:uiPriority w:val="99"/>
    <w:semiHidden/>
    <w:rsid w:val="006F57FC"/>
    <w:rPr>
      <w:rFonts w:ascii="Tahoma" w:hAnsi="Tahoma"/>
      <w:szCs w:val="24"/>
      <w:lang w:eastAsia="en-US"/>
    </w:rPr>
  </w:style>
  <w:style w:type="paragraph" w:styleId="FootnoteText">
    <w:name w:val="footnote text"/>
    <w:basedOn w:val="Normal"/>
    <w:link w:val="FootnoteTextChar"/>
    <w:semiHidden/>
    <w:unhideWhenUsed/>
    <w:rsid w:val="0088671C"/>
    <w:rPr>
      <w:szCs w:val="20"/>
    </w:rPr>
  </w:style>
  <w:style w:type="character" w:customStyle="1" w:styleId="FootnoteTextChar">
    <w:name w:val="Footnote Text Char"/>
    <w:basedOn w:val="DefaultParagraphFont"/>
    <w:link w:val="FootnoteText"/>
    <w:semiHidden/>
    <w:rsid w:val="0088671C"/>
    <w:rPr>
      <w:rFonts w:ascii="Tahoma" w:hAnsi="Tahoma"/>
      <w:lang w:eastAsia="en-US"/>
    </w:rPr>
  </w:style>
  <w:style w:type="character" w:styleId="FootnoteReference">
    <w:name w:val="footnote reference"/>
    <w:basedOn w:val="DefaultParagraphFont"/>
    <w:semiHidden/>
    <w:unhideWhenUsed/>
    <w:rsid w:val="00886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92784">
      <w:bodyDiv w:val="1"/>
      <w:marLeft w:val="0"/>
      <w:marRight w:val="0"/>
      <w:marTop w:val="0"/>
      <w:marBottom w:val="0"/>
      <w:divBdr>
        <w:top w:val="none" w:sz="0" w:space="0" w:color="auto"/>
        <w:left w:val="none" w:sz="0" w:space="0" w:color="auto"/>
        <w:bottom w:val="none" w:sz="0" w:space="0" w:color="auto"/>
        <w:right w:val="none" w:sz="0" w:space="0" w:color="auto"/>
      </w:divBdr>
    </w:div>
    <w:div w:id="712776964">
      <w:bodyDiv w:val="1"/>
      <w:marLeft w:val="0"/>
      <w:marRight w:val="0"/>
      <w:marTop w:val="0"/>
      <w:marBottom w:val="0"/>
      <w:divBdr>
        <w:top w:val="none" w:sz="0" w:space="0" w:color="auto"/>
        <w:left w:val="none" w:sz="0" w:space="0" w:color="auto"/>
        <w:bottom w:val="none" w:sz="0" w:space="0" w:color="auto"/>
        <w:right w:val="none" w:sz="0" w:space="0" w:color="auto"/>
      </w:divBdr>
    </w:div>
    <w:div w:id="151742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research/gecse" TargetMode="External"/><Relationship Id="rId13" Type="http://schemas.openxmlformats.org/officeDocument/2006/relationships/hyperlink" Target="https://pmc.ncbi.nlm.nih.gov/articles/PMC630023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nhsevaluationtoolkit.net/resources/guide-to-case-studies/"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elft.gecse@nhs.net" TargetMode="External"/><Relationship Id="rId20" Type="http://schemas.openxmlformats.org/officeDocument/2006/relationships/header" Target="header2.xml"/><Relationship Id="R5a444683928c4520" Type="http://schemas.microsoft.com/office/2020/10/relationships/intelligence" Target="intelligence2.xml"/><Relationship Id="R0907773ac9a1482a"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melb.libguides.com/whichstudytype/CaseSeries" TargetMode="External"/><Relationship Id="rId5" Type="http://schemas.openxmlformats.org/officeDocument/2006/relationships/footnotes" Target="footnotes.xml"/><Relationship Id="rId15" Type="http://schemas.openxmlformats.org/officeDocument/2006/relationships/hyperlink" Target="mailto:elft.gecse@nhs.net" TargetMode="External"/><Relationship Id="rId23" Type="http://schemas.openxmlformats.org/officeDocument/2006/relationships/theme" Target="theme/theme1.xml"/><Relationship Id="rId10" Type="http://schemas.openxmlformats.org/officeDocument/2006/relationships/hyperlink" Target="https://unimelb.libguides.com/whichstudytype/CaseStud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imelb.libguides.com/whichstudytype/CaseReport" TargetMode="External"/><Relationship Id="rId14" Type="http://schemas.openxmlformats.org/officeDocument/2006/relationships/hyperlink" Target="https://pmc.ncbi.nlm.nih.gov/articles/PMC6476221/" TargetMode="External"/><Relationship Id="rId22" Type="http://schemas.openxmlformats.org/officeDocument/2006/relationships/fontTable" Target="fontTable.xml"/><Relationship Id="R5679370752ba4d0f"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1322</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Albani</dc:creator>
  <cp:lastModifiedBy>Reid Sandra</cp:lastModifiedBy>
  <cp:revision>33</cp:revision>
  <cp:lastPrinted>2007-04-04T08:57:00Z</cp:lastPrinted>
  <dcterms:created xsi:type="dcterms:W3CDTF">2025-05-14T13:21:00Z</dcterms:created>
  <dcterms:modified xsi:type="dcterms:W3CDTF">2025-11-28T15:35:00Z</dcterms:modified>
</cp:coreProperties>
</file>