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28B5FA3" wp14:paraId="7451860A" wp14:textId="6B67FD78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8B5FA3" w:rsidR="6E23F5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GB"/>
        </w:rPr>
        <w:t>Food diary</w:t>
      </w:r>
    </w:p>
    <w:p xmlns:wp14="http://schemas.microsoft.com/office/word/2010/wordml" w:rsidP="728B5FA3" wp14:paraId="53EE9413" wp14:textId="32B9F9A9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8B5FA3" w:rsidR="6E23F5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Day 1: ________________________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050"/>
        <w:gridCol w:w="1605"/>
        <w:gridCol w:w="4110"/>
        <w:gridCol w:w="2025"/>
      </w:tblGrid>
      <w:tr w:rsidR="728B5FA3" w:rsidTr="728B5FA3" w14:paraId="14A7EECB">
        <w:trPr>
          <w:trHeight w:val="67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A4D26BB" w14:textId="2DCAF20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Time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B3FFF16" w14:textId="7F6A174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Place</w:t>
            </w: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8A78799" w14:textId="179674F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Description of food/drink/feed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0628F61" w14:textId="402956E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Comment (mood, hunger, thirst, other)</w:t>
            </w:r>
          </w:p>
        </w:tc>
      </w:tr>
      <w:tr w:rsidR="728B5FA3" w:rsidTr="728B5FA3" w14:paraId="368C7B2C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F0DFBF7" w14:textId="13074E9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11207C7" w14:textId="7FB3B2F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0E31BA9" w14:textId="6A68971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868D15D" w14:textId="1206E9B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18C4BE30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0631425" w14:textId="339D9C4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BA00B8E" w14:textId="20BA255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DB4DD85" w14:textId="7C1C949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17DC268" w14:textId="75CF029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3CE69A2A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3125AD4" w14:textId="6E60A13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A34BAAE" w14:textId="5BCADF2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281A4BF" w14:textId="1C28E0B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B7504BC" w14:textId="3908E13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0C7DCCD4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088A5DC" w14:textId="2810783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B5314BE" w14:textId="1A1FC9C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7C36C8B" w14:textId="1332D74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287EE12" w14:textId="3D3DBD2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7277FB25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70F2ECA" w14:textId="2E1DE84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90FD6DC" w14:textId="2C09CEB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CE0AFB3" w14:textId="0EB1E0F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A7F2D5D" w14:textId="2BCC142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4FFBA72B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0F043DD" w14:textId="583C6F0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60604E4" w14:textId="0E71898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CECEEE3" w14:textId="5F944E7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94759E7" w14:textId="5FC2B96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6A958614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11EF043" w14:textId="5E71437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A33ABD8" w14:textId="0D37A96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5E7E063" w14:textId="1772E2F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817C7F6" w14:textId="12F6A31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728B5FA3" wp14:paraId="21B6A0DF" wp14:textId="2E4651C6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38557713" wp14:textId="47FF8D0F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20A8959A" wp14:textId="17DE9E2D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763C8B39" wp14:textId="67FF3996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202E46A3" wp14:textId="711652BC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06E79C03" wp14:textId="5C6BFDD6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2CEE240E" wp14:textId="71519004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36552630" wp14:textId="0C78FCE8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57CA4235" wp14:textId="08D766F5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8B5FA3" w:rsidR="6E23F5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Day 2: ________________________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050"/>
        <w:gridCol w:w="1605"/>
        <w:gridCol w:w="4110"/>
        <w:gridCol w:w="2025"/>
      </w:tblGrid>
      <w:tr w:rsidR="728B5FA3" w:rsidTr="728B5FA3" w14:paraId="20AE8277">
        <w:trPr>
          <w:trHeight w:val="67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DBB1362" w14:textId="68DEE29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Time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133FDC1" w14:textId="4D31B2B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Place</w:t>
            </w: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B734933" w14:textId="0FE8C58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Description of food/drink/feed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5988E6A" w14:textId="6BF7443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Comment (mood, hunger, thirst, other)</w:t>
            </w:r>
          </w:p>
        </w:tc>
      </w:tr>
      <w:tr w:rsidR="728B5FA3" w:rsidTr="728B5FA3" w14:paraId="1D588904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A53A086" w14:textId="4A483CB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6E15A21" w14:textId="7DE09B8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9DE4B74" w14:textId="6B80559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F12C1D1" w14:textId="557476D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402DC536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F845E8F" w14:textId="5B6EE11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C0A3F00" w14:textId="3C2763C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B60AD37" w14:textId="2DB8C50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68226B9" w14:textId="275BEF6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253079C6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101E60C" w14:textId="0EDF3D6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2BBF3AB" w14:textId="28F7331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3B0B368" w14:textId="34593E7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3554C51" w14:textId="4B0FE0E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561B1072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97F9969" w14:textId="48133A7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58C0D2A" w14:textId="101D726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6EA2E4E" w14:textId="17CB41A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9D31748" w14:textId="5A8E585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098E0743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CDE18FB" w14:textId="1637662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E0F1A5F" w14:textId="1C61B06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DB2C6B0" w14:textId="26A9B51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05DA485" w14:textId="49C20EE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7CA032AE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8A46346" w14:textId="14FAA05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F17FFC9" w14:textId="0F2D814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91F970B" w14:textId="703E192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11BADA0" w14:textId="30C9195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52DAB139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E7D1474" w14:textId="382D4D6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15AA9EC" w14:textId="2E4E6D7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6F17166" w14:textId="4240D44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9DD1631" w14:textId="37A2859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728B5FA3" wp14:paraId="178569CC" wp14:textId="76631FDE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1D539A77" wp14:textId="79C19D82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544E8257" wp14:textId="62298A62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78B30ED6" wp14:textId="110A6F57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5DC9E7B1" wp14:textId="252A1A90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45904706" wp14:textId="2A8F50E3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79A9E91E" wp14:textId="231BBA5F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11F5DDD0" wp14:textId="03B8E69B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06C73E21" wp14:textId="03EB9C82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5BAF8A3D" wp14:textId="2A4C5FEC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8B5FA3" w:rsidR="6E23F5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Day 3: ________________________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050"/>
        <w:gridCol w:w="1605"/>
        <w:gridCol w:w="4110"/>
        <w:gridCol w:w="2025"/>
      </w:tblGrid>
      <w:tr w:rsidR="728B5FA3" w:rsidTr="728B5FA3" w14:paraId="05B67F2E">
        <w:trPr>
          <w:trHeight w:val="67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FBDA8D0" w14:textId="19038F3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Time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2D6B2FA" w14:textId="321C59E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Place</w:t>
            </w: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2685774" w14:textId="65B7072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Description of food/drink/feed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A43D832" w14:textId="54D8272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Comment (mood, hunger, thirst, other)</w:t>
            </w:r>
          </w:p>
        </w:tc>
      </w:tr>
      <w:tr w:rsidR="728B5FA3" w:rsidTr="728B5FA3" w14:paraId="715B282C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04C523F" w14:textId="08C9B28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B64FB19" w14:textId="039263A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C4F9322" w14:textId="3F249AA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F24579B" w14:textId="1D6CD9D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02D8921C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02444D8" w14:textId="034666B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1CA5263" w14:textId="69E5034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52CF045" w14:textId="76057D7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D369AAE" w14:textId="61CC73A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03DD2465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043825D" w14:textId="41129AA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FBC8D42" w14:textId="292E2AA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DE3BB3E" w14:textId="7902751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56BB4DC" w14:textId="0841BEF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6ACAAFB9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B3C56E8" w14:textId="6E6BC76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518F6E5" w14:textId="4E4CAD6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B4FC1CB" w14:textId="49EB395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C3A7E5C" w14:textId="7EA6174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5934EF87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2943EAF" w14:textId="21E34E0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DBD137A" w14:textId="626B92A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AD0A279" w14:textId="5CF8A38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22F6C4B" w14:textId="44A00C7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22472046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AA7BC0C" w14:textId="6E286F5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56F20E7" w14:textId="14A0918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F7B470E" w14:textId="01C927D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B7221E7" w14:textId="6A129D67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05BC3431">
        <w:trPr>
          <w:trHeight w:val="1065"/>
        </w:trPr>
        <w:tc>
          <w:tcPr>
            <w:tcW w:w="10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E6E98B5" w14:textId="58260A7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EDE2B30" w14:textId="34C2294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11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AAE390E" w14:textId="559859F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C718B15" w14:textId="242A04F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728B5FA3" wp14:paraId="3CC176D9" wp14:textId="19C1B9CF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7DED5B3D" wp14:textId="4E9C764F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2B7BDD69" wp14:textId="340CB485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7AAB3FCA" wp14:textId="2341F64B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7A2CDCCF" wp14:textId="32C59BA7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4E518711" wp14:textId="2FB58804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504835EB" wp14:textId="0412DE29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0119BE4D" wp14:textId="0972C4D3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1DA5F2C3" wp14:textId="256AD64D">
      <w:pPr>
        <w:pStyle w:val="Normal"/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505A1DD9" wp14:textId="4E95C8E5">
      <w:pPr>
        <w:bidi w:val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8B5FA3" w:rsidR="6E23F5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Progress with food groups</w:t>
      </w:r>
    </w:p>
    <w:p xmlns:wp14="http://schemas.microsoft.com/office/word/2010/wordml" w:rsidP="728B5FA3" wp14:paraId="6E234719" wp14:textId="720C4C9B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8B5FA3" w:rsidR="6E23F5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Now you have completed the food diary, it is easier to identify if your child has foods from a variety of food groups. To help with monitoring progress, </w:t>
      </w:r>
      <w:r w:rsidRPr="728B5FA3" w:rsidR="6E23F5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complete this monthly.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475"/>
        <w:gridCol w:w="2115"/>
        <w:gridCol w:w="2250"/>
        <w:gridCol w:w="2160"/>
      </w:tblGrid>
      <w:tr w:rsidR="728B5FA3" w:rsidTr="728B5FA3" w14:paraId="4ED10327">
        <w:trPr>
          <w:trHeight w:val="285"/>
        </w:trPr>
        <w:tc>
          <w:tcPr>
            <w:tcW w:w="247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6B8CC8AD" w14:textId="11DE30B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Food group</w:t>
            </w:r>
          </w:p>
        </w:tc>
        <w:tc>
          <w:tcPr>
            <w:tcW w:w="6525" w:type="dxa"/>
            <w:gridSpan w:val="3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F17A37C" w14:textId="5BFBD8B3">
            <w:pPr>
              <w:bidi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Do they have any foods from this group? List all the </w:t>
            </w: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sz w:val="22"/>
                <w:szCs w:val="22"/>
                <w:u w:val="single"/>
                <w:lang w:val="en-GB"/>
              </w:rPr>
              <w:t>different</w:t>
            </w: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 xml:space="preserve"> foods from this group.</w:t>
            </w:r>
          </w:p>
        </w:tc>
      </w:tr>
      <w:tr w:rsidR="728B5FA3" w:rsidTr="728B5FA3" w14:paraId="3956DCD2">
        <w:trPr>
          <w:trHeight w:val="285"/>
        </w:trPr>
        <w:tc>
          <w:tcPr>
            <w:tcW w:w="247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9AE6268" w14:textId="12D6394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Dates</w:t>
            </w:r>
          </w:p>
        </w:tc>
        <w:tc>
          <w:tcPr>
            <w:tcW w:w="211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1FD99C5" w14:textId="708C19B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ED75724" w14:textId="3CD7B54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D10602E" w14:textId="5C412D9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37B8B9CB">
        <w:trPr>
          <w:trHeight w:val="1590"/>
        </w:trPr>
        <w:tc>
          <w:tcPr>
            <w:tcW w:w="247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09F0FCCA" w14:textId="66FA5AC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Carbohydrate rich foods,</w:t>
            </w:r>
            <w:r w:rsidRPr="728B5FA3" w:rsidR="728B5FA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e.g. rice, pasta, bread, chapatti, roti, paratha, cereals, potatoes and potato products like chips, crisps and waffles</w:t>
            </w:r>
          </w:p>
        </w:tc>
        <w:tc>
          <w:tcPr>
            <w:tcW w:w="211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6118627" w14:textId="501CB5A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0FDECE4" w14:textId="4524D59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31CE98A0" w14:textId="4673C94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757EA267" w14:textId="6C6AAA4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45D4E8A8" w14:textId="3F453C2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752664DE" w14:textId="52B4AD0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17DFA2AB" w14:textId="5F9A526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528E9B34" w14:textId="6FA177B4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61F7DE3" w14:textId="6FC51F5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25580793">
        <w:trPr>
          <w:trHeight w:val="405"/>
        </w:trPr>
        <w:tc>
          <w:tcPr>
            <w:tcW w:w="247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F20B755" w14:textId="6E60AF8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Protein rich foods,</w:t>
            </w:r>
            <w:r w:rsidRPr="728B5FA3" w:rsidR="728B5FA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e.g. meat, fish, seafood, chicken, eggs, lentils, tofu, beans</w:t>
            </w:r>
          </w:p>
        </w:tc>
        <w:tc>
          <w:tcPr>
            <w:tcW w:w="211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599B40A9" w14:textId="4774A7E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1682C35" w14:textId="71C625C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070EFDB9" w14:textId="1F994EF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5A8FD7BA" w14:textId="7968ED7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70182D82" w14:textId="7CC3859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2D98B1C3" w14:textId="29469D9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6B7CFF89" w14:textId="7882C898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6A8F33E2" w14:textId="13CC265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F9AB6A8" w14:textId="13A302E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570E550F">
        <w:trPr>
          <w:trHeight w:val="555"/>
        </w:trPr>
        <w:tc>
          <w:tcPr>
            <w:tcW w:w="247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7036AE9F" w14:textId="29E99CE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Calcium rich foods,</w:t>
            </w:r>
            <w:r w:rsidRPr="728B5FA3" w:rsidR="728B5FA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e.g. milk, cheese, yoghurt, calcium fortified plant based dairy substitutes like soya milk or oat milk</w:t>
            </w:r>
          </w:p>
        </w:tc>
        <w:tc>
          <w:tcPr>
            <w:tcW w:w="211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792DD9A" w14:textId="73A5F67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0FE0ED5" w14:textId="627206B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13783746" w14:textId="2EB881DC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0C11F2E7" w14:textId="6BE3C700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5B8068E7" w14:textId="223D52A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621A6B36" w14:textId="554056D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66A5657A" w14:textId="7FE61ED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6F4D4B7C" w14:textId="5D94764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13FFCAB" w14:textId="381547E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7A6451B7">
        <w:trPr>
          <w:trHeight w:val="1965"/>
        </w:trPr>
        <w:tc>
          <w:tcPr>
            <w:tcW w:w="247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14B3F36" w14:textId="72C0CE2E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28B5FA3" w:rsidR="728B5FA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Fruit and vegetables,</w:t>
            </w:r>
            <w:r w:rsidRPr="728B5FA3" w:rsidR="728B5FA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 e.g. apple, banana, orange, pear, carrot, cucumber, lettuce, onion, bell pepper, pure fruit juice or smoothies, tomato-based sauces such as pasta sauce or curry sauce</w:t>
            </w:r>
          </w:p>
        </w:tc>
        <w:tc>
          <w:tcPr>
            <w:tcW w:w="2115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47036960" w14:textId="40F67B4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5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366966AB" w14:textId="466845D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1BDBB973" w14:textId="39DEB8B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758ECE56" w14:textId="2592A779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655DE4E3" w14:textId="74401A8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730EFD62" w14:textId="537F02F3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02AA8777" w14:textId="6017CF4F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12629D1A" w14:textId="71AF2186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728B5FA3" w:rsidP="728B5FA3" w:rsidRDefault="728B5FA3" w14:paraId="628B8002" w14:textId="4728E3D2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A3BE534" w14:textId="471A9E05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728B5FA3" wp14:paraId="25381ADA" wp14:textId="63F7D4AA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28B5FA3" wp14:paraId="4434FBCD" wp14:textId="78E1E22F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8B5FA3" w:rsidR="6E23F5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Do you feel differently about your child’s diet after completing the food diary? If so, how?</w:t>
      </w:r>
    </w:p>
    <w:p xmlns:wp14="http://schemas.microsoft.com/office/word/2010/wordml" w:rsidP="728B5FA3" wp14:paraId="2B7BBEE2" wp14:textId="24A6F123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9300"/>
      </w:tblGrid>
      <w:tr w:rsidR="728B5FA3" w:rsidTr="728B5FA3" w14:paraId="2E88817C">
        <w:trPr>
          <w:trHeight w:val="285"/>
        </w:trPr>
        <w:tc>
          <w:tcPr>
            <w:tcW w:w="9300" w:type="dxa"/>
            <w:tcBorders>
              <w:top w:val="dotted" w:color="000000" w:themeColor="text1" w:sz="4"/>
              <w:left w:val="nil"/>
              <w:bottom w:val="dotted" w:color="000000" w:themeColor="text1" w:sz="4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27E5AD36" w14:textId="49D8B2DB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28B5FA3" w:rsidTr="728B5FA3" w14:paraId="1AC7B36E">
        <w:trPr>
          <w:trHeight w:val="285"/>
        </w:trPr>
        <w:tc>
          <w:tcPr>
            <w:tcW w:w="9300" w:type="dxa"/>
            <w:tcBorders>
              <w:top w:val="dotted" w:color="000000" w:themeColor="text1" w:sz="4"/>
              <w:left w:val="nil"/>
              <w:bottom w:val="dotted" w:color="000000" w:themeColor="text1" w:sz="4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28B5FA3" w:rsidP="728B5FA3" w:rsidRDefault="728B5FA3" w14:paraId="17C08065" w14:textId="316CDE0D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728B5FA3" wp14:paraId="760BC283" wp14:textId="10FD9324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2597C65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4F82CE"/>
    <w:rsid w:val="0E4F82CE"/>
    <w:rsid w:val="2537A048"/>
    <w:rsid w:val="6E23F508"/>
    <w:rsid w:val="728B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A80EA"/>
  <w15:chartTrackingRefBased/>
  <w15:docId w15:val="{A1699F5C-19C3-4061-8C4B-4F9466F0D3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2026-07-28T13:56:32.8485119Z</dcterms:created>
  <dcterms:modified xsi:type="dcterms:W3CDTF">2026-07-28T13:58:09.3007149Z</dcterms:modified>
  <dc:creator>NEWSHAM, Rachel (EAST LONDON NHS FOUNDATION TRUST)</dc:creator>
  <lastModifiedBy>NEWSHAM, Rachel (EAST LONDON NHS FOUNDATION TRUST)</lastModifiedBy>
</coreProperties>
</file>