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9E" w:rsidRDefault="008E59C2">
      <w:pPr>
        <w:jc w:val="right"/>
      </w:pPr>
      <w:bookmarkStart w:id="0" w:name="_GoBack"/>
      <w:bookmarkEnd w:id="0"/>
      <w:r>
        <w:t xml:space="preserve"> </w:t>
      </w:r>
    </w:p>
    <w:p w:rsidR="00CC1F9E" w:rsidRDefault="006E0C7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9" distR="9" simplePos="0" relativeHeight="251657728" behindDoc="0" locked="0" layoutInCell="1" allowOverlap="1">
                <wp:simplePos x="0" y="0"/>
                <wp:positionH relativeFrom="margin">
                  <wp:posOffset>600075</wp:posOffset>
                </wp:positionH>
                <wp:positionV relativeFrom="line">
                  <wp:posOffset>681990</wp:posOffset>
                </wp:positionV>
                <wp:extent cx="3811905" cy="913765"/>
                <wp:effectExtent l="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F9E" w:rsidRDefault="008E59C2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  <w:t>Referral Form</w:t>
                            </w:r>
                          </w:p>
                          <w:p w:rsidR="00CC1F9E" w:rsidRDefault="008E59C2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Continence Advisory &amp; Women’s Health Physiotherapy Service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.25pt;margin-top:53.7pt;width:300.15pt;height:71.95pt;z-index:251657728;visibility:visible;mso-wrap-style:square;mso-width-percent:0;mso-height-percent:0;mso-wrap-distance-left:.00025mm;mso-wrap-distance-top:0;mso-wrap-distance-right:.00025mm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" filled="f" stroked="f">
                <v:textbox inset="2.5mm,1.3mm,2.5mm,1.3mm">
                  <w:txbxContent>
                    <w:p w:rsidR="00CC1F9E" w:rsidRDefault="008E59C2">
                      <w:pPr>
                        <w:jc w:val="center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  <w:t>Referral Form</w:t>
                      </w:r>
                    </w:p>
                    <w:p w:rsidR="00CC1F9E" w:rsidRDefault="008E59C2">
                      <w:pPr>
                        <w:jc w:val="center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Continence Advisory &amp; Women’s Health Physiotherapy Service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8E59C2">
        <w:rPr>
          <w:noProof/>
          <w:lang w:eastAsia="en-GB"/>
        </w:rPr>
        <w:drawing>
          <wp:inline distT="0" distB="0" distL="0" distR="0">
            <wp:extent cx="6840220" cy="788882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8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F9E" w:rsidRDefault="00CC1F9E">
      <w:pPr>
        <w:jc w:val="right"/>
      </w:pPr>
    </w:p>
    <w:p w:rsidR="00CC1F9E" w:rsidRDefault="00CC1F9E">
      <w:pPr>
        <w:jc w:val="right"/>
      </w:pPr>
    </w:p>
    <w:p w:rsidR="00CC1F9E" w:rsidRDefault="00CC1F9E">
      <w:pPr>
        <w:jc w:val="right"/>
      </w:pPr>
    </w:p>
    <w:p w:rsidR="00CC1F9E" w:rsidRDefault="00CC1F9E">
      <w:pPr>
        <w:jc w:val="right"/>
      </w:pPr>
    </w:p>
    <w:p w:rsidR="00CC1F9E" w:rsidRDefault="00CC1F9E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5"/>
        <w:gridCol w:w="1796"/>
        <w:gridCol w:w="1783"/>
        <w:gridCol w:w="3608"/>
      </w:tblGrid>
      <w:tr w:rsidR="00CC1F9E">
        <w:trPr>
          <w:trHeight w:val="340"/>
        </w:trPr>
        <w:tc>
          <w:tcPr>
            <w:tcW w:w="10988" w:type="dxa"/>
            <w:gridSpan w:val="4"/>
            <w:tcBorders>
              <w:bottom w:val="single" w:sz="4" w:space="0" w:color="auto"/>
            </w:tcBorders>
            <w:shd w:val="solid" w:color="87CB35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Client details:</w:t>
            </w:r>
          </w:p>
        </w:tc>
      </w:tr>
      <w:tr w:rsidR="00CC1F9E">
        <w:trPr>
          <w:trHeight w:val="340"/>
        </w:trPr>
        <w:tc>
          <w:tcPr>
            <w:tcW w:w="3662" w:type="dxa"/>
            <w:tcBorders>
              <w:bottom w:val="nil"/>
              <w:right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Surname:</w:t>
            </w:r>
          </w:p>
        </w:tc>
        <w:tc>
          <w:tcPr>
            <w:tcW w:w="36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First name:</w:t>
            </w:r>
          </w:p>
        </w:tc>
        <w:tc>
          <w:tcPr>
            <w:tcW w:w="3663" w:type="dxa"/>
            <w:tcBorders>
              <w:left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Title: Dr/Mr/Mrs/Miss/Ms</w:t>
            </w:r>
          </w:p>
        </w:tc>
      </w:tr>
      <w:tr w:rsidR="00CC1F9E">
        <w:trPr>
          <w:trHeight w:val="340"/>
        </w:trPr>
        <w:tc>
          <w:tcPr>
            <w:tcW w:w="3662" w:type="dxa"/>
            <w:tcBorders>
              <w:top w:val="nil"/>
              <w:bottom w:val="nil"/>
              <w:right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Male / female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NHS No:</w:t>
            </w:r>
          </w:p>
        </w:tc>
      </w:tr>
      <w:tr w:rsidR="00CC1F9E">
        <w:trPr>
          <w:trHeight w:val="340"/>
        </w:trPr>
        <w:tc>
          <w:tcPr>
            <w:tcW w:w="3662" w:type="dxa"/>
            <w:tcBorders>
              <w:top w:val="nil"/>
              <w:right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Ethnicity: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Interpreter required:  Yes / No</w:t>
            </w:r>
          </w:p>
        </w:tc>
        <w:tc>
          <w:tcPr>
            <w:tcW w:w="3663" w:type="dxa"/>
            <w:tcBorders>
              <w:top w:val="nil"/>
              <w:left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Preferred language:</w:t>
            </w:r>
          </w:p>
        </w:tc>
      </w:tr>
      <w:tr w:rsidR="00CC1F9E">
        <w:trPr>
          <w:trHeight w:val="340"/>
        </w:trPr>
        <w:tc>
          <w:tcPr>
            <w:tcW w:w="5494" w:type="dxa"/>
            <w:gridSpan w:val="2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Postcode:</w:t>
            </w:r>
          </w:p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Telephone No:                             Mobile:</w:t>
            </w:r>
          </w:p>
        </w:tc>
        <w:tc>
          <w:tcPr>
            <w:tcW w:w="5494" w:type="dxa"/>
            <w:gridSpan w:val="2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GP Name:</w:t>
            </w:r>
          </w:p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GP Address:</w:t>
            </w:r>
          </w:p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Postcode:</w:t>
            </w:r>
          </w:p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Telephone No:</w:t>
            </w:r>
          </w:p>
        </w:tc>
      </w:tr>
      <w:tr w:rsidR="00CC1F9E">
        <w:trPr>
          <w:trHeight w:val="340"/>
        </w:trPr>
        <w:tc>
          <w:tcPr>
            <w:tcW w:w="10988" w:type="dxa"/>
            <w:gridSpan w:val="4"/>
            <w:tcBorders>
              <w:bottom w:val="single" w:sz="4" w:space="0" w:color="auto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Has this referral been discussed and agreed with the client?  Yes / No</w:t>
            </w:r>
          </w:p>
        </w:tc>
      </w:tr>
      <w:tr w:rsidR="00CC1F9E">
        <w:trPr>
          <w:trHeight w:val="340"/>
        </w:trPr>
        <w:tc>
          <w:tcPr>
            <w:tcW w:w="5494" w:type="dxa"/>
            <w:gridSpan w:val="2"/>
            <w:tcBorders>
              <w:right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Mobilises independently: Yes / No                                     </w:t>
            </w:r>
          </w:p>
        </w:tc>
        <w:tc>
          <w:tcPr>
            <w:tcW w:w="5494" w:type="dxa"/>
            <w:gridSpan w:val="2"/>
            <w:tcBorders>
              <w:left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Transport required:  Yes / No</w:t>
            </w:r>
          </w:p>
        </w:tc>
      </w:tr>
    </w:tbl>
    <w:p w:rsidR="00CC1F9E" w:rsidRDefault="00CC1F9E">
      <w:pPr>
        <w:rPr>
          <w:rFonts w:ascii="Arial" w:eastAsia="Arial" w:hAnsi="Arial" w:cs="Arial"/>
          <w:sz w:val="16"/>
          <w:szCs w:val="16"/>
        </w:rPr>
      </w:pPr>
    </w:p>
    <w:p w:rsidR="00CC1F9E" w:rsidRDefault="00CC1F9E">
      <w:pPr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Y="2"/>
        <w:tblW w:w="11028" w:type="dxa"/>
        <w:tblLayout w:type="fixed"/>
        <w:tblLook w:val="04A0" w:firstRow="1" w:lastRow="0" w:firstColumn="1" w:lastColumn="0" w:noHBand="0" w:noVBand="1"/>
      </w:tblPr>
      <w:tblGrid>
        <w:gridCol w:w="325"/>
        <w:gridCol w:w="2219"/>
        <w:gridCol w:w="323"/>
        <w:gridCol w:w="3762"/>
        <w:gridCol w:w="323"/>
        <w:gridCol w:w="4076"/>
      </w:tblGrid>
      <w:tr w:rsidR="00CC1F9E">
        <w:trPr>
          <w:trHeight w:val="312"/>
        </w:trPr>
        <w:tc>
          <w:tcPr>
            <w:tcW w:w="11028" w:type="dxa"/>
            <w:gridSpan w:val="6"/>
            <w:tcBorders>
              <w:bottom w:val="single" w:sz="4" w:space="0" w:color="auto"/>
            </w:tcBorders>
            <w:shd w:val="solid" w:color="87CB35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Reason(s) for referral:</w:t>
            </w:r>
          </w:p>
        </w:tc>
      </w:tr>
      <w:tr w:rsidR="00CC1F9E">
        <w:trPr>
          <w:trHeight w:val="284"/>
        </w:trPr>
        <w:tc>
          <w:tcPr>
            <w:tcW w:w="2544" w:type="dxa"/>
            <w:gridSpan w:val="2"/>
            <w:tcBorders>
              <w:bottom w:val="single" w:sz="4" w:space="0" w:color="auto"/>
            </w:tcBorders>
            <w:shd w:val="solid" w:color="B4DF81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Urinary problems</w:t>
            </w:r>
          </w:p>
        </w:tc>
        <w:tc>
          <w:tcPr>
            <w:tcW w:w="4085" w:type="dxa"/>
            <w:gridSpan w:val="2"/>
            <w:tcBorders>
              <w:bottom w:val="single" w:sz="4" w:space="0" w:color="auto"/>
            </w:tcBorders>
            <w:shd w:val="solid" w:color="B4DF81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Voiding problems</w:t>
            </w:r>
          </w:p>
        </w:tc>
        <w:tc>
          <w:tcPr>
            <w:tcW w:w="4399" w:type="dxa"/>
            <w:gridSpan w:val="2"/>
            <w:tcBorders>
              <w:bottom w:val="single" w:sz="4" w:space="0" w:color="auto"/>
            </w:tcBorders>
            <w:shd w:val="solid" w:color="B4DF81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Vaginal pain / problems</w:t>
            </w:r>
          </w:p>
        </w:tc>
      </w:tr>
      <w:tr w:rsidR="00CC1F9E">
        <w:trPr>
          <w:trHeight w:val="284"/>
        </w:trPr>
        <w:tc>
          <w:tcPr>
            <w:tcW w:w="325" w:type="dxa"/>
            <w:tcBorders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Stress incontinence 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Sensation of incomplete emptying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Dragging </w:t>
            </w:r>
            <w:r>
              <w:rPr>
                <w:rFonts w:ascii="Arial" w:eastAsia="Arial" w:hAnsi="Arial" w:cs="Arial"/>
                <w:sz w:val="22"/>
                <w:szCs w:val="22"/>
              </w:rPr>
              <w:t>sensation /  heaviness</w:t>
            </w:r>
          </w:p>
        </w:tc>
      </w:tr>
      <w:tr w:rsidR="00CC1F9E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Urge incontinence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Poor or intermittent stream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Pelvic organ prolapse, type if known:</w:t>
            </w:r>
          </w:p>
        </w:tc>
      </w:tr>
      <w:tr w:rsidR="00CC1F9E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Mixed incontinence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Hesitancy / straining     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Cystocoele / urethrocoele</w:t>
            </w:r>
          </w:p>
        </w:tc>
      </w:tr>
      <w:tr w:rsidR="00CC1F9E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Coital incontinence</w:t>
            </w:r>
          </w:p>
        </w:tc>
        <w:tc>
          <w:tcPr>
            <w:tcW w:w="323" w:type="dxa"/>
            <w:tcBorders>
              <w:top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Post micturition dribbling       </w:t>
            </w:r>
          </w:p>
        </w:tc>
        <w:tc>
          <w:tcPr>
            <w:tcW w:w="323" w:type="dxa"/>
            <w:tcBorders>
              <w:top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Rectocoele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enterocoele</w:t>
            </w:r>
          </w:p>
        </w:tc>
      </w:tr>
      <w:tr w:rsidR="00CC1F9E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Overactive bladder</w:t>
            </w:r>
          </w:p>
        </w:tc>
        <w:tc>
          <w:tcPr>
            <w:tcW w:w="4085" w:type="dxa"/>
            <w:gridSpan w:val="2"/>
            <w:tcBorders>
              <w:bottom w:val="single" w:sz="4" w:space="0" w:color="auto"/>
            </w:tcBorders>
            <w:shd w:val="solid" w:color="B4DF81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Bowel problems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Uterine / vault prolapse</w:t>
            </w:r>
          </w:p>
        </w:tc>
      </w:tr>
      <w:tr w:rsidR="00CC1F9E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Frequency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Faecal incontinence     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Vaginismus</w:t>
            </w:r>
          </w:p>
        </w:tc>
      </w:tr>
      <w:tr w:rsidR="00CC1F9E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Urgency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Faecal urgency      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Vulvodynia</w:t>
            </w:r>
          </w:p>
        </w:tc>
      </w:tr>
      <w:tr w:rsidR="00CC1F9E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Nocturia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Flatus incontinence      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Dyspareunia</w:t>
            </w:r>
          </w:p>
        </w:tc>
      </w:tr>
      <w:tr w:rsidR="00CC1F9E">
        <w:trPr>
          <w:trHeight w:val="284"/>
        </w:trPr>
        <w:tc>
          <w:tcPr>
            <w:tcW w:w="325" w:type="dxa"/>
            <w:tcBorders>
              <w:top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</w:tcBorders>
            <w:vAlign w:val="center"/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Constipation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Weak pelvic floor muscles / laxity</w:t>
            </w:r>
          </w:p>
        </w:tc>
      </w:tr>
      <w:tr w:rsidR="00CC1F9E">
        <w:trPr>
          <w:trHeight w:val="284"/>
        </w:trPr>
        <w:tc>
          <w:tcPr>
            <w:tcW w:w="6629" w:type="dxa"/>
            <w:gridSpan w:val="4"/>
            <w:tcBorders>
              <w:bottom w:val="single" w:sz="4" w:space="0" w:color="auto"/>
            </w:tcBorders>
            <w:shd w:val="solid" w:color="B4DF81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Pelvic girdle pain / abdominal problems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ᵒ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 2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ᵒ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perineal tear, date:</w:t>
            </w:r>
          </w:p>
        </w:tc>
      </w:tr>
      <w:tr w:rsidR="00CC1F9E">
        <w:trPr>
          <w:trHeight w:val="284"/>
        </w:trPr>
        <w:tc>
          <w:tcPr>
            <w:tcW w:w="325" w:type="dxa"/>
            <w:tcBorders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4" w:type="dxa"/>
            <w:gridSpan w:val="3"/>
            <w:tcBorders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Diastasis of rectus abdominis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ᵒ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perineal tear, date:</w:t>
            </w:r>
          </w:p>
        </w:tc>
      </w:tr>
      <w:tr w:rsidR="00CC1F9E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4" w:type="dxa"/>
            <w:gridSpan w:val="3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Antenatal pelvic girdle pain, no. of weeks pregnant        /40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ᵒ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perineal tear, date:</w:t>
            </w:r>
          </w:p>
        </w:tc>
      </w:tr>
      <w:tr w:rsidR="00CC1F9E">
        <w:trPr>
          <w:trHeight w:val="284"/>
        </w:trPr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Postnatal pelvic girdle pain, date delivered: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bottom w:val="single" w:sz="4" w:space="0" w:color="auto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Extended episiotomy, date:</w:t>
            </w:r>
          </w:p>
        </w:tc>
      </w:tr>
      <w:tr w:rsidR="00CC1F9E">
        <w:trPr>
          <w:trHeight w:val="284"/>
        </w:trPr>
        <w:tc>
          <w:tcPr>
            <w:tcW w:w="11028" w:type="dxa"/>
            <w:gridSpan w:val="6"/>
            <w:tcBorders>
              <w:top w:val="single" w:sz="4" w:space="0" w:color="auto"/>
            </w:tcBorders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Duration of problem / additional information:</w:t>
            </w:r>
          </w:p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C1F9E" w:rsidRDefault="00CC1F9E">
      <w:pPr>
        <w:rPr>
          <w:rFonts w:ascii="Arial" w:eastAsia="Arial" w:hAnsi="Arial" w:cs="Arial"/>
          <w:sz w:val="16"/>
          <w:szCs w:val="16"/>
        </w:rPr>
      </w:pPr>
    </w:p>
    <w:p w:rsidR="00CC1F9E" w:rsidRDefault="00CC1F9E">
      <w:pPr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solid" w:color="87CB35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Past medical / surgical history:</w:t>
            </w: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(please complete or attach / fax a print out)</w:t>
            </w: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solid" w:color="87CB35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Current medication and dosage:</w:t>
            </w: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(please complete or attach / fax a print out)</w:t>
            </w: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solid" w:color="92D050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Investigations / examinations findings:</w:t>
            </w: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Urinalysis results normal:  Yes / No</w:t>
            </w: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MSU result (if dipstix normal):</w:t>
            </w: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Vaginal examination:</w:t>
            </w: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nil"/>
              <w:bottom w:val="single" w:sz="4" w:space="0" w:color="auto"/>
            </w:tcBorders>
            <w:vAlign w:val="center"/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Rectal examination:</w:t>
            </w: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nil"/>
              <w:bottom w:val="single" w:sz="4" w:space="0" w:color="auto"/>
            </w:tcBorders>
            <w:vAlign w:val="center"/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Abdominal examination: </w:t>
            </w: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nil"/>
              <w:bottom w:val="single" w:sz="4" w:space="0" w:color="auto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BMI:</w:t>
            </w: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Urodynamics:</w:t>
            </w: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nil"/>
              <w:bottom w:val="single" w:sz="4" w:space="0" w:color="auto"/>
            </w:tcBorders>
            <w:vAlign w:val="center"/>
          </w:tcPr>
          <w:p w:rsidR="00CC1F9E" w:rsidRDefault="00CC1F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shd w:val="solid" w:color="92D050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Services / support currently being received (details &amp; contact names / numbers)</w:t>
            </w:r>
          </w:p>
        </w:tc>
      </w:tr>
      <w:tr w:rsidR="00CC1F9E">
        <w:trPr>
          <w:trHeight w:val="340"/>
        </w:trPr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(Personal care, community nurse, community matron, day centre, mental health, consultant, midwife)</w:t>
            </w: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CC1F9E" w:rsidRDefault="00CC1F9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CC1F9E" w:rsidRDefault="00CC1F9E">
      <w:pPr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50"/>
        <w:tblW w:w="0" w:type="auto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3578"/>
        <w:gridCol w:w="3587"/>
        <w:gridCol w:w="3349"/>
        <w:gridCol w:w="248"/>
      </w:tblGrid>
      <w:tr w:rsidR="00CC1F9E">
        <w:trPr>
          <w:trHeight w:val="340"/>
        </w:trPr>
        <w:tc>
          <w:tcPr>
            <w:tcW w:w="109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solid" w:color="87CB35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Referrer details - Healthcare Professional, GP etc. For S</w:t>
            </w:r>
            <w:r>
              <w:rPr>
                <w:rFonts w:ascii="Arial" w:eastAsia="Arial" w:hAnsi="Arial" w:cs="Arial"/>
                <w:sz w:val="22"/>
                <w:szCs w:val="22"/>
              </w:rPr>
              <w:t>elf-referral please enter your own details:</w:t>
            </w:r>
          </w:p>
        </w:tc>
      </w:tr>
      <w:tr w:rsidR="00CC1F9E">
        <w:trPr>
          <w:trHeight w:val="340"/>
        </w:trPr>
        <w:tc>
          <w:tcPr>
            <w:tcW w:w="3662" w:type="dxa"/>
            <w:tcBorders>
              <w:top w:val="single" w:sz="4" w:space="0" w:color="auto"/>
              <w:bottom w:val="nil"/>
              <w:right w:val="nil"/>
            </w:tcBorders>
            <w:shd w:val="clear" w:color="92D050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92D050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92D050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</w:tr>
      <w:tr w:rsidR="00CC1F9E">
        <w:trPr>
          <w:trHeight w:val="340"/>
        </w:trPr>
        <w:tc>
          <w:tcPr>
            <w:tcW w:w="3662" w:type="dxa"/>
            <w:tcBorders>
              <w:top w:val="nil"/>
              <w:bottom w:val="nil"/>
              <w:right w:val="nil"/>
            </w:tcBorders>
            <w:shd w:val="clear" w:color="92D050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Contact No: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92D050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nil"/>
            </w:tcBorders>
            <w:shd w:val="clear" w:color="92D050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Organisation:</w:t>
            </w:r>
          </w:p>
        </w:tc>
      </w:tr>
      <w:tr w:rsidR="00CC1F9E">
        <w:trPr>
          <w:trHeight w:val="340"/>
        </w:trPr>
        <w:tc>
          <w:tcPr>
            <w:tcW w:w="732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92D050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92D050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Report attached:  Yes / No</w:t>
            </w:r>
          </w:p>
        </w:tc>
      </w:tr>
      <w:tr w:rsidR="00CC1F9E">
        <w:trPr>
          <w:trHeight w:val="340"/>
        </w:trPr>
        <w:tc>
          <w:tcPr>
            <w:tcW w:w="1074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92D050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Have you been seen by Continence Advisory / Women’s Health Physiotherapy Service before?  Yes / No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92D050" w:fill="auto"/>
            <w:vAlign w:val="center"/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C1F9E">
        <w:trPr>
          <w:trHeight w:val="340"/>
        </w:trPr>
        <w:tc>
          <w:tcPr>
            <w:tcW w:w="73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92D050" w:fill="auto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Yes, then please state the date when you attended the service: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92D050" w:fill="auto"/>
            <w:vAlign w:val="center"/>
          </w:tcPr>
          <w:p w:rsidR="00CC1F9E" w:rsidRDefault="00CC1F9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C1F9E" w:rsidRDefault="006E0C74">
      <w:pPr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9" distR="9" simplePos="0" relativeHeight="251658752" behindDoc="0" locked="0" layoutInCell="1" allowOverlap="1">
                <wp:simplePos x="0" y="0"/>
                <wp:positionH relativeFrom="margin">
                  <wp:posOffset>-91440</wp:posOffset>
                </wp:positionH>
                <wp:positionV relativeFrom="line">
                  <wp:posOffset>1511300</wp:posOffset>
                </wp:positionV>
                <wp:extent cx="7144385" cy="2226310"/>
                <wp:effectExtent l="190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4385" cy="222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F9E" w:rsidRDefault="008E59C2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The service accepts referrals for:</w:t>
                            </w:r>
                          </w:p>
                          <w:p w:rsidR="00CC1F9E" w:rsidRDefault="008E59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Adults with bladder, bowel, pelvic organ prolapse, pelvic floor dysfunction or pelvic pain.</w:t>
                            </w:r>
                          </w:p>
                          <w:p w:rsidR="00CC1F9E" w:rsidRDefault="008E59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Children requiring a Level 2 assessment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of bladder and bowel problems that have not responded to the initial treatment at level 1 with the Health Visiting Team or School Nurse.</w:t>
                            </w:r>
                          </w:p>
                          <w:p w:rsidR="00CC1F9E" w:rsidRDefault="00CC1F9E">
                            <w:p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C1F9E" w:rsidRDefault="008E59C2">
                            <w:p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Please note, refer:</w:t>
                            </w:r>
                          </w:p>
                          <w:p w:rsidR="00CC1F9E" w:rsidRDefault="008E59C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Adult housebound clients to the District Nursing Service</w:t>
                            </w:r>
                          </w:p>
                          <w:p w:rsidR="00CC1F9E" w:rsidRDefault="008E59C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Children aged 3-5 with special needs to 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the Health Visiting Team</w:t>
                            </w:r>
                          </w:p>
                          <w:p w:rsidR="00CC1F9E" w:rsidRDefault="008E59C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Children aged 5-18 to the School Nurse</w:t>
                            </w:r>
                          </w:p>
                          <w:p w:rsidR="00CC1F9E" w:rsidRDefault="008E59C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Children aged 5-18 with bedwetting to the Enuresis Service (West Ham Lane Health Centre)</w:t>
                            </w:r>
                          </w:p>
                          <w:p w:rsidR="00CC1F9E" w:rsidRDefault="008E59C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Ante/postnatal women with low back pain to the Musculoskeletal Physiotherapy Service (29 Romford Rd)</w:t>
                            </w:r>
                          </w:p>
                          <w:p w:rsidR="00CC1F9E" w:rsidRDefault="008E59C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Cl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ients with visible haematuria, microscopic haematuria (40yrs+), recurrent or persistent UTI associated with haematuria or suspect pelvic mass, directly to secondary care.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7.2pt;margin-top:119pt;width:562.55pt;height:175.3pt;z-index:251658752;visibility:visible;mso-wrap-style:square;mso-width-percent:0;mso-height-percent:0;mso-wrap-distance-left:.00025mm;mso-wrap-distance-top:0;mso-wrap-distance-right:.00025mm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pgugIAAME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" filled="f" stroked="f">
                <v:textbox inset="2.5mm,1.3mm,2.5mm,1.3mm">
                  <w:txbxContent>
                    <w:p w:rsidR="00CC1F9E" w:rsidRDefault="008E59C2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The service accepts referrals for:</w:t>
                      </w:r>
                    </w:p>
                    <w:p w:rsidR="00CC1F9E" w:rsidRDefault="008E59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Adults with bladder, bowel, pelvic organ prolapse, pelvic floor dysfunction or pelvic pain.</w:t>
                      </w:r>
                    </w:p>
                    <w:p w:rsidR="00CC1F9E" w:rsidRDefault="008E59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Children requiring a Level 2 assessment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of bladder and bowel problems that have not responded to the initial treatment at level 1 with the Health Visiting Team or School Nurse.</w:t>
                      </w:r>
                    </w:p>
                    <w:p w:rsidR="00CC1F9E" w:rsidRDefault="00CC1F9E">
                      <w:p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:rsidR="00CC1F9E" w:rsidRDefault="008E59C2">
                      <w:p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Please note, refer:</w:t>
                      </w:r>
                    </w:p>
                    <w:p w:rsidR="00CC1F9E" w:rsidRDefault="008E59C2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Adult housebound clients to the District Nursing Service</w:t>
                      </w:r>
                    </w:p>
                    <w:p w:rsidR="00CC1F9E" w:rsidRDefault="008E59C2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Children aged 3-5 with special needs to 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the Health Visiting Team</w:t>
                      </w:r>
                    </w:p>
                    <w:p w:rsidR="00CC1F9E" w:rsidRDefault="008E59C2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Children aged 5-18 to the School Nurse</w:t>
                      </w:r>
                    </w:p>
                    <w:p w:rsidR="00CC1F9E" w:rsidRDefault="008E59C2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Children aged 5-18 with bedwetting to the Enuresis Service (West Ham Lane Health Centre)</w:t>
                      </w:r>
                    </w:p>
                    <w:p w:rsidR="00CC1F9E" w:rsidRDefault="008E59C2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Ante/postnatal women with low back pain to the Musculoskeletal Physiotherapy Service (29 Romford Rd)</w:t>
                      </w:r>
                    </w:p>
                    <w:p w:rsidR="00CC1F9E" w:rsidRDefault="008E59C2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Cl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ients with visible haematuria, microscopic haematuria (40yrs+), recurrent or persistent UTI associated with haematuria or suspect pelvic mass, directly to secondary care.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6E0C74">
      <w:pPr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9" distR="9" simplePos="0" relativeHeight="251659776" behindDoc="0" locked="0" layoutInCell="1" allowOverlap="1">
                <wp:simplePos x="0" y="0"/>
                <wp:positionH relativeFrom="margin">
                  <wp:posOffset>1148715</wp:posOffset>
                </wp:positionH>
                <wp:positionV relativeFrom="line">
                  <wp:posOffset>74295</wp:posOffset>
                </wp:positionV>
                <wp:extent cx="4600575" cy="1092200"/>
                <wp:effectExtent l="3810" t="1905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F9E" w:rsidRDefault="008E59C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 xml:space="preserve"> Please send or fax the completed referral form to:</w:t>
                            </w:r>
                          </w:p>
                          <w:p w:rsidR="00CC1F9E" w:rsidRDefault="00CC1F9E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C1F9E" w:rsidRDefault="008E59C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Continence Advisory &amp; Women’s Health Physiotherapy Service</w:t>
                            </w:r>
                          </w:p>
                          <w:p w:rsidR="00CC1F9E" w:rsidRDefault="008E59C2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East Ham Care Centre, Shrewsbury Road, London, E7 8QP</w:t>
                            </w:r>
                          </w:p>
                          <w:p w:rsidR="00CC1F9E" w:rsidRDefault="00CC1F9E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C1F9E" w:rsidRDefault="008E59C2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Tel: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020 8475 2012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Fax: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020 8475 2063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90.45pt;margin-top:5.85pt;width:362.25pt;height:86pt;z-index:251659776;visibility:visible;mso-wrap-style:square;mso-width-percent:0;mso-height-percent:0;mso-wrap-distance-left:.00025mm;mso-wrap-distance-top:0;mso-wrap-distance-right:.00025mm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" filled="f" stroked="f">
                <v:textbox inset="2.5mm,1.3mm,2.5mm,1.3mm">
                  <w:txbxContent>
                    <w:p w:rsidR="00CC1F9E" w:rsidRDefault="008E59C2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 xml:space="preserve"> Please send or fax the completed referral form to:</w:t>
                      </w:r>
                    </w:p>
                    <w:p w:rsidR="00CC1F9E" w:rsidRDefault="00CC1F9E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CC1F9E" w:rsidRDefault="008E59C2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Continence Advisory &amp; Women’s Health Physiotherapy Service</w:t>
                      </w:r>
                    </w:p>
                    <w:p w:rsidR="00CC1F9E" w:rsidRDefault="008E59C2">
                      <w:pPr>
                        <w:jc w:val="center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East Ham Care Centre, Shrewsbury Road, London, E7 8QP</w:t>
                      </w:r>
                    </w:p>
                    <w:p w:rsidR="00CC1F9E" w:rsidRDefault="00CC1F9E">
                      <w:pPr>
                        <w:jc w:val="center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:rsidR="00CC1F9E" w:rsidRDefault="008E59C2">
                      <w:pPr>
                        <w:jc w:val="center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Tel: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020 8475 2012     </w:t>
                      </w:r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Fax: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020 8475 2063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647"/>
        <w:tblW w:w="10881" w:type="dxa"/>
        <w:tblLook w:val="04A0" w:firstRow="1" w:lastRow="0" w:firstColumn="1" w:lastColumn="0" w:noHBand="0" w:noVBand="1"/>
      </w:tblPr>
      <w:tblGrid>
        <w:gridCol w:w="4219"/>
        <w:gridCol w:w="3827"/>
        <w:gridCol w:w="2835"/>
      </w:tblGrid>
      <w:tr w:rsidR="00CC1F9E">
        <w:trPr>
          <w:trHeight w:val="284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solid" w:color="87CB35" w:fill="auto"/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Triage (office use only):</w:t>
            </w:r>
          </w:p>
        </w:tc>
      </w:tr>
      <w:tr w:rsidR="00CC1F9E">
        <w:trPr>
          <w:trHeight w:val="284"/>
        </w:trPr>
        <w:tc>
          <w:tcPr>
            <w:tcW w:w="4219" w:type="dxa"/>
            <w:tcBorders>
              <w:bottom w:val="nil"/>
              <w:right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Triaged by:  </w:t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Signature:  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Date: </w:t>
            </w:r>
          </w:p>
        </w:tc>
      </w:tr>
      <w:tr w:rsidR="00CC1F9E">
        <w:trPr>
          <w:trHeight w:val="318"/>
        </w:trPr>
        <w:tc>
          <w:tcPr>
            <w:tcW w:w="10881" w:type="dxa"/>
            <w:gridSpan w:val="3"/>
            <w:tcBorders>
              <w:top w:val="nil"/>
            </w:tcBorders>
            <w:vAlign w:val="center"/>
          </w:tcPr>
          <w:p w:rsidR="00CC1F9E" w:rsidRDefault="008E59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Outcome:  </w:t>
            </w:r>
          </w:p>
        </w:tc>
      </w:tr>
    </w:tbl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p w:rsidR="00CC1F9E" w:rsidRDefault="00CC1F9E">
      <w:pPr>
        <w:rPr>
          <w:rFonts w:ascii="Arial" w:eastAsia="Arial" w:hAnsi="Arial" w:cs="Arial"/>
          <w:sz w:val="22"/>
          <w:szCs w:val="22"/>
        </w:rPr>
      </w:pPr>
    </w:p>
    <w:sectPr w:rsidR="00CC1F9E">
      <w:footerReference w:type="default" r:id="rId9"/>
      <w:footerReference w:type="first" r:id="rId1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C2" w:rsidRDefault="008E59C2">
      <w:r>
        <w:separator/>
      </w:r>
    </w:p>
  </w:endnote>
  <w:endnote w:type="continuationSeparator" w:id="0">
    <w:p w:rsidR="008E59C2" w:rsidRDefault="008E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F9E" w:rsidRDefault="008E59C2">
    <w:pPr>
      <w:pStyle w:val="Foo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</w:t>
    </w:r>
  </w:p>
  <w:p w:rsidR="00CC1F9E" w:rsidRDefault="00CC1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F9E" w:rsidRDefault="008E59C2">
    <w:pPr>
      <w:pStyle w:val="Footer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sz w:val="18"/>
        <w:szCs w:val="18"/>
      </w:rPr>
      <w:t xml:space="preserve">   Please 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C2" w:rsidRDefault="008E59C2">
      <w:r>
        <w:separator/>
      </w:r>
    </w:p>
  </w:footnote>
  <w:footnote w:type="continuationSeparator" w:id="0">
    <w:p w:rsidR="008E59C2" w:rsidRDefault="008E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4B6"/>
    <w:multiLevelType w:val="multilevel"/>
    <w:tmpl w:val="6556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4E039A3"/>
    <w:multiLevelType w:val="multilevel"/>
    <w:tmpl w:val="E60609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504D6AC9"/>
    <w:multiLevelType w:val="multilevel"/>
    <w:tmpl w:val="EBC81E9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7157A78"/>
    <w:multiLevelType w:val="multilevel"/>
    <w:tmpl w:val="57E8D1F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048052E"/>
    <w:multiLevelType w:val="multilevel"/>
    <w:tmpl w:val="D6482BA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932652D"/>
    <w:multiLevelType w:val="multilevel"/>
    <w:tmpl w:val="6BE0DC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6A4F16CE"/>
    <w:multiLevelType w:val="multilevel"/>
    <w:tmpl w:val="0DC0FD7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9E"/>
    <w:rsid w:val="006E0C74"/>
    <w:rsid w:val="008E59C2"/>
    <w:rsid w:val="00CC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1C27F5-56C6-4C64-A5E3-17CB4D0D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F8CF-2B35-4AFD-B347-5A949409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Continence-Advisory-and-WHP-Joint-referral-form</vt:lpstr>
    </vt:vector>
  </TitlesOfParts>
  <Company>Newham ICT Shared Service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Continence-Advisory-and-WHP-Joint-referral-form</dc:title>
  <dc:creator>Ms Gabriele Klotzbucher</dc:creator>
  <cp:lastModifiedBy>Flaherty Janet</cp:lastModifiedBy>
  <cp:revision>2</cp:revision>
  <cp:lastPrinted>2013-03-21T10:28:00Z</cp:lastPrinted>
  <dcterms:created xsi:type="dcterms:W3CDTF">2022-01-22T21:45:00Z</dcterms:created>
  <dcterms:modified xsi:type="dcterms:W3CDTF">2022-01-22T21:45:00Z</dcterms:modified>
</cp:coreProperties>
</file>