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CE9" w:rsidRPr="007B2F1C" w:rsidRDefault="000C0CE9" w:rsidP="003A2F6D">
      <w:pPr>
        <w:jc w:val="both"/>
        <w:rPr>
          <w:rFonts w:ascii="Arial" w:hAnsi="Arial" w:cs="Arial"/>
          <w:sz w:val="24"/>
          <w:szCs w:val="24"/>
        </w:rPr>
      </w:pPr>
    </w:p>
    <w:p w:rsidR="00E06A75" w:rsidRPr="007B2F1C" w:rsidRDefault="00E06A75" w:rsidP="003A2F6D">
      <w:pPr>
        <w:jc w:val="both"/>
        <w:rPr>
          <w:rFonts w:ascii="Arial" w:hAnsi="Arial" w:cs="Arial"/>
          <w:sz w:val="24"/>
          <w:szCs w:val="24"/>
        </w:rPr>
      </w:pPr>
    </w:p>
    <w:p w:rsidR="00E06A75" w:rsidRPr="007B2F1C" w:rsidRDefault="00E06A75">
      <w:pPr>
        <w:rPr>
          <w:rFonts w:ascii="Arial" w:hAnsi="Arial" w:cs="Arial"/>
          <w:sz w:val="24"/>
          <w:szCs w:val="24"/>
        </w:rPr>
      </w:pPr>
    </w:p>
    <w:p w:rsidR="00DE4732" w:rsidRPr="007B2F1C" w:rsidRDefault="00DE4732">
      <w:pPr>
        <w:rPr>
          <w:rFonts w:ascii="Arial" w:hAnsi="Arial" w:cs="Arial"/>
        </w:rPr>
      </w:pPr>
    </w:p>
    <w:p w:rsidR="005A3CF3" w:rsidRPr="00DE4732" w:rsidRDefault="005A3CF3" w:rsidP="005A3CF3">
      <w:pPr>
        <w:spacing w:before="300" w:after="300" w:line="240" w:lineRule="auto"/>
        <w:jc w:val="both"/>
        <w:rPr>
          <w:rFonts w:ascii="Arial" w:hAnsi="Arial" w:cs="Arial"/>
          <w:sz w:val="28"/>
          <w:szCs w:val="28"/>
          <w:lang w:val="en-US"/>
        </w:rPr>
      </w:pPr>
      <w:r w:rsidRPr="00DE4732">
        <w:rPr>
          <w:rFonts w:ascii="Arial" w:hAnsi="Arial" w:cs="Arial"/>
          <w:sz w:val="28"/>
          <w:szCs w:val="28"/>
          <w:lang w:val="en-US"/>
        </w:rPr>
        <w:t>If you are still concerned having read the leaflet</w:t>
      </w:r>
      <w:r w:rsidR="00DE4732" w:rsidRPr="00DE4732">
        <w:rPr>
          <w:rFonts w:ascii="Arial" w:hAnsi="Arial" w:cs="Arial"/>
          <w:sz w:val="28"/>
          <w:szCs w:val="28"/>
          <w:lang w:val="en-US"/>
        </w:rPr>
        <w:t>,</w:t>
      </w:r>
      <w:r w:rsidRPr="00DE4732">
        <w:rPr>
          <w:rFonts w:ascii="Arial" w:hAnsi="Arial" w:cs="Arial"/>
          <w:sz w:val="28"/>
          <w:szCs w:val="28"/>
          <w:lang w:val="en-US"/>
        </w:rPr>
        <w:t xml:space="preserve"> please contact us to arrange an appointment for further advice and assessment. </w:t>
      </w:r>
    </w:p>
    <w:p w:rsidR="00DE4732" w:rsidRDefault="00DE4732" w:rsidP="005A3CF3">
      <w:pPr>
        <w:spacing w:after="0" w:line="240" w:lineRule="auto"/>
        <w:jc w:val="center"/>
        <w:rPr>
          <w:rFonts w:ascii="Arial" w:hAnsi="Arial" w:cs="Arial"/>
          <w:sz w:val="32"/>
        </w:rPr>
      </w:pPr>
    </w:p>
    <w:p w:rsidR="005A3CF3" w:rsidRPr="007B2F1C" w:rsidRDefault="005A3CF3" w:rsidP="005A3CF3">
      <w:pPr>
        <w:spacing w:after="0" w:line="240" w:lineRule="auto"/>
        <w:jc w:val="center"/>
        <w:rPr>
          <w:rFonts w:ascii="Arial" w:hAnsi="Arial" w:cs="Arial"/>
          <w:sz w:val="32"/>
        </w:rPr>
      </w:pPr>
      <w:r w:rsidRPr="007B2F1C">
        <w:rPr>
          <w:rFonts w:ascii="Arial" w:hAnsi="Arial" w:cs="Arial"/>
          <w:sz w:val="32"/>
        </w:rPr>
        <w:t>West Ham Lane Health Centre</w:t>
      </w:r>
    </w:p>
    <w:p w:rsidR="005A3CF3" w:rsidRPr="007B2F1C" w:rsidRDefault="005A3CF3" w:rsidP="005A3CF3">
      <w:pPr>
        <w:spacing w:after="0" w:line="240" w:lineRule="auto"/>
        <w:jc w:val="center"/>
        <w:rPr>
          <w:rFonts w:ascii="Arial" w:hAnsi="Arial" w:cs="Arial"/>
          <w:sz w:val="32"/>
        </w:rPr>
      </w:pPr>
      <w:r w:rsidRPr="007B2F1C">
        <w:rPr>
          <w:rFonts w:ascii="Arial" w:hAnsi="Arial" w:cs="Arial"/>
          <w:sz w:val="32"/>
        </w:rPr>
        <w:t>84 West Ham Lane</w:t>
      </w:r>
    </w:p>
    <w:p w:rsidR="005A3CF3" w:rsidRPr="007B2F1C" w:rsidRDefault="005A3CF3" w:rsidP="005A3CF3">
      <w:pPr>
        <w:spacing w:after="0" w:line="240" w:lineRule="auto"/>
        <w:jc w:val="center"/>
        <w:rPr>
          <w:rFonts w:ascii="Arial" w:hAnsi="Arial" w:cs="Arial"/>
          <w:sz w:val="32"/>
        </w:rPr>
      </w:pPr>
      <w:r w:rsidRPr="007B2F1C">
        <w:rPr>
          <w:rFonts w:ascii="Arial" w:hAnsi="Arial" w:cs="Arial"/>
          <w:sz w:val="32"/>
        </w:rPr>
        <w:t>Stratford</w:t>
      </w:r>
    </w:p>
    <w:p w:rsidR="005A3CF3" w:rsidRPr="007B2F1C" w:rsidRDefault="005A3CF3" w:rsidP="005A3CF3">
      <w:pPr>
        <w:spacing w:after="0" w:line="240" w:lineRule="auto"/>
        <w:jc w:val="center"/>
        <w:rPr>
          <w:rFonts w:ascii="Arial" w:hAnsi="Arial" w:cs="Arial"/>
          <w:sz w:val="32"/>
        </w:rPr>
      </w:pPr>
      <w:r w:rsidRPr="007B2F1C">
        <w:rPr>
          <w:rFonts w:ascii="Arial" w:hAnsi="Arial" w:cs="Arial"/>
          <w:sz w:val="32"/>
        </w:rPr>
        <w:t>E15 4PT</w:t>
      </w:r>
    </w:p>
    <w:p w:rsidR="005A3CF3" w:rsidRPr="007B2F1C" w:rsidRDefault="005A3CF3" w:rsidP="005A3CF3">
      <w:pPr>
        <w:spacing w:after="0" w:line="240" w:lineRule="auto"/>
        <w:jc w:val="center"/>
        <w:rPr>
          <w:rFonts w:ascii="Arial" w:hAnsi="Arial" w:cs="Arial"/>
          <w:sz w:val="32"/>
        </w:rPr>
      </w:pPr>
      <w:r w:rsidRPr="007B2F1C">
        <w:rPr>
          <w:rFonts w:ascii="Arial" w:hAnsi="Arial" w:cs="Arial"/>
          <w:sz w:val="32"/>
        </w:rPr>
        <w:t>Tel: 0208 586 6380</w:t>
      </w:r>
    </w:p>
    <w:p w:rsidR="000C0CE9" w:rsidRDefault="000C0CE9">
      <w:pPr>
        <w:rPr>
          <w:rFonts w:ascii="Arial" w:hAnsi="Arial" w:cs="Arial"/>
        </w:rPr>
      </w:pPr>
    </w:p>
    <w:p w:rsidR="00395E17" w:rsidRDefault="00395E17">
      <w:pPr>
        <w:rPr>
          <w:rFonts w:ascii="Arial" w:hAnsi="Arial" w:cs="Arial"/>
        </w:rPr>
      </w:pPr>
    </w:p>
    <w:p w:rsidR="00395E17" w:rsidRPr="007B2F1C" w:rsidRDefault="00395E17">
      <w:pPr>
        <w:rPr>
          <w:rFonts w:ascii="Arial" w:hAnsi="Arial" w:cs="Arial"/>
        </w:rPr>
      </w:pPr>
    </w:p>
    <w:p w:rsidR="000C0CE9" w:rsidRPr="007B2F1C" w:rsidRDefault="00DE4732">
      <w:pPr>
        <w:rPr>
          <w:rFonts w:ascii="Arial" w:hAnsi="Arial" w:cs="Arial"/>
        </w:rPr>
      </w:pPr>
      <w:r w:rsidRPr="00C372CC">
        <w:rPr>
          <w:rFonts w:ascii="Arial" w:hAnsi="Arial" w:cs="Arial"/>
          <w:b/>
          <w:noProof/>
          <w:sz w:val="24"/>
          <w:szCs w:val="21"/>
          <w:u w:val="single"/>
          <w:lang w:eastAsia="en-GB"/>
        </w:rPr>
        <mc:AlternateContent>
          <mc:Choice Requires="wps">
            <w:drawing>
              <wp:anchor distT="0" distB="0" distL="114300" distR="114300" simplePos="0" relativeHeight="251689984" behindDoc="0" locked="0" layoutInCell="1" allowOverlap="1" wp14:anchorId="649F74BE" wp14:editId="544E9163">
                <wp:simplePos x="0" y="0"/>
                <wp:positionH relativeFrom="column">
                  <wp:posOffset>-13232</wp:posOffset>
                </wp:positionH>
                <wp:positionV relativeFrom="paragraph">
                  <wp:posOffset>217377</wp:posOffset>
                </wp:positionV>
                <wp:extent cx="4465675" cy="1564182"/>
                <wp:effectExtent l="0" t="0" r="11430" b="171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675" cy="1564182"/>
                        </a:xfrm>
                        <a:prstGeom prst="rect">
                          <a:avLst/>
                        </a:prstGeom>
                        <a:solidFill>
                          <a:srgbClr val="FFFFFF"/>
                        </a:solidFill>
                        <a:ln w="9525">
                          <a:solidFill>
                            <a:srgbClr val="000000"/>
                          </a:solidFill>
                          <a:miter lim="800000"/>
                          <a:headEnd/>
                          <a:tailEnd/>
                        </a:ln>
                      </wps:spPr>
                      <wps:txbx>
                        <w:txbxContent>
                          <w:p w:rsidR="00DE4732" w:rsidRPr="00DE4732" w:rsidRDefault="00DE4732">
                            <w:pPr>
                              <w:rPr>
                                <w:rFonts w:ascii="Arial" w:hAnsi="Arial" w:cs="Arial"/>
                                <w:sz w:val="25"/>
                                <w:szCs w:val="25"/>
                              </w:rPr>
                            </w:pPr>
                            <w:r w:rsidRPr="00DE4732">
                              <w:rPr>
                                <w:rFonts w:ascii="Arial" w:hAnsi="Arial" w:cs="Arial"/>
                                <w:sz w:val="28"/>
                                <w:szCs w:val="28"/>
                              </w:rPr>
                              <w:t>For Compliments, Comments and Complaints, please contact the Patient Advice and Liaison Service (PALS</w:t>
                            </w:r>
                            <w:r w:rsidRPr="00DE4732">
                              <w:rPr>
                                <w:rFonts w:ascii="Arial" w:hAnsi="Arial" w:cs="Arial"/>
                                <w:sz w:val="25"/>
                                <w:szCs w:val="25"/>
                              </w:rPr>
                              <w:t>):</w:t>
                            </w:r>
                          </w:p>
                          <w:p w:rsidR="00DE4732" w:rsidRPr="00DE4732" w:rsidRDefault="00DE4732" w:rsidP="00DE4732">
                            <w:pPr>
                              <w:rPr>
                                <w:rFonts w:ascii="Arial" w:hAnsi="Arial" w:cs="Arial"/>
                                <w:sz w:val="28"/>
                                <w:szCs w:val="28"/>
                              </w:rPr>
                            </w:pPr>
                            <w:r w:rsidRPr="00DE4732">
                              <w:rPr>
                                <w:rFonts w:ascii="Arial" w:hAnsi="Arial" w:cs="Arial"/>
                                <w:b/>
                                <w:sz w:val="28"/>
                                <w:szCs w:val="28"/>
                              </w:rPr>
                              <w:t>FREEPHONE</w:t>
                            </w:r>
                            <w:r w:rsidRPr="00DE4732">
                              <w:rPr>
                                <w:rFonts w:ascii="Arial" w:hAnsi="Arial" w:cs="Arial"/>
                                <w:sz w:val="28"/>
                                <w:szCs w:val="28"/>
                              </w:rPr>
                              <w:t xml:space="preserve"> 0800 783 4839</w:t>
                            </w:r>
                          </w:p>
                          <w:p w:rsidR="00DE4732" w:rsidRPr="00DE4732" w:rsidRDefault="00DE4732" w:rsidP="00DE4732">
                            <w:pPr>
                              <w:rPr>
                                <w:rFonts w:ascii="Arial" w:hAnsi="Arial" w:cs="Arial"/>
                                <w:sz w:val="28"/>
                                <w:szCs w:val="28"/>
                              </w:rPr>
                            </w:pPr>
                            <w:r w:rsidRPr="00DE4732">
                              <w:rPr>
                                <w:rFonts w:ascii="Arial" w:hAnsi="Arial" w:cs="Arial"/>
                                <w:b/>
                                <w:sz w:val="28"/>
                                <w:szCs w:val="28"/>
                              </w:rPr>
                              <w:t>Email</w:t>
                            </w:r>
                            <w:r w:rsidRPr="00DE4732">
                              <w:rPr>
                                <w:rFonts w:ascii="Arial" w:hAnsi="Arial" w:cs="Arial"/>
                                <w:sz w:val="28"/>
                                <w:szCs w:val="28"/>
                              </w:rPr>
                              <w:t>: elft.palsandcomplaints@nhs.net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17.1pt;width:351.65pt;height:12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">
                <v:textbox>
                  <w:txbxContent>
                    <w:p w:rsidR="00DE4732" w:rsidRPr="00DE4732" w:rsidRDefault="00DE4732">
                      <w:pPr>
                        <w:rPr>
                          <w:rFonts w:ascii="Arial" w:hAnsi="Arial" w:cs="Arial"/>
                          <w:sz w:val="25"/>
                          <w:szCs w:val="25"/>
                        </w:rPr>
                      </w:pPr>
                      <w:r w:rsidRPr="00DE4732">
                        <w:rPr>
                          <w:rFonts w:ascii="Arial" w:hAnsi="Arial" w:cs="Arial"/>
                          <w:sz w:val="28"/>
                          <w:szCs w:val="28"/>
                        </w:rPr>
                        <w:t>For Compliments, Comments and Complaints, please contact the Patient Advice and Liaison Service (PALS</w:t>
                      </w:r>
                      <w:r w:rsidRPr="00DE4732">
                        <w:rPr>
                          <w:rFonts w:ascii="Arial" w:hAnsi="Arial" w:cs="Arial"/>
                          <w:sz w:val="25"/>
                          <w:szCs w:val="25"/>
                        </w:rPr>
                        <w:t>):</w:t>
                      </w:r>
                    </w:p>
                    <w:p w:rsidR="00DE4732" w:rsidRPr="00DE4732" w:rsidRDefault="00DE4732" w:rsidP="00DE4732">
                      <w:pPr>
                        <w:rPr>
                          <w:rFonts w:ascii="Arial" w:hAnsi="Arial" w:cs="Arial"/>
                          <w:sz w:val="28"/>
                          <w:szCs w:val="28"/>
                        </w:rPr>
                      </w:pPr>
                      <w:r w:rsidRPr="00DE4732">
                        <w:rPr>
                          <w:rFonts w:ascii="Arial" w:hAnsi="Arial" w:cs="Arial"/>
                          <w:b/>
                          <w:sz w:val="28"/>
                          <w:szCs w:val="28"/>
                        </w:rPr>
                        <w:t>FREEPHONE</w:t>
                      </w:r>
                      <w:r w:rsidRPr="00DE4732">
                        <w:rPr>
                          <w:rFonts w:ascii="Arial" w:hAnsi="Arial" w:cs="Arial"/>
                          <w:sz w:val="28"/>
                          <w:szCs w:val="28"/>
                        </w:rPr>
                        <w:t xml:space="preserve"> 0800 783 4839</w:t>
                      </w:r>
                    </w:p>
                    <w:p w:rsidR="00DE4732" w:rsidRPr="00DE4732" w:rsidRDefault="00DE4732" w:rsidP="00DE4732">
                      <w:pPr>
                        <w:rPr>
                          <w:rFonts w:ascii="Arial" w:hAnsi="Arial" w:cs="Arial"/>
                          <w:sz w:val="28"/>
                          <w:szCs w:val="28"/>
                        </w:rPr>
                      </w:pPr>
                      <w:r w:rsidRPr="00DE4732">
                        <w:rPr>
                          <w:rFonts w:ascii="Arial" w:hAnsi="Arial" w:cs="Arial"/>
                          <w:b/>
                          <w:sz w:val="28"/>
                          <w:szCs w:val="28"/>
                        </w:rPr>
                        <w:t>Email</w:t>
                      </w:r>
                      <w:r w:rsidRPr="00DE4732">
                        <w:rPr>
                          <w:rFonts w:ascii="Arial" w:hAnsi="Arial" w:cs="Arial"/>
                          <w:sz w:val="28"/>
                          <w:szCs w:val="28"/>
                        </w:rPr>
                        <w:t>: elft.palsandcomplaints@nhs.net</w:t>
                      </w:r>
                    </w:p>
                  </w:txbxContent>
                </v:textbox>
              </v:shape>
            </w:pict>
          </mc:Fallback>
        </mc:AlternateContent>
      </w:r>
      <w:r w:rsidR="00075636" w:rsidRPr="007B2F1C">
        <w:rPr>
          <w:rFonts w:ascii="Arial" w:hAnsi="Arial" w:cs="Arial"/>
        </w:rPr>
        <w:t xml:space="preserve">                      </w:t>
      </w:r>
    </w:p>
    <w:p w:rsidR="000C0CE9" w:rsidRPr="007B2F1C" w:rsidRDefault="000C0CE9">
      <w:pPr>
        <w:rPr>
          <w:rFonts w:ascii="Arial" w:hAnsi="Arial" w:cs="Arial"/>
        </w:rPr>
      </w:pPr>
    </w:p>
    <w:p w:rsidR="00075636" w:rsidRPr="007B2F1C" w:rsidRDefault="00075636">
      <w:pPr>
        <w:rPr>
          <w:rFonts w:ascii="Arial" w:hAnsi="Arial" w:cs="Arial"/>
          <w:b/>
          <w:sz w:val="24"/>
          <w:szCs w:val="24"/>
        </w:rPr>
      </w:pPr>
    </w:p>
    <w:p w:rsidR="0063462A" w:rsidRPr="007B2F1C" w:rsidRDefault="0063462A">
      <w:pPr>
        <w:rPr>
          <w:rFonts w:ascii="Arial" w:hAnsi="Arial" w:cs="Arial"/>
        </w:rPr>
      </w:pPr>
    </w:p>
    <w:p w:rsidR="00637890" w:rsidRPr="007B2F1C" w:rsidRDefault="00637890">
      <w:pPr>
        <w:rPr>
          <w:rFonts w:ascii="Arial" w:hAnsi="Arial" w:cs="Arial"/>
        </w:rPr>
      </w:pPr>
    </w:p>
    <w:p w:rsidR="00133D98" w:rsidRPr="007B2F1C" w:rsidRDefault="00133D98">
      <w:pPr>
        <w:rPr>
          <w:rFonts w:ascii="Arial" w:hAnsi="Arial" w:cs="Arial"/>
        </w:rPr>
      </w:pPr>
    </w:p>
    <w:p w:rsidR="00E5592C" w:rsidRPr="007B2F1C" w:rsidRDefault="00CB7BC2">
      <w:pPr>
        <w:rPr>
          <w:rFonts w:ascii="Arial" w:hAnsi="Arial" w:cs="Arial"/>
          <w:strike/>
        </w:rPr>
      </w:pPr>
      <w:r w:rsidRPr="007B2F1C">
        <w:rPr>
          <w:rFonts w:ascii="Arial" w:hAnsi="Arial" w:cs="Arial"/>
          <w:noProof/>
          <w:lang w:eastAsia="en-GB"/>
        </w:rPr>
        <w:lastRenderedPageBreak/>
        <w:drawing>
          <wp:anchor distT="0" distB="0" distL="114300" distR="114300" simplePos="0" relativeHeight="251684864" behindDoc="1" locked="0" layoutInCell="1" allowOverlap="1" wp14:anchorId="11C59AA4" wp14:editId="64CA4C3C">
            <wp:simplePos x="0" y="0"/>
            <wp:positionH relativeFrom="column">
              <wp:posOffset>3189605</wp:posOffset>
            </wp:positionH>
            <wp:positionV relativeFrom="paragraph">
              <wp:posOffset>-448310</wp:posOffset>
            </wp:positionV>
            <wp:extent cx="1706245" cy="769620"/>
            <wp:effectExtent l="0" t="0" r="8255" b="0"/>
            <wp:wrapNone/>
            <wp:docPr id="4" name="Picture 4" descr="K:\Communications Department\Templates\Logos ELFT\East London NHS Foundation Trust RGB BLUE (2).jpg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mmunications Department\Templates\Logos ELFT\East London NHS Foundation Trust RGB BLUE (2).jpg cropp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6245"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62A" w:rsidRPr="007B2F1C" w:rsidRDefault="0063462A">
      <w:pPr>
        <w:rPr>
          <w:rFonts w:ascii="Arial" w:hAnsi="Arial" w:cs="Arial"/>
          <w:strike/>
        </w:rPr>
      </w:pPr>
    </w:p>
    <w:p w:rsidR="0063462A" w:rsidRPr="007B2F1C" w:rsidRDefault="0063462A">
      <w:pPr>
        <w:rPr>
          <w:rFonts w:ascii="Arial" w:hAnsi="Arial" w:cs="Arial"/>
          <w:strike/>
        </w:rPr>
      </w:pPr>
    </w:p>
    <w:p w:rsidR="004C068F" w:rsidRPr="007B2F1C" w:rsidRDefault="00BF1CA7" w:rsidP="00514C6D">
      <w:pPr>
        <w:spacing w:before="300" w:after="300" w:line="240" w:lineRule="auto"/>
        <w:jc w:val="both"/>
        <w:rPr>
          <w:rFonts w:ascii="Arial" w:hAnsi="Arial" w:cs="Arial"/>
          <w:strike/>
        </w:rPr>
      </w:pPr>
      <w:r>
        <w:rPr>
          <w:rFonts w:ascii="Arial" w:hAnsi="Arial" w:cs="Arial"/>
          <w:noProof/>
          <w:sz w:val="24"/>
          <w:szCs w:val="21"/>
          <w:lang w:eastAsia="en-GB"/>
        </w:rPr>
        <w:drawing>
          <wp:anchor distT="0" distB="0" distL="114300" distR="114300" simplePos="0" relativeHeight="251693056" behindDoc="1" locked="0" layoutInCell="1" allowOverlap="1" wp14:anchorId="173A94F7" wp14:editId="3D718A0B">
            <wp:simplePos x="0" y="0"/>
            <wp:positionH relativeFrom="column">
              <wp:posOffset>885190</wp:posOffset>
            </wp:positionH>
            <wp:positionV relativeFrom="paragraph">
              <wp:posOffset>53340</wp:posOffset>
            </wp:positionV>
            <wp:extent cx="3646805" cy="2279015"/>
            <wp:effectExtent l="0" t="0" r="0" b="6985"/>
            <wp:wrapTight wrapText="bothSides">
              <wp:wrapPolygon edited="0">
                <wp:start x="2482" y="0"/>
                <wp:lineTo x="1580" y="2889"/>
                <wp:lineTo x="677" y="4333"/>
                <wp:lineTo x="226" y="7764"/>
                <wp:lineTo x="338" y="15347"/>
                <wp:lineTo x="677" y="17333"/>
                <wp:lineTo x="1354" y="20222"/>
                <wp:lineTo x="1354" y="21486"/>
                <wp:lineTo x="6319" y="21486"/>
                <wp:lineTo x="6770" y="20222"/>
                <wp:lineTo x="8011" y="20222"/>
                <wp:lineTo x="18956" y="17694"/>
                <wp:lineTo x="20536" y="14444"/>
                <wp:lineTo x="21438" y="11194"/>
                <wp:lineTo x="18730" y="10472"/>
                <wp:lineTo x="10832" y="8666"/>
                <wp:lineTo x="8688" y="5778"/>
                <wp:lineTo x="7221" y="2889"/>
                <wp:lineTo x="7108" y="0"/>
                <wp:lineTo x="248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ing pains.png"/>
                    <pic:cNvPicPr/>
                  </pic:nvPicPr>
                  <pic:blipFill rotWithShape="1">
                    <a:blip r:embed="rId10" cstate="print">
                      <a:extLst>
                        <a:ext uri="{BEBA8EAE-BF5A-486C-A8C5-ECC9F3942E4B}">
                          <a14:imgProps xmlns:a14="http://schemas.microsoft.com/office/drawing/2010/main">
                            <a14:imgLayer r:embed="rId11">
                              <a14:imgEffect>
                                <a14:backgroundRemoval t="0" b="100000" l="9355" r="99065">
                                  <a14:foregroundMark x1="80636" y1="73544" x2="80636" y2="73544"/>
                                  <a14:foregroundMark x1="73433" y1="71048" x2="73433" y2="71048"/>
                                  <a14:foregroundMark x1="86342" y1="70216" x2="86342" y2="70216"/>
                                  <a14:backgroundMark x1="65108" y1="28120" x2="65108" y2="28120"/>
                                  <a14:backgroundMark x1="80636" y1="23461" x2="80636" y2="23461"/>
                                  <a14:backgroundMark x1="77268" y1="10982" x2="77268" y2="10982"/>
                                  <a14:backgroundMark x1="73714" y1="23461" x2="73714" y2="23461"/>
                                  <a14:backgroundMark x1="89242" y1="22962" x2="89242" y2="22962"/>
                                  <a14:backgroundMark x1="62675" y1="39933" x2="62675" y2="39933"/>
                                  <a14:backgroundMark x1="56688" y1="89351" x2="56688" y2="89351"/>
                                  <a14:backgroundMark x1="67446" y1="91847" x2="67446" y2="91847"/>
                                  <a14:backgroundMark x1="62208" y1="93178" x2="62208" y2="93178"/>
                                  <a14:backgroundMark x1="51450" y1="93178" x2="51450" y2="93178"/>
                                  <a14:backgroundMark x1="48082" y1="86855" x2="48082" y2="86855"/>
                                  <a14:backgroundMark x1="58840" y1="58735" x2="58840" y2="58735"/>
                                  <a14:backgroundMark x1="44247" y1="89850" x2="44247" y2="89850"/>
                                  <a14:backgroundMark x1="60337" y1="60067" x2="60337" y2="60067"/>
                                  <a14:backgroundMark x1="53134" y1="22629" x2="53134" y2="22629"/>
                                  <a14:backgroundMark x1="63424" y1="25125" x2="63424" y2="25125"/>
                                  <a14:backgroundMark x1="44060" y1="13145" x2="44060" y2="13145"/>
                                  <a14:backgroundMark x1="36389" y1="97837" x2="36389" y2="97837"/>
                                </a14:backgroundRemoval>
                              </a14:imgEffect>
                            </a14:imgLayer>
                          </a14:imgProps>
                        </a:ext>
                        <a:ext uri="{28A0092B-C50C-407E-A947-70E740481C1C}">
                          <a14:useLocalDpi xmlns:a14="http://schemas.microsoft.com/office/drawing/2010/main" val="0"/>
                        </a:ext>
                      </a:extLst>
                    </a:blip>
                    <a:srcRect l="10049"/>
                    <a:stretch/>
                  </pic:blipFill>
                  <pic:spPr bwMode="auto">
                    <a:xfrm>
                      <a:off x="0" y="0"/>
                      <a:ext cx="3646805" cy="227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5BE" w:rsidRPr="007B2F1C" w:rsidRDefault="00BD45BE" w:rsidP="00514C6D">
      <w:pPr>
        <w:spacing w:before="300" w:after="300" w:line="240" w:lineRule="auto"/>
        <w:jc w:val="both"/>
        <w:rPr>
          <w:rFonts w:ascii="Arial" w:hAnsi="Arial" w:cs="Arial"/>
          <w:strike/>
        </w:rPr>
      </w:pPr>
    </w:p>
    <w:p w:rsidR="00980EE2" w:rsidRPr="007B2F1C" w:rsidRDefault="00980EE2" w:rsidP="00514C6D">
      <w:pPr>
        <w:spacing w:before="300" w:after="300" w:line="240" w:lineRule="auto"/>
        <w:jc w:val="both"/>
        <w:rPr>
          <w:rFonts w:ascii="Arial" w:hAnsi="Arial" w:cs="Arial"/>
          <w:sz w:val="20"/>
          <w:szCs w:val="20"/>
        </w:rPr>
      </w:pPr>
    </w:p>
    <w:p w:rsidR="00980EE2" w:rsidRPr="007B2F1C" w:rsidRDefault="00980EE2" w:rsidP="00514C6D">
      <w:pPr>
        <w:spacing w:before="300" w:after="300" w:line="240" w:lineRule="auto"/>
        <w:jc w:val="both"/>
        <w:rPr>
          <w:rFonts w:ascii="Arial" w:hAnsi="Arial" w:cs="Arial"/>
          <w:sz w:val="20"/>
          <w:szCs w:val="20"/>
        </w:rPr>
      </w:pPr>
    </w:p>
    <w:p w:rsidR="00980EE2" w:rsidRPr="007B2F1C" w:rsidRDefault="00980EE2" w:rsidP="00514C6D">
      <w:pPr>
        <w:spacing w:before="300" w:after="300" w:line="240" w:lineRule="auto"/>
        <w:jc w:val="both"/>
        <w:rPr>
          <w:rFonts w:ascii="Arial" w:hAnsi="Arial" w:cs="Arial"/>
          <w:sz w:val="20"/>
          <w:szCs w:val="20"/>
        </w:rPr>
      </w:pPr>
    </w:p>
    <w:p w:rsidR="008638EE" w:rsidRPr="007B2F1C" w:rsidRDefault="008638EE" w:rsidP="00514C6D">
      <w:pPr>
        <w:spacing w:before="300" w:after="300" w:line="240" w:lineRule="auto"/>
        <w:jc w:val="both"/>
        <w:rPr>
          <w:rFonts w:ascii="Arial" w:hAnsi="Arial" w:cs="Arial"/>
          <w:sz w:val="20"/>
          <w:szCs w:val="20"/>
        </w:rPr>
      </w:pPr>
    </w:p>
    <w:p w:rsidR="00980EE2" w:rsidRPr="007B2F1C" w:rsidRDefault="00980EE2" w:rsidP="00514C6D">
      <w:pPr>
        <w:spacing w:before="300" w:after="300" w:line="240" w:lineRule="auto"/>
        <w:jc w:val="both"/>
        <w:rPr>
          <w:rFonts w:ascii="Arial" w:hAnsi="Arial" w:cs="Arial"/>
          <w:sz w:val="20"/>
          <w:szCs w:val="20"/>
        </w:rPr>
      </w:pPr>
    </w:p>
    <w:p w:rsidR="00CB7BC2" w:rsidRDefault="00BF1CA7" w:rsidP="00CB7BC2">
      <w:pPr>
        <w:spacing w:line="240" w:lineRule="auto"/>
        <w:jc w:val="both"/>
        <w:rPr>
          <w:rFonts w:ascii="Arial" w:hAnsi="Arial" w:cs="Arial"/>
          <w:sz w:val="24"/>
          <w:szCs w:val="21"/>
        </w:rPr>
      </w:pPr>
      <w:r w:rsidRPr="007B2F1C">
        <w:rPr>
          <w:rFonts w:ascii="Arial" w:hAnsi="Arial" w:cs="Arial"/>
          <w:noProof/>
          <w:lang w:eastAsia="en-GB"/>
        </w:rPr>
        <mc:AlternateContent>
          <mc:Choice Requires="wps">
            <w:drawing>
              <wp:anchor distT="91440" distB="91440" distL="114300" distR="114300" simplePos="0" relativeHeight="251665408" behindDoc="0" locked="0" layoutInCell="0" allowOverlap="1" wp14:anchorId="581F3A52" wp14:editId="410D4883">
                <wp:simplePos x="0" y="0"/>
                <wp:positionH relativeFrom="page">
                  <wp:posOffset>6172200</wp:posOffset>
                </wp:positionH>
                <wp:positionV relativeFrom="margin">
                  <wp:posOffset>3585845</wp:posOffset>
                </wp:positionV>
                <wp:extent cx="4171950" cy="895350"/>
                <wp:effectExtent l="38100" t="38100" r="95250" b="9525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71950" cy="89535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rsidR="00980EE2" w:rsidRPr="00980EE2" w:rsidRDefault="000F43B6" w:rsidP="00980EE2">
                            <w:pPr>
                              <w:jc w:val="center"/>
                              <w:rPr>
                                <w:color w:val="FFFFFF" w:themeColor="background1"/>
                                <w:sz w:val="48"/>
                                <w:szCs w:val="18"/>
                              </w:rPr>
                            </w:pPr>
                            <w:r>
                              <w:rPr>
                                <w:color w:val="FFFFFF" w:themeColor="background1"/>
                                <w:sz w:val="48"/>
                                <w:szCs w:val="18"/>
                              </w:rPr>
                              <w:t>“Growing Pains”</w:t>
                            </w:r>
                            <w:r w:rsidR="00AF2F02">
                              <w:rPr>
                                <w:color w:val="FFFFFF" w:themeColor="background1"/>
                                <w:sz w:val="48"/>
                                <w:szCs w:val="18"/>
                              </w:rPr>
                              <w:t xml:space="preserve"> </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27" style="position:absolute;left:0;text-align:left;margin-left:486pt;margin-top:282.35pt;width:328.5pt;height:70.5pt;flip:x;z-index:25166540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" o:allowincell="f" fillcolor="#4f81bd" stroked="f" strokeweight="1.5pt">
                <v:shadow on="t" color="black" opacity="26214f" origin="-.5,-.5" offset=".74836mm,.74836mm"/>
                <v:textbox inset="21.6pt,21.6pt,21.6pt,21.6pt">
                  <w:txbxContent>
                    <w:p w:rsidR="00980EE2" w:rsidRPr="00980EE2" w:rsidRDefault="000F43B6" w:rsidP="00980EE2">
                      <w:pPr>
                        <w:jc w:val="center"/>
                        <w:rPr>
                          <w:color w:val="FFFFFF" w:themeColor="background1"/>
                          <w:sz w:val="48"/>
                          <w:szCs w:val="18"/>
                        </w:rPr>
                      </w:pPr>
                      <w:r>
                        <w:rPr>
                          <w:color w:val="FFFFFF" w:themeColor="background1"/>
                          <w:sz w:val="48"/>
                          <w:szCs w:val="18"/>
                        </w:rPr>
                        <w:t>“Growing Pains”</w:t>
                      </w:r>
                      <w:r w:rsidR="00AF2F02">
                        <w:rPr>
                          <w:color w:val="FFFFFF" w:themeColor="background1"/>
                          <w:sz w:val="48"/>
                          <w:szCs w:val="18"/>
                        </w:rPr>
                        <w:t xml:space="preserve"> </w:t>
                      </w:r>
                    </w:p>
                  </w:txbxContent>
                </v:textbox>
                <w10:wrap type="square" anchorx="page" anchory="margin"/>
              </v:rect>
            </w:pict>
          </mc:Fallback>
        </mc:AlternateContent>
      </w:r>
    </w:p>
    <w:p w:rsidR="00DE4732" w:rsidRDefault="00DE4732" w:rsidP="00CB7BC2">
      <w:pPr>
        <w:spacing w:line="240" w:lineRule="auto"/>
        <w:jc w:val="both"/>
        <w:rPr>
          <w:rFonts w:ascii="Arial" w:hAnsi="Arial" w:cs="Arial"/>
          <w:sz w:val="24"/>
          <w:szCs w:val="21"/>
        </w:rPr>
      </w:pPr>
    </w:p>
    <w:p w:rsidR="00DE4732" w:rsidRDefault="00DE4732" w:rsidP="00CB7BC2">
      <w:pPr>
        <w:spacing w:line="240" w:lineRule="auto"/>
        <w:jc w:val="both"/>
        <w:rPr>
          <w:rFonts w:ascii="Arial" w:hAnsi="Arial" w:cs="Arial"/>
          <w:sz w:val="24"/>
          <w:szCs w:val="21"/>
        </w:rPr>
      </w:pPr>
    </w:p>
    <w:p w:rsidR="00DE4732" w:rsidRDefault="00DE4732" w:rsidP="00CB7BC2">
      <w:pPr>
        <w:spacing w:line="240" w:lineRule="auto"/>
        <w:jc w:val="both"/>
        <w:rPr>
          <w:rFonts w:ascii="Arial" w:hAnsi="Arial" w:cs="Arial"/>
          <w:sz w:val="24"/>
          <w:szCs w:val="21"/>
        </w:rPr>
      </w:pPr>
    </w:p>
    <w:p w:rsidR="00CB7BC2" w:rsidRDefault="00CB7BC2" w:rsidP="00CB7BC2">
      <w:pPr>
        <w:spacing w:line="240" w:lineRule="auto"/>
        <w:jc w:val="both"/>
        <w:rPr>
          <w:rFonts w:ascii="Arial" w:hAnsi="Arial" w:cs="Arial"/>
          <w:sz w:val="24"/>
          <w:szCs w:val="21"/>
        </w:rPr>
      </w:pPr>
    </w:p>
    <w:p w:rsidR="00CB7BC2" w:rsidRDefault="00DE4732" w:rsidP="00CB7BC2">
      <w:pPr>
        <w:spacing w:line="240" w:lineRule="auto"/>
        <w:jc w:val="both"/>
        <w:rPr>
          <w:rFonts w:ascii="Arial" w:hAnsi="Arial" w:cs="Arial"/>
          <w:sz w:val="24"/>
          <w:szCs w:val="21"/>
        </w:rPr>
      </w:pPr>
      <w:r w:rsidRPr="00CB7BC2">
        <w:rPr>
          <w:rFonts w:ascii="Arial" w:hAnsi="Arial" w:cs="Arial"/>
          <w:noProof/>
          <w:sz w:val="20"/>
          <w:szCs w:val="20"/>
          <w:lang w:eastAsia="en-GB"/>
        </w:rPr>
        <mc:AlternateContent>
          <mc:Choice Requires="wps">
            <w:drawing>
              <wp:anchor distT="0" distB="0" distL="114300" distR="114300" simplePos="0" relativeHeight="251686912" behindDoc="0" locked="0" layoutInCell="1" allowOverlap="1" wp14:anchorId="11A864F0" wp14:editId="043518E4">
                <wp:simplePos x="0" y="0"/>
                <wp:positionH relativeFrom="column">
                  <wp:posOffset>651510</wp:posOffset>
                </wp:positionH>
                <wp:positionV relativeFrom="paragraph">
                  <wp:posOffset>285115</wp:posOffset>
                </wp:positionV>
                <wp:extent cx="4171950" cy="1403985"/>
                <wp:effectExtent l="0" t="0" r="1905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3985"/>
                        </a:xfrm>
                        <a:prstGeom prst="rect">
                          <a:avLst/>
                        </a:prstGeom>
                        <a:solidFill>
                          <a:srgbClr val="FFFFFF"/>
                        </a:solidFill>
                        <a:ln w="9525">
                          <a:solidFill>
                            <a:srgbClr val="000000"/>
                          </a:solidFill>
                          <a:miter lim="800000"/>
                          <a:headEnd/>
                          <a:tailEnd/>
                        </a:ln>
                      </wps:spPr>
                      <wps:txbx>
                        <w:txbxContent>
                          <w:p w:rsidR="00CB7BC2" w:rsidRDefault="00CB7BC2">
                            <w:pPr>
                              <w:rPr>
                                <w:rFonts w:ascii="Arial" w:hAnsi="Arial" w:cs="Arial"/>
                                <w:sz w:val="24"/>
                                <w:szCs w:val="21"/>
                              </w:rPr>
                            </w:pPr>
                            <w:r w:rsidRPr="00CB7BC2">
                              <w:rPr>
                                <w:rFonts w:ascii="Arial" w:hAnsi="Arial" w:cs="Arial"/>
                                <w:sz w:val="24"/>
                                <w:szCs w:val="21"/>
                              </w:rPr>
                              <w:t>“Growing pains” are common in children and occur mainly in the legs. They are harm</w:t>
                            </w:r>
                            <w:r>
                              <w:rPr>
                                <w:rFonts w:ascii="Arial" w:hAnsi="Arial" w:cs="Arial"/>
                                <w:sz w:val="24"/>
                                <w:szCs w:val="21"/>
                              </w:rPr>
                              <w:t>less, but can be very painful.</w:t>
                            </w:r>
                          </w:p>
                          <w:p w:rsidR="00CB7BC2" w:rsidRPr="00CB7BC2" w:rsidRDefault="00CB7BC2">
                            <w:pPr>
                              <w:rPr>
                                <w:rFonts w:ascii="Arial" w:hAnsi="Arial" w:cs="Arial"/>
                                <w:sz w:val="24"/>
                                <w:szCs w:val="21"/>
                              </w:rPr>
                            </w:pPr>
                            <w:r>
                              <w:rPr>
                                <w:rFonts w:ascii="Arial" w:hAnsi="Arial" w:cs="Arial"/>
                                <w:sz w:val="24"/>
                                <w:szCs w:val="21"/>
                              </w:rPr>
                              <w:t>Find out how to help your child through these challenging times.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1.3pt;margin-top:22.45pt;width:328.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">
                <v:textbox style="mso-fit-shape-to-text:t">
                  <w:txbxContent>
                    <w:p w:rsidR="00CB7BC2" w:rsidRDefault="00CB7BC2">
                      <w:pPr>
                        <w:rPr>
                          <w:rFonts w:ascii="Arial" w:hAnsi="Arial" w:cs="Arial"/>
                          <w:sz w:val="24"/>
                          <w:szCs w:val="21"/>
                        </w:rPr>
                      </w:pPr>
                      <w:r w:rsidRPr="00CB7BC2">
                        <w:rPr>
                          <w:rFonts w:ascii="Arial" w:hAnsi="Arial" w:cs="Arial"/>
                          <w:sz w:val="24"/>
                          <w:szCs w:val="21"/>
                        </w:rPr>
                        <w:t>“Growing pains” are common in children and occur mainly in the legs. They are harm</w:t>
                      </w:r>
                      <w:r>
                        <w:rPr>
                          <w:rFonts w:ascii="Arial" w:hAnsi="Arial" w:cs="Arial"/>
                          <w:sz w:val="24"/>
                          <w:szCs w:val="21"/>
                        </w:rPr>
                        <w:t>less, but can be very painful.</w:t>
                      </w:r>
                    </w:p>
                    <w:p w:rsidR="00CB7BC2" w:rsidRPr="00CB7BC2" w:rsidRDefault="00CB7BC2">
                      <w:pPr>
                        <w:rPr>
                          <w:rFonts w:ascii="Arial" w:hAnsi="Arial" w:cs="Arial"/>
                          <w:sz w:val="24"/>
                          <w:szCs w:val="21"/>
                        </w:rPr>
                      </w:pPr>
                      <w:r>
                        <w:rPr>
                          <w:rFonts w:ascii="Arial" w:hAnsi="Arial" w:cs="Arial"/>
                          <w:sz w:val="24"/>
                          <w:szCs w:val="21"/>
                        </w:rPr>
                        <w:t>Find out how to help your child through these challenging times.</w:t>
                      </w:r>
                    </w:p>
                  </w:txbxContent>
                </v:textbox>
              </v:shape>
            </w:pict>
          </mc:Fallback>
        </mc:AlternateContent>
      </w:r>
    </w:p>
    <w:p w:rsidR="00CB7BC2" w:rsidRDefault="00CB7BC2" w:rsidP="00CB7BC2">
      <w:pPr>
        <w:spacing w:line="240" w:lineRule="auto"/>
        <w:jc w:val="both"/>
        <w:rPr>
          <w:rFonts w:ascii="Arial" w:hAnsi="Arial" w:cs="Arial"/>
          <w:sz w:val="24"/>
          <w:szCs w:val="21"/>
        </w:rPr>
      </w:pPr>
    </w:p>
    <w:p w:rsidR="00CB7BC2" w:rsidRDefault="00CB7BC2" w:rsidP="00CB7BC2">
      <w:pPr>
        <w:spacing w:line="240" w:lineRule="auto"/>
        <w:jc w:val="both"/>
        <w:rPr>
          <w:rFonts w:ascii="Arial" w:hAnsi="Arial" w:cs="Arial"/>
          <w:sz w:val="24"/>
          <w:szCs w:val="21"/>
        </w:rPr>
      </w:pPr>
    </w:p>
    <w:p w:rsidR="00DE4732" w:rsidRDefault="00DE4732" w:rsidP="00984278">
      <w:pPr>
        <w:spacing w:line="240" w:lineRule="auto"/>
        <w:jc w:val="both"/>
        <w:rPr>
          <w:rFonts w:ascii="Arial" w:hAnsi="Arial" w:cs="Arial"/>
          <w:sz w:val="24"/>
          <w:szCs w:val="21"/>
        </w:rPr>
      </w:pPr>
    </w:p>
    <w:p w:rsidR="00984278" w:rsidRPr="00984278" w:rsidRDefault="00F868C7" w:rsidP="00984278">
      <w:pPr>
        <w:spacing w:line="240" w:lineRule="auto"/>
        <w:jc w:val="both"/>
        <w:rPr>
          <w:rFonts w:ascii="Arial" w:hAnsi="Arial" w:cs="Arial"/>
          <w:sz w:val="24"/>
          <w:szCs w:val="21"/>
        </w:rPr>
      </w:pPr>
      <w:r w:rsidRPr="007B2F1C">
        <w:rPr>
          <w:rFonts w:ascii="Arial" w:hAnsi="Arial" w:cs="Arial"/>
          <w:sz w:val="24"/>
          <w:szCs w:val="21"/>
        </w:rPr>
        <w:lastRenderedPageBreak/>
        <w:t>Growing pains usually start in early childhood, around age 3 or 4. The</w:t>
      </w:r>
      <w:r w:rsidR="003A2F6D" w:rsidRPr="007B2F1C">
        <w:rPr>
          <w:rFonts w:ascii="Arial" w:hAnsi="Arial" w:cs="Arial"/>
          <w:sz w:val="24"/>
          <w:szCs w:val="21"/>
        </w:rPr>
        <w:t xml:space="preserve">y tend to strike again at age 8 to </w:t>
      </w:r>
      <w:r w:rsidRPr="007B2F1C">
        <w:rPr>
          <w:rFonts w:ascii="Arial" w:hAnsi="Arial" w:cs="Arial"/>
          <w:sz w:val="24"/>
          <w:szCs w:val="21"/>
        </w:rPr>
        <w:t>12.</w:t>
      </w:r>
      <w:r w:rsidR="0004254E" w:rsidRPr="007B2F1C">
        <w:rPr>
          <w:rFonts w:ascii="Arial" w:hAnsi="Arial" w:cs="Arial"/>
          <w:sz w:val="24"/>
          <w:szCs w:val="21"/>
        </w:rPr>
        <w:t xml:space="preserve"> Growing pains can come and go. They may be experienced for months or even years. Most children outgrow growing pains within a few years.</w:t>
      </w:r>
      <w:r w:rsidR="007B2F1C" w:rsidRPr="007B2F1C">
        <w:rPr>
          <w:rFonts w:ascii="Arial" w:hAnsi="Arial" w:cs="Arial"/>
          <w:sz w:val="24"/>
          <w:szCs w:val="21"/>
        </w:rPr>
        <w:t xml:space="preserve"> </w:t>
      </w:r>
    </w:p>
    <w:p w:rsidR="00F868C7" w:rsidRPr="007B2F1C" w:rsidRDefault="00CB7BC2" w:rsidP="00984278">
      <w:pPr>
        <w:spacing w:line="240" w:lineRule="auto"/>
        <w:jc w:val="both"/>
        <w:rPr>
          <w:rFonts w:ascii="Arial" w:hAnsi="Arial" w:cs="Arial"/>
          <w:sz w:val="24"/>
          <w:szCs w:val="21"/>
        </w:rPr>
      </w:pPr>
      <w:r>
        <w:rPr>
          <w:rFonts w:ascii="Arial" w:hAnsi="Arial" w:cs="Arial"/>
          <w:sz w:val="24"/>
          <w:szCs w:val="21"/>
          <w:lang w:val="en"/>
        </w:rPr>
        <w:t>T</w:t>
      </w:r>
      <w:r w:rsidR="00F868C7" w:rsidRPr="007B2F1C">
        <w:rPr>
          <w:rFonts w:ascii="Arial" w:hAnsi="Arial" w:cs="Arial"/>
          <w:sz w:val="24"/>
          <w:szCs w:val="21"/>
          <w:lang w:val="en"/>
        </w:rPr>
        <w:t>here is no firm evidence that growing pains are linked to growth spurts.</w:t>
      </w:r>
      <w:r w:rsidR="007B2F1C" w:rsidRPr="007B2F1C">
        <w:rPr>
          <w:rFonts w:ascii="Arial" w:hAnsi="Arial" w:cs="Arial"/>
          <w:sz w:val="24"/>
          <w:szCs w:val="21"/>
        </w:rPr>
        <w:t xml:space="preserve"> </w:t>
      </w:r>
      <w:r>
        <w:rPr>
          <w:rFonts w:ascii="Arial" w:hAnsi="Arial" w:cs="Arial"/>
          <w:sz w:val="24"/>
          <w:szCs w:val="21"/>
          <w:lang w:val="en"/>
        </w:rPr>
        <w:t>G</w:t>
      </w:r>
      <w:r w:rsidR="00F868C7" w:rsidRPr="007B2F1C">
        <w:rPr>
          <w:rFonts w:ascii="Arial" w:hAnsi="Arial" w:cs="Arial"/>
          <w:sz w:val="24"/>
          <w:szCs w:val="21"/>
          <w:lang w:val="en"/>
        </w:rPr>
        <w:t xml:space="preserve">rowing pains may simply be muscle aches due to intense childhood activities </w:t>
      </w:r>
      <w:r w:rsidR="005A3CF3">
        <w:rPr>
          <w:rFonts w:ascii="Arial" w:hAnsi="Arial" w:cs="Arial"/>
          <w:sz w:val="24"/>
          <w:szCs w:val="21"/>
          <w:lang w:val="en"/>
        </w:rPr>
        <w:t>(running, jumping,</w:t>
      </w:r>
      <w:r w:rsidR="005A3CF3" w:rsidRPr="007B2F1C">
        <w:rPr>
          <w:rFonts w:ascii="Arial" w:hAnsi="Arial" w:cs="Arial"/>
          <w:sz w:val="24"/>
          <w:szCs w:val="21"/>
          <w:lang w:val="en"/>
        </w:rPr>
        <w:t xml:space="preserve"> climbing</w:t>
      </w:r>
      <w:r w:rsidR="005A3CF3">
        <w:rPr>
          <w:rFonts w:ascii="Arial" w:hAnsi="Arial" w:cs="Arial"/>
          <w:sz w:val="24"/>
          <w:szCs w:val="21"/>
          <w:lang w:val="en"/>
        </w:rPr>
        <w:t>)</w:t>
      </w:r>
      <w:r w:rsidR="005A3CF3" w:rsidRPr="007B2F1C">
        <w:rPr>
          <w:rFonts w:ascii="Arial" w:hAnsi="Arial" w:cs="Arial"/>
          <w:sz w:val="24"/>
          <w:szCs w:val="21"/>
          <w:lang w:val="en"/>
        </w:rPr>
        <w:t xml:space="preserve"> </w:t>
      </w:r>
      <w:r w:rsidR="00F868C7" w:rsidRPr="007B2F1C">
        <w:rPr>
          <w:rFonts w:ascii="Arial" w:hAnsi="Arial" w:cs="Arial"/>
          <w:sz w:val="24"/>
          <w:szCs w:val="21"/>
          <w:lang w:val="en"/>
        </w:rPr>
        <w:t>that can wear your child's muscles out. Growing pains seem to be more common after a child has a particularly full day of sports.</w:t>
      </w:r>
    </w:p>
    <w:p w:rsidR="00984278" w:rsidRDefault="007B2F1C" w:rsidP="00984278">
      <w:pPr>
        <w:spacing w:after="120" w:line="240" w:lineRule="auto"/>
        <w:jc w:val="both"/>
        <w:rPr>
          <w:rFonts w:ascii="Arial" w:hAnsi="Arial" w:cs="Arial"/>
          <w:sz w:val="24"/>
          <w:szCs w:val="21"/>
        </w:rPr>
      </w:pPr>
      <w:r w:rsidRPr="007B2F1C">
        <w:rPr>
          <w:rFonts w:ascii="Arial" w:hAnsi="Arial" w:cs="Arial"/>
          <w:sz w:val="24"/>
          <w:szCs w:val="21"/>
        </w:rPr>
        <w:t>Growing pains are different for everyone.</w:t>
      </w:r>
    </w:p>
    <w:p w:rsidR="00D616A9" w:rsidRPr="00DE4732" w:rsidRDefault="00D616A9" w:rsidP="00984278">
      <w:pPr>
        <w:spacing w:after="0" w:line="240" w:lineRule="auto"/>
        <w:jc w:val="both"/>
        <w:rPr>
          <w:rFonts w:ascii="Arial" w:hAnsi="Arial" w:cs="Arial"/>
          <w:sz w:val="26"/>
          <w:szCs w:val="26"/>
        </w:rPr>
      </w:pPr>
      <w:r w:rsidRPr="00DE4732">
        <w:rPr>
          <w:rFonts w:ascii="Arial" w:hAnsi="Arial" w:cs="Arial"/>
          <w:b/>
          <w:sz w:val="26"/>
          <w:szCs w:val="26"/>
          <w:u w:val="single"/>
        </w:rPr>
        <w:t>Symptoms</w:t>
      </w:r>
      <w:r w:rsidR="00F868C7" w:rsidRPr="00DE4732">
        <w:rPr>
          <w:rFonts w:ascii="Arial" w:hAnsi="Arial" w:cs="Arial"/>
          <w:b/>
          <w:sz w:val="26"/>
          <w:szCs w:val="26"/>
          <w:u w:val="single"/>
        </w:rPr>
        <w:t xml:space="preserve"> of Growing Pains</w:t>
      </w:r>
    </w:p>
    <w:p w:rsidR="00F868C7" w:rsidRPr="007B2F1C" w:rsidRDefault="00F868C7" w:rsidP="00CB7BC2">
      <w:pPr>
        <w:pStyle w:val="ListParagraph"/>
        <w:numPr>
          <w:ilvl w:val="0"/>
          <w:numId w:val="6"/>
        </w:numPr>
        <w:spacing w:before="300" w:after="300" w:line="240" w:lineRule="auto"/>
        <w:ind w:left="0" w:firstLine="0"/>
        <w:jc w:val="both"/>
        <w:rPr>
          <w:rFonts w:ascii="Arial" w:hAnsi="Arial" w:cs="Arial"/>
          <w:sz w:val="24"/>
          <w:szCs w:val="21"/>
        </w:rPr>
      </w:pPr>
      <w:r w:rsidRPr="007B2F1C">
        <w:rPr>
          <w:rFonts w:ascii="Arial" w:hAnsi="Arial" w:cs="Arial"/>
          <w:sz w:val="24"/>
          <w:szCs w:val="21"/>
        </w:rPr>
        <w:t>Pain is often felt in both legs, especially in the front of the thighs, ba</w:t>
      </w:r>
      <w:r w:rsidR="007B2F1C">
        <w:rPr>
          <w:rFonts w:ascii="Arial" w:hAnsi="Arial" w:cs="Arial"/>
          <w:sz w:val="24"/>
          <w:szCs w:val="21"/>
        </w:rPr>
        <w:t>ck of legs, or behind the knees;</w:t>
      </w:r>
    </w:p>
    <w:p w:rsidR="007B2F1C" w:rsidRDefault="00E06A75" w:rsidP="00CB7BC2">
      <w:pPr>
        <w:pStyle w:val="ListParagraph"/>
        <w:numPr>
          <w:ilvl w:val="0"/>
          <w:numId w:val="6"/>
        </w:numPr>
        <w:spacing w:before="300" w:after="300" w:line="240" w:lineRule="auto"/>
        <w:ind w:left="0" w:firstLine="0"/>
        <w:jc w:val="both"/>
        <w:rPr>
          <w:rFonts w:ascii="Arial" w:hAnsi="Arial" w:cs="Arial"/>
          <w:sz w:val="24"/>
          <w:szCs w:val="21"/>
        </w:rPr>
      </w:pPr>
      <w:r w:rsidRPr="007B2F1C">
        <w:rPr>
          <w:rFonts w:ascii="Arial" w:hAnsi="Arial" w:cs="Arial"/>
          <w:sz w:val="24"/>
          <w:szCs w:val="21"/>
        </w:rPr>
        <w:t>Pain is felt in</w:t>
      </w:r>
      <w:r w:rsidR="007B2F1C">
        <w:rPr>
          <w:rFonts w:ascii="Arial" w:hAnsi="Arial" w:cs="Arial"/>
          <w:sz w:val="24"/>
          <w:szCs w:val="21"/>
        </w:rPr>
        <w:t xml:space="preserve"> the muscles and not the joints;</w:t>
      </w:r>
    </w:p>
    <w:p w:rsidR="00E06A75" w:rsidRPr="007B2F1C" w:rsidRDefault="00E06A75" w:rsidP="00CB7BC2">
      <w:pPr>
        <w:pStyle w:val="ListParagraph"/>
        <w:numPr>
          <w:ilvl w:val="0"/>
          <w:numId w:val="6"/>
        </w:numPr>
        <w:spacing w:before="300" w:after="300" w:line="240" w:lineRule="auto"/>
        <w:ind w:left="0" w:firstLine="0"/>
        <w:jc w:val="both"/>
        <w:rPr>
          <w:rFonts w:ascii="Arial" w:hAnsi="Arial" w:cs="Arial"/>
          <w:sz w:val="24"/>
          <w:szCs w:val="21"/>
        </w:rPr>
      </w:pPr>
      <w:r w:rsidRPr="007B2F1C">
        <w:rPr>
          <w:rFonts w:ascii="Arial" w:hAnsi="Arial" w:cs="Arial"/>
          <w:sz w:val="24"/>
          <w:szCs w:val="21"/>
        </w:rPr>
        <w:t>Pain is usually felt in</w:t>
      </w:r>
      <w:r w:rsidR="003A2F6D" w:rsidRPr="007B2F1C">
        <w:rPr>
          <w:rFonts w:ascii="Arial" w:hAnsi="Arial" w:cs="Arial"/>
          <w:sz w:val="24"/>
          <w:szCs w:val="21"/>
        </w:rPr>
        <w:t xml:space="preserve"> the late afternoon and evening;</w:t>
      </w:r>
      <w:r w:rsidRPr="007B2F1C">
        <w:rPr>
          <w:rFonts w:ascii="Arial" w:hAnsi="Arial" w:cs="Arial"/>
          <w:sz w:val="24"/>
          <w:szCs w:val="21"/>
        </w:rPr>
        <w:t xml:space="preserve"> right bef</w:t>
      </w:r>
      <w:r w:rsidR="007B2F1C">
        <w:rPr>
          <w:rFonts w:ascii="Arial" w:hAnsi="Arial" w:cs="Arial"/>
          <w:sz w:val="24"/>
          <w:szCs w:val="21"/>
        </w:rPr>
        <w:t>ore dinner time and at bedtime;</w:t>
      </w:r>
    </w:p>
    <w:p w:rsidR="00E06A75" w:rsidRPr="007B2F1C" w:rsidRDefault="00E06A75" w:rsidP="00CB7BC2">
      <w:pPr>
        <w:pStyle w:val="ListParagraph"/>
        <w:numPr>
          <w:ilvl w:val="0"/>
          <w:numId w:val="6"/>
        </w:numPr>
        <w:spacing w:before="300" w:after="300" w:line="240" w:lineRule="auto"/>
        <w:ind w:left="0" w:firstLine="0"/>
        <w:jc w:val="both"/>
        <w:rPr>
          <w:rFonts w:ascii="Arial" w:hAnsi="Arial" w:cs="Arial"/>
          <w:sz w:val="24"/>
          <w:szCs w:val="21"/>
        </w:rPr>
      </w:pPr>
      <w:r w:rsidRPr="007B2F1C">
        <w:rPr>
          <w:rFonts w:ascii="Arial" w:hAnsi="Arial" w:cs="Arial"/>
          <w:sz w:val="24"/>
          <w:szCs w:val="21"/>
        </w:rPr>
        <w:t>Your child may w</w:t>
      </w:r>
      <w:r w:rsidR="007B2F1C">
        <w:rPr>
          <w:rFonts w:ascii="Arial" w:hAnsi="Arial" w:cs="Arial"/>
          <w:sz w:val="24"/>
          <w:szCs w:val="21"/>
        </w:rPr>
        <w:t>ake during the night with pain;</w:t>
      </w:r>
    </w:p>
    <w:p w:rsidR="00E06A75" w:rsidRPr="007B2F1C" w:rsidRDefault="00E06A75" w:rsidP="00CB7BC2">
      <w:pPr>
        <w:pStyle w:val="ListParagraph"/>
        <w:numPr>
          <w:ilvl w:val="0"/>
          <w:numId w:val="6"/>
        </w:numPr>
        <w:spacing w:before="300" w:after="300" w:line="240" w:lineRule="auto"/>
        <w:ind w:left="0" w:firstLine="0"/>
        <w:jc w:val="both"/>
        <w:rPr>
          <w:rFonts w:ascii="Arial" w:hAnsi="Arial" w:cs="Arial"/>
          <w:sz w:val="24"/>
          <w:szCs w:val="21"/>
        </w:rPr>
      </w:pPr>
      <w:r w:rsidRPr="007B2F1C">
        <w:rPr>
          <w:rFonts w:ascii="Arial" w:hAnsi="Arial" w:cs="Arial"/>
          <w:sz w:val="24"/>
          <w:szCs w:val="21"/>
        </w:rPr>
        <w:t xml:space="preserve">The </w:t>
      </w:r>
      <w:r w:rsidR="007B2F1C">
        <w:rPr>
          <w:rFonts w:ascii="Arial" w:hAnsi="Arial" w:cs="Arial"/>
          <w:sz w:val="24"/>
          <w:szCs w:val="21"/>
        </w:rPr>
        <w:t>pain disappears in the morning;</w:t>
      </w:r>
    </w:p>
    <w:p w:rsidR="0004254E" w:rsidRPr="007B2F1C" w:rsidRDefault="00E06A75" w:rsidP="00CB7BC2">
      <w:pPr>
        <w:pStyle w:val="ListParagraph"/>
        <w:numPr>
          <w:ilvl w:val="0"/>
          <w:numId w:val="6"/>
        </w:numPr>
        <w:spacing w:before="300" w:after="300" w:line="240" w:lineRule="auto"/>
        <w:ind w:left="0" w:firstLine="0"/>
        <w:jc w:val="both"/>
        <w:rPr>
          <w:rFonts w:ascii="Arial" w:hAnsi="Arial" w:cs="Arial"/>
          <w:sz w:val="24"/>
          <w:szCs w:val="21"/>
        </w:rPr>
      </w:pPr>
      <w:r w:rsidRPr="007B2F1C">
        <w:rPr>
          <w:rFonts w:ascii="Arial" w:hAnsi="Arial" w:cs="Arial"/>
          <w:sz w:val="24"/>
          <w:szCs w:val="21"/>
        </w:rPr>
        <w:t xml:space="preserve">Pain is </w:t>
      </w:r>
      <w:r w:rsidR="0004254E" w:rsidRPr="007B2F1C">
        <w:rPr>
          <w:rFonts w:ascii="Arial" w:hAnsi="Arial" w:cs="Arial"/>
          <w:sz w:val="24"/>
          <w:szCs w:val="21"/>
        </w:rPr>
        <w:t>more common in active children.</w:t>
      </w:r>
    </w:p>
    <w:p w:rsidR="004D44C6" w:rsidRPr="00DE4732" w:rsidRDefault="004D44C6" w:rsidP="00CB7BC2">
      <w:pPr>
        <w:spacing w:line="240" w:lineRule="auto"/>
        <w:jc w:val="both"/>
        <w:rPr>
          <w:rFonts w:ascii="Arial" w:hAnsi="Arial" w:cs="Arial"/>
          <w:noProof/>
          <w:sz w:val="26"/>
          <w:szCs w:val="26"/>
          <w:lang w:eastAsia="en-GB"/>
        </w:rPr>
      </w:pPr>
      <w:r w:rsidRPr="00DE4732">
        <w:rPr>
          <w:rFonts w:ascii="Arial" w:hAnsi="Arial" w:cs="Arial"/>
          <w:b/>
          <w:sz w:val="26"/>
          <w:szCs w:val="26"/>
          <w:u w:val="single"/>
        </w:rPr>
        <w:t>What can I do to help?</w:t>
      </w:r>
      <w:r w:rsidRPr="00DE4732">
        <w:rPr>
          <w:rFonts w:ascii="Arial" w:hAnsi="Arial" w:cs="Arial"/>
          <w:noProof/>
          <w:sz w:val="26"/>
          <w:szCs w:val="26"/>
          <w:lang w:eastAsia="en-GB"/>
        </w:rPr>
        <w:t xml:space="preserve"> </w:t>
      </w:r>
    </w:p>
    <w:p w:rsidR="00820234" w:rsidRPr="007B2F1C" w:rsidRDefault="007B2F1C" w:rsidP="00CB7BC2">
      <w:pPr>
        <w:pStyle w:val="ListParagraph"/>
        <w:numPr>
          <w:ilvl w:val="0"/>
          <w:numId w:val="3"/>
        </w:numPr>
        <w:autoSpaceDE w:val="0"/>
        <w:autoSpaceDN w:val="0"/>
        <w:adjustRightInd w:val="0"/>
        <w:spacing w:after="0" w:line="240" w:lineRule="auto"/>
        <w:ind w:left="0" w:firstLine="0"/>
        <w:jc w:val="both"/>
        <w:rPr>
          <w:rFonts w:ascii="Arial" w:hAnsi="Arial" w:cs="Arial"/>
          <w:bCs/>
          <w:sz w:val="24"/>
          <w:szCs w:val="21"/>
        </w:rPr>
      </w:pPr>
      <w:r>
        <w:rPr>
          <w:rFonts w:ascii="Arial" w:hAnsi="Arial" w:cs="Arial"/>
          <w:bCs/>
          <w:sz w:val="24"/>
          <w:szCs w:val="21"/>
        </w:rPr>
        <w:t>Massaging the legs;</w:t>
      </w:r>
    </w:p>
    <w:p w:rsidR="00E06A75" w:rsidRPr="007B2F1C" w:rsidRDefault="007B2F1C" w:rsidP="00CB7BC2">
      <w:pPr>
        <w:pStyle w:val="ListParagraph"/>
        <w:numPr>
          <w:ilvl w:val="0"/>
          <w:numId w:val="3"/>
        </w:numPr>
        <w:autoSpaceDE w:val="0"/>
        <w:autoSpaceDN w:val="0"/>
        <w:adjustRightInd w:val="0"/>
        <w:spacing w:after="0" w:line="240" w:lineRule="auto"/>
        <w:ind w:left="0" w:firstLine="0"/>
        <w:jc w:val="both"/>
        <w:rPr>
          <w:rFonts w:ascii="Arial" w:hAnsi="Arial" w:cs="Arial"/>
          <w:bCs/>
          <w:sz w:val="24"/>
          <w:szCs w:val="21"/>
        </w:rPr>
      </w:pPr>
      <w:r>
        <w:rPr>
          <w:rFonts w:ascii="Arial" w:hAnsi="Arial" w:cs="Arial"/>
          <w:bCs/>
          <w:sz w:val="24"/>
          <w:szCs w:val="21"/>
        </w:rPr>
        <w:t>Stretching the leg muscles;</w:t>
      </w:r>
    </w:p>
    <w:p w:rsidR="00E06A75" w:rsidRPr="007B2F1C" w:rsidRDefault="00E06A75" w:rsidP="00CB7BC2">
      <w:pPr>
        <w:pStyle w:val="ListParagraph"/>
        <w:numPr>
          <w:ilvl w:val="0"/>
          <w:numId w:val="3"/>
        </w:numPr>
        <w:autoSpaceDE w:val="0"/>
        <w:autoSpaceDN w:val="0"/>
        <w:adjustRightInd w:val="0"/>
        <w:spacing w:after="0" w:line="240" w:lineRule="auto"/>
        <w:ind w:left="0" w:firstLine="0"/>
        <w:jc w:val="both"/>
        <w:rPr>
          <w:rFonts w:ascii="Arial" w:hAnsi="Arial" w:cs="Arial"/>
          <w:bCs/>
          <w:sz w:val="24"/>
          <w:szCs w:val="21"/>
        </w:rPr>
      </w:pPr>
      <w:r w:rsidRPr="007B2F1C">
        <w:rPr>
          <w:rFonts w:ascii="Arial" w:hAnsi="Arial" w:cs="Arial"/>
          <w:bCs/>
          <w:sz w:val="24"/>
          <w:szCs w:val="21"/>
        </w:rPr>
        <w:t>Placing a covered hot w</w:t>
      </w:r>
      <w:r w:rsidR="00984278">
        <w:rPr>
          <w:rFonts w:ascii="Arial" w:hAnsi="Arial" w:cs="Arial"/>
          <w:bCs/>
          <w:sz w:val="24"/>
          <w:szCs w:val="21"/>
        </w:rPr>
        <w:t>ater bottle on the painful area</w:t>
      </w:r>
      <w:r w:rsidR="007B2F1C">
        <w:rPr>
          <w:rFonts w:ascii="Arial" w:hAnsi="Arial" w:cs="Arial"/>
          <w:bCs/>
          <w:sz w:val="24"/>
          <w:szCs w:val="21"/>
        </w:rPr>
        <w:t>;</w:t>
      </w:r>
    </w:p>
    <w:p w:rsidR="00E06A75" w:rsidRPr="007B2F1C" w:rsidRDefault="007B2F1C" w:rsidP="00CB7BC2">
      <w:pPr>
        <w:pStyle w:val="ListParagraph"/>
        <w:numPr>
          <w:ilvl w:val="0"/>
          <w:numId w:val="3"/>
        </w:numPr>
        <w:autoSpaceDE w:val="0"/>
        <w:autoSpaceDN w:val="0"/>
        <w:adjustRightInd w:val="0"/>
        <w:spacing w:after="0" w:line="240" w:lineRule="auto"/>
        <w:ind w:left="0" w:firstLine="0"/>
        <w:jc w:val="both"/>
        <w:rPr>
          <w:rFonts w:ascii="Arial" w:hAnsi="Arial" w:cs="Arial"/>
          <w:bCs/>
          <w:sz w:val="24"/>
          <w:szCs w:val="21"/>
        </w:rPr>
      </w:pPr>
      <w:r>
        <w:rPr>
          <w:rFonts w:ascii="Arial" w:hAnsi="Arial" w:cs="Arial"/>
          <w:bCs/>
          <w:sz w:val="24"/>
          <w:szCs w:val="21"/>
        </w:rPr>
        <w:t>Warm bath before bedtime;</w:t>
      </w:r>
    </w:p>
    <w:p w:rsidR="00E06A75" w:rsidRPr="007B2F1C" w:rsidRDefault="00586036" w:rsidP="00CB7BC2">
      <w:pPr>
        <w:pStyle w:val="ListParagraph"/>
        <w:numPr>
          <w:ilvl w:val="0"/>
          <w:numId w:val="3"/>
        </w:numPr>
        <w:autoSpaceDE w:val="0"/>
        <w:autoSpaceDN w:val="0"/>
        <w:adjustRightInd w:val="0"/>
        <w:spacing w:after="0" w:line="240" w:lineRule="auto"/>
        <w:ind w:left="0" w:firstLine="0"/>
        <w:jc w:val="both"/>
        <w:rPr>
          <w:rFonts w:ascii="Arial" w:hAnsi="Arial" w:cs="Arial"/>
          <w:bCs/>
          <w:sz w:val="24"/>
          <w:szCs w:val="21"/>
        </w:rPr>
      </w:pPr>
      <w:r>
        <w:rPr>
          <w:rFonts w:cstheme="minorHAnsi"/>
          <w:bCs/>
          <w:noProof/>
          <w:sz w:val="24"/>
          <w:szCs w:val="21"/>
          <w:lang w:eastAsia="en-GB"/>
        </w:rPr>
        <w:drawing>
          <wp:anchor distT="0" distB="0" distL="114300" distR="114300" simplePos="0" relativeHeight="251692032" behindDoc="1" locked="0" layoutInCell="1" allowOverlap="1" wp14:anchorId="43C8384E" wp14:editId="7324EC23">
            <wp:simplePos x="0" y="0"/>
            <wp:positionH relativeFrom="column">
              <wp:posOffset>3021330</wp:posOffset>
            </wp:positionH>
            <wp:positionV relativeFrom="paragraph">
              <wp:posOffset>168910</wp:posOffset>
            </wp:positionV>
            <wp:extent cx="1447800" cy="1085850"/>
            <wp:effectExtent l="0" t="0" r="0" b="0"/>
            <wp:wrapTight wrapText="bothSides">
              <wp:wrapPolygon edited="0">
                <wp:start x="7674" y="1516"/>
                <wp:lineTo x="4547" y="3411"/>
                <wp:lineTo x="2842" y="5684"/>
                <wp:lineTo x="2558" y="15158"/>
                <wp:lineTo x="10232" y="20084"/>
                <wp:lineTo x="11653" y="20842"/>
                <wp:lineTo x="13926" y="20842"/>
                <wp:lineTo x="15063" y="20084"/>
                <wp:lineTo x="18474" y="15537"/>
                <wp:lineTo x="19326" y="12884"/>
                <wp:lineTo x="18474" y="10232"/>
                <wp:lineTo x="13926" y="1516"/>
                <wp:lineTo x="7674" y="151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es.png"/>
                    <pic:cNvPicPr/>
                  </pic:nvPicPr>
                  <pic:blipFill>
                    <a:blip r:embed="rId12">
                      <a:extLst>
                        <a:ext uri="{BEBA8EAE-BF5A-486C-A8C5-ECC9F3942E4B}">
                          <a14:imgProps xmlns:a14="http://schemas.microsoft.com/office/drawing/2010/main">
                            <a14:imgLayer r:embed="rId13">
                              <a14:imgEffect>
                                <a14:backgroundRemoval t="10000" b="94167" l="10000" r="90000"/>
                              </a14:imgEffect>
                            </a14:imgLayer>
                          </a14:imgProps>
                        </a:ext>
                        <a:ext uri="{28A0092B-C50C-407E-A947-70E740481C1C}">
                          <a14:useLocalDpi xmlns:a14="http://schemas.microsoft.com/office/drawing/2010/main" val="0"/>
                        </a:ext>
                      </a:extLst>
                    </a:blip>
                    <a:stretch>
                      <a:fillRect/>
                    </a:stretch>
                  </pic:blipFill>
                  <pic:spPr>
                    <a:xfrm>
                      <a:off x="0" y="0"/>
                      <a:ext cx="1447800" cy="1085850"/>
                    </a:xfrm>
                    <a:prstGeom prst="rect">
                      <a:avLst/>
                    </a:prstGeom>
                  </pic:spPr>
                </pic:pic>
              </a:graphicData>
            </a:graphic>
            <wp14:sizeRelH relativeFrom="page">
              <wp14:pctWidth>0</wp14:pctWidth>
            </wp14:sizeRelH>
            <wp14:sizeRelV relativeFrom="page">
              <wp14:pctHeight>0</wp14:pctHeight>
            </wp14:sizeRelV>
          </wp:anchor>
        </w:drawing>
      </w:r>
      <w:r w:rsidR="00E06A75" w:rsidRPr="007B2F1C">
        <w:rPr>
          <w:rFonts w:ascii="Arial" w:hAnsi="Arial" w:cs="Arial"/>
          <w:bCs/>
          <w:sz w:val="24"/>
          <w:szCs w:val="21"/>
        </w:rPr>
        <w:t>Encourage them to wear sup</w:t>
      </w:r>
      <w:r w:rsidR="007B2F1C">
        <w:rPr>
          <w:rFonts w:ascii="Arial" w:hAnsi="Arial" w:cs="Arial"/>
          <w:bCs/>
          <w:sz w:val="24"/>
          <w:szCs w:val="21"/>
        </w:rPr>
        <w:t>portive footwear during the day;</w:t>
      </w:r>
    </w:p>
    <w:p w:rsidR="00E06A75" w:rsidRPr="007B2F1C" w:rsidRDefault="00E06A75" w:rsidP="00CB7BC2">
      <w:pPr>
        <w:pStyle w:val="ListParagraph"/>
        <w:numPr>
          <w:ilvl w:val="0"/>
          <w:numId w:val="3"/>
        </w:numPr>
        <w:autoSpaceDE w:val="0"/>
        <w:autoSpaceDN w:val="0"/>
        <w:adjustRightInd w:val="0"/>
        <w:spacing w:after="0" w:line="240" w:lineRule="auto"/>
        <w:ind w:left="0" w:firstLine="0"/>
        <w:jc w:val="both"/>
        <w:rPr>
          <w:rFonts w:ascii="Arial" w:hAnsi="Arial" w:cs="Arial"/>
          <w:bCs/>
          <w:sz w:val="24"/>
          <w:szCs w:val="21"/>
        </w:rPr>
      </w:pPr>
      <w:r w:rsidRPr="007B2F1C">
        <w:rPr>
          <w:rFonts w:ascii="Arial" w:hAnsi="Arial" w:cs="Arial"/>
          <w:bCs/>
          <w:sz w:val="24"/>
          <w:szCs w:val="21"/>
        </w:rPr>
        <w:t>Reassurance</w:t>
      </w:r>
      <w:r w:rsidR="00435C42" w:rsidRPr="007B2F1C">
        <w:rPr>
          <w:rFonts w:ascii="Arial" w:hAnsi="Arial" w:cs="Arial"/>
          <w:bCs/>
          <w:sz w:val="24"/>
          <w:szCs w:val="21"/>
        </w:rPr>
        <w:t xml:space="preserve"> – this will help to calm the child an</w:t>
      </w:r>
      <w:r w:rsidR="007B2F1C">
        <w:rPr>
          <w:rFonts w:ascii="Arial" w:hAnsi="Arial" w:cs="Arial"/>
          <w:bCs/>
          <w:sz w:val="24"/>
          <w:szCs w:val="21"/>
        </w:rPr>
        <w:t>d take their mind off the pain;</w:t>
      </w:r>
      <w:r w:rsidR="00586036" w:rsidRPr="00586036">
        <w:rPr>
          <w:rFonts w:cstheme="minorHAnsi"/>
          <w:bCs/>
          <w:noProof/>
          <w:sz w:val="24"/>
          <w:szCs w:val="21"/>
          <w:lang w:eastAsia="en-GB"/>
        </w:rPr>
        <w:t xml:space="preserve"> </w:t>
      </w:r>
    </w:p>
    <w:p w:rsidR="00E06A75" w:rsidRPr="007B2F1C" w:rsidRDefault="008A70CD" w:rsidP="00CB7BC2">
      <w:pPr>
        <w:pStyle w:val="ListParagraph"/>
        <w:numPr>
          <w:ilvl w:val="0"/>
          <w:numId w:val="3"/>
        </w:numPr>
        <w:autoSpaceDE w:val="0"/>
        <w:autoSpaceDN w:val="0"/>
        <w:adjustRightInd w:val="0"/>
        <w:spacing w:after="0" w:line="240" w:lineRule="auto"/>
        <w:ind w:left="0" w:firstLine="0"/>
        <w:jc w:val="both"/>
        <w:rPr>
          <w:rFonts w:ascii="Arial" w:hAnsi="Arial" w:cs="Arial"/>
          <w:bCs/>
          <w:sz w:val="24"/>
          <w:szCs w:val="21"/>
        </w:rPr>
      </w:pPr>
      <w:r w:rsidRPr="007B2F1C">
        <w:rPr>
          <w:rFonts w:ascii="Arial" w:hAnsi="Arial" w:cs="Arial"/>
          <w:bCs/>
          <w:sz w:val="24"/>
          <w:szCs w:val="21"/>
        </w:rPr>
        <w:t>Simple pain analgesia may help ease any pain – speak to your Phar</w:t>
      </w:r>
      <w:r w:rsidR="007B2F1C">
        <w:rPr>
          <w:rFonts w:ascii="Arial" w:hAnsi="Arial" w:cs="Arial"/>
          <w:bCs/>
          <w:sz w:val="24"/>
          <w:szCs w:val="21"/>
        </w:rPr>
        <w:t>macist for advice.</w:t>
      </w:r>
    </w:p>
    <w:p w:rsidR="00E06A75" w:rsidRPr="00DE4732" w:rsidRDefault="00E06A75" w:rsidP="00CB7BC2">
      <w:pPr>
        <w:spacing w:before="300" w:after="300" w:line="240" w:lineRule="auto"/>
        <w:jc w:val="both"/>
        <w:rPr>
          <w:rFonts w:ascii="Arial" w:hAnsi="Arial" w:cs="Arial"/>
          <w:b/>
          <w:sz w:val="26"/>
          <w:szCs w:val="26"/>
          <w:u w:val="single"/>
          <w:lang w:val="en-US"/>
        </w:rPr>
      </w:pPr>
      <w:r w:rsidRPr="00DE4732">
        <w:rPr>
          <w:rFonts w:ascii="Arial" w:hAnsi="Arial" w:cs="Arial"/>
          <w:b/>
          <w:sz w:val="26"/>
          <w:szCs w:val="26"/>
          <w:u w:val="single"/>
          <w:lang w:val="en-US"/>
        </w:rPr>
        <w:lastRenderedPageBreak/>
        <w:t>When does my child need to see the GP?</w:t>
      </w:r>
      <w:r w:rsidR="00435C42" w:rsidRPr="00DE4732">
        <w:rPr>
          <w:rFonts w:ascii="Arial" w:hAnsi="Arial" w:cs="Arial"/>
          <w:bCs/>
          <w:noProof/>
          <w:sz w:val="26"/>
          <w:szCs w:val="26"/>
          <w:lang w:eastAsia="en-GB"/>
        </w:rPr>
        <w:t xml:space="preserve"> </w:t>
      </w:r>
    </w:p>
    <w:p w:rsidR="00E06A75" w:rsidRPr="007B2F1C" w:rsidRDefault="00077A98" w:rsidP="00CB7BC2">
      <w:pPr>
        <w:pStyle w:val="NoSpacing"/>
        <w:numPr>
          <w:ilvl w:val="0"/>
          <w:numId w:val="15"/>
        </w:numPr>
        <w:ind w:left="709" w:hanging="709"/>
        <w:rPr>
          <w:rFonts w:ascii="Arial" w:hAnsi="Arial" w:cs="Arial"/>
          <w:sz w:val="24"/>
          <w:lang w:val="en"/>
        </w:rPr>
      </w:pPr>
      <w:r>
        <w:rPr>
          <w:rFonts w:ascii="Arial" w:hAnsi="Arial" w:cs="Arial"/>
          <w:sz w:val="24"/>
          <w:lang w:val="en"/>
        </w:rPr>
        <w:t>T</w:t>
      </w:r>
      <w:r w:rsidR="00E06A75" w:rsidRPr="007B2F1C">
        <w:rPr>
          <w:rFonts w:ascii="Arial" w:hAnsi="Arial" w:cs="Arial"/>
          <w:sz w:val="24"/>
          <w:lang w:val="en"/>
        </w:rPr>
        <w:t>he pain carries on</w:t>
      </w:r>
      <w:r w:rsidR="003A2F6D" w:rsidRPr="007B2F1C">
        <w:rPr>
          <w:rFonts w:ascii="Arial" w:hAnsi="Arial" w:cs="Arial"/>
          <w:sz w:val="24"/>
          <w:lang w:val="en"/>
        </w:rPr>
        <w:t>to</w:t>
      </w:r>
      <w:r w:rsidR="00E06A75" w:rsidRPr="007B2F1C">
        <w:rPr>
          <w:rFonts w:ascii="Arial" w:hAnsi="Arial" w:cs="Arial"/>
          <w:sz w:val="24"/>
          <w:lang w:val="en"/>
        </w:rPr>
        <w:t xml:space="preserve"> the next morning</w:t>
      </w:r>
      <w:r>
        <w:rPr>
          <w:rFonts w:ascii="Arial" w:hAnsi="Arial" w:cs="Arial"/>
          <w:sz w:val="24"/>
          <w:lang w:val="en"/>
        </w:rPr>
        <w:t>;</w:t>
      </w:r>
    </w:p>
    <w:p w:rsidR="00E06A75" w:rsidRPr="007B2F1C" w:rsidRDefault="00077A98" w:rsidP="00CB7BC2">
      <w:pPr>
        <w:pStyle w:val="NoSpacing"/>
        <w:numPr>
          <w:ilvl w:val="0"/>
          <w:numId w:val="15"/>
        </w:numPr>
        <w:ind w:left="709" w:hanging="709"/>
        <w:rPr>
          <w:rFonts w:ascii="Arial" w:hAnsi="Arial" w:cs="Arial"/>
          <w:sz w:val="24"/>
          <w:lang w:val="en"/>
        </w:rPr>
      </w:pPr>
      <w:r>
        <w:rPr>
          <w:rFonts w:ascii="Arial" w:hAnsi="Arial" w:cs="Arial"/>
          <w:sz w:val="24"/>
          <w:lang w:val="en"/>
        </w:rPr>
        <w:t>T</w:t>
      </w:r>
      <w:r w:rsidR="00E06A75" w:rsidRPr="007B2F1C">
        <w:rPr>
          <w:rFonts w:ascii="Arial" w:hAnsi="Arial" w:cs="Arial"/>
          <w:sz w:val="24"/>
          <w:lang w:val="en"/>
        </w:rPr>
        <w:t>he pain is in a joint, such as their knees or ankles</w:t>
      </w:r>
      <w:r>
        <w:rPr>
          <w:rFonts w:ascii="Arial" w:hAnsi="Arial" w:cs="Arial"/>
          <w:sz w:val="24"/>
          <w:lang w:val="en"/>
        </w:rPr>
        <w:t>;</w:t>
      </w:r>
    </w:p>
    <w:p w:rsidR="00E06A75" w:rsidRPr="007B2F1C" w:rsidRDefault="003A2F6D" w:rsidP="00CB7BC2">
      <w:pPr>
        <w:pStyle w:val="NoSpacing"/>
        <w:numPr>
          <w:ilvl w:val="0"/>
          <w:numId w:val="15"/>
        </w:numPr>
        <w:ind w:left="709" w:hanging="709"/>
        <w:rPr>
          <w:rFonts w:ascii="Arial" w:hAnsi="Arial" w:cs="Arial"/>
          <w:sz w:val="24"/>
          <w:lang w:val="en"/>
        </w:rPr>
      </w:pPr>
      <w:r w:rsidRPr="007B2F1C">
        <w:rPr>
          <w:rFonts w:ascii="Arial" w:hAnsi="Arial" w:cs="Arial"/>
          <w:sz w:val="24"/>
          <w:lang w:val="en"/>
        </w:rPr>
        <w:t>There is</w:t>
      </w:r>
      <w:r w:rsidR="00E06A75" w:rsidRPr="007B2F1C">
        <w:rPr>
          <w:rFonts w:ascii="Arial" w:hAnsi="Arial" w:cs="Arial"/>
          <w:sz w:val="24"/>
          <w:lang w:val="en"/>
        </w:rPr>
        <w:t xml:space="preserve"> a rash, swelling or unusual bruising on the legs</w:t>
      </w:r>
      <w:r w:rsidR="00077A98">
        <w:rPr>
          <w:rFonts w:ascii="Arial" w:hAnsi="Arial" w:cs="Arial"/>
          <w:sz w:val="24"/>
          <w:lang w:val="en"/>
        </w:rPr>
        <w:t>;</w:t>
      </w:r>
    </w:p>
    <w:p w:rsidR="00E06A75" w:rsidRPr="007B2F1C" w:rsidRDefault="00077A98" w:rsidP="00CB7BC2">
      <w:pPr>
        <w:pStyle w:val="NoSpacing"/>
        <w:numPr>
          <w:ilvl w:val="0"/>
          <w:numId w:val="15"/>
        </w:numPr>
        <w:ind w:left="709" w:hanging="709"/>
        <w:rPr>
          <w:rFonts w:ascii="Arial" w:hAnsi="Arial" w:cs="Arial"/>
          <w:sz w:val="24"/>
          <w:lang w:val="en"/>
        </w:rPr>
      </w:pPr>
      <w:r>
        <w:rPr>
          <w:rFonts w:ascii="Arial" w:hAnsi="Arial" w:cs="Arial"/>
          <w:sz w:val="24"/>
          <w:lang w:val="en"/>
        </w:rPr>
        <w:t>Y</w:t>
      </w:r>
      <w:r w:rsidR="00E06A75" w:rsidRPr="007B2F1C">
        <w:rPr>
          <w:rFonts w:ascii="Arial" w:hAnsi="Arial" w:cs="Arial"/>
          <w:sz w:val="24"/>
          <w:lang w:val="en"/>
        </w:rPr>
        <w:t>our child has a high temperature</w:t>
      </w:r>
      <w:r>
        <w:rPr>
          <w:rFonts w:ascii="Arial" w:hAnsi="Arial" w:cs="Arial"/>
          <w:sz w:val="24"/>
          <w:lang w:val="en"/>
        </w:rPr>
        <w:t>;</w:t>
      </w:r>
    </w:p>
    <w:p w:rsidR="00E06A75" w:rsidRPr="007B2F1C" w:rsidRDefault="00077A98" w:rsidP="00CB7BC2">
      <w:pPr>
        <w:pStyle w:val="NoSpacing"/>
        <w:numPr>
          <w:ilvl w:val="0"/>
          <w:numId w:val="15"/>
        </w:numPr>
        <w:ind w:left="709" w:hanging="709"/>
        <w:rPr>
          <w:rFonts w:ascii="Arial" w:hAnsi="Arial" w:cs="Arial"/>
          <w:sz w:val="24"/>
          <w:lang w:val="en"/>
        </w:rPr>
      </w:pPr>
      <w:r>
        <w:rPr>
          <w:rFonts w:ascii="Arial" w:hAnsi="Arial" w:cs="Arial"/>
          <w:sz w:val="24"/>
          <w:lang w:val="en"/>
        </w:rPr>
        <w:t>Y</w:t>
      </w:r>
      <w:r w:rsidR="00E06A75" w:rsidRPr="007B2F1C">
        <w:rPr>
          <w:rFonts w:ascii="Arial" w:hAnsi="Arial" w:cs="Arial"/>
          <w:sz w:val="24"/>
          <w:lang w:val="en"/>
        </w:rPr>
        <w:t>our child does not want to eat or is losing weight</w:t>
      </w:r>
      <w:r>
        <w:rPr>
          <w:rFonts w:ascii="Arial" w:hAnsi="Arial" w:cs="Arial"/>
          <w:sz w:val="24"/>
          <w:lang w:val="en"/>
        </w:rPr>
        <w:t>.</w:t>
      </w:r>
    </w:p>
    <w:p w:rsidR="007564F5" w:rsidRPr="00DE4732" w:rsidRDefault="007564F5" w:rsidP="00CB7BC2">
      <w:pPr>
        <w:spacing w:before="300" w:after="300" w:line="240" w:lineRule="auto"/>
        <w:jc w:val="both"/>
        <w:rPr>
          <w:rFonts w:ascii="Arial" w:hAnsi="Arial" w:cs="Arial"/>
          <w:b/>
          <w:sz w:val="26"/>
          <w:szCs w:val="26"/>
          <w:u w:val="single"/>
        </w:rPr>
      </w:pPr>
      <w:r w:rsidRPr="00DE4732">
        <w:rPr>
          <w:rFonts w:ascii="Arial" w:hAnsi="Arial" w:cs="Arial"/>
          <w:b/>
          <w:sz w:val="26"/>
          <w:szCs w:val="26"/>
          <w:u w:val="single"/>
        </w:rPr>
        <w:t>When does my child need to see a Physiotherapist?</w:t>
      </w:r>
    </w:p>
    <w:p w:rsidR="007564F5" w:rsidRPr="007B2F1C" w:rsidRDefault="00077A98" w:rsidP="00CB7BC2">
      <w:pPr>
        <w:pStyle w:val="NoSpacing"/>
        <w:numPr>
          <w:ilvl w:val="0"/>
          <w:numId w:val="16"/>
        </w:numPr>
        <w:ind w:left="0" w:firstLine="0"/>
        <w:rPr>
          <w:rFonts w:ascii="Arial" w:hAnsi="Arial" w:cs="Arial"/>
          <w:sz w:val="24"/>
          <w:lang w:val="en"/>
        </w:rPr>
      </w:pPr>
      <w:r>
        <w:rPr>
          <w:rFonts w:ascii="Arial" w:hAnsi="Arial" w:cs="Arial"/>
          <w:sz w:val="24"/>
          <w:lang w:val="en"/>
        </w:rPr>
        <w:t>Y</w:t>
      </w:r>
      <w:r w:rsidR="007564F5" w:rsidRPr="007B2F1C">
        <w:rPr>
          <w:rFonts w:ascii="Arial" w:hAnsi="Arial" w:cs="Arial"/>
          <w:sz w:val="24"/>
          <w:lang w:val="en"/>
        </w:rPr>
        <w:t>our child has weakness in the legs.</w:t>
      </w:r>
    </w:p>
    <w:p w:rsidR="007564F5" w:rsidRPr="007B2F1C" w:rsidRDefault="00077A98" w:rsidP="00CB7BC2">
      <w:pPr>
        <w:pStyle w:val="NoSpacing"/>
        <w:numPr>
          <w:ilvl w:val="0"/>
          <w:numId w:val="16"/>
        </w:numPr>
        <w:ind w:left="0" w:firstLine="0"/>
        <w:rPr>
          <w:rFonts w:ascii="Arial" w:hAnsi="Arial" w:cs="Arial"/>
          <w:sz w:val="24"/>
          <w:lang w:val="en"/>
        </w:rPr>
      </w:pPr>
      <w:r>
        <w:rPr>
          <w:rFonts w:ascii="Arial" w:hAnsi="Arial" w:cs="Arial"/>
          <w:sz w:val="24"/>
          <w:lang w:val="en"/>
        </w:rPr>
        <w:t>T</w:t>
      </w:r>
      <w:r w:rsidR="007564F5" w:rsidRPr="007B2F1C">
        <w:rPr>
          <w:rFonts w:ascii="Arial" w:hAnsi="Arial" w:cs="Arial"/>
          <w:sz w:val="24"/>
          <w:lang w:val="en"/>
        </w:rPr>
        <w:t>he pain is only in one leg.</w:t>
      </w:r>
    </w:p>
    <w:p w:rsidR="00CB7BC2" w:rsidRPr="00CB7BC2" w:rsidRDefault="00077A98" w:rsidP="00CB7BC2">
      <w:pPr>
        <w:pStyle w:val="NoSpacing"/>
        <w:numPr>
          <w:ilvl w:val="0"/>
          <w:numId w:val="16"/>
        </w:numPr>
        <w:ind w:left="0" w:firstLine="0"/>
        <w:rPr>
          <w:rFonts w:ascii="Arial" w:hAnsi="Arial" w:cs="Arial"/>
          <w:sz w:val="24"/>
          <w:lang w:val="en"/>
        </w:rPr>
      </w:pPr>
      <w:r>
        <w:rPr>
          <w:rFonts w:ascii="Arial" w:hAnsi="Arial" w:cs="Arial"/>
          <w:sz w:val="24"/>
          <w:lang w:val="en"/>
        </w:rPr>
        <w:t>T</w:t>
      </w:r>
      <w:r w:rsidR="007564F5" w:rsidRPr="007B2F1C">
        <w:rPr>
          <w:rFonts w:ascii="Arial" w:hAnsi="Arial" w:cs="Arial"/>
          <w:sz w:val="24"/>
          <w:lang w:val="en"/>
        </w:rPr>
        <w:t>he pain is bad enough to stop your c</w:t>
      </w:r>
      <w:r w:rsidR="003A2F6D" w:rsidRPr="007B2F1C">
        <w:rPr>
          <w:rFonts w:ascii="Arial" w:hAnsi="Arial" w:cs="Arial"/>
          <w:sz w:val="24"/>
          <w:lang w:val="en"/>
        </w:rPr>
        <w:t>hild walking or makes them limp.</w:t>
      </w:r>
      <w:r w:rsidR="00CB7BC2" w:rsidRPr="00CB7BC2">
        <w:rPr>
          <w:rFonts w:ascii="Arial" w:hAnsi="Arial" w:cs="Arial"/>
          <w:sz w:val="24"/>
          <w:szCs w:val="24"/>
        </w:rPr>
        <w:t xml:space="preserve"> </w:t>
      </w:r>
    </w:p>
    <w:p w:rsidR="00984278" w:rsidRDefault="00984278" w:rsidP="00CB7BC2">
      <w:pPr>
        <w:pStyle w:val="NoSpacing"/>
        <w:rPr>
          <w:rFonts w:ascii="Arial" w:hAnsi="Arial" w:cs="Arial"/>
          <w:sz w:val="24"/>
          <w:szCs w:val="24"/>
        </w:rPr>
      </w:pPr>
    </w:p>
    <w:p w:rsidR="00984278" w:rsidRPr="00DE4732" w:rsidRDefault="00984278" w:rsidP="00CB7BC2">
      <w:pPr>
        <w:pStyle w:val="NoSpacing"/>
        <w:rPr>
          <w:rFonts w:ascii="Arial" w:hAnsi="Arial" w:cs="Arial"/>
          <w:b/>
          <w:sz w:val="26"/>
          <w:szCs w:val="26"/>
          <w:u w:val="single"/>
        </w:rPr>
      </w:pPr>
      <w:r w:rsidRPr="00DE4732">
        <w:rPr>
          <w:rFonts w:ascii="Arial" w:hAnsi="Arial" w:cs="Arial"/>
          <w:b/>
          <w:sz w:val="26"/>
          <w:szCs w:val="26"/>
          <w:u w:val="single"/>
        </w:rPr>
        <w:t>Pain Scores</w:t>
      </w:r>
    </w:p>
    <w:p w:rsidR="00984278" w:rsidRDefault="00984278" w:rsidP="00CB7BC2">
      <w:pPr>
        <w:pStyle w:val="NoSpacing"/>
        <w:rPr>
          <w:rFonts w:ascii="Arial" w:hAnsi="Arial" w:cs="Arial"/>
          <w:sz w:val="24"/>
          <w:szCs w:val="24"/>
        </w:rPr>
      </w:pPr>
    </w:p>
    <w:p w:rsidR="00E06A75" w:rsidRPr="007B2F1C" w:rsidRDefault="00CB7BC2" w:rsidP="00CB7BC2">
      <w:pPr>
        <w:pStyle w:val="NoSpacing"/>
        <w:rPr>
          <w:rFonts w:ascii="Arial" w:hAnsi="Arial" w:cs="Arial"/>
          <w:sz w:val="24"/>
          <w:lang w:val="en"/>
        </w:rPr>
      </w:pPr>
      <w:r w:rsidRPr="007B2F1C">
        <w:rPr>
          <w:rFonts w:ascii="Arial" w:hAnsi="Arial" w:cs="Arial"/>
          <w:noProof/>
          <w:color w:val="FFFFFF"/>
          <w:sz w:val="20"/>
          <w:szCs w:val="20"/>
          <w:lang w:eastAsia="en-GB"/>
        </w:rPr>
        <w:drawing>
          <wp:anchor distT="0" distB="0" distL="114300" distR="114300" simplePos="0" relativeHeight="251687936" behindDoc="1" locked="0" layoutInCell="1" allowOverlap="1" wp14:anchorId="18F83401" wp14:editId="04EFDC0A">
            <wp:simplePos x="0" y="0"/>
            <wp:positionH relativeFrom="column">
              <wp:posOffset>34925</wp:posOffset>
            </wp:positionH>
            <wp:positionV relativeFrom="paragraph">
              <wp:posOffset>934322</wp:posOffset>
            </wp:positionV>
            <wp:extent cx="4401185" cy="2017395"/>
            <wp:effectExtent l="0" t="0" r="0" b="1905"/>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1185"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F1C">
        <w:rPr>
          <w:rFonts w:ascii="Arial" w:hAnsi="Arial" w:cs="Arial"/>
          <w:sz w:val="24"/>
          <w:szCs w:val="24"/>
        </w:rPr>
        <w:t>Sometimes children find it difficult to explain how much pain they are in. To work out how high you child’s pain is or if it is becoming worse you could use the pain scores below:</w:t>
      </w:r>
      <w:bookmarkStart w:id="0" w:name="_GoBack"/>
      <w:bookmarkEnd w:id="0"/>
    </w:p>
    <w:sectPr w:rsidR="00E06A75" w:rsidRPr="007B2F1C" w:rsidSect="00DE4732">
      <w:headerReference w:type="default" r:id="rId15"/>
      <w:type w:val="continuous"/>
      <w:pgSz w:w="16838" w:h="11906" w:orient="landscape"/>
      <w:pgMar w:top="964" w:right="1134" w:bottom="964" w:left="992" w:header="340" w:footer="0"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CE9" w:rsidRDefault="000C0CE9" w:rsidP="000C0CE9">
      <w:pPr>
        <w:spacing w:after="0" w:line="240" w:lineRule="auto"/>
      </w:pPr>
      <w:r>
        <w:separator/>
      </w:r>
    </w:p>
  </w:endnote>
  <w:endnote w:type="continuationSeparator" w:id="0">
    <w:p w:rsidR="000C0CE9" w:rsidRDefault="000C0CE9" w:rsidP="000C0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CE9" w:rsidRDefault="000C0CE9" w:rsidP="000C0CE9">
      <w:pPr>
        <w:spacing w:after="0" w:line="240" w:lineRule="auto"/>
      </w:pPr>
      <w:r>
        <w:separator/>
      </w:r>
    </w:p>
  </w:footnote>
  <w:footnote w:type="continuationSeparator" w:id="0">
    <w:p w:rsidR="000C0CE9" w:rsidRDefault="000C0CE9" w:rsidP="000C0C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636" w:rsidRDefault="00075636" w:rsidP="00075636">
    <w:pPr>
      <w:pStyle w:val="Header"/>
      <w:tabs>
        <w:tab w:val="clear" w:pos="4513"/>
        <w:tab w:val="clear" w:pos="9026"/>
        <w:tab w:val="left" w:pos="7965"/>
        <w:tab w:val="left" w:pos="9090"/>
        <w:tab w:val="left" w:pos="100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4419E"/>
    <w:multiLevelType w:val="hybridMultilevel"/>
    <w:tmpl w:val="2FAC6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A66FD7"/>
    <w:multiLevelType w:val="hybridMultilevel"/>
    <w:tmpl w:val="A6F8235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AD471BD"/>
    <w:multiLevelType w:val="multilevel"/>
    <w:tmpl w:val="7E62DE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E363557"/>
    <w:multiLevelType w:val="hybridMultilevel"/>
    <w:tmpl w:val="239C8CC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719224C"/>
    <w:multiLevelType w:val="hybridMultilevel"/>
    <w:tmpl w:val="D2D2664E"/>
    <w:lvl w:ilvl="0" w:tplc="503C8E40">
      <w:numFmt w:val="bullet"/>
      <w:lvlText w:val="-"/>
      <w:lvlJc w:val="left"/>
      <w:pPr>
        <w:ind w:left="1200" w:hanging="360"/>
      </w:pPr>
      <w:rPr>
        <w:rFonts w:ascii="Calibri" w:eastAsiaTheme="minorHAnsi" w:hAnsi="Calibri" w:cs="Calibri"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5">
    <w:nsid w:val="38EC7E4F"/>
    <w:multiLevelType w:val="hybridMultilevel"/>
    <w:tmpl w:val="E5C0AF8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0233C7A"/>
    <w:multiLevelType w:val="hybridMultilevel"/>
    <w:tmpl w:val="BA501A34"/>
    <w:lvl w:ilvl="0" w:tplc="A7FC18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09733DE"/>
    <w:multiLevelType w:val="hybridMultilevel"/>
    <w:tmpl w:val="081A1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6E49BD"/>
    <w:multiLevelType w:val="hybridMultilevel"/>
    <w:tmpl w:val="352E862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68A4ED5"/>
    <w:multiLevelType w:val="hybridMultilevel"/>
    <w:tmpl w:val="246ED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3B4458B"/>
    <w:multiLevelType w:val="hybridMultilevel"/>
    <w:tmpl w:val="5D305D8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646683D"/>
    <w:multiLevelType w:val="multilevel"/>
    <w:tmpl w:val="6B6C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6D410C4"/>
    <w:multiLevelType w:val="hybridMultilevel"/>
    <w:tmpl w:val="E1867F5A"/>
    <w:lvl w:ilvl="0" w:tplc="A7FC18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7D229FD"/>
    <w:multiLevelType w:val="hybridMultilevel"/>
    <w:tmpl w:val="EF845E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E2540CF"/>
    <w:multiLevelType w:val="hybridMultilevel"/>
    <w:tmpl w:val="BB94936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8F64131"/>
    <w:multiLevelType w:val="hybridMultilevel"/>
    <w:tmpl w:val="782C9D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7"/>
  </w:num>
  <w:num w:numId="3">
    <w:abstractNumId w:val="8"/>
  </w:num>
  <w:num w:numId="4">
    <w:abstractNumId w:val="2"/>
  </w:num>
  <w:num w:numId="5">
    <w:abstractNumId w:val="15"/>
  </w:num>
  <w:num w:numId="6">
    <w:abstractNumId w:val="10"/>
  </w:num>
  <w:num w:numId="7">
    <w:abstractNumId w:val="4"/>
  </w:num>
  <w:num w:numId="8">
    <w:abstractNumId w:val="1"/>
  </w:num>
  <w:num w:numId="9">
    <w:abstractNumId w:val="12"/>
  </w:num>
  <w:num w:numId="10">
    <w:abstractNumId w:val="6"/>
  </w:num>
  <w:num w:numId="11">
    <w:abstractNumId w:val="0"/>
  </w:num>
  <w:num w:numId="12">
    <w:abstractNumId w:val="13"/>
  </w:num>
  <w:num w:numId="13">
    <w:abstractNumId w:val="11"/>
  </w:num>
  <w:num w:numId="14">
    <w:abstractNumId w:val="9"/>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C18"/>
    <w:rsid w:val="0004254E"/>
    <w:rsid w:val="00075636"/>
    <w:rsid w:val="00077A98"/>
    <w:rsid w:val="000852B1"/>
    <w:rsid w:val="000A321D"/>
    <w:rsid w:val="000C0CE9"/>
    <w:rsid w:val="000F43B6"/>
    <w:rsid w:val="00133D98"/>
    <w:rsid w:val="00161E05"/>
    <w:rsid w:val="001702FA"/>
    <w:rsid w:val="001D44A4"/>
    <w:rsid w:val="00266969"/>
    <w:rsid w:val="002B5BCD"/>
    <w:rsid w:val="002E09BE"/>
    <w:rsid w:val="0038155A"/>
    <w:rsid w:val="00395E17"/>
    <w:rsid w:val="003A2F6D"/>
    <w:rsid w:val="00417B10"/>
    <w:rsid w:val="00435C42"/>
    <w:rsid w:val="00470583"/>
    <w:rsid w:val="004C068F"/>
    <w:rsid w:val="004D44C6"/>
    <w:rsid w:val="00514C6D"/>
    <w:rsid w:val="00586036"/>
    <w:rsid w:val="005A3CF3"/>
    <w:rsid w:val="0063462A"/>
    <w:rsid w:val="00637890"/>
    <w:rsid w:val="00684DFC"/>
    <w:rsid w:val="006F20BE"/>
    <w:rsid w:val="00745E70"/>
    <w:rsid w:val="007564F5"/>
    <w:rsid w:val="00786840"/>
    <w:rsid w:val="007A0C18"/>
    <w:rsid w:val="007B2F1C"/>
    <w:rsid w:val="00820234"/>
    <w:rsid w:val="008638EE"/>
    <w:rsid w:val="008A70CD"/>
    <w:rsid w:val="00980EE2"/>
    <w:rsid w:val="00984278"/>
    <w:rsid w:val="00A61AD1"/>
    <w:rsid w:val="00A72CA9"/>
    <w:rsid w:val="00A87108"/>
    <w:rsid w:val="00AF2F02"/>
    <w:rsid w:val="00AF749D"/>
    <w:rsid w:val="00B0166E"/>
    <w:rsid w:val="00B348B3"/>
    <w:rsid w:val="00B87FD3"/>
    <w:rsid w:val="00BA0177"/>
    <w:rsid w:val="00BD45BE"/>
    <w:rsid w:val="00BD646C"/>
    <w:rsid w:val="00BF1CA7"/>
    <w:rsid w:val="00C372CC"/>
    <w:rsid w:val="00CB7BC2"/>
    <w:rsid w:val="00D06E61"/>
    <w:rsid w:val="00D248C9"/>
    <w:rsid w:val="00D616A9"/>
    <w:rsid w:val="00D80EB1"/>
    <w:rsid w:val="00DE4732"/>
    <w:rsid w:val="00DE4F85"/>
    <w:rsid w:val="00E06A75"/>
    <w:rsid w:val="00E5592C"/>
    <w:rsid w:val="00F868C7"/>
    <w:rsid w:val="00FA0CBA"/>
    <w:rsid w:val="00FD7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A0C18"/>
    <w:rPr>
      <w:b/>
      <w:bCs/>
    </w:rPr>
  </w:style>
  <w:style w:type="paragraph" w:styleId="BalloonText">
    <w:name w:val="Balloon Text"/>
    <w:basedOn w:val="Normal"/>
    <w:link w:val="BalloonTextChar"/>
    <w:uiPriority w:val="99"/>
    <w:semiHidden/>
    <w:unhideWhenUsed/>
    <w:rsid w:val="007A0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C18"/>
    <w:rPr>
      <w:rFonts w:ascii="Tahoma" w:hAnsi="Tahoma" w:cs="Tahoma"/>
      <w:sz w:val="16"/>
      <w:szCs w:val="16"/>
    </w:rPr>
  </w:style>
  <w:style w:type="paragraph" w:styleId="ListParagraph">
    <w:name w:val="List Paragraph"/>
    <w:basedOn w:val="Normal"/>
    <w:uiPriority w:val="34"/>
    <w:qFormat/>
    <w:rsid w:val="001D44A4"/>
    <w:pPr>
      <w:ind w:left="720"/>
      <w:contextualSpacing/>
    </w:pPr>
  </w:style>
  <w:style w:type="paragraph" w:styleId="Header">
    <w:name w:val="header"/>
    <w:basedOn w:val="Normal"/>
    <w:link w:val="HeaderChar"/>
    <w:uiPriority w:val="99"/>
    <w:unhideWhenUsed/>
    <w:rsid w:val="000C0C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CE9"/>
  </w:style>
  <w:style w:type="paragraph" w:styleId="Footer">
    <w:name w:val="footer"/>
    <w:basedOn w:val="Normal"/>
    <w:link w:val="FooterChar"/>
    <w:uiPriority w:val="99"/>
    <w:unhideWhenUsed/>
    <w:rsid w:val="000C0C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0CE9"/>
  </w:style>
  <w:style w:type="paragraph" w:customStyle="1" w:styleId="Default">
    <w:name w:val="Default"/>
    <w:rsid w:val="00E5592C"/>
    <w:pPr>
      <w:autoSpaceDE w:val="0"/>
      <w:autoSpaceDN w:val="0"/>
      <w:adjustRightInd w:val="0"/>
      <w:spacing w:after="0" w:line="240" w:lineRule="auto"/>
    </w:pPr>
    <w:rPr>
      <w:rFonts w:ascii="Frutiger 55 Roman" w:hAnsi="Frutiger 55 Roman" w:cs="Frutiger 55 Roman"/>
      <w:color w:val="000000"/>
      <w:sz w:val="24"/>
      <w:szCs w:val="24"/>
    </w:rPr>
  </w:style>
  <w:style w:type="paragraph" w:customStyle="1" w:styleId="Pa8">
    <w:name w:val="Pa8"/>
    <w:basedOn w:val="Default"/>
    <w:next w:val="Default"/>
    <w:uiPriority w:val="99"/>
    <w:rsid w:val="00E5592C"/>
    <w:pPr>
      <w:spacing w:line="241" w:lineRule="atLeast"/>
    </w:pPr>
    <w:rPr>
      <w:rFonts w:cstheme="minorBidi"/>
      <w:color w:val="auto"/>
    </w:rPr>
  </w:style>
  <w:style w:type="character" w:customStyle="1" w:styleId="A4">
    <w:name w:val="A4"/>
    <w:uiPriority w:val="99"/>
    <w:rsid w:val="00E5592C"/>
    <w:rPr>
      <w:rFonts w:cs="Frutiger 55 Roman"/>
      <w:color w:val="221E1F"/>
    </w:rPr>
  </w:style>
  <w:style w:type="paragraph" w:customStyle="1" w:styleId="Pa1">
    <w:name w:val="Pa1"/>
    <w:basedOn w:val="Default"/>
    <w:next w:val="Default"/>
    <w:uiPriority w:val="99"/>
    <w:rsid w:val="00E5592C"/>
    <w:pPr>
      <w:spacing w:line="241" w:lineRule="atLeast"/>
    </w:pPr>
    <w:rPr>
      <w:rFonts w:ascii="Frutiger 45 Light" w:hAnsi="Frutiger 45 Light" w:cstheme="minorBidi"/>
      <w:color w:val="auto"/>
    </w:rPr>
  </w:style>
  <w:style w:type="character" w:customStyle="1" w:styleId="A3">
    <w:name w:val="A3"/>
    <w:uiPriority w:val="99"/>
    <w:rsid w:val="00E5592C"/>
    <w:rPr>
      <w:rFonts w:cs="Frutiger 45 Light"/>
      <w:b/>
      <w:bCs/>
      <w:color w:val="221E1F"/>
      <w:sz w:val="28"/>
      <w:szCs w:val="28"/>
    </w:rPr>
  </w:style>
  <w:style w:type="paragraph" w:customStyle="1" w:styleId="Pa3">
    <w:name w:val="Pa3"/>
    <w:basedOn w:val="Default"/>
    <w:next w:val="Default"/>
    <w:uiPriority w:val="99"/>
    <w:rsid w:val="00E5592C"/>
    <w:pPr>
      <w:spacing w:line="241" w:lineRule="atLeast"/>
    </w:pPr>
    <w:rPr>
      <w:rFonts w:ascii="Frutiger 45 Light" w:hAnsi="Frutiger 45 Light" w:cstheme="minorBidi"/>
      <w:color w:val="auto"/>
    </w:rPr>
  </w:style>
  <w:style w:type="paragraph" w:customStyle="1" w:styleId="Pa5">
    <w:name w:val="Pa5"/>
    <w:basedOn w:val="Default"/>
    <w:next w:val="Default"/>
    <w:uiPriority w:val="99"/>
    <w:rsid w:val="00E5592C"/>
    <w:pPr>
      <w:spacing w:line="241" w:lineRule="atLeast"/>
    </w:pPr>
    <w:rPr>
      <w:rFonts w:ascii="Frutiger 45 Light" w:hAnsi="Frutiger 45 Light" w:cstheme="minorBidi"/>
      <w:color w:val="auto"/>
    </w:rPr>
  </w:style>
  <w:style w:type="paragraph" w:styleId="NoSpacing">
    <w:name w:val="No Spacing"/>
    <w:uiPriority w:val="1"/>
    <w:qFormat/>
    <w:rsid w:val="00E06A7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A0C18"/>
    <w:rPr>
      <w:b/>
      <w:bCs/>
    </w:rPr>
  </w:style>
  <w:style w:type="paragraph" w:styleId="BalloonText">
    <w:name w:val="Balloon Text"/>
    <w:basedOn w:val="Normal"/>
    <w:link w:val="BalloonTextChar"/>
    <w:uiPriority w:val="99"/>
    <w:semiHidden/>
    <w:unhideWhenUsed/>
    <w:rsid w:val="007A0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C18"/>
    <w:rPr>
      <w:rFonts w:ascii="Tahoma" w:hAnsi="Tahoma" w:cs="Tahoma"/>
      <w:sz w:val="16"/>
      <w:szCs w:val="16"/>
    </w:rPr>
  </w:style>
  <w:style w:type="paragraph" w:styleId="ListParagraph">
    <w:name w:val="List Paragraph"/>
    <w:basedOn w:val="Normal"/>
    <w:uiPriority w:val="34"/>
    <w:qFormat/>
    <w:rsid w:val="001D44A4"/>
    <w:pPr>
      <w:ind w:left="720"/>
      <w:contextualSpacing/>
    </w:pPr>
  </w:style>
  <w:style w:type="paragraph" w:styleId="Header">
    <w:name w:val="header"/>
    <w:basedOn w:val="Normal"/>
    <w:link w:val="HeaderChar"/>
    <w:uiPriority w:val="99"/>
    <w:unhideWhenUsed/>
    <w:rsid w:val="000C0C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CE9"/>
  </w:style>
  <w:style w:type="paragraph" w:styleId="Footer">
    <w:name w:val="footer"/>
    <w:basedOn w:val="Normal"/>
    <w:link w:val="FooterChar"/>
    <w:uiPriority w:val="99"/>
    <w:unhideWhenUsed/>
    <w:rsid w:val="000C0C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0CE9"/>
  </w:style>
  <w:style w:type="paragraph" w:customStyle="1" w:styleId="Default">
    <w:name w:val="Default"/>
    <w:rsid w:val="00E5592C"/>
    <w:pPr>
      <w:autoSpaceDE w:val="0"/>
      <w:autoSpaceDN w:val="0"/>
      <w:adjustRightInd w:val="0"/>
      <w:spacing w:after="0" w:line="240" w:lineRule="auto"/>
    </w:pPr>
    <w:rPr>
      <w:rFonts w:ascii="Frutiger 55 Roman" w:hAnsi="Frutiger 55 Roman" w:cs="Frutiger 55 Roman"/>
      <w:color w:val="000000"/>
      <w:sz w:val="24"/>
      <w:szCs w:val="24"/>
    </w:rPr>
  </w:style>
  <w:style w:type="paragraph" w:customStyle="1" w:styleId="Pa8">
    <w:name w:val="Pa8"/>
    <w:basedOn w:val="Default"/>
    <w:next w:val="Default"/>
    <w:uiPriority w:val="99"/>
    <w:rsid w:val="00E5592C"/>
    <w:pPr>
      <w:spacing w:line="241" w:lineRule="atLeast"/>
    </w:pPr>
    <w:rPr>
      <w:rFonts w:cstheme="minorBidi"/>
      <w:color w:val="auto"/>
    </w:rPr>
  </w:style>
  <w:style w:type="character" w:customStyle="1" w:styleId="A4">
    <w:name w:val="A4"/>
    <w:uiPriority w:val="99"/>
    <w:rsid w:val="00E5592C"/>
    <w:rPr>
      <w:rFonts w:cs="Frutiger 55 Roman"/>
      <w:color w:val="221E1F"/>
    </w:rPr>
  </w:style>
  <w:style w:type="paragraph" w:customStyle="1" w:styleId="Pa1">
    <w:name w:val="Pa1"/>
    <w:basedOn w:val="Default"/>
    <w:next w:val="Default"/>
    <w:uiPriority w:val="99"/>
    <w:rsid w:val="00E5592C"/>
    <w:pPr>
      <w:spacing w:line="241" w:lineRule="atLeast"/>
    </w:pPr>
    <w:rPr>
      <w:rFonts w:ascii="Frutiger 45 Light" w:hAnsi="Frutiger 45 Light" w:cstheme="minorBidi"/>
      <w:color w:val="auto"/>
    </w:rPr>
  </w:style>
  <w:style w:type="character" w:customStyle="1" w:styleId="A3">
    <w:name w:val="A3"/>
    <w:uiPriority w:val="99"/>
    <w:rsid w:val="00E5592C"/>
    <w:rPr>
      <w:rFonts w:cs="Frutiger 45 Light"/>
      <w:b/>
      <w:bCs/>
      <w:color w:val="221E1F"/>
      <w:sz w:val="28"/>
      <w:szCs w:val="28"/>
    </w:rPr>
  </w:style>
  <w:style w:type="paragraph" w:customStyle="1" w:styleId="Pa3">
    <w:name w:val="Pa3"/>
    <w:basedOn w:val="Default"/>
    <w:next w:val="Default"/>
    <w:uiPriority w:val="99"/>
    <w:rsid w:val="00E5592C"/>
    <w:pPr>
      <w:spacing w:line="241" w:lineRule="atLeast"/>
    </w:pPr>
    <w:rPr>
      <w:rFonts w:ascii="Frutiger 45 Light" w:hAnsi="Frutiger 45 Light" w:cstheme="minorBidi"/>
      <w:color w:val="auto"/>
    </w:rPr>
  </w:style>
  <w:style w:type="paragraph" w:customStyle="1" w:styleId="Pa5">
    <w:name w:val="Pa5"/>
    <w:basedOn w:val="Default"/>
    <w:next w:val="Default"/>
    <w:uiPriority w:val="99"/>
    <w:rsid w:val="00E5592C"/>
    <w:pPr>
      <w:spacing w:line="241" w:lineRule="atLeast"/>
    </w:pPr>
    <w:rPr>
      <w:rFonts w:ascii="Frutiger 45 Light" w:hAnsi="Frutiger 45 Light" w:cstheme="minorBidi"/>
      <w:color w:val="auto"/>
    </w:rPr>
  </w:style>
  <w:style w:type="paragraph" w:styleId="NoSpacing">
    <w:name w:val="No Spacing"/>
    <w:uiPriority w:val="1"/>
    <w:qFormat/>
    <w:rsid w:val="00E06A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27708">
      <w:bodyDiv w:val="1"/>
      <w:marLeft w:val="0"/>
      <w:marRight w:val="0"/>
      <w:marTop w:val="0"/>
      <w:marBottom w:val="0"/>
      <w:divBdr>
        <w:top w:val="none" w:sz="0" w:space="0" w:color="auto"/>
        <w:left w:val="none" w:sz="0" w:space="0" w:color="auto"/>
        <w:bottom w:val="none" w:sz="0" w:space="0" w:color="auto"/>
        <w:right w:val="none" w:sz="0" w:space="0" w:color="auto"/>
      </w:divBdr>
      <w:divsChild>
        <w:div w:id="801313830">
          <w:marLeft w:val="0"/>
          <w:marRight w:val="0"/>
          <w:marTop w:val="225"/>
          <w:marBottom w:val="225"/>
          <w:divBdr>
            <w:top w:val="single" w:sz="6" w:space="0" w:color="E6EFF7"/>
            <w:left w:val="single" w:sz="6" w:space="11" w:color="E6EFF7"/>
            <w:bottom w:val="single" w:sz="6" w:space="11" w:color="E6EFF7"/>
            <w:right w:val="single" w:sz="6" w:space="11" w:color="E6EFF7"/>
          </w:divBdr>
          <w:divsChild>
            <w:div w:id="553083712">
              <w:marLeft w:val="0"/>
              <w:marRight w:val="0"/>
              <w:marTop w:val="0"/>
              <w:marBottom w:val="0"/>
              <w:divBdr>
                <w:top w:val="none" w:sz="0" w:space="0" w:color="auto"/>
                <w:left w:val="none" w:sz="0" w:space="0" w:color="auto"/>
                <w:bottom w:val="none" w:sz="0" w:space="0" w:color="auto"/>
                <w:right w:val="none" w:sz="0" w:space="0" w:color="auto"/>
              </w:divBdr>
              <w:divsChild>
                <w:div w:id="208525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14060">
      <w:bodyDiv w:val="1"/>
      <w:marLeft w:val="0"/>
      <w:marRight w:val="0"/>
      <w:marTop w:val="0"/>
      <w:marBottom w:val="0"/>
      <w:divBdr>
        <w:top w:val="none" w:sz="0" w:space="0" w:color="auto"/>
        <w:left w:val="none" w:sz="0" w:space="0" w:color="auto"/>
        <w:bottom w:val="none" w:sz="0" w:space="0" w:color="auto"/>
        <w:right w:val="none" w:sz="0" w:space="0" w:color="auto"/>
      </w:divBdr>
      <w:divsChild>
        <w:div w:id="558324470">
          <w:marLeft w:val="0"/>
          <w:marRight w:val="0"/>
          <w:marTop w:val="210"/>
          <w:marBottom w:val="210"/>
          <w:divBdr>
            <w:top w:val="single" w:sz="2" w:space="0" w:color="E8E8E8"/>
            <w:left w:val="single" w:sz="2" w:space="0" w:color="E8E8E8"/>
            <w:bottom w:val="single" w:sz="2" w:space="0" w:color="E8E8E8"/>
            <w:right w:val="single" w:sz="2" w:space="0" w:color="E8E8E8"/>
          </w:divBdr>
          <w:divsChild>
            <w:div w:id="1143811316">
              <w:marLeft w:val="0"/>
              <w:marRight w:val="0"/>
              <w:marTop w:val="0"/>
              <w:marBottom w:val="0"/>
              <w:divBdr>
                <w:top w:val="none" w:sz="0" w:space="0" w:color="auto"/>
                <w:left w:val="none" w:sz="0" w:space="0" w:color="auto"/>
                <w:bottom w:val="none" w:sz="0" w:space="0" w:color="auto"/>
                <w:right w:val="none" w:sz="0" w:space="0" w:color="auto"/>
              </w:divBdr>
              <w:divsChild>
                <w:div w:id="326708556">
                  <w:marLeft w:val="0"/>
                  <w:marRight w:val="0"/>
                  <w:marTop w:val="0"/>
                  <w:marBottom w:val="0"/>
                  <w:divBdr>
                    <w:top w:val="none" w:sz="0" w:space="0" w:color="auto"/>
                    <w:left w:val="none" w:sz="0" w:space="0" w:color="auto"/>
                    <w:bottom w:val="none" w:sz="0" w:space="0" w:color="auto"/>
                    <w:right w:val="none" w:sz="0" w:space="0" w:color="auto"/>
                  </w:divBdr>
                  <w:divsChild>
                    <w:div w:id="1234926371">
                      <w:marLeft w:val="0"/>
                      <w:marRight w:val="0"/>
                      <w:marTop w:val="100"/>
                      <w:marBottom w:val="100"/>
                      <w:divBdr>
                        <w:top w:val="none" w:sz="0" w:space="0" w:color="auto"/>
                        <w:left w:val="none" w:sz="0" w:space="0" w:color="auto"/>
                        <w:bottom w:val="none" w:sz="0" w:space="0" w:color="auto"/>
                        <w:right w:val="none" w:sz="0" w:space="0" w:color="auto"/>
                      </w:divBdr>
                      <w:divsChild>
                        <w:div w:id="23987486">
                          <w:marLeft w:val="0"/>
                          <w:marRight w:val="0"/>
                          <w:marTop w:val="100"/>
                          <w:marBottom w:val="100"/>
                          <w:divBdr>
                            <w:top w:val="none" w:sz="0" w:space="0" w:color="auto"/>
                            <w:left w:val="none" w:sz="0" w:space="0" w:color="auto"/>
                            <w:bottom w:val="none" w:sz="0" w:space="0" w:color="auto"/>
                            <w:right w:val="none" w:sz="0" w:space="0" w:color="auto"/>
                          </w:divBdr>
                          <w:divsChild>
                            <w:div w:id="1032999518">
                              <w:marLeft w:val="0"/>
                              <w:marRight w:val="0"/>
                              <w:marTop w:val="0"/>
                              <w:marBottom w:val="0"/>
                              <w:divBdr>
                                <w:top w:val="none" w:sz="0" w:space="0" w:color="auto"/>
                                <w:left w:val="none" w:sz="0" w:space="0" w:color="auto"/>
                                <w:bottom w:val="none" w:sz="0" w:space="0" w:color="auto"/>
                                <w:right w:val="none" w:sz="0" w:space="0" w:color="auto"/>
                              </w:divBdr>
                              <w:divsChild>
                                <w:div w:id="1079253259">
                                  <w:marLeft w:val="0"/>
                                  <w:marRight w:val="0"/>
                                  <w:marTop w:val="0"/>
                                  <w:marBottom w:val="0"/>
                                  <w:divBdr>
                                    <w:top w:val="none" w:sz="0" w:space="0" w:color="auto"/>
                                    <w:left w:val="none" w:sz="0" w:space="0" w:color="auto"/>
                                    <w:bottom w:val="none" w:sz="0" w:space="0" w:color="auto"/>
                                    <w:right w:val="none" w:sz="0" w:space="0" w:color="auto"/>
                                  </w:divBdr>
                                  <w:divsChild>
                                    <w:div w:id="1791972139">
                                      <w:marLeft w:val="0"/>
                                      <w:marRight w:val="0"/>
                                      <w:marTop w:val="0"/>
                                      <w:marBottom w:val="0"/>
                                      <w:divBdr>
                                        <w:top w:val="none" w:sz="0" w:space="0" w:color="auto"/>
                                        <w:left w:val="none" w:sz="0" w:space="0" w:color="auto"/>
                                        <w:bottom w:val="none" w:sz="0" w:space="0" w:color="auto"/>
                                        <w:right w:val="none" w:sz="0" w:space="0" w:color="auto"/>
                                      </w:divBdr>
                                      <w:divsChild>
                                        <w:div w:id="1873225396">
                                          <w:marLeft w:val="0"/>
                                          <w:marRight w:val="0"/>
                                          <w:marTop w:val="0"/>
                                          <w:marBottom w:val="0"/>
                                          <w:divBdr>
                                            <w:top w:val="none" w:sz="0" w:space="0" w:color="auto"/>
                                            <w:left w:val="none" w:sz="0" w:space="0" w:color="auto"/>
                                            <w:bottom w:val="none" w:sz="0" w:space="0" w:color="auto"/>
                                            <w:right w:val="none" w:sz="0" w:space="0" w:color="auto"/>
                                          </w:divBdr>
                                          <w:divsChild>
                                            <w:div w:id="1937516736">
                                              <w:marLeft w:val="0"/>
                                              <w:marRight w:val="0"/>
                                              <w:marTop w:val="0"/>
                                              <w:marBottom w:val="0"/>
                                              <w:divBdr>
                                                <w:top w:val="none" w:sz="0" w:space="0" w:color="auto"/>
                                                <w:left w:val="none" w:sz="0" w:space="0" w:color="auto"/>
                                                <w:bottom w:val="none" w:sz="0" w:space="0" w:color="auto"/>
                                                <w:right w:val="none" w:sz="0" w:space="0" w:color="auto"/>
                                              </w:divBdr>
                                              <w:divsChild>
                                                <w:div w:id="1900096945">
                                                  <w:marLeft w:val="0"/>
                                                  <w:marRight w:val="0"/>
                                                  <w:marTop w:val="0"/>
                                                  <w:marBottom w:val="0"/>
                                                  <w:divBdr>
                                                    <w:top w:val="none" w:sz="0" w:space="0" w:color="auto"/>
                                                    <w:left w:val="none" w:sz="0" w:space="0" w:color="auto"/>
                                                    <w:bottom w:val="none" w:sz="0" w:space="0" w:color="auto"/>
                                                    <w:right w:val="none" w:sz="0" w:space="0" w:color="auto"/>
                                                  </w:divBdr>
                                                  <w:divsChild>
                                                    <w:div w:id="1735350808">
                                                      <w:marLeft w:val="0"/>
                                                      <w:marRight w:val="0"/>
                                                      <w:marTop w:val="0"/>
                                                      <w:marBottom w:val="0"/>
                                                      <w:divBdr>
                                                        <w:top w:val="none" w:sz="0" w:space="0" w:color="auto"/>
                                                        <w:left w:val="none" w:sz="0" w:space="0" w:color="auto"/>
                                                        <w:bottom w:val="none" w:sz="0" w:space="0" w:color="auto"/>
                                                        <w:right w:val="none" w:sz="0" w:space="0" w:color="auto"/>
                                                      </w:divBdr>
                                                      <w:divsChild>
                                                        <w:div w:id="698824867">
                                                          <w:marLeft w:val="0"/>
                                                          <w:marRight w:val="0"/>
                                                          <w:marTop w:val="0"/>
                                                          <w:marBottom w:val="0"/>
                                                          <w:divBdr>
                                                            <w:top w:val="none" w:sz="0" w:space="0" w:color="auto"/>
                                                            <w:left w:val="none" w:sz="0" w:space="0" w:color="auto"/>
                                                            <w:bottom w:val="none" w:sz="0" w:space="0" w:color="auto"/>
                                                            <w:right w:val="none" w:sz="0" w:space="0" w:color="auto"/>
                                                          </w:divBdr>
                                                          <w:divsChild>
                                                            <w:div w:id="1092314751">
                                                              <w:marLeft w:val="0"/>
                                                              <w:marRight w:val="0"/>
                                                              <w:marTop w:val="0"/>
                                                              <w:marBottom w:val="0"/>
                                                              <w:divBdr>
                                                                <w:top w:val="none" w:sz="0" w:space="0" w:color="auto"/>
                                                                <w:left w:val="none" w:sz="0" w:space="0" w:color="auto"/>
                                                                <w:bottom w:val="none" w:sz="0" w:space="0" w:color="auto"/>
                                                                <w:right w:val="none" w:sz="0" w:space="0" w:color="auto"/>
                                                              </w:divBdr>
                                                              <w:divsChild>
                                                                <w:div w:id="4160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6103194">
      <w:bodyDiv w:val="1"/>
      <w:marLeft w:val="0"/>
      <w:marRight w:val="0"/>
      <w:marTop w:val="0"/>
      <w:marBottom w:val="0"/>
      <w:divBdr>
        <w:top w:val="none" w:sz="0" w:space="0" w:color="auto"/>
        <w:left w:val="none" w:sz="0" w:space="0" w:color="auto"/>
        <w:bottom w:val="none" w:sz="0" w:space="0" w:color="auto"/>
        <w:right w:val="none" w:sz="0" w:space="0" w:color="auto"/>
      </w:divBdr>
      <w:divsChild>
        <w:div w:id="48918107">
          <w:marLeft w:val="0"/>
          <w:marRight w:val="0"/>
          <w:marTop w:val="225"/>
          <w:marBottom w:val="225"/>
          <w:divBdr>
            <w:top w:val="single" w:sz="6" w:space="0" w:color="E6EFF7"/>
            <w:left w:val="single" w:sz="6" w:space="11" w:color="E6EFF7"/>
            <w:bottom w:val="single" w:sz="6" w:space="11" w:color="E6EFF7"/>
            <w:right w:val="single" w:sz="6" w:space="11" w:color="E6EFF7"/>
          </w:divBdr>
          <w:divsChild>
            <w:div w:id="2003390606">
              <w:marLeft w:val="0"/>
              <w:marRight w:val="0"/>
              <w:marTop w:val="0"/>
              <w:marBottom w:val="0"/>
              <w:divBdr>
                <w:top w:val="none" w:sz="0" w:space="0" w:color="auto"/>
                <w:left w:val="none" w:sz="0" w:space="0" w:color="auto"/>
                <w:bottom w:val="none" w:sz="0" w:space="0" w:color="auto"/>
                <w:right w:val="none" w:sz="0" w:space="0" w:color="auto"/>
              </w:divBdr>
              <w:divsChild>
                <w:div w:id="10408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CEB4E-CDE0-48FE-A7E3-CFE16B4BF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East London NHS Foundation Trust</Company>
  <LinksUpToDate>false</LinksUpToDate>
  <CharactersWithSpaces>2315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Mensah Charmaine</dc:creator>
  <cp:lastModifiedBy>Walsh Katie</cp:lastModifiedBy>
  <cp:revision>3</cp:revision>
  <cp:lastPrinted>2019-08-28T08:02:00Z</cp:lastPrinted>
  <dcterms:created xsi:type="dcterms:W3CDTF">2019-08-27T15:12:00Z</dcterms:created>
  <dcterms:modified xsi:type="dcterms:W3CDTF">2019-08-28T08:02:00Z</dcterms:modified>
</cp:coreProperties>
</file>