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5E" w:rsidRDefault="0075655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BE9893" wp14:editId="21F02C33">
            <wp:simplePos x="0" y="0"/>
            <wp:positionH relativeFrom="column">
              <wp:posOffset>-431800</wp:posOffset>
            </wp:positionH>
            <wp:positionV relativeFrom="paragraph">
              <wp:posOffset>-628650</wp:posOffset>
            </wp:positionV>
            <wp:extent cx="1479550" cy="914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40000C" wp14:editId="544E87DA">
            <wp:simplePos x="0" y="0"/>
            <wp:positionH relativeFrom="column">
              <wp:posOffset>4171950</wp:posOffset>
            </wp:positionH>
            <wp:positionV relativeFrom="paragraph">
              <wp:posOffset>-355600</wp:posOffset>
            </wp:positionV>
            <wp:extent cx="1998527" cy="424073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F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94" cy="42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55E" w:rsidRDefault="00B76AAC" w:rsidP="00B76AAC">
      <w:pPr>
        <w:jc w:val="center"/>
        <w:rPr>
          <w:sz w:val="26"/>
        </w:rPr>
      </w:pPr>
      <w:r>
        <w:rPr>
          <w:b/>
          <w:sz w:val="26"/>
        </w:rPr>
        <w:t>Spread planner</w:t>
      </w:r>
    </w:p>
    <w:p w:rsidR="00B76AAC" w:rsidRPr="0082252A" w:rsidRDefault="00B76AAC" w:rsidP="00B76AAC">
      <w:pPr>
        <w:rPr>
          <w:sz w:val="20"/>
        </w:rPr>
      </w:pPr>
      <w:r w:rsidRPr="0082252A">
        <w:rPr>
          <w:sz w:val="20"/>
        </w:rPr>
        <w:t xml:space="preserve">Please complete the </w:t>
      </w:r>
      <w:r w:rsidRPr="0082252A">
        <w:rPr>
          <w:b/>
          <w:sz w:val="20"/>
        </w:rPr>
        <w:t xml:space="preserve">ELFT </w:t>
      </w:r>
      <w:r w:rsidR="00E06F60" w:rsidRPr="0082252A">
        <w:rPr>
          <w:b/>
          <w:sz w:val="20"/>
        </w:rPr>
        <w:t xml:space="preserve">QI </w:t>
      </w:r>
      <w:r w:rsidRPr="0082252A">
        <w:rPr>
          <w:b/>
          <w:sz w:val="20"/>
        </w:rPr>
        <w:t>Spread Checklist</w:t>
      </w:r>
      <w:r w:rsidR="00040CC1" w:rsidRPr="0082252A">
        <w:rPr>
          <w:sz w:val="20"/>
        </w:rPr>
        <w:t xml:space="preserve"> first</w:t>
      </w:r>
      <w:r w:rsidRPr="0082252A">
        <w:rPr>
          <w:sz w:val="20"/>
        </w:rPr>
        <w:t xml:space="preserve"> to ensure your project is ready for spread. If it is, then </w:t>
      </w:r>
      <w:r w:rsidR="0082252A">
        <w:rPr>
          <w:sz w:val="20"/>
        </w:rPr>
        <w:t xml:space="preserve">please discuss your idea to spread at your local QI forum and DMT, then </w:t>
      </w:r>
      <w:r w:rsidRPr="0082252A">
        <w:rPr>
          <w:sz w:val="20"/>
        </w:rPr>
        <w:t>complete th</w:t>
      </w:r>
      <w:r w:rsidR="00040CC1" w:rsidRPr="0082252A">
        <w:rPr>
          <w:sz w:val="20"/>
        </w:rPr>
        <w:t>is</w:t>
      </w:r>
      <w:r w:rsidRPr="0082252A">
        <w:rPr>
          <w:sz w:val="20"/>
        </w:rPr>
        <w:t xml:space="preserve"> Spread planner and submit t</w:t>
      </w:r>
      <w:r w:rsidR="00040CC1" w:rsidRPr="0082252A">
        <w:rPr>
          <w:sz w:val="20"/>
        </w:rPr>
        <w:t>o the QI team</w:t>
      </w:r>
      <w:r w:rsidRPr="0082252A">
        <w:rPr>
          <w:sz w:val="20"/>
        </w:rPr>
        <w:t>.</w:t>
      </w:r>
      <w:r w:rsidR="005F374E" w:rsidRPr="0082252A">
        <w:rPr>
          <w:sz w:val="20"/>
        </w:rPr>
        <w:t xml:space="preserve"> </w:t>
      </w:r>
    </w:p>
    <w:p w:rsidR="00B76AAC" w:rsidRPr="00B76AAC" w:rsidRDefault="00B76AAC" w:rsidP="00B76AAC">
      <w:pPr>
        <w:rPr>
          <w:u w:val="single"/>
        </w:rPr>
      </w:pPr>
      <w:r w:rsidRPr="00B76AAC">
        <w:rPr>
          <w:u w:val="single"/>
        </w:rPr>
        <w:t>Original QI project (test unit)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B76AAC" w:rsidTr="00B76AAC">
        <w:tc>
          <w:tcPr>
            <w:tcW w:w="3510" w:type="dxa"/>
          </w:tcPr>
          <w:p w:rsidR="00B76AAC" w:rsidRDefault="00B76AAC" w:rsidP="00B76AAC">
            <w:r>
              <w:t>Team where the change has been tested and implemented</w:t>
            </w:r>
          </w:p>
        </w:tc>
        <w:tc>
          <w:tcPr>
            <w:tcW w:w="5732" w:type="dxa"/>
          </w:tcPr>
          <w:p w:rsidR="00B76AAC" w:rsidRDefault="00B76AAC" w:rsidP="00B76AAC"/>
        </w:tc>
      </w:tr>
      <w:tr w:rsidR="00B76AAC" w:rsidTr="00B76AAC">
        <w:tc>
          <w:tcPr>
            <w:tcW w:w="3510" w:type="dxa"/>
          </w:tcPr>
          <w:p w:rsidR="00B76AAC" w:rsidRDefault="00B76AAC" w:rsidP="00B76AAC">
            <w:r>
              <w:t>Directorate</w:t>
            </w:r>
          </w:p>
        </w:tc>
        <w:tc>
          <w:tcPr>
            <w:tcW w:w="5732" w:type="dxa"/>
          </w:tcPr>
          <w:p w:rsidR="00B76AAC" w:rsidRDefault="00B76AAC" w:rsidP="00B76AAC"/>
        </w:tc>
      </w:tr>
      <w:tr w:rsidR="00B76AAC" w:rsidTr="00B76AAC">
        <w:tc>
          <w:tcPr>
            <w:tcW w:w="3510" w:type="dxa"/>
          </w:tcPr>
          <w:p w:rsidR="00B76AAC" w:rsidRDefault="00B76AAC" w:rsidP="00B76AAC">
            <w:r>
              <w:t>QI project lead</w:t>
            </w:r>
          </w:p>
        </w:tc>
        <w:tc>
          <w:tcPr>
            <w:tcW w:w="5732" w:type="dxa"/>
          </w:tcPr>
          <w:p w:rsidR="00B76AAC" w:rsidRDefault="00B76AAC" w:rsidP="00B76AAC"/>
        </w:tc>
      </w:tr>
      <w:tr w:rsidR="00B76AAC" w:rsidTr="00B76AAC">
        <w:tc>
          <w:tcPr>
            <w:tcW w:w="3510" w:type="dxa"/>
          </w:tcPr>
          <w:p w:rsidR="00B76AAC" w:rsidRDefault="00B76AAC" w:rsidP="00B76AAC">
            <w:r>
              <w:t>QI project sponsor</w:t>
            </w:r>
          </w:p>
        </w:tc>
        <w:tc>
          <w:tcPr>
            <w:tcW w:w="5732" w:type="dxa"/>
          </w:tcPr>
          <w:p w:rsidR="00B76AAC" w:rsidRDefault="00B76AAC" w:rsidP="00B76AAC"/>
        </w:tc>
      </w:tr>
      <w:tr w:rsidR="00B76AAC" w:rsidTr="00B76AAC">
        <w:tc>
          <w:tcPr>
            <w:tcW w:w="3510" w:type="dxa"/>
          </w:tcPr>
          <w:p w:rsidR="00B76AAC" w:rsidRDefault="00B76AAC" w:rsidP="00B76AAC">
            <w:r>
              <w:t>Summarise the improvement achieved</w:t>
            </w:r>
          </w:p>
        </w:tc>
        <w:tc>
          <w:tcPr>
            <w:tcW w:w="5732" w:type="dxa"/>
          </w:tcPr>
          <w:p w:rsidR="00B76AAC" w:rsidRDefault="00B76AAC" w:rsidP="00B76AAC"/>
        </w:tc>
      </w:tr>
    </w:tbl>
    <w:p w:rsidR="00B76AAC" w:rsidRDefault="00B76AAC" w:rsidP="00B76AAC"/>
    <w:p w:rsidR="00B76AAC" w:rsidRPr="00B76AAC" w:rsidRDefault="00B76AAC" w:rsidP="00B76AAC">
      <w:pPr>
        <w:rPr>
          <w:u w:val="single"/>
        </w:rPr>
      </w:pPr>
      <w:r w:rsidRPr="00B76AAC">
        <w:rPr>
          <w:u w:val="single"/>
        </w:rPr>
        <w:t>Strategic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B76AAC" w:rsidTr="00B76AAC">
        <w:tc>
          <w:tcPr>
            <w:tcW w:w="3510" w:type="dxa"/>
          </w:tcPr>
          <w:p w:rsidR="00B76AAC" w:rsidRDefault="00B76AAC" w:rsidP="00B76AAC">
            <w:r>
              <w:t>How would spread of this project align with directorate or Trust improvement priorities?</w:t>
            </w:r>
          </w:p>
        </w:tc>
        <w:tc>
          <w:tcPr>
            <w:tcW w:w="5732" w:type="dxa"/>
          </w:tcPr>
          <w:p w:rsidR="00B76AAC" w:rsidRDefault="00B76AAC" w:rsidP="00B76AAC"/>
        </w:tc>
      </w:tr>
    </w:tbl>
    <w:p w:rsidR="00B76AAC" w:rsidRDefault="00B76AAC" w:rsidP="00B76AAC"/>
    <w:p w:rsidR="00B76AAC" w:rsidRPr="008570E1" w:rsidRDefault="008570E1" w:rsidP="00B76AAC">
      <w:pPr>
        <w:rPr>
          <w:u w:val="single"/>
        </w:rPr>
      </w:pPr>
      <w:r w:rsidRPr="008570E1">
        <w:rPr>
          <w:u w:val="single"/>
        </w:rPr>
        <w:t>Spread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8570E1" w:rsidTr="008570E1">
        <w:tc>
          <w:tcPr>
            <w:tcW w:w="3510" w:type="dxa"/>
          </w:tcPr>
          <w:p w:rsidR="008570E1" w:rsidRDefault="008570E1" w:rsidP="00B76AAC">
            <w:r>
              <w:t>Which team(s) are you intending to spread to?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t>Is this within your directorate, or across directorates?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t xml:space="preserve">If within directorate, has this been discussed at DMT? </w:t>
            </w:r>
            <w:r>
              <w:br/>
            </w:r>
            <w:r w:rsidRPr="008570E1">
              <w:rPr>
                <w:sz w:val="18"/>
              </w:rPr>
              <w:t>Please provide date of discussion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t xml:space="preserve">If across directorates, has this been discussed with the QI and executive team? </w:t>
            </w:r>
            <w:r>
              <w:br/>
            </w:r>
            <w:r w:rsidRPr="008570E1">
              <w:rPr>
                <w:sz w:val="18"/>
              </w:rPr>
              <w:t>Please provide date of discussion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A95E9B" w:rsidTr="008570E1">
        <w:tc>
          <w:tcPr>
            <w:tcW w:w="3510" w:type="dxa"/>
          </w:tcPr>
          <w:p w:rsidR="00A95E9B" w:rsidRDefault="00A95E9B" w:rsidP="00B76AAC">
            <w:r>
              <w:t>What is the aim statement for the spread?</w:t>
            </w:r>
          </w:p>
        </w:tc>
        <w:tc>
          <w:tcPr>
            <w:tcW w:w="5732" w:type="dxa"/>
          </w:tcPr>
          <w:p w:rsidR="00A95E9B" w:rsidRDefault="00A95E9B" w:rsidP="00B76AAC"/>
        </w:tc>
      </w:tr>
    </w:tbl>
    <w:p w:rsidR="008570E1" w:rsidRDefault="008570E1" w:rsidP="00B76AAC"/>
    <w:p w:rsidR="00B76AAC" w:rsidRPr="008570E1" w:rsidRDefault="008570E1" w:rsidP="00B76AAC">
      <w:pPr>
        <w:rPr>
          <w:u w:val="single"/>
        </w:rPr>
      </w:pPr>
      <w:r w:rsidRPr="008570E1">
        <w:rPr>
          <w:u w:val="single"/>
        </w:rPr>
        <w:t>Resourcing and structure for spread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8570E1" w:rsidTr="008570E1">
        <w:tc>
          <w:tcPr>
            <w:tcW w:w="3510" w:type="dxa"/>
          </w:tcPr>
          <w:p w:rsidR="008570E1" w:rsidRDefault="008570E1" w:rsidP="00B76AAC">
            <w:r>
              <w:t>Who would be the day-to-day project lead for the spread?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t>How much time would the project lead have to support this?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t xml:space="preserve">Who would be the sponsor for the spread?  </w:t>
            </w:r>
            <w:r>
              <w:br/>
            </w:r>
            <w:r w:rsidRPr="008570E1">
              <w:rPr>
                <w:sz w:val="18"/>
              </w:rPr>
              <w:t xml:space="preserve">Must be DMT member if spread within a </w:t>
            </w:r>
            <w:r w:rsidRPr="008570E1">
              <w:rPr>
                <w:sz w:val="18"/>
              </w:rPr>
              <w:lastRenderedPageBreak/>
              <w:t xml:space="preserve">directorate, or executive if spread across </w:t>
            </w:r>
            <w:bookmarkStart w:id="0" w:name="_GoBack"/>
            <w:bookmarkEnd w:id="0"/>
            <w:r w:rsidRPr="008570E1">
              <w:rPr>
                <w:sz w:val="18"/>
              </w:rPr>
              <w:t>directorate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8570E1" w:rsidTr="008570E1">
        <w:tc>
          <w:tcPr>
            <w:tcW w:w="3510" w:type="dxa"/>
          </w:tcPr>
          <w:p w:rsidR="008570E1" w:rsidRDefault="008570E1" w:rsidP="00B76AAC">
            <w:r>
              <w:lastRenderedPageBreak/>
              <w:t>What would be the role of the original team/site in the spread?</w:t>
            </w:r>
          </w:p>
        </w:tc>
        <w:tc>
          <w:tcPr>
            <w:tcW w:w="5732" w:type="dxa"/>
          </w:tcPr>
          <w:p w:rsidR="008570E1" w:rsidRDefault="008570E1" w:rsidP="00B76AAC"/>
        </w:tc>
      </w:tr>
      <w:tr w:rsidR="002051BA" w:rsidTr="008570E1">
        <w:tc>
          <w:tcPr>
            <w:tcW w:w="3510" w:type="dxa"/>
          </w:tcPr>
          <w:p w:rsidR="002051BA" w:rsidRDefault="002051BA" w:rsidP="002051BA">
            <w:r>
              <w:t>Who else would be in the project team?</w:t>
            </w:r>
          </w:p>
        </w:tc>
        <w:tc>
          <w:tcPr>
            <w:tcW w:w="5732" w:type="dxa"/>
          </w:tcPr>
          <w:p w:rsidR="002051BA" w:rsidRDefault="002051BA" w:rsidP="00B76AAC"/>
        </w:tc>
      </w:tr>
      <w:tr w:rsidR="002051BA" w:rsidTr="008570E1">
        <w:tc>
          <w:tcPr>
            <w:tcW w:w="3510" w:type="dxa"/>
          </w:tcPr>
          <w:p w:rsidR="002051BA" w:rsidRDefault="002051BA" w:rsidP="00B76AAC">
            <w:r>
              <w:t>Which of these team members have had QI training?</w:t>
            </w:r>
          </w:p>
        </w:tc>
        <w:tc>
          <w:tcPr>
            <w:tcW w:w="5732" w:type="dxa"/>
          </w:tcPr>
          <w:p w:rsidR="002051BA" w:rsidRDefault="002051BA" w:rsidP="00B76AAC"/>
        </w:tc>
      </w:tr>
      <w:tr w:rsidR="002051BA" w:rsidTr="008570E1">
        <w:tc>
          <w:tcPr>
            <w:tcW w:w="3510" w:type="dxa"/>
          </w:tcPr>
          <w:p w:rsidR="002051BA" w:rsidRDefault="002051BA" w:rsidP="00B76AAC">
            <w:r>
              <w:t>Will the project team have access to support from a QI coach or QI lead? Who, and how often?</w:t>
            </w:r>
          </w:p>
        </w:tc>
        <w:tc>
          <w:tcPr>
            <w:tcW w:w="5732" w:type="dxa"/>
          </w:tcPr>
          <w:p w:rsidR="002051BA" w:rsidRDefault="002051BA" w:rsidP="00B76AAC"/>
        </w:tc>
      </w:tr>
      <w:tr w:rsidR="002051BA" w:rsidTr="008570E1">
        <w:tc>
          <w:tcPr>
            <w:tcW w:w="3510" w:type="dxa"/>
          </w:tcPr>
          <w:p w:rsidR="002051BA" w:rsidRDefault="002051BA" w:rsidP="00B76AAC">
            <w:r>
              <w:t>When will the project team be meeting? How often, how long for?</w:t>
            </w:r>
          </w:p>
        </w:tc>
        <w:tc>
          <w:tcPr>
            <w:tcW w:w="5732" w:type="dxa"/>
          </w:tcPr>
          <w:p w:rsidR="002051BA" w:rsidRDefault="002051BA" w:rsidP="00B76AAC"/>
        </w:tc>
      </w:tr>
    </w:tbl>
    <w:p w:rsidR="008570E1" w:rsidRDefault="008570E1" w:rsidP="00B76AAC"/>
    <w:p w:rsidR="00B76AAC" w:rsidRPr="00A95E9B" w:rsidRDefault="00E7025B" w:rsidP="00B76AAC">
      <w:pPr>
        <w:rPr>
          <w:u w:val="single"/>
        </w:rPr>
      </w:pPr>
      <w:r w:rsidRPr="00A95E9B">
        <w:rPr>
          <w:u w:val="single"/>
        </w:rPr>
        <w:t>Change package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E7025B" w:rsidTr="00E7025B">
        <w:tc>
          <w:tcPr>
            <w:tcW w:w="3510" w:type="dxa"/>
          </w:tcPr>
          <w:p w:rsidR="00E7025B" w:rsidRDefault="00E7025B" w:rsidP="00B76AAC">
            <w:r>
              <w:t>What is the change package that you wish to spread?</w:t>
            </w:r>
          </w:p>
        </w:tc>
        <w:tc>
          <w:tcPr>
            <w:tcW w:w="5732" w:type="dxa"/>
          </w:tcPr>
          <w:p w:rsidR="00E7025B" w:rsidRDefault="00E7025B" w:rsidP="00B76AAC"/>
        </w:tc>
      </w:tr>
      <w:tr w:rsidR="00E7025B" w:rsidTr="00E7025B">
        <w:tc>
          <w:tcPr>
            <w:tcW w:w="3510" w:type="dxa"/>
          </w:tcPr>
          <w:p w:rsidR="00E7025B" w:rsidRPr="00E7025B" w:rsidRDefault="00E7025B" w:rsidP="00B76AAC">
            <w:pPr>
              <w:rPr>
                <w:sz w:val="18"/>
              </w:rPr>
            </w:pPr>
            <w:r>
              <w:t>What materials are available to support adoption of the changes?</w:t>
            </w:r>
            <w:r>
              <w:br/>
            </w:r>
            <w:r>
              <w:rPr>
                <w:sz w:val="18"/>
              </w:rPr>
              <w:t>(</w:t>
            </w:r>
            <w:r w:rsidR="0044797F">
              <w:rPr>
                <w:sz w:val="18"/>
              </w:rPr>
              <w:t xml:space="preserve">evidence/knowledge supporting the innovation, </w:t>
            </w:r>
            <w:r>
              <w:rPr>
                <w:sz w:val="18"/>
              </w:rPr>
              <w:t>manual, policy, training, e-learning, checklist, leaflets, posters)</w:t>
            </w:r>
          </w:p>
        </w:tc>
        <w:tc>
          <w:tcPr>
            <w:tcW w:w="5732" w:type="dxa"/>
          </w:tcPr>
          <w:p w:rsidR="00E7025B" w:rsidRDefault="00E7025B" w:rsidP="00B76AAC"/>
        </w:tc>
      </w:tr>
      <w:tr w:rsidR="00E7025B" w:rsidTr="00E7025B">
        <w:tc>
          <w:tcPr>
            <w:tcW w:w="3510" w:type="dxa"/>
          </w:tcPr>
          <w:p w:rsidR="00E7025B" w:rsidRPr="00E7025B" w:rsidRDefault="00E7025B" w:rsidP="00B76AAC">
            <w:pPr>
              <w:rPr>
                <w:sz w:val="18"/>
              </w:rPr>
            </w:pPr>
            <w:r>
              <w:t>What data and stories are available to support adoption of the changes?</w:t>
            </w:r>
            <w:r>
              <w:br/>
            </w:r>
            <w:r>
              <w:rPr>
                <w:sz w:val="18"/>
              </w:rPr>
              <w:t>(combination of both quantitative data and stories from service users and staff will be needed)</w:t>
            </w:r>
          </w:p>
        </w:tc>
        <w:tc>
          <w:tcPr>
            <w:tcW w:w="5732" w:type="dxa"/>
          </w:tcPr>
          <w:p w:rsidR="00E7025B" w:rsidRDefault="00E7025B" w:rsidP="00B76AAC"/>
        </w:tc>
      </w:tr>
      <w:tr w:rsidR="00B832F2" w:rsidTr="00E7025B">
        <w:tc>
          <w:tcPr>
            <w:tcW w:w="3510" w:type="dxa"/>
          </w:tcPr>
          <w:p w:rsidR="00B832F2" w:rsidRDefault="00B832F2" w:rsidP="00B76AAC">
            <w:r>
              <w:t>How does the change help service users and carers/families?</w:t>
            </w:r>
          </w:p>
        </w:tc>
        <w:tc>
          <w:tcPr>
            <w:tcW w:w="5732" w:type="dxa"/>
          </w:tcPr>
          <w:p w:rsidR="00B832F2" w:rsidRDefault="00B832F2" w:rsidP="00B76AAC"/>
        </w:tc>
      </w:tr>
      <w:tr w:rsidR="00B832F2" w:rsidTr="00E7025B">
        <w:tc>
          <w:tcPr>
            <w:tcW w:w="3510" w:type="dxa"/>
          </w:tcPr>
          <w:p w:rsidR="00B832F2" w:rsidRDefault="00B832F2" w:rsidP="00B76AAC">
            <w:r>
              <w:t>How does the change help staff?</w:t>
            </w:r>
          </w:p>
          <w:p w:rsidR="00B832F2" w:rsidRDefault="00B832F2" w:rsidP="00B76AAC"/>
        </w:tc>
        <w:tc>
          <w:tcPr>
            <w:tcW w:w="5732" w:type="dxa"/>
          </w:tcPr>
          <w:p w:rsidR="00B832F2" w:rsidRDefault="00B832F2" w:rsidP="00B76AAC"/>
        </w:tc>
      </w:tr>
      <w:tr w:rsidR="00A95E9B" w:rsidTr="00E7025B">
        <w:tc>
          <w:tcPr>
            <w:tcW w:w="3510" w:type="dxa"/>
          </w:tcPr>
          <w:p w:rsidR="00A95E9B" w:rsidRPr="00A95E9B" w:rsidRDefault="00A95E9B" w:rsidP="00B76AAC">
            <w:pPr>
              <w:rPr>
                <w:sz w:val="18"/>
              </w:rPr>
            </w:pPr>
            <w:r>
              <w:t>Any infrastructure improvements that will help spread?</w:t>
            </w:r>
            <w:r>
              <w:br/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 xml:space="preserve"> electronic system change</w:t>
            </w:r>
            <w:r w:rsidR="00E9068E">
              <w:rPr>
                <w:sz w:val="18"/>
              </w:rPr>
              <w:t>, online reporting tool</w:t>
            </w:r>
            <w:r>
              <w:rPr>
                <w:sz w:val="18"/>
              </w:rPr>
              <w:t>)</w:t>
            </w:r>
          </w:p>
        </w:tc>
        <w:tc>
          <w:tcPr>
            <w:tcW w:w="5732" w:type="dxa"/>
          </w:tcPr>
          <w:p w:rsidR="00A95E9B" w:rsidRDefault="00A95E9B" w:rsidP="00B76AAC"/>
        </w:tc>
      </w:tr>
    </w:tbl>
    <w:p w:rsidR="00E7025B" w:rsidRDefault="00E7025B" w:rsidP="00B76AAC"/>
    <w:p w:rsidR="00A95E9B" w:rsidRPr="00A95E9B" w:rsidRDefault="00A95E9B" w:rsidP="00B76AAC">
      <w:pPr>
        <w:rPr>
          <w:u w:val="single"/>
        </w:rPr>
      </w:pPr>
      <w:r w:rsidRPr="00A95E9B">
        <w:rPr>
          <w:u w:val="single"/>
        </w:rPr>
        <w:t>Inspiring your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A95E9B" w:rsidTr="00A95E9B">
        <w:tc>
          <w:tcPr>
            <w:tcW w:w="3510" w:type="dxa"/>
          </w:tcPr>
          <w:p w:rsidR="00A95E9B" w:rsidRDefault="00A95E9B" w:rsidP="00B76AAC">
            <w:r>
              <w:t>Who are the key stakeholders who will support adoption in the new site(s)?</w:t>
            </w:r>
          </w:p>
        </w:tc>
        <w:tc>
          <w:tcPr>
            <w:tcW w:w="5732" w:type="dxa"/>
          </w:tcPr>
          <w:p w:rsidR="00A95E9B" w:rsidRDefault="00A95E9B" w:rsidP="00B76AAC"/>
        </w:tc>
      </w:tr>
      <w:tr w:rsidR="00C471A8" w:rsidTr="00A95E9B">
        <w:tc>
          <w:tcPr>
            <w:tcW w:w="3510" w:type="dxa"/>
          </w:tcPr>
          <w:p w:rsidR="00C471A8" w:rsidRDefault="00C471A8" w:rsidP="00B76AAC">
            <w:r>
              <w:t>Who will be the early adopters (champions) of the change?</w:t>
            </w:r>
          </w:p>
        </w:tc>
        <w:tc>
          <w:tcPr>
            <w:tcW w:w="5732" w:type="dxa"/>
          </w:tcPr>
          <w:p w:rsidR="00C471A8" w:rsidRDefault="00C471A8" w:rsidP="00B76AAC"/>
        </w:tc>
      </w:tr>
      <w:tr w:rsidR="00A95E9B" w:rsidTr="00A95E9B">
        <w:tc>
          <w:tcPr>
            <w:tcW w:w="3510" w:type="dxa"/>
          </w:tcPr>
          <w:p w:rsidR="00A95E9B" w:rsidRDefault="00A95E9B" w:rsidP="00B76AAC">
            <w:r>
              <w:t>How have you, or will you, engage and inspire these key stakeholders</w:t>
            </w:r>
            <w:r w:rsidR="00C471A8">
              <w:t xml:space="preserve"> and early adopters</w:t>
            </w:r>
            <w:r>
              <w:t>?</w:t>
            </w:r>
          </w:p>
        </w:tc>
        <w:tc>
          <w:tcPr>
            <w:tcW w:w="5732" w:type="dxa"/>
          </w:tcPr>
          <w:p w:rsidR="00A95E9B" w:rsidRDefault="00A95E9B" w:rsidP="00B76AAC"/>
        </w:tc>
      </w:tr>
      <w:tr w:rsidR="002051BA" w:rsidTr="00A95E9B">
        <w:tc>
          <w:tcPr>
            <w:tcW w:w="3510" w:type="dxa"/>
          </w:tcPr>
          <w:p w:rsidR="002051BA" w:rsidRDefault="002051BA" w:rsidP="00C471A8">
            <w:r>
              <w:t>How will the project team liaise with key stakeholders</w:t>
            </w:r>
            <w:r w:rsidR="00C471A8">
              <w:t xml:space="preserve"> and champions</w:t>
            </w:r>
            <w:r>
              <w:t xml:space="preserve"> during the</w:t>
            </w:r>
            <w:r w:rsidR="00C471A8">
              <w:t xml:space="preserve"> life of the</w:t>
            </w:r>
            <w:r>
              <w:t xml:space="preserve"> project to discuss progress?</w:t>
            </w:r>
          </w:p>
        </w:tc>
        <w:tc>
          <w:tcPr>
            <w:tcW w:w="5732" w:type="dxa"/>
          </w:tcPr>
          <w:p w:rsidR="002051BA" w:rsidRDefault="002051BA" w:rsidP="00B76AAC"/>
        </w:tc>
      </w:tr>
      <w:tr w:rsidR="002051BA" w:rsidTr="00A95E9B">
        <w:tc>
          <w:tcPr>
            <w:tcW w:w="3510" w:type="dxa"/>
          </w:tcPr>
          <w:p w:rsidR="002051BA" w:rsidRDefault="002051BA" w:rsidP="002051BA">
            <w:r>
              <w:lastRenderedPageBreak/>
              <w:t>How will this spread project be communicated (locally and Trust-wide)?</w:t>
            </w:r>
          </w:p>
          <w:p w:rsidR="002051BA" w:rsidRPr="002051BA" w:rsidRDefault="002051BA" w:rsidP="002051BA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what</w:t>
            </w:r>
            <w:proofErr w:type="gramEnd"/>
            <w:r>
              <w:rPr>
                <w:sz w:val="18"/>
              </w:rPr>
              <w:t xml:space="preserve"> channels, how often, who by?)</w:t>
            </w:r>
          </w:p>
        </w:tc>
        <w:tc>
          <w:tcPr>
            <w:tcW w:w="5732" w:type="dxa"/>
          </w:tcPr>
          <w:p w:rsidR="002051BA" w:rsidRDefault="002051BA" w:rsidP="00B76AAC"/>
        </w:tc>
      </w:tr>
      <w:tr w:rsidR="00E135B1" w:rsidTr="00A95E9B">
        <w:tc>
          <w:tcPr>
            <w:tcW w:w="3510" w:type="dxa"/>
          </w:tcPr>
          <w:p w:rsidR="00E135B1" w:rsidRDefault="00E135B1" w:rsidP="002051BA">
            <w:r>
              <w:t>How will you celebrate and recognise participation and progress?</w:t>
            </w:r>
          </w:p>
        </w:tc>
        <w:tc>
          <w:tcPr>
            <w:tcW w:w="5732" w:type="dxa"/>
          </w:tcPr>
          <w:p w:rsidR="00E135B1" w:rsidRDefault="00E135B1" w:rsidP="00B76AAC"/>
        </w:tc>
      </w:tr>
    </w:tbl>
    <w:p w:rsidR="00A95E9B" w:rsidRDefault="00A95E9B" w:rsidP="00B76AAC"/>
    <w:p w:rsidR="00A95E9B" w:rsidRPr="00A95E9B" w:rsidRDefault="00A95E9B" w:rsidP="00B76AAC">
      <w:pPr>
        <w:rPr>
          <w:u w:val="single"/>
        </w:rPr>
      </w:pPr>
      <w:r w:rsidRPr="00A95E9B">
        <w:rPr>
          <w:u w:val="single"/>
        </w:rPr>
        <w:t>Measurement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95E9B" w:rsidTr="00A95E9B">
        <w:tc>
          <w:tcPr>
            <w:tcW w:w="4621" w:type="dxa"/>
          </w:tcPr>
          <w:p w:rsidR="00A95E9B" w:rsidRDefault="00A95E9B" w:rsidP="00B76AAC">
            <w:r>
              <w:t>What will be the outcome measures for the spread?</w:t>
            </w:r>
          </w:p>
        </w:tc>
        <w:tc>
          <w:tcPr>
            <w:tcW w:w="4621" w:type="dxa"/>
          </w:tcPr>
          <w:p w:rsidR="00A95E9B" w:rsidRDefault="00A95E9B" w:rsidP="00B76AAC"/>
        </w:tc>
      </w:tr>
      <w:tr w:rsidR="00A95E9B" w:rsidTr="00A95E9B">
        <w:tc>
          <w:tcPr>
            <w:tcW w:w="4621" w:type="dxa"/>
          </w:tcPr>
          <w:p w:rsidR="00A95E9B" w:rsidRDefault="00A95E9B" w:rsidP="00B76AAC">
            <w:r>
              <w:t>What will be the process measures?</w:t>
            </w:r>
          </w:p>
          <w:p w:rsidR="00A95E9B" w:rsidRDefault="00A95E9B" w:rsidP="00B76AAC"/>
        </w:tc>
        <w:tc>
          <w:tcPr>
            <w:tcW w:w="4621" w:type="dxa"/>
          </w:tcPr>
          <w:p w:rsidR="00A95E9B" w:rsidRDefault="00A95E9B" w:rsidP="00B76AAC"/>
        </w:tc>
      </w:tr>
      <w:tr w:rsidR="00A95E9B" w:rsidTr="00A95E9B">
        <w:tc>
          <w:tcPr>
            <w:tcW w:w="4621" w:type="dxa"/>
          </w:tcPr>
          <w:p w:rsidR="00A95E9B" w:rsidRDefault="00A95E9B" w:rsidP="00B76AAC">
            <w:r>
              <w:t>What will be the balancing measures?</w:t>
            </w:r>
          </w:p>
          <w:p w:rsidR="00A95E9B" w:rsidRDefault="00A95E9B" w:rsidP="00B76AAC"/>
        </w:tc>
        <w:tc>
          <w:tcPr>
            <w:tcW w:w="4621" w:type="dxa"/>
          </w:tcPr>
          <w:p w:rsidR="00A95E9B" w:rsidRDefault="00A95E9B" w:rsidP="00B76AAC"/>
        </w:tc>
      </w:tr>
      <w:tr w:rsidR="00A95E9B" w:rsidTr="00A95E9B">
        <w:tc>
          <w:tcPr>
            <w:tcW w:w="4621" w:type="dxa"/>
          </w:tcPr>
          <w:p w:rsidR="00A95E9B" w:rsidRDefault="00A95E9B" w:rsidP="00B76AAC">
            <w:r>
              <w:t>Wh</w:t>
            </w:r>
            <w:r w:rsidR="002051BA">
              <w:t>o will collect the data and how</w:t>
            </w:r>
            <w:r>
              <w:t>?</w:t>
            </w:r>
          </w:p>
          <w:p w:rsidR="00A95E9B" w:rsidRDefault="00A95E9B" w:rsidP="00B76AAC"/>
        </w:tc>
        <w:tc>
          <w:tcPr>
            <w:tcW w:w="4621" w:type="dxa"/>
          </w:tcPr>
          <w:p w:rsidR="00A95E9B" w:rsidRDefault="00A95E9B" w:rsidP="00B76AAC"/>
        </w:tc>
      </w:tr>
      <w:tr w:rsidR="002051BA" w:rsidTr="00A95E9B">
        <w:tc>
          <w:tcPr>
            <w:tcW w:w="4621" w:type="dxa"/>
          </w:tcPr>
          <w:p w:rsidR="002051BA" w:rsidRDefault="002051BA" w:rsidP="00B76AAC">
            <w:r>
              <w:t>Do you have baseline data for the spread sites?</w:t>
            </w:r>
          </w:p>
          <w:p w:rsidR="002051BA" w:rsidRDefault="002051BA" w:rsidP="00B76AAC"/>
        </w:tc>
        <w:tc>
          <w:tcPr>
            <w:tcW w:w="4621" w:type="dxa"/>
          </w:tcPr>
          <w:p w:rsidR="002051BA" w:rsidRDefault="002051BA" w:rsidP="00B76AAC"/>
        </w:tc>
      </w:tr>
      <w:tr w:rsidR="00A95E9B" w:rsidTr="00A95E9B">
        <w:tc>
          <w:tcPr>
            <w:tcW w:w="4621" w:type="dxa"/>
          </w:tcPr>
          <w:p w:rsidR="00A95E9B" w:rsidRDefault="00A95E9B" w:rsidP="00B76AAC">
            <w:r>
              <w:t>How will you make the data available and accessible to the spread sites (both staff and service users)?</w:t>
            </w:r>
          </w:p>
        </w:tc>
        <w:tc>
          <w:tcPr>
            <w:tcW w:w="4621" w:type="dxa"/>
          </w:tcPr>
          <w:p w:rsidR="00A95E9B" w:rsidRDefault="00A95E9B" w:rsidP="00B76AAC"/>
        </w:tc>
      </w:tr>
    </w:tbl>
    <w:p w:rsidR="00A95E9B" w:rsidRDefault="00A95E9B" w:rsidP="00B76AAC"/>
    <w:p w:rsidR="00A95E9B" w:rsidRDefault="00A95E9B" w:rsidP="00B76AAC"/>
    <w:p w:rsidR="00A95E9B" w:rsidRPr="00B76AAC" w:rsidRDefault="00A95E9B" w:rsidP="00B76AAC"/>
    <w:p w:rsidR="00A22315" w:rsidRPr="005F374E" w:rsidRDefault="005F374E">
      <w:pPr>
        <w:rPr>
          <w:sz w:val="20"/>
        </w:rPr>
      </w:pPr>
      <w:r w:rsidRPr="005F374E">
        <w:rPr>
          <w:sz w:val="20"/>
        </w:rPr>
        <w:t xml:space="preserve">Once the Spread Planner is complete, please email to </w:t>
      </w:r>
      <w:hyperlink r:id="rId9" w:history="1">
        <w:r w:rsidRPr="005F374E">
          <w:rPr>
            <w:rStyle w:val="Hyperlink"/>
            <w:sz w:val="20"/>
          </w:rPr>
          <w:t>qi@elft.nhs.uk</w:t>
        </w:r>
      </w:hyperlink>
      <w:r w:rsidRPr="005F374E">
        <w:rPr>
          <w:sz w:val="20"/>
        </w:rPr>
        <w:t>. The QI team will review</w:t>
      </w:r>
      <w:r w:rsidR="0082252A">
        <w:rPr>
          <w:sz w:val="20"/>
        </w:rPr>
        <w:t xml:space="preserve"> the plan</w:t>
      </w:r>
      <w:r w:rsidRPr="005F374E">
        <w:rPr>
          <w:sz w:val="20"/>
        </w:rPr>
        <w:t>, liaise with the DMT or executive team as necessary, and then be back in touch to support you in your spread project.</w:t>
      </w:r>
    </w:p>
    <w:sectPr w:rsidR="00A22315" w:rsidRPr="005F374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E4" w:rsidRDefault="00FE2FE4" w:rsidP="00E06F60">
      <w:pPr>
        <w:spacing w:after="0" w:line="240" w:lineRule="auto"/>
      </w:pPr>
      <w:r>
        <w:separator/>
      </w:r>
    </w:p>
  </w:endnote>
  <w:endnote w:type="continuationSeparator" w:id="0">
    <w:p w:rsidR="00FE2FE4" w:rsidRDefault="00FE2FE4" w:rsidP="00E0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60" w:rsidRPr="0082252A" w:rsidRDefault="00E06F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</w:rPr>
    </w:pPr>
    <w:r w:rsidRPr="0082252A">
      <w:rPr>
        <w:rFonts w:asciiTheme="majorHAnsi" w:eastAsiaTheme="majorEastAsia" w:hAnsiTheme="majorHAnsi" w:cstheme="majorBidi"/>
        <w:sz w:val="18"/>
      </w:rPr>
      <w:t>ELFT QI Spread Planner v1 (May 2015</w:t>
    </w:r>
    <w:proofErr w:type="gramStart"/>
    <w:r w:rsidRPr="0082252A">
      <w:rPr>
        <w:rFonts w:asciiTheme="majorHAnsi" w:eastAsiaTheme="majorEastAsia" w:hAnsiTheme="majorHAnsi" w:cstheme="majorBidi"/>
        <w:sz w:val="18"/>
      </w:rPr>
      <w:t>)</w:t>
    </w:r>
    <w:proofErr w:type="gramEnd"/>
    <w:r w:rsidRPr="0082252A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82252A">
      <w:rPr>
        <w:rFonts w:asciiTheme="majorHAnsi" w:eastAsiaTheme="majorEastAsia" w:hAnsiTheme="majorHAnsi" w:cstheme="majorBidi"/>
        <w:sz w:val="18"/>
      </w:rPr>
      <w:t xml:space="preserve">Page </w:t>
    </w:r>
    <w:r w:rsidRPr="0082252A">
      <w:rPr>
        <w:rFonts w:eastAsiaTheme="minorEastAsia"/>
        <w:sz w:val="18"/>
      </w:rPr>
      <w:fldChar w:fldCharType="begin"/>
    </w:r>
    <w:r w:rsidRPr="0082252A">
      <w:rPr>
        <w:sz w:val="18"/>
      </w:rPr>
      <w:instrText xml:space="preserve"> PAGE   \* MERGEFORMAT </w:instrText>
    </w:r>
    <w:r w:rsidRPr="0082252A">
      <w:rPr>
        <w:rFonts w:eastAsiaTheme="minorEastAsia"/>
        <w:sz w:val="18"/>
      </w:rPr>
      <w:fldChar w:fldCharType="separate"/>
    </w:r>
    <w:r w:rsidR="0082252A" w:rsidRPr="0082252A">
      <w:rPr>
        <w:rFonts w:asciiTheme="majorHAnsi" w:eastAsiaTheme="majorEastAsia" w:hAnsiTheme="majorHAnsi" w:cstheme="majorBidi"/>
        <w:noProof/>
        <w:sz w:val="18"/>
      </w:rPr>
      <w:t>2</w:t>
    </w:r>
    <w:r w:rsidRPr="0082252A">
      <w:rPr>
        <w:rFonts w:asciiTheme="majorHAnsi" w:eastAsiaTheme="majorEastAsia" w:hAnsiTheme="majorHAnsi" w:cstheme="majorBidi"/>
        <w:noProof/>
        <w:sz w:val="18"/>
      </w:rPr>
      <w:fldChar w:fldCharType="end"/>
    </w:r>
  </w:p>
  <w:p w:rsidR="00E06F60" w:rsidRDefault="00E06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E4" w:rsidRDefault="00FE2FE4" w:rsidP="00E06F60">
      <w:pPr>
        <w:spacing w:after="0" w:line="240" w:lineRule="auto"/>
      </w:pPr>
      <w:r>
        <w:separator/>
      </w:r>
    </w:p>
  </w:footnote>
  <w:footnote w:type="continuationSeparator" w:id="0">
    <w:p w:rsidR="00FE2FE4" w:rsidRDefault="00FE2FE4" w:rsidP="00E0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5E"/>
    <w:rsid w:val="00040CC1"/>
    <w:rsid w:val="001A0906"/>
    <w:rsid w:val="002051BA"/>
    <w:rsid w:val="0044797F"/>
    <w:rsid w:val="005F374E"/>
    <w:rsid w:val="0075655E"/>
    <w:rsid w:val="0082252A"/>
    <w:rsid w:val="008570E1"/>
    <w:rsid w:val="00A22315"/>
    <w:rsid w:val="00A95E9B"/>
    <w:rsid w:val="00B76AAC"/>
    <w:rsid w:val="00B832F2"/>
    <w:rsid w:val="00C471A8"/>
    <w:rsid w:val="00E06F60"/>
    <w:rsid w:val="00E135B1"/>
    <w:rsid w:val="00E7025B"/>
    <w:rsid w:val="00E9068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7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60"/>
  </w:style>
  <w:style w:type="paragraph" w:styleId="Footer">
    <w:name w:val="footer"/>
    <w:basedOn w:val="Normal"/>
    <w:link w:val="FooterChar"/>
    <w:uiPriority w:val="99"/>
    <w:unhideWhenUsed/>
    <w:rsid w:val="00E0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7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60"/>
  </w:style>
  <w:style w:type="paragraph" w:styleId="Footer">
    <w:name w:val="footer"/>
    <w:basedOn w:val="Normal"/>
    <w:link w:val="FooterChar"/>
    <w:uiPriority w:val="99"/>
    <w:unhideWhenUsed/>
    <w:rsid w:val="00E06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qi@el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 Shah</dc:creator>
  <cp:lastModifiedBy>Amar Shah</cp:lastModifiedBy>
  <cp:revision>16</cp:revision>
  <dcterms:created xsi:type="dcterms:W3CDTF">2015-05-17T21:47:00Z</dcterms:created>
  <dcterms:modified xsi:type="dcterms:W3CDTF">2015-05-17T23:01:00Z</dcterms:modified>
</cp:coreProperties>
</file>